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8459C" w14:textId="4494EB27" w:rsidR="606A8F1E" w:rsidRDefault="606A8F1E" w:rsidP="71A055F0">
      <w:pPr>
        <w:jc w:val="center"/>
      </w:pPr>
      <w:r>
        <w:rPr>
          <w:noProof/>
        </w:rPr>
        <w:drawing>
          <wp:inline distT="0" distB="0" distL="0" distR="0" wp14:anchorId="210AA35A" wp14:editId="35CA721D">
            <wp:extent cx="3800475" cy="2038350"/>
            <wp:effectExtent l="0" t="0" r="0" b="0"/>
            <wp:docPr id="17304110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11035" name="Picture 1730411035"/>
                    <pic:cNvPicPr/>
                  </pic:nvPicPr>
                  <pic:blipFill>
                    <a:blip r:embed="rId5">
                      <a:extLst>
                        <a:ext uri="{28A0092B-C50C-407E-A947-70E740481C1C}">
                          <a14:useLocalDpi xmlns:a14="http://schemas.microsoft.com/office/drawing/2010/main"/>
                        </a:ext>
                      </a:extLst>
                    </a:blip>
                    <a:stretch>
                      <a:fillRect/>
                    </a:stretch>
                  </pic:blipFill>
                  <pic:spPr>
                    <a:xfrm>
                      <a:off x="0" y="0"/>
                      <a:ext cx="3800475" cy="2038350"/>
                    </a:xfrm>
                    <a:prstGeom prst="rect">
                      <a:avLst/>
                    </a:prstGeom>
                  </pic:spPr>
                </pic:pic>
              </a:graphicData>
            </a:graphic>
          </wp:inline>
        </w:drawing>
      </w:r>
    </w:p>
    <w:p w14:paraId="2A0955A9" w14:textId="419A5F24" w:rsidR="60554B0A" w:rsidRDefault="413F0FB0" w:rsidP="71A055F0">
      <w:pPr>
        <w:pStyle w:val="Title"/>
        <w:ind w:left="-432"/>
        <w:jc w:val="center"/>
        <w:rPr>
          <w:b/>
          <w:bCs/>
          <w:i/>
          <w:iCs/>
          <w:color w:val="153D63" w:themeColor="text2" w:themeTint="E6"/>
        </w:rPr>
      </w:pPr>
      <w:r w:rsidRPr="71A055F0">
        <w:rPr>
          <w:b/>
          <w:bCs/>
          <w:i/>
          <w:iCs/>
          <w:color w:val="153D63" w:themeColor="text2" w:themeTint="E6"/>
        </w:rPr>
        <w:t xml:space="preserve"> Consent to Treat &amp; Service Agreement</w:t>
      </w:r>
    </w:p>
    <w:p w14:paraId="6DE237DD" w14:textId="2CAFF6D9" w:rsidR="60554B0A" w:rsidRDefault="60554B0A" w:rsidP="60554B0A">
      <w:r w:rsidRPr="60554B0A">
        <w:rPr>
          <w:b/>
          <w:bCs/>
        </w:rPr>
        <w:t>Concierge RN Services</w:t>
      </w:r>
      <w:r>
        <w:br/>
        <w:t>Provider: Djemimar Brutus, RN-MSN</w:t>
      </w:r>
      <w:r>
        <w:br/>
        <w:t>Phone: (267) 774-0919</w:t>
      </w:r>
      <w:r>
        <w:br/>
        <w:t>Email: carepartner@bucksmedrn.com</w:t>
      </w:r>
    </w:p>
    <w:p w14:paraId="18FF314A" w14:textId="0A982015" w:rsidR="60554B0A" w:rsidRDefault="60554B0A" w:rsidP="60554B0A">
      <w:pPr>
        <w:pStyle w:val="Heading1"/>
      </w:pPr>
      <w:r>
        <w:t>Patient Information</w:t>
      </w:r>
    </w:p>
    <w:p w14:paraId="37D76807" w14:textId="05F1A3FF" w:rsidR="60554B0A" w:rsidRDefault="413F0FB0" w:rsidP="60554B0A">
      <w:r w:rsidRPr="71A055F0">
        <w:rPr>
          <w:b/>
          <w:bCs/>
        </w:rPr>
        <w:t>Patient</w:t>
      </w:r>
      <w:r w:rsidR="171720F3" w:rsidRPr="71A055F0">
        <w:rPr>
          <w:b/>
          <w:bCs/>
        </w:rPr>
        <w:t xml:space="preserve"> </w:t>
      </w:r>
      <w:r w:rsidRPr="71A055F0">
        <w:rPr>
          <w:b/>
          <w:bCs/>
        </w:rPr>
        <w:t>Name:</w:t>
      </w:r>
      <w:r>
        <w:t xml:space="preserve"> _______________________________________</w:t>
      </w:r>
      <w:r w:rsidRPr="71A055F0">
        <w:rPr>
          <w:b/>
          <w:bCs/>
        </w:rPr>
        <w:t>Date of Birth:</w:t>
      </w:r>
      <w:r>
        <w:t xml:space="preserve"> ______________</w:t>
      </w:r>
    </w:p>
    <w:p w14:paraId="242C7AFE" w14:textId="7FCB915E" w:rsidR="60554B0A" w:rsidRDefault="60554B0A" w:rsidP="60554B0A">
      <w:pPr>
        <w:pStyle w:val="Heading1"/>
      </w:pPr>
      <w:r>
        <w:t>1. Purpose</w:t>
      </w:r>
    </w:p>
    <w:p w14:paraId="43BA3764" w14:textId="068685A8" w:rsidR="60554B0A" w:rsidRDefault="413F0FB0" w:rsidP="71A055F0">
      <w:pPr>
        <w:jc w:val="both"/>
      </w:pPr>
      <w:r>
        <w:t>This agreement outlines non-emergency, private-pay, in-home nursing support services provided by Bucks Med LLC through a Registered Nurse in Pennsylvania. Services are supportive and educational in nature and do not replace medical care, emergency care, diagnosis, treatment by a physician, or any services outside the Registered Nurse scope of practice.</w:t>
      </w:r>
    </w:p>
    <w:p w14:paraId="02D63C82" w14:textId="21E1CE14" w:rsidR="60554B0A" w:rsidRDefault="60554B0A" w:rsidP="60554B0A">
      <w:pPr>
        <w:pStyle w:val="Heading1"/>
      </w:pPr>
      <w:r>
        <w:t>2. Consent for Treatment</w:t>
      </w:r>
    </w:p>
    <w:p w14:paraId="4294563D" w14:textId="71050D3C" w:rsidR="60554B0A" w:rsidRDefault="413F0FB0" w:rsidP="71A055F0">
      <w:pPr>
        <w:jc w:val="both"/>
      </w:pPr>
      <w:r>
        <w:t>I request and agree to receive all services provided by Bucks Med LLC and the professionals authorized to care for me. I understand that services may be provided under the direction, instruction, or coordination of attending physicians and other authorized health care professionals when appropriate.</w:t>
      </w:r>
    </w:p>
    <w:p w14:paraId="378FA201" w14:textId="0D4D057E" w:rsidR="60554B0A" w:rsidRDefault="413F0FB0" w:rsidP="71A055F0">
      <w:pPr>
        <w:jc w:val="both"/>
      </w:pPr>
      <w:r>
        <w:lastRenderedPageBreak/>
        <w:t xml:space="preserve">Bucks Med LLC provides nursing services only. Bucks Med LLC does not provide medical diagnoses or prescribe </w:t>
      </w:r>
      <w:r w:rsidR="00763330">
        <w:t>medication but may</w:t>
      </w:r>
      <w:r>
        <w:t xml:space="preserve"> consult with or communicate with my health care provider as necessary when determining or supporting a plan of care.</w:t>
      </w:r>
    </w:p>
    <w:p w14:paraId="44234D25" w14:textId="2F08EE32" w:rsidR="60554B0A" w:rsidRDefault="413F0FB0" w:rsidP="71A055F0">
      <w:pPr>
        <w:jc w:val="both"/>
      </w:pPr>
      <w:r>
        <w:t>I understand that services may include routine procedures used for supportive nursing care, as well as additional or related treatments, procedures, services, or support that Bucks Med LLC determines are necessary and in my best interest within the applicable nursing scope of practice.</w:t>
      </w:r>
    </w:p>
    <w:p w14:paraId="63C8651B" w14:textId="1A878F55" w:rsidR="60554B0A" w:rsidRDefault="413F0FB0" w:rsidP="71A055F0">
      <w:pPr>
        <w:jc w:val="both"/>
      </w:pPr>
      <w:r>
        <w:t>I consent to the use of photos, video monitoring, audio monitoring, and/or recording when determined necessary or appropriate for care coordination, treatment support, documentation, safety, communication with providers, or other care-related purposes, subject to applicable privacy and confidentiality standards.</w:t>
      </w:r>
    </w:p>
    <w:p w14:paraId="7C5E00B0" w14:textId="571C192C" w:rsidR="60554B0A" w:rsidRDefault="413F0FB0" w:rsidP="71A055F0">
      <w:pPr>
        <w:jc w:val="both"/>
      </w:pPr>
      <w:r>
        <w:t>I consent to digital and telehealth services, including virtual video visits, online evaluations, telephone visits, consultations, and communications between providers or authorized care team members to assist in my care.</w:t>
      </w:r>
    </w:p>
    <w:p w14:paraId="3C7FB7E4" w14:textId="35EC1B24" w:rsidR="60554B0A" w:rsidRDefault="413F0FB0" w:rsidP="71A055F0">
      <w:pPr>
        <w:jc w:val="both"/>
      </w:pPr>
      <w:r>
        <w:t xml:space="preserve">I understand there may be risks, benefits, and alternatives associated with any </w:t>
      </w:r>
      <w:r w:rsidR="6C8DF3FC">
        <w:t>treatment, s</w:t>
      </w:r>
      <w:r>
        <w:t>ervice, or support Bucks Med LLC recommends or provides. I understand that my provider may need to explain and discuss certain treatments, procedures, services, or recommendations. It is important for me to ask questions or request more information about the care, treatment, or services I may receive from Bucks Med LLC.</w:t>
      </w:r>
    </w:p>
    <w:p w14:paraId="129BFF61" w14:textId="70C20B38" w:rsidR="60554B0A" w:rsidRDefault="413F0FB0" w:rsidP="71A055F0">
      <w:pPr>
        <w:jc w:val="both"/>
      </w:pPr>
      <w:r w:rsidRPr="71A055F0">
        <w:rPr>
          <w:b/>
          <w:bCs/>
        </w:rPr>
        <w:t>I understand that I have not received any promises or guarantees about the results I may expect from my care or services with Bucks Med LLC.</w:t>
      </w:r>
    </w:p>
    <w:p w14:paraId="4D872E3A" w14:textId="70E50894" w:rsidR="60554B0A" w:rsidRDefault="60554B0A" w:rsidP="60554B0A">
      <w:pPr>
        <w:pStyle w:val="Heading1"/>
      </w:pPr>
      <w:r>
        <w:t>3. Services</w:t>
      </w:r>
    </w:p>
    <w:p w14:paraId="097C4185" w14:textId="3EE45A7D" w:rsidR="60554B0A" w:rsidRDefault="413F0FB0" w:rsidP="71A055F0">
      <w:pPr>
        <w:pStyle w:val="ListParagraph"/>
        <w:numPr>
          <w:ilvl w:val="0"/>
          <w:numId w:val="5"/>
        </w:numPr>
        <w:jc w:val="both"/>
      </w:pPr>
      <w:r>
        <w:t xml:space="preserve">Medication </w:t>
      </w:r>
      <w:r w:rsidR="61E8D1A7">
        <w:t xml:space="preserve">administration </w:t>
      </w:r>
      <w:r>
        <w:t>setup and medication education</w:t>
      </w:r>
    </w:p>
    <w:p w14:paraId="7D4441C4" w14:textId="2A5B8662" w:rsidR="60554B0A" w:rsidRDefault="413F0FB0" w:rsidP="71A055F0">
      <w:pPr>
        <w:pStyle w:val="ListParagraph"/>
        <w:numPr>
          <w:ilvl w:val="0"/>
          <w:numId w:val="5"/>
        </w:numPr>
        <w:jc w:val="both"/>
      </w:pPr>
      <w:r>
        <w:t>Wellness and safety checks</w:t>
      </w:r>
    </w:p>
    <w:p w14:paraId="4F0C1A34" w14:textId="55F77204" w:rsidR="60554B0A" w:rsidRDefault="413F0FB0" w:rsidP="71A055F0">
      <w:pPr>
        <w:pStyle w:val="ListParagraph"/>
        <w:numPr>
          <w:ilvl w:val="0"/>
          <w:numId w:val="5"/>
        </w:numPr>
        <w:jc w:val="both"/>
      </w:pPr>
      <w:r>
        <w:t>Post-discharge support</w:t>
      </w:r>
    </w:p>
    <w:p w14:paraId="20CAC44A" w14:textId="4822A6F2" w:rsidR="60554B0A" w:rsidRDefault="413F0FB0" w:rsidP="71A055F0">
      <w:pPr>
        <w:pStyle w:val="ListParagraph"/>
        <w:numPr>
          <w:ilvl w:val="0"/>
          <w:numId w:val="5"/>
        </w:numPr>
        <w:jc w:val="both"/>
      </w:pPr>
      <w:r>
        <w:t>Care coordination support and communication with health care providers when appropriate</w:t>
      </w:r>
    </w:p>
    <w:p w14:paraId="146212CA" w14:textId="754AED7C" w:rsidR="60554B0A" w:rsidRDefault="413F0FB0" w:rsidP="71A055F0">
      <w:pPr>
        <w:pStyle w:val="ListParagraph"/>
        <w:numPr>
          <w:ilvl w:val="0"/>
          <w:numId w:val="5"/>
        </w:numPr>
        <w:jc w:val="both"/>
      </w:pPr>
      <w:r>
        <w:t>Digital or telehealth support, including virtual visits, telephone visits, online evaluation, consultation, and communication between providers to assist in care</w:t>
      </w:r>
    </w:p>
    <w:p w14:paraId="63F99C6C" w14:textId="3860B251" w:rsidR="60554B0A" w:rsidRDefault="413F0FB0" w:rsidP="71A055F0">
      <w:pPr>
        <w:pStyle w:val="ListParagraph"/>
        <w:numPr>
          <w:ilvl w:val="0"/>
          <w:numId w:val="5"/>
        </w:numPr>
        <w:jc w:val="both"/>
      </w:pPr>
      <w:r>
        <w:t>Routine procedures used for supportive nursing treatment and care</w:t>
      </w:r>
    </w:p>
    <w:p w14:paraId="2332DAE6" w14:textId="77337527" w:rsidR="60554B0A" w:rsidRDefault="413F0FB0" w:rsidP="71A055F0">
      <w:pPr>
        <w:pStyle w:val="ListParagraph"/>
        <w:numPr>
          <w:ilvl w:val="0"/>
          <w:numId w:val="5"/>
        </w:numPr>
        <w:jc w:val="both"/>
      </w:pPr>
      <w:r>
        <w:t>Use of photos, video/audio monitoring, and/or recording when necessary or appropriate for care-related purposes and subject to applicable privacy standards</w:t>
      </w:r>
    </w:p>
    <w:p w14:paraId="17DD3DAD" w14:textId="25C092C6" w:rsidR="60554B0A" w:rsidRDefault="413F0FB0" w:rsidP="71A055F0">
      <w:pPr>
        <w:pStyle w:val="ListParagraph"/>
        <w:numPr>
          <w:ilvl w:val="0"/>
          <w:numId w:val="5"/>
        </w:numPr>
        <w:jc w:val="both"/>
      </w:pPr>
      <w:r>
        <w:lastRenderedPageBreak/>
        <w:t>Consultation or communication with health care providers as necessary in determining or supporting a plan of care</w:t>
      </w:r>
    </w:p>
    <w:p w14:paraId="723C2478" w14:textId="1A793F07" w:rsidR="60554B0A" w:rsidRDefault="413F0FB0" w:rsidP="60554B0A">
      <w:pPr>
        <w:pStyle w:val="Heading1"/>
      </w:pPr>
      <w:r>
        <w:t xml:space="preserve">4. </w:t>
      </w:r>
      <w:r w:rsidR="3D514B4B">
        <w:t>Non-Medical</w:t>
      </w:r>
      <w:r>
        <w:t xml:space="preserve"> Care or Emergency Care</w:t>
      </w:r>
    </w:p>
    <w:p w14:paraId="5630CFC2" w14:textId="15034F23" w:rsidR="60554B0A" w:rsidRDefault="413F0FB0" w:rsidP="71A055F0">
      <w:pPr>
        <w:pStyle w:val="ListParagraph"/>
        <w:numPr>
          <w:ilvl w:val="0"/>
          <w:numId w:val="4"/>
        </w:numPr>
        <w:jc w:val="both"/>
      </w:pPr>
      <w:r>
        <w:t>Bucks Med LLC provides nursing support services only and does not provide medical diagnosis or prescribe medication.</w:t>
      </w:r>
    </w:p>
    <w:p w14:paraId="7A0EB620" w14:textId="1B1CDCB3" w:rsidR="60554B0A" w:rsidRDefault="413F0FB0" w:rsidP="71A055F0">
      <w:pPr>
        <w:pStyle w:val="ListParagraph"/>
        <w:numPr>
          <w:ilvl w:val="0"/>
          <w:numId w:val="4"/>
        </w:numPr>
        <w:jc w:val="both"/>
      </w:pPr>
      <w:r>
        <w:t>Services are not a substitute for physician care, hospital care, emergency care, or ongoing medical management by licensed medical providers.</w:t>
      </w:r>
    </w:p>
    <w:p w14:paraId="314E7189" w14:textId="36CF6D3B" w:rsidR="60554B0A" w:rsidRDefault="413F0FB0" w:rsidP="71A055F0">
      <w:pPr>
        <w:pStyle w:val="ListParagraph"/>
        <w:numPr>
          <w:ilvl w:val="0"/>
          <w:numId w:val="4"/>
        </w:numPr>
        <w:jc w:val="both"/>
      </w:pPr>
      <w:r>
        <w:t>For emergencies, urgent symptoms, or life-threatening concerns, call 911 or go to the nearest emergency department.</w:t>
      </w:r>
    </w:p>
    <w:p w14:paraId="7F86C591" w14:textId="22E90F19" w:rsidR="60554B0A" w:rsidRDefault="60554B0A" w:rsidP="60554B0A">
      <w:pPr>
        <w:pStyle w:val="Heading1"/>
      </w:pPr>
      <w:r>
        <w:t>5. Client Responsibility</w:t>
      </w:r>
    </w:p>
    <w:p w14:paraId="58EE2D30" w14:textId="4D83F096" w:rsidR="60554B0A" w:rsidRDefault="413F0FB0" w:rsidP="71A055F0">
      <w:pPr>
        <w:pStyle w:val="ListParagraph"/>
        <w:numPr>
          <w:ilvl w:val="0"/>
          <w:numId w:val="3"/>
        </w:numPr>
        <w:jc w:val="both"/>
      </w:pPr>
      <w:r>
        <w:t>Provide complete and accurate health information, medication information, allergies, medical history, and provider instructions.</w:t>
      </w:r>
    </w:p>
    <w:p w14:paraId="19BCBB8D" w14:textId="5BEEC3CD" w:rsidR="60554B0A" w:rsidRDefault="413F0FB0" w:rsidP="71A055F0">
      <w:pPr>
        <w:pStyle w:val="ListParagraph"/>
        <w:numPr>
          <w:ilvl w:val="0"/>
          <w:numId w:val="3"/>
        </w:numPr>
        <w:jc w:val="both"/>
      </w:pPr>
      <w:r>
        <w:t>Follow up with physicians, advanced practice providers, pharmacists, therapists, or other health care providers as needed.</w:t>
      </w:r>
    </w:p>
    <w:p w14:paraId="7BA060E0" w14:textId="38A604CF" w:rsidR="60554B0A" w:rsidRDefault="413F0FB0" w:rsidP="71A055F0">
      <w:pPr>
        <w:pStyle w:val="ListParagraph"/>
        <w:numPr>
          <w:ilvl w:val="0"/>
          <w:numId w:val="3"/>
        </w:numPr>
        <w:jc w:val="both"/>
      </w:pPr>
      <w:r>
        <w:t xml:space="preserve">Maintain a safe environment for the Registered Nurse and all </w:t>
      </w:r>
      <w:proofErr w:type="gramStart"/>
      <w:r>
        <w:t>persons</w:t>
      </w:r>
      <w:proofErr w:type="gramEnd"/>
      <w:r>
        <w:t xml:space="preserve"> present during services.</w:t>
      </w:r>
    </w:p>
    <w:p w14:paraId="6D67483D" w14:textId="1C0CE052" w:rsidR="60554B0A" w:rsidRDefault="413F0FB0" w:rsidP="71A055F0">
      <w:pPr>
        <w:pStyle w:val="ListParagraph"/>
        <w:numPr>
          <w:ilvl w:val="0"/>
          <w:numId w:val="3"/>
        </w:numPr>
        <w:jc w:val="both"/>
      </w:pPr>
      <w:r>
        <w:t>Ask questions and request clarification about any service, instruction, or recommendation.</w:t>
      </w:r>
    </w:p>
    <w:p w14:paraId="72130C7D" w14:textId="005001B1" w:rsidR="60554B0A" w:rsidRDefault="60554B0A" w:rsidP="60554B0A">
      <w:pPr>
        <w:pStyle w:val="Heading1"/>
      </w:pPr>
      <w:r>
        <w:t>6. Scheduling, Cancellations, and Payment</w:t>
      </w:r>
    </w:p>
    <w:p w14:paraId="3D884FEC" w14:textId="160810A8" w:rsidR="60554B0A" w:rsidRDefault="413F0FB0" w:rsidP="71A055F0">
      <w:pPr>
        <w:pStyle w:val="ListParagraph"/>
        <w:numPr>
          <w:ilvl w:val="0"/>
          <w:numId w:val="2"/>
        </w:numPr>
        <w:jc w:val="both"/>
      </w:pPr>
      <w:r>
        <w:t xml:space="preserve">Services are </w:t>
      </w:r>
      <w:r w:rsidR="49F0511F">
        <w:t>private pay</w:t>
      </w:r>
      <w:r>
        <w:t xml:space="preserve"> only.</w:t>
      </w:r>
    </w:p>
    <w:p w14:paraId="2A3100B7" w14:textId="068EDB5D" w:rsidR="60554B0A" w:rsidRDefault="413F0FB0" w:rsidP="71A055F0">
      <w:pPr>
        <w:pStyle w:val="ListParagraph"/>
        <w:numPr>
          <w:ilvl w:val="0"/>
          <w:numId w:val="2"/>
        </w:numPr>
        <w:jc w:val="both"/>
      </w:pPr>
      <w:r>
        <w:t>Full payment is required at the time of booking to secure an appointment.</w:t>
      </w:r>
    </w:p>
    <w:p w14:paraId="77ED30EA" w14:textId="62D89C2E" w:rsidR="60554B0A" w:rsidRDefault="413F0FB0" w:rsidP="71A055F0">
      <w:pPr>
        <w:pStyle w:val="ListParagraph"/>
        <w:numPr>
          <w:ilvl w:val="0"/>
          <w:numId w:val="2"/>
        </w:numPr>
        <w:jc w:val="both"/>
      </w:pPr>
      <w:r>
        <w:t>A minimum of 24-hour notice is required to cancel or reschedule an appointment.</w:t>
      </w:r>
    </w:p>
    <w:p w14:paraId="3F9A568E" w14:textId="45B2EC7A" w:rsidR="60554B0A" w:rsidRDefault="413F0FB0" w:rsidP="71A055F0">
      <w:pPr>
        <w:pStyle w:val="ListParagraph"/>
        <w:numPr>
          <w:ilvl w:val="0"/>
          <w:numId w:val="2"/>
        </w:numPr>
        <w:jc w:val="both"/>
      </w:pPr>
      <w:r>
        <w:t>Cancellations made less than 24 hours before the appointment will incur a $50 late cancellation fee, and any prepaid amount will be refunded minus the $50 fee.</w:t>
      </w:r>
    </w:p>
    <w:p w14:paraId="43168477" w14:textId="3A26508A" w:rsidR="60554B0A" w:rsidRDefault="413F0FB0" w:rsidP="71A055F0">
      <w:pPr>
        <w:pStyle w:val="ListParagraph"/>
        <w:numPr>
          <w:ilvl w:val="0"/>
          <w:numId w:val="2"/>
        </w:numPr>
        <w:jc w:val="both"/>
      </w:pPr>
      <w:r>
        <w:t>No-show appointments are non-refundable.</w:t>
      </w:r>
    </w:p>
    <w:p w14:paraId="27BDBDE7" w14:textId="7CEB154A" w:rsidR="60554B0A" w:rsidRDefault="413F0FB0" w:rsidP="71A055F0">
      <w:pPr>
        <w:pStyle w:val="ListParagraph"/>
        <w:numPr>
          <w:ilvl w:val="0"/>
          <w:numId w:val="2"/>
        </w:numPr>
        <w:jc w:val="both"/>
      </w:pPr>
      <w:r>
        <w:t xml:space="preserve">Accepted payment methods include Zelle, Cash App, Venmo, </w:t>
      </w:r>
      <w:r w:rsidR="6163C0F8">
        <w:t xml:space="preserve">Credit Card </w:t>
      </w:r>
      <w:r>
        <w:t>or Cash.</w:t>
      </w:r>
    </w:p>
    <w:p w14:paraId="54D996B3" w14:textId="4673FEF3" w:rsidR="60554B0A" w:rsidRDefault="60554B0A" w:rsidP="60554B0A">
      <w:pPr>
        <w:pStyle w:val="Heading1"/>
      </w:pPr>
      <w:r>
        <w:t>7. Scope of Practice and Right to Refuse Services</w:t>
      </w:r>
    </w:p>
    <w:p w14:paraId="6C302B18" w14:textId="4FBBD478" w:rsidR="60554B0A" w:rsidRDefault="413F0FB0" w:rsidP="71A055F0">
      <w:pPr>
        <w:jc w:val="both"/>
      </w:pPr>
      <w:r>
        <w:t xml:space="preserve">The Registered Nurse will practice within the applicable Pennsylvania scope of practice. Bucks Med LLC may refuse, stop, or reschedule services if the requested needs exceed the </w:t>
      </w:r>
      <w:r>
        <w:lastRenderedPageBreak/>
        <w:t>Registered Nurse scope of practice, if the environment is unsafe, if the client is non-compliant with reasonable safety requirements, or if emergency medical care is needed.</w:t>
      </w:r>
    </w:p>
    <w:p w14:paraId="7AEA2C7B" w14:textId="228E5346" w:rsidR="60554B0A" w:rsidRDefault="60554B0A" w:rsidP="60554B0A">
      <w:pPr>
        <w:pStyle w:val="Heading1"/>
      </w:pPr>
      <w:r>
        <w:t>8. Liability</w:t>
      </w:r>
    </w:p>
    <w:p w14:paraId="48D4ED6F" w14:textId="33130FB6" w:rsidR="60554B0A" w:rsidRDefault="413F0FB0" w:rsidP="71A055F0">
      <w:pPr>
        <w:jc w:val="both"/>
      </w:pPr>
      <w:r>
        <w:t>No outcome is guaranteed. Bucks Med LLC and its Registered Nurse are not responsible for adverse outcomes, delays, complications, or issues related to incomplete or inaccurate information, failure to follow medical provider instructions, non-compliance, unsafe conditions, or circumstances outside the services provided under this agreement.</w:t>
      </w:r>
    </w:p>
    <w:p w14:paraId="4829F071" w14:textId="49B5318D" w:rsidR="60554B0A" w:rsidRDefault="60554B0A" w:rsidP="60554B0A">
      <w:pPr>
        <w:pStyle w:val="Heading1"/>
      </w:pPr>
      <w:r>
        <w:t>9. Confidentiality</w:t>
      </w:r>
    </w:p>
    <w:p w14:paraId="17497D7C" w14:textId="674B1834" w:rsidR="60554B0A" w:rsidRDefault="413F0FB0" w:rsidP="71A055F0">
      <w:pPr>
        <w:jc w:val="both"/>
      </w:pPr>
      <w:r>
        <w:t>Client information will be kept private in accordance with applicable privacy and confidentiality standards. Information may be shared with health care providers, emergency personnel, authorized representatives, or others as permitted or required to support care, safety, payment, legal compliance, or client authorization.</w:t>
      </w:r>
    </w:p>
    <w:p w14:paraId="1E404540" w14:textId="5110EB6E" w:rsidR="60554B0A" w:rsidRDefault="60554B0A" w:rsidP="60554B0A">
      <w:pPr>
        <w:pStyle w:val="Heading1"/>
      </w:pPr>
      <w:r>
        <w:t>10. Client Agreement and Signatures</w:t>
      </w:r>
    </w:p>
    <w:p w14:paraId="2D01E133" w14:textId="1E7DDF3E" w:rsidR="60554B0A" w:rsidRDefault="60554B0A" w:rsidP="60554B0A">
      <w:r>
        <w:t>By signing below, I acknowledge that I have read, understand, and agree to this Consent to Treat and Service Agreement. I consent to receive services from Bucks Med LLC under the terms stated above.</w:t>
      </w:r>
    </w:p>
    <w:p w14:paraId="410B181E" w14:textId="46BE3386" w:rsidR="60554B0A" w:rsidRDefault="60554B0A" w:rsidP="60554B0A">
      <w:r w:rsidRPr="60554B0A">
        <w:rPr>
          <w:b/>
          <w:bCs/>
        </w:rPr>
        <w:t>Please initial or check each item below:</w:t>
      </w:r>
    </w:p>
    <w:p w14:paraId="4393DB49" w14:textId="3362004C" w:rsidR="60554B0A" w:rsidRDefault="413F0FB0" w:rsidP="71A055F0">
      <w:pPr>
        <w:pStyle w:val="ListParagraph"/>
        <w:numPr>
          <w:ilvl w:val="0"/>
          <w:numId w:val="1"/>
        </w:numPr>
        <w:jc w:val="both"/>
      </w:pPr>
      <w:r>
        <w:t>☐ I consent to receive services from Bucks Med LLC.</w:t>
      </w:r>
    </w:p>
    <w:p w14:paraId="43142AEA" w14:textId="5498892E" w:rsidR="60554B0A" w:rsidRDefault="413F0FB0" w:rsidP="71A055F0">
      <w:pPr>
        <w:pStyle w:val="ListParagraph"/>
        <w:numPr>
          <w:ilvl w:val="0"/>
          <w:numId w:val="1"/>
        </w:numPr>
        <w:jc w:val="both"/>
      </w:pPr>
      <w:r>
        <w:t>☐ I understand Bucks Med LLC provides nursing services only and does not diagnose or prescribe.</w:t>
      </w:r>
    </w:p>
    <w:p w14:paraId="05D70185" w14:textId="2A80101A" w:rsidR="60554B0A" w:rsidRDefault="413F0FB0" w:rsidP="71A055F0">
      <w:pPr>
        <w:pStyle w:val="ListParagraph"/>
        <w:numPr>
          <w:ilvl w:val="0"/>
          <w:numId w:val="1"/>
        </w:numPr>
        <w:jc w:val="both"/>
      </w:pPr>
      <w:r>
        <w:t>☐ I understand services do not replace physician care, hospital care, emergency care, or ongoing medical management.</w:t>
      </w:r>
    </w:p>
    <w:p w14:paraId="66527091" w14:textId="26D0CE79" w:rsidR="60554B0A" w:rsidRDefault="413F0FB0" w:rsidP="71A055F0">
      <w:pPr>
        <w:pStyle w:val="ListParagraph"/>
        <w:numPr>
          <w:ilvl w:val="0"/>
          <w:numId w:val="1"/>
        </w:numPr>
        <w:jc w:val="both"/>
      </w:pPr>
      <w:r>
        <w:t>☐ I consent to provider consultation and care coordination when appropriate.</w:t>
      </w:r>
    </w:p>
    <w:p w14:paraId="09890CE3" w14:textId="0F397B41" w:rsidR="60554B0A" w:rsidRDefault="413F0FB0" w:rsidP="71A055F0">
      <w:pPr>
        <w:pStyle w:val="ListParagraph"/>
        <w:numPr>
          <w:ilvl w:val="0"/>
          <w:numId w:val="1"/>
        </w:numPr>
        <w:jc w:val="both"/>
      </w:pPr>
      <w:r>
        <w:t>☐ I consent to digital and telehealth services when appropriate.</w:t>
      </w:r>
    </w:p>
    <w:p w14:paraId="6EBEC60A" w14:textId="3A03068D" w:rsidR="60554B0A" w:rsidRDefault="413F0FB0" w:rsidP="71A055F0">
      <w:pPr>
        <w:pStyle w:val="ListParagraph"/>
        <w:numPr>
          <w:ilvl w:val="0"/>
          <w:numId w:val="1"/>
        </w:numPr>
        <w:jc w:val="both"/>
      </w:pPr>
      <w:r>
        <w:t>☐ I consent to the use of photos, video/audio monitoring, and/or recording when necessary or appropriate for care-related purposes.</w:t>
      </w:r>
    </w:p>
    <w:p w14:paraId="42225422" w14:textId="4DDCCA9A" w:rsidR="60554B0A" w:rsidRDefault="413F0FB0" w:rsidP="71A055F0">
      <w:pPr>
        <w:pStyle w:val="ListParagraph"/>
        <w:numPr>
          <w:ilvl w:val="0"/>
          <w:numId w:val="1"/>
        </w:numPr>
        <w:jc w:val="both"/>
      </w:pPr>
      <w:r>
        <w:t>☐ I understand there may be risks, benefits, and alternatives to services, treatments, or procedures.</w:t>
      </w:r>
    </w:p>
    <w:p w14:paraId="1CE132B8" w14:textId="1BDE1D1E" w:rsidR="60554B0A" w:rsidRDefault="413F0FB0" w:rsidP="71A055F0">
      <w:pPr>
        <w:pStyle w:val="ListParagraph"/>
        <w:numPr>
          <w:ilvl w:val="0"/>
          <w:numId w:val="1"/>
        </w:numPr>
        <w:jc w:val="both"/>
      </w:pPr>
      <w:r>
        <w:t>☐ I understand no promises or guarantees have been made regarding results.</w:t>
      </w:r>
    </w:p>
    <w:p w14:paraId="2302F0A5" w14:textId="3E6F7F0A" w:rsidR="60554B0A" w:rsidRDefault="413F0FB0" w:rsidP="71A055F0">
      <w:pPr>
        <w:pStyle w:val="ListParagraph"/>
        <w:numPr>
          <w:ilvl w:val="0"/>
          <w:numId w:val="1"/>
        </w:numPr>
        <w:jc w:val="both"/>
      </w:pPr>
      <w:r>
        <w:lastRenderedPageBreak/>
        <w:t>☐ I agree to provide accurate health information and maintain a safe environment for services.</w:t>
      </w:r>
    </w:p>
    <w:p w14:paraId="4E2FBC2A" w14:textId="15E9CC24" w:rsidR="60554B0A" w:rsidRDefault="413F0FB0" w:rsidP="71A055F0">
      <w:pPr>
        <w:pStyle w:val="ListParagraph"/>
        <w:numPr>
          <w:ilvl w:val="0"/>
          <w:numId w:val="1"/>
        </w:numPr>
        <w:jc w:val="both"/>
      </w:pPr>
      <w:r>
        <w:t>☐ I understand the cancellation, no-show, and payment terms.</w:t>
      </w:r>
    </w:p>
    <w:p w14:paraId="291B02AE" w14:textId="4A622284" w:rsidR="60554B0A" w:rsidRDefault="413F0FB0" w:rsidP="60554B0A">
      <w:r w:rsidRPr="71A055F0">
        <w:rPr>
          <w:b/>
          <w:bCs/>
        </w:rPr>
        <w:t>Patient</w:t>
      </w:r>
      <w:r w:rsidR="5118E4A6" w:rsidRPr="71A055F0">
        <w:rPr>
          <w:b/>
          <w:bCs/>
        </w:rPr>
        <w:t xml:space="preserve"> </w:t>
      </w:r>
      <w:r w:rsidRPr="71A055F0">
        <w:rPr>
          <w:b/>
          <w:bCs/>
        </w:rPr>
        <w:t>Printed Name:</w:t>
      </w:r>
      <w:r>
        <w:t xml:space="preserve"> _____________________________________</w:t>
      </w:r>
      <w:r w:rsidRPr="71A055F0">
        <w:rPr>
          <w:b/>
          <w:bCs/>
        </w:rPr>
        <w:t>Date:</w:t>
      </w:r>
      <w:r>
        <w:t xml:space="preserve"> ______________</w:t>
      </w:r>
    </w:p>
    <w:p w14:paraId="11838369" w14:textId="6D1EBDC1" w:rsidR="60554B0A" w:rsidRDefault="413F0FB0" w:rsidP="60554B0A">
      <w:r w:rsidRPr="71A055F0">
        <w:rPr>
          <w:b/>
          <w:bCs/>
        </w:rPr>
        <w:t>Patient</w:t>
      </w:r>
      <w:r w:rsidR="4CEC24DC" w:rsidRPr="71A055F0">
        <w:rPr>
          <w:b/>
          <w:bCs/>
        </w:rPr>
        <w:t xml:space="preserve"> </w:t>
      </w:r>
      <w:r w:rsidRPr="71A055F0">
        <w:rPr>
          <w:b/>
          <w:bCs/>
        </w:rPr>
        <w:t>Signature:</w:t>
      </w:r>
      <w:r>
        <w:t xml:space="preserve"> _________________________________________</w:t>
      </w:r>
      <w:r w:rsidRPr="71A055F0">
        <w:rPr>
          <w:b/>
          <w:bCs/>
        </w:rPr>
        <w:t>Date:</w:t>
      </w:r>
      <w:r>
        <w:t xml:space="preserve"> ______________</w:t>
      </w:r>
    </w:p>
    <w:p w14:paraId="2F26A784" w14:textId="340630BB" w:rsidR="60554B0A" w:rsidRDefault="413F0FB0" w:rsidP="60554B0A">
      <w:proofErr w:type="gramStart"/>
      <w:r w:rsidRPr="71A055F0">
        <w:rPr>
          <w:b/>
          <w:bCs/>
        </w:rPr>
        <w:t>Patient</w:t>
      </w:r>
      <w:proofErr w:type="gramEnd"/>
      <w:r w:rsidRPr="71A055F0">
        <w:rPr>
          <w:b/>
          <w:bCs/>
        </w:rPr>
        <w:t xml:space="preserve"> must be 1</w:t>
      </w:r>
      <w:r w:rsidR="676609D6" w:rsidRPr="71A055F0">
        <w:rPr>
          <w:b/>
          <w:bCs/>
        </w:rPr>
        <w:t>8</w:t>
      </w:r>
      <w:r w:rsidRPr="71A055F0">
        <w:rPr>
          <w:b/>
          <w:bCs/>
        </w:rPr>
        <w:t xml:space="preserve"> years of age or older to sign on their own behalf.</w:t>
      </w:r>
    </w:p>
    <w:p w14:paraId="1CF0307E" w14:textId="1167D10B" w:rsidR="60554B0A" w:rsidRDefault="413F0FB0" w:rsidP="60554B0A">
      <w:r w:rsidRPr="71A055F0">
        <w:rPr>
          <w:b/>
          <w:bCs/>
        </w:rPr>
        <w:t>Parent/Guardian Printed Name:</w:t>
      </w:r>
      <w:r>
        <w:t xml:space="preserve"> _____________________________</w:t>
      </w:r>
      <w:r w:rsidR="0106EA6E">
        <w:t>__</w:t>
      </w:r>
      <w:r>
        <w:t xml:space="preserve"> </w:t>
      </w:r>
      <w:r w:rsidRPr="71A055F0">
        <w:rPr>
          <w:b/>
          <w:bCs/>
        </w:rPr>
        <w:t>Date:</w:t>
      </w:r>
      <w:r>
        <w:t xml:space="preserve"> __________</w:t>
      </w:r>
    </w:p>
    <w:p w14:paraId="3082EF9F" w14:textId="279C5193" w:rsidR="60554B0A" w:rsidRDefault="413F0FB0" w:rsidP="60554B0A">
      <w:r w:rsidRPr="71A055F0">
        <w:rPr>
          <w:b/>
          <w:bCs/>
        </w:rPr>
        <w:t>Parent/Guardian Signature, if patient is under 1</w:t>
      </w:r>
      <w:r w:rsidR="256D55C8" w:rsidRPr="71A055F0">
        <w:rPr>
          <w:b/>
          <w:bCs/>
        </w:rPr>
        <w:t>8</w:t>
      </w:r>
      <w:r w:rsidRPr="71A055F0">
        <w:rPr>
          <w:b/>
          <w:bCs/>
        </w:rPr>
        <w:t xml:space="preserve"> years of age:</w:t>
      </w:r>
      <w:r>
        <w:t xml:space="preserve"> ___________________________ </w:t>
      </w:r>
      <w:r w:rsidRPr="71A055F0">
        <w:rPr>
          <w:b/>
          <w:bCs/>
        </w:rPr>
        <w:t>Date:</w:t>
      </w:r>
      <w:r>
        <w:t xml:space="preserve"> ____________________</w:t>
      </w:r>
    </w:p>
    <w:p w14:paraId="6950B065" w14:textId="73D0F848" w:rsidR="60554B0A" w:rsidRDefault="413F0FB0" w:rsidP="60554B0A">
      <w:r w:rsidRPr="71A055F0">
        <w:rPr>
          <w:b/>
          <w:bCs/>
        </w:rPr>
        <w:t>Parent or guardian consent is required for patients under 1</w:t>
      </w:r>
      <w:r w:rsidR="382912C6" w:rsidRPr="71A055F0">
        <w:rPr>
          <w:b/>
          <w:bCs/>
        </w:rPr>
        <w:t>8</w:t>
      </w:r>
      <w:r w:rsidRPr="71A055F0">
        <w:rPr>
          <w:b/>
          <w:bCs/>
        </w:rPr>
        <w:t xml:space="preserve"> years of age.</w:t>
      </w:r>
    </w:p>
    <w:p w14:paraId="45291EDD" w14:textId="1FEE41A8" w:rsidR="60554B0A" w:rsidRDefault="60554B0A" w:rsidP="60554B0A">
      <w:r w:rsidRPr="60554B0A">
        <w:rPr>
          <w:b/>
          <w:bCs/>
        </w:rPr>
        <w:t>Registered Nurse Printed Name:</w:t>
      </w:r>
      <w:r>
        <w:t xml:space="preserve"> ____________________________________________ </w:t>
      </w:r>
      <w:r w:rsidRPr="60554B0A">
        <w:rPr>
          <w:b/>
          <w:bCs/>
        </w:rPr>
        <w:t>Date:</w:t>
      </w:r>
      <w:r>
        <w:t xml:space="preserve"> ____________________</w:t>
      </w:r>
    </w:p>
    <w:p w14:paraId="09B8B28C" w14:textId="2EE6C062" w:rsidR="60554B0A" w:rsidRDefault="60554B0A" w:rsidP="60554B0A">
      <w:r w:rsidRPr="60554B0A">
        <w:rPr>
          <w:b/>
          <w:bCs/>
        </w:rPr>
        <w:t>Registered Nurse Signature:</w:t>
      </w:r>
      <w:r>
        <w:t xml:space="preserve"> _______________________________________________ </w:t>
      </w:r>
      <w:r w:rsidRPr="60554B0A">
        <w:rPr>
          <w:b/>
          <w:bCs/>
        </w:rPr>
        <w:t>Date:</w:t>
      </w:r>
      <w:r>
        <w:t xml:space="preserve"> ____________________</w:t>
      </w:r>
    </w:p>
    <w:sectPr w:rsidR="60554B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FB05B"/>
    <w:multiLevelType w:val="hybridMultilevel"/>
    <w:tmpl w:val="374CACDE"/>
    <w:lvl w:ilvl="0" w:tplc="3312BAB0">
      <w:start w:val="1"/>
      <w:numFmt w:val="bullet"/>
      <w:lvlText w:val=""/>
      <w:lvlJc w:val="left"/>
      <w:pPr>
        <w:ind w:left="720" w:hanging="360"/>
      </w:pPr>
      <w:rPr>
        <w:rFonts w:ascii="Symbol" w:hAnsi="Symbol" w:hint="default"/>
      </w:rPr>
    </w:lvl>
    <w:lvl w:ilvl="1" w:tplc="A5D44234">
      <w:start w:val="1"/>
      <w:numFmt w:val="bullet"/>
      <w:lvlText w:val="o"/>
      <w:lvlJc w:val="left"/>
      <w:pPr>
        <w:ind w:left="1440" w:hanging="360"/>
      </w:pPr>
      <w:rPr>
        <w:rFonts w:ascii="Courier New" w:hAnsi="Courier New" w:hint="default"/>
      </w:rPr>
    </w:lvl>
    <w:lvl w:ilvl="2" w:tplc="121040E0">
      <w:start w:val="1"/>
      <w:numFmt w:val="bullet"/>
      <w:lvlText w:val=""/>
      <w:lvlJc w:val="left"/>
      <w:pPr>
        <w:ind w:left="2160" w:hanging="360"/>
      </w:pPr>
      <w:rPr>
        <w:rFonts w:ascii="Wingdings" w:hAnsi="Wingdings" w:hint="default"/>
      </w:rPr>
    </w:lvl>
    <w:lvl w:ilvl="3" w:tplc="4254F6E0">
      <w:start w:val="1"/>
      <w:numFmt w:val="bullet"/>
      <w:lvlText w:val=""/>
      <w:lvlJc w:val="left"/>
      <w:pPr>
        <w:ind w:left="2880" w:hanging="360"/>
      </w:pPr>
      <w:rPr>
        <w:rFonts w:ascii="Symbol" w:hAnsi="Symbol" w:hint="default"/>
      </w:rPr>
    </w:lvl>
    <w:lvl w:ilvl="4" w:tplc="709EDC54">
      <w:start w:val="1"/>
      <w:numFmt w:val="bullet"/>
      <w:lvlText w:val="o"/>
      <w:lvlJc w:val="left"/>
      <w:pPr>
        <w:ind w:left="3600" w:hanging="360"/>
      </w:pPr>
      <w:rPr>
        <w:rFonts w:ascii="Courier New" w:hAnsi="Courier New" w:hint="default"/>
      </w:rPr>
    </w:lvl>
    <w:lvl w:ilvl="5" w:tplc="29F02C02">
      <w:start w:val="1"/>
      <w:numFmt w:val="bullet"/>
      <w:lvlText w:val=""/>
      <w:lvlJc w:val="left"/>
      <w:pPr>
        <w:ind w:left="4320" w:hanging="360"/>
      </w:pPr>
      <w:rPr>
        <w:rFonts w:ascii="Wingdings" w:hAnsi="Wingdings" w:hint="default"/>
      </w:rPr>
    </w:lvl>
    <w:lvl w:ilvl="6" w:tplc="D30ABC00">
      <w:start w:val="1"/>
      <w:numFmt w:val="bullet"/>
      <w:lvlText w:val=""/>
      <w:lvlJc w:val="left"/>
      <w:pPr>
        <w:ind w:left="5040" w:hanging="360"/>
      </w:pPr>
      <w:rPr>
        <w:rFonts w:ascii="Symbol" w:hAnsi="Symbol" w:hint="default"/>
      </w:rPr>
    </w:lvl>
    <w:lvl w:ilvl="7" w:tplc="D5D01E2C">
      <w:start w:val="1"/>
      <w:numFmt w:val="bullet"/>
      <w:lvlText w:val="o"/>
      <w:lvlJc w:val="left"/>
      <w:pPr>
        <w:ind w:left="5760" w:hanging="360"/>
      </w:pPr>
      <w:rPr>
        <w:rFonts w:ascii="Courier New" w:hAnsi="Courier New" w:hint="default"/>
      </w:rPr>
    </w:lvl>
    <w:lvl w:ilvl="8" w:tplc="D1F668A4">
      <w:start w:val="1"/>
      <w:numFmt w:val="bullet"/>
      <w:lvlText w:val=""/>
      <w:lvlJc w:val="left"/>
      <w:pPr>
        <w:ind w:left="6480" w:hanging="360"/>
      </w:pPr>
      <w:rPr>
        <w:rFonts w:ascii="Wingdings" w:hAnsi="Wingdings" w:hint="default"/>
      </w:rPr>
    </w:lvl>
  </w:abstractNum>
  <w:abstractNum w:abstractNumId="1" w15:restartNumberingAfterBreak="0">
    <w:nsid w:val="1FA303E3"/>
    <w:multiLevelType w:val="hybridMultilevel"/>
    <w:tmpl w:val="98021A0C"/>
    <w:lvl w:ilvl="0" w:tplc="9D401A94">
      <w:start w:val="1"/>
      <w:numFmt w:val="bullet"/>
      <w:lvlText w:val=""/>
      <w:lvlJc w:val="left"/>
      <w:pPr>
        <w:ind w:left="720" w:hanging="360"/>
      </w:pPr>
      <w:rPr>
        <w:rFonts w:ascii="Symbol" w:hAnsi="Symbol" w:hint="default"/>
      </w:rPr>
    </w:lvl>
    <w:lvl w:ilvl="1" w:tplc="F50C5D2A">
      <w:start w:val="1"/>
      <w:numFmt w:val="bullet"/>
      <w:lvlText w:val="o"/>
      <w:lvlJc w:val="left"/>
      <w:pPr>
        <w:ind w:left="1440" w:hanging="360"/>
      </w:pPr>
      <w:rPr>
        <w:rFonts w:ascii="Courier New" w:hAnsi="Courier New" w:hint="default"/>
      </w:rPr>
    </w:lvl>
    <w:lvl w:ilvl="2" w:tplc="7C0AFAB2">
      <w:start w:val="1"/>
      <w:numFmt w:val="bullet"/>
      <w:lvlText w:val=""/>
      <w:lvlJc w:val="left"/>
      <w:pPr>
        <w:ind w:left="2160" w:hanging="360"/>
      </w:pPr>
      <w:rPr>
        <w:rFonts w:ascii="Wingdings" w:hAnsi="Wingdings" w:hint="default"/>
      </w:rPr>
    </w:lvl>
    <w:lvl w:ilvl="3" w:tplc="39446A76">
      <w:start w:val="1"/>
      <w:numFmt w:val="bullet"/>
      <w:lvlText w:val=""/>
      <w:lvlJc w:val="left"/>
      <w:pPr>
        <w:ind w:left="2880" w:hanging="360"/>
      </w:pPr>
      <w:rPr>
        <w:rFonts w:ascii="Symbol" w:hAnsi="Symbol" w:hint="default"/>
      </w:rPr>
    </w:lvl>
    <w:lvl w:ilvl="4" w:tplc="9DAC6A30">
      <w:start w:val="1"/>
      <w:numFmt w:val="bullet"/>
      <w:lvlText w:val="o"/>
      <w:lvlJc w:val="left"/>
      <w:pPr>
        <w:ind w:left="3600" w:hanging="360"/>
      </w:pPr>
      <w:rPr>
        <w:rFonts w:ascii="Courier New" w:hAnsi="Courier New" w:hint="default"/>
      </w:rPr>
    </w:lvl>
    <w:lvl w:ilvl="5" w:tplc="275670EA">
      <w:start w:val="1"/>
      <w:numFmt w:val="bullet"/>
      <w:lvlText w:val=""/>
      <w:lvlJc w:val="left"/>
      <w:pPr>
        <w:ind w:left="4320" w:hanging="360"/>
      </w:pPr>
      <w:rPr>
        <w:rFonts w:ascii="Wingdings" w:hAnsi="Wingdings" w:hint="default"/>
      </w:rPr>
    </w:lvl>
    <w:lvl w:ilvl="6" w:tplc="261429F4">
      <w:start w:val="1"/>
      <w:numFmt w:val="bullet"/>
      <w:lvlText w:val=""/>
      <w:lvlJc w:val="left"/>
      <w:pPr>
        <w:ind w:left="5040" w:hanging="360"/>
      </w:pPr>
      <w:rPr>
        <w:rFonts w:ascii="Symbol" w:hAnsi="Symbol" w:hint="default"/>
      </w:rPr>
    </w:lvl>
    <w:lvl w:ilvl="7" w:tplc="CD2E13E8">
      <w:start w:val="1"/>
      <w:numFmt w:val="bullet"/>
      <w:lvlText w:val="o"/>
      <w:lvlJc w:val="left"/>
      <w:pPr>
        <w:ind w:left="5760" w:hanging="360"/>
      </w:pPr>
      <w:rPr>
        <w:rFonts w:ascii="Courier New" w:hAnsi="Courier New" w:hint="default"/>
      </w:rPr>
    </w:lvl>
    <w:lvl w:ilvl="8" w:tplc="0F22E13E">
      <w:start w:val="1"/>
      <w:numFmt w:val="bullet"/>
      <w:lvlText w:val=""/>
      <w:lvlJc w:val="left"/>
      <w:pPr>
        <w:ind w:left="6480" w:hanging="360"/>
      </w:pPr>
      <w:rPr>
        <w:rFonts w:ascii="Wingdings" w:hAnsi="Wingdings" w:hint="default"/>
      </w:rPr>
    </w:lvl>
  </w:abstractNum>
  <w:abstractNum w:abstractNumId="2" w15:restartNumberingAfterBreak="0">
    <w:nsid w:val="2BD8D261"/>
    <w:multiLevelType w:val="hybridMultilevel"/>
    <w:tmpl w:val="C43CDD32"/>
    <w:lvl w:ilvl="0" w:tplc="749E5AAE">
      <w:start w:val="1"/>
      <w:numFmt w:val="bullet"/>
      <w:lvlText w:val=""/>
      <w:lvlJc w:val="left"/>
      <w:pPr>
        <w:ind w:left="720" w:hanging="360"/>
      </w:pPr>
      <w:rPr>
        <w:rFonts w:ascii="Symbol" w:hAnsi="Symbol" w:hint="default"/>
      </w:rPr>
    </w:lvl>
    <w:lvl w:ilvl="1" w:tplc="2848CF86">
      <w:start w:val="1"/>
      <w:numFmt w:val="bullet"/>
      <w:lvlText w:val="o"/>
      <w:lvlJc w:val="left"/>
      <w:pPr>
        <w:ind w:left="1440" w:hanging="360"/>
      </w:pPr>
      <w:rPr>
        <w:rFonts w:ascii="Courier New" w:hAnsi="Courier New" w:hint="default"/>
      </w:rPr>
    </w:lvl>
    <w:lvl w:ilvl="2" w:tplc="084CB8C2">
      <w:start w:val="1"/>
      <w:numFmt w:val="bullet"/>
      <w:lvlText w:val=""/>
      <w:lvlJc w:val="left"/>
      <w:pPr>
        <w:ind w:left="2160" w:hanging="360"/>
      </w:pPr>
      <w:rPr>
        <w:rFonts w:ascii="Wingdings" w:hAnsi="Wingdings" w:hint="default"/>
      </w:rPr>
    </w:lvl>
    <w:lvl w:ilvl="3" w:tplc="61FA4C02">
      <w:start w:val="1"/>
      <w:numFmt w:val="bullet"/>
      <w:lvlText w:val=""/>
      <w:lvlJc w:val="left"/>
      <w:pPr>
        <w:ind w:left="2880" w:hanging="360"/>
      </w:pPr>
      <w:rPr>
        <w:rFonts w:ascii="Symbol" w:hAnsi="Symbol" w:hint="default"/>
      </w:rPr>
    </w:lvl>
    <w:lvl w:ilvl="4" w:tplc="7CC4E4B0">
      <w:start w:val="1"/>
      <w:numFmt w:val="bullet"/>
      <w:lvlText w:val="o"/>
      <w:lvlJc w:val="left"/>
      <w:pPr>
        <w:ind w:left="3600" w:hanging="360"/>
      </w:pPr>
      <w:rPr>
        <w:rFonts w:ascii="Courier New" w:hAnsi="Courier New" w:hint="default"/>
      </w:rPr>
    </w:lvl>
    <w:lvl w:ilvl="5" w:tplc="E51CF050">
      <w:start w:val="1"/>
      <w:numFmt w:val="bullet"/>
      <w:lvlText w:val=""/>
      <w:lvlJc w:val="left"/>
      <w:pPr>
        <w:ind w:left="4320" w:hanging="360"/>
      </w:pPr>
      <w:rPr>
        <w:rFonts w:ascii="Wingdings" w:hAnsi="Wingdings" w:hint="default"/>
      </w:rPr>
    </w:lvl>
    <w:lvl w:ilvl="6" w:tplc="E3C0B868">
      <w:start w:val="1"/>
      <w:numFmt w:val="bullet"/>
      <w:lvlText w:val=""/>
      <w:lvlJc w:val="left"/>
      <w:pPr>
        <w:ind w:left="5040" w:hanging="360"/>
      </w:pPr>
      <w:rPr>
        <w:rFonts w:ascii="Symbol" w:hAnsi="Symbol" w:hint="default"/>
      </w:rPr>
    </w:lvl>
    <w:lvl w:ilvl="7" w:tplc="E8464B30">
      <w:start w:val="1"/>
      <w:numFmt w:val="bullet"/>
      <w:lvlText w:val="o"/>
      <w:lvlJc w:val="left"/>
      <w:pPr>
        <w:ind w:left="5760" w:hanging="360"/>
      </w:pPr>
      <w:rPr>
        <w:rFonts w:ascii="Courier New" w:hAnsi="Courier New" w:hint="default"/>
      </w:rPr>
    </w:lvl>
    <w:lvl w:ilvl="8" w:tplc="C9AA10EA">
      <w:start w:val="1"/>
      <w:numFmt w:val="bullet"/>
      <w:lvlText w:val=""/>
      <w:lvlJc w:val="left"/>
      <w:pPr>
        <w:ind w:left="6480" w:hanging="360"/>
      </w:pPr>
      <w:rPr>
        <w:rFonts w:ascii="Wingdings" w:hAnsi="Wingdings" w:hint="default"/>
      </w:rPr>
    </w:lvl>
  </w:abstractNum>
  <w:abstractNum w:abstractNumId="3" w15:restartNumberingAfterBreak="0">
    <w:nsid w:val="546379E8"/>
    <w:multiLevelType w:val="hybridMultilevel"/>
    <w:tmpl w:val="FC3C42DC"/>
    <w:lvl w:ilvl="0" w:tplc="53CACA4E">
      <w:start w:val="1"/>
      <w:numFmt w:val="bullet"/>
      <w:lvlText w:val=""/>
      <w:lvlJc w:val="left"/>
      <w:pPr>
        <w:ind w:left="720" w:hanging="360"/>
      </w:pPr>
      <w:rPr>
        <w:rFonts w:ascii="Symbol" w:hAnsi="Symbol" w:hint="default"/>
      </w:rPr>
    </w:lvl>
    <w:lvl w:ilvl="1" w:tplc="90A48A18">
      <w:start w:val="1"/>
      <w:numFmt w:val="bullet"/>
      <w:lvlText w:val="o"/>
      <w:lvlJc w:val="left"/>
      <w:pPr>
        <w:ind w:left="1440" w:hanging="360"/>
      </w:pPr>
      <w:rPr>
        <w:rFonts w:ascii="Courier New" w:hAnsi="Courier New" w:hint="default"/>
      </w:rPr>
    </w:lvl>
    <w:lvl w:ilvl="2" w:tplc="5EEE2658">
      <w:start w:val="1"/>
      <w:numFmt w:val="bullet"/>
      <w:lvlText w:val=""/>
      <w:lvlJc w:val="left"/>
      <w:pPr>
        <w:ind w:left="2160" w:hanging="360"/>
      </w:pPr>
      <w:rPr>
        <w:rFonts w:ascii="Wingdings" w:hAnsi="Wingdings" w:hint="default"/>
      </w:rPr>
    </w:lvl>
    <w:lvl w:ilvl="3" w:tplc="581EEC84">
      <w:start w:val="1"/>
      <w:numFmt w:val="bullet"/>
      <w:lvlText w:val=""/>
      <w:lvlJc w:val="left"/>
      <w:pPr>
        <w:ind w:left="2880" w:hanging="360"/>
      </w:pPr>
      <w:rPr>
        <w:rFonts w:ascii="Symbol" w:hAnsi="Symbol" w:hint="default"/>
      </w:rPr>
    </w:lvl>
    <w:lvl w:ilvl="4" w:tplc="024A4220">
      <w:start w:val="1"/>
      <w:numFmt w:val="bullet"/>
      <w:lvlText w:val="o"/>
      <w:lvlJc w:val="left"/>
      <w:pPr>
        <w:ind w:left="3600" w:hanging="360"/>
      </w:pPr>
      <w:rPr>
        <w:rFonts w:ascii="Courier New" w:hAnsi="Courier New" w:hint="default"/>
      </w:rPr>
    </w:lvl>
    <w:lvl w:ilvl="5" w:tplc="46E8AC6E">
      <w:start w:val="1"/>
      <w:numFmt w:val="bullet"/>
      <w:lvlText w:val=""/>
      <w:lvlJc w:val="left"/>
      <w:pPr>
        <w:ind w:left="4320" w:hanging="360"/>
      </w:pPr>
      <w:rPr>
        <w:rFonts w:ascii="Wingdings" w:hAnsi="Wingdings" w:hint="default"/>
      </w:rPr>
    </w:lvl>
    <w:lvl w:ilvl="6" w:tplc="8DE28E74">
      <w:start w:val="1"/>
      <w:numFmt w:val="bullet"/>
      <w:lvlText w:val=""/>
      <w:lvlJc w:val="left"/>
      <w:pPr>
        <w:ind w:left="5040" w:hanging="360"/>
      </w:pPr>
      <w:rPr>
        <w:rFonts w:ascii="Symbol" w:hAnsi="Symbol" w:hint="default"/>
      </w:rPr>
    </w:lvl>
    <w:lvl w:ilvl="7" w:tplc="7AF0CBF8">
      <w:start w:val="1"/>
      <w:numFmt w:val="bullet"/>
      <w:lvlText w:val="o"/>
      <w:lvlJc w:val="left"/>
      <w:pPr>
        <w:ind w:left="5760" w:hanging="360"/>
      </w:pPr>
      <w:rPr>
        <w:rFonts w:ascii="Courier New" w:hAnsi="Courier New" w:hint="default"/>
      </w:rPr>
    </w:lvl>
    <w:lvl w:ilvl="8" w:tplc="957AD3D0">
      <w:start w:val="1"/>
      <w:numFmt w:val="bullet"/>
      <w:lvlText w:val=""/>
      <w:lvlJc w:val="left"/>
      <w:pPr>
        <w:ind w:left="6480" w:hanging="360"/>
      </w:pPr>
      <w:rPr>
        <w:rFonts w:ascii="Wingdings" w:hAnsi="Wingdings" w:hint="default"/>
      </w:rPr>
    </w:lvl>
  </w:abstractNum>
  <w:abstractNum w:abstractNumId="4" w15:restartNumberingAfterBreak="0">
    <w:nsid w:val="7EAA2906"/>
    <w:multiLevelType w:val="hybridMultilevel"/>
    <w:tmpl w:val="FDE61296"/>
    <w:lvl w:ilvl="0" w:tplc="7C928624">
      <w:start w:val="1"/>
      <w:numFmt w:val="bullet"/>
      <w:lvlText w:val=""/>
      <w:lvlJc w:val="left"/>
      <w:pPr>
        <w:ind w:left="720" w:hanging="360"/>
      </w:pPr>
      <w:rPr>
        <w:rFonts w:ascii="Symbol" w:hAnsi="Symbol" w:hint="default"/>
      </w:rPr>
    </w:lvl>
    <w:lvl w:ilvl="1" w:tplc="8ACA0CAA">
      <w:start w:val="1"/>
      <w:numFmt w:val="bullet"/>
      <w:lvlText w:val="o"/>
      <w:lvlJc w:val="left"/>
      <w:pPr>
        <w:ind w:left="1440" w:hanging="360"/>
      </w:pPr>
      <w:rPr>
        <w:rFonts w:ascii="Courier New" w:hAnsi="Courier New" w:hint="default"/>
      </w:rPr>
    </w:lvl>
    <w:lvl w:ilvl="2" w:tplc="2E9EEB50">
      <w:start w:val="1"/>
      <w:numFmt w:val="bullet"/>
      <w:lvlText w:val=""/>
      <w:lvlJc w:val="left"/>
      <w:pPr>
        <w:ind w:left="2160" w:hanging="360"/>
      </w:pPr>
      <w:rPr>
        <w:rFonts w:ascii="Wingdings" w:hAnsi="Wingdings" w:hint="default"/>
      </w:rPr>
    </w:lvl>
    <w:lvl w:ilvl="3" w:tplc="1DBAC322">
      <w:start w:val="1"/>
      <w:numFmt w:val="bullet"/>
      <w:lvlText w:val=""/>
      <w:lvlJc w:val="left"/>
      <w:pPr>
        <w:ind w:left="2880" w:hanging="360"/>
      </w:pPr>
      <w:rPr>
        <w:rFonts w:ascii="Symbol" w:hAnsi="Symbol" w:hint="default"/>
      </w:rPr>
    </w:lvl>
    <w:lvl w:ilvl="4" w:tplc="8DFA48FC">
      <w:start w:val="1"/>
      <w:numFmt w:val="bullet"/>
      <w:lvlText w:val="o"/>
      <w:lvlJc w:val="left"/>
      <w:pPr>
        <w:ind w:left="3600" w:hanging="360"/>
      </w:pPr>
      <w:rPr>
        <w:rFonts w:ascii="Courier New" w:hAnsi="Courier New" w:hint="default"/>
      </w:rPr>
    </w:lvl>
    <w:lvl w:ilvl="5" w:tplc="7B40C744">
      <w:start w:val="1"/>
      <w:numFmt w:val="bullet"/>
      <w:lvlText w:val=""/>
      <w:lvlJc w:val="left"/>
      <w:pPr>
        <w:ind w:left="4320" w:hanging="360"/>
      </w:pPr>
      <w:rPr>
        <w:rFonts w:ascii="Wingdings" w:hAnsi="Wingdings" w:hint="default"/>
      </w:rPr>
    </w:lvl>
    <w:lvl w:ilvl="6" w:tplc="07221C86">
      <w:start w:val="1"/>
      <w:numFmt w:val="bullet"/>
      <w:lvlText w:val=""/>
      <w:lvlJc w:val="left"/>
      <w:pPr>
        <w:ind w:left="5040" w:hanging="360"/>
      </w:pPr>
      <w:rPr>
        <w:rFonts w:ascii="Symbol" w:hAnsi="Symbol" w:hint="default"/>
      </w:rPr>
    </w:lvl>
    <w:lvl w:ilvl="7" w:tplc="82EADADE">
      <w:start w:val="1"/>
      <w:numFmt w:val="bullet"/>
      <w:lvlText w:val="o"/>
      <w:lvlJc w:val="left"/>
      <w:pPr>
        <w:ind w:left="5760" w:hanging="360"/>
      </w:pPr>
      <w:rPr>
        <w:rFonts w:ascii="Courier New" w:hAnsi="Courier New" w:hint="default"/>
      </w:rPr>
    </w:lvl>
    <w:lvl w:ilvl="8" w:tplc="0C7C609C">
      <w:start w:val="1"/>
      <w:numFmt w:val="bullet"/>
      <w:lvlText w:val=""/>
      <w:lvlJc w:val="left"/>
      <w:pPr>
        <w:ind w:left="6480" w:hanging="360"/>
      </w:pPr>
      <w:rPr>
        <w:rFonts w:ascii="Wingdings" w:hAnsi="Wingdings" w:hint="default"/>
      </w:rPr>
    </w:lvl>
  </w:abstractNum>
  <w:num w:numId="1" w16cid:durableId="1823890162">
    <w:abstractNumId w:val="3"/>
  </w:num>
  <w:num w:numId="2" w16cid:durableId="141050102">
    <w:abstractNumId w:val="4"/>
  </w:num>
  <w:num w:numId="3" w16cid:durableId="2056924074">
    <w:abstractNumId w:val="0"/>
  </w:num>
  <w:num w:numId="4" w16cid:durableId="2041776487">
    <w:abstractNumId w:val="1"/>
  </w:num>
  <w:num w:numId="5" w16cid:durableId="110250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0BDEC8"/>
    <w:rsid w:val="002666C2"/>
    <w:rsid w:val="00763330"/>
    <w:rsid w:val="00A62087"/>
    <w:rsid w:val="0106EA6E"/>
    <w:rsid w:val="0109F15F"/>
    <w:rsid w:val="090BDEC8"/>
    <w:rsid w:val="0AA1E6E2"/>
    <w:rsid w:val="0BBEE6BB"/>
    <w:rsid w:val="0C78740E"/>
    <w:rsid w:val="0D93FFBB"/>
    <w:rsid w:val="0E9A3E93"/>
    <w:rsid w:val="171720F3"/>
    <w:rsid w:val="1E4C09C2"/>
    <w:rsid w:val="20A0D783"/>
    <w:rsid w:val="256D55C8"/>
    <w:rsid w:val="2BAD4E41"/>
    <w:rsid w:val="2E8B4DA9"/>
    <w:rsid w:val="2FDA1F13"/>
    <w:rsid w:val="3542F293"/>
    <w:rsid w:val="370F0E9F"/>
    <w:rsid w:val="382912C6"/>
    <w:rsid w:val="3C0E74AC"/>
    <w:rsid w:val="3D514B4B"/>
    <w:rsid w:val="3D6E17B4"/>
    <w:rsid w:val="413F0FB0"/>
    <w:rsid w:val="41687FBB"/>
    <w:rsid w:val="480C53FD"/>
    <w:rsid w:val="492EA38F"/>
    <w:rsid w:val="49F0511F"/>
    <w:rsid w:val="4A5F89B7"/>
    <w:rsid w:val="4B6FCB2B"/>
    <w:rsid w:val="4CEC24DC"/>
    <w:rsid w:val="4E65800E"/>
    <w:rsid w:val="5000E573"/>
    <w:rsid w:val="5118E4A6"/>
    <w:rsid w:val="518F1398"/>
    <w:rsid w:val="51A395EC"/>
    <w:rsid w:val="55555D2E"/>
    <w:rsid w:val="5C0B30FF"/>
    <w:rsid w:val="5C3BA5DD"/>
    <w:rsid w:val="5E511372"/>
    <w:rsid w:val="5F41940D"/>
    <w:rsid w:val="5F90EBC3"/>
    <w:rsid w:val="60554B0A"/>
    <w:rsid w:val="606A8F1E"/>
    <w:rsid w:val="6163C0F8"/>
    <w:rsid w:val="61A92485"/>
    <w:rsid w:val="61E8D1A7"/>
    <w:rsid w:val="676609D6"/>
    <w:rsid w:val="684794A5"/>
    <w:rsid w:val="686F67A7"/>
    <w:rsid w:val="6C352BF2"/>
    <w:rsid w:val="6C8DF3FC"/>
    <w:rsid w:val="6E6C3EFE"/>
    <w:rsid w:val="7094A2BB"/>
    <w:rsid w:val="71A055F0"/>
    <w:rsid w:val="7373AD6B"/>
    <w:rsid w:val="7702E13D"/>
    <w:rsid w:val="7B8EC3B4"/>
    <w:rsid w:val="7BF9F23D"/>
    <w:rsid w:val="7C81F426"/>
    <w:rsid w:val="7CCB3048"/>
    <w:rsid w:val="7D17A0CA"/>
    <w:rsid w:val="7E72212A"/>
    <w:rsid w:val="7FA82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72DFF"/>
  <w15:chartTrackingRefBased/>
  <w15:docId w15:val="{69374BE2-83EA-4F43-8089-4F4538E0F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60554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60554B0A"/>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60554B0A"/>
    <w:rPr>
      <w:rFonts w:asciiTheme="majorHAnsi" w:eastAsiaTheme="majorEastAsia" w:hAnsiTheme="majorHAnsi" w:cstheme="majorBidi"/>
      <w:sz w:val="56"/>
      <w:szCs w:val="56"/>
    </w:rPr>
  </w:style>
  <w:style w:type="character" w:customStyle="1" w:styleId="Heading1Char">
    <w:name w:val="Heading 1 Char"/>
    <w:basedOn w:val="DefaultParagraphFont"/>
    <w:link w:val="Heading1"/>
    <w:uiPriority w:val="9"/>
    <w:rsid w:val="60554B0A"/>
    <w:rPr>
      <w:rFonts w:asciiTheme="majorHAnsi" w:eastAsiaTheme="majorEastAsia" w:hAnsiTheme="majorHAnsi" w:cstheme="majorBidi"/>
      <w:sz w:val="40"/>
      <w:szCs w:val="40"/>
    </w:rPr>
  </w:style>
  <w:style w:type="paragraph" w:styleId="ListParagraph">
    <w:name w:val="List Paragraph"/>
    <w:basedOn w:val="Normal"/>
    <w:uiPriority w:val="34"/>
    <w:qFormat/>
    <w:rsid w:val="60554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1136</Words>
  <Characters>6477</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Khyati Patel</dc:creator>
  <cp:keywords/>
  <dc:description/>
  <cp:lastModifiedBy>utsav patel</cp:lastModifiedBy>
  <cp:revision>2</cp:revision>
  <dcterms:created xsi:type="dcterms:W3CDTF">2026-08-07T03:40:00Z</dcterms:created>
  <dcterms:modified xsi:type="dcterms:W3CDTF">2026-08-07T03:40:00Z</dcterms:modified>
</cp:coreProperties>
</file>