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4CCA" w14:textId="1A07D6DE" w:rsidR="00FB3FA5" w:rsidRDefault="00FF12AE" w:rsidP="003C526F">
      <w:pPr>
        <w:jc w:val="center"/>
        <w:rPr>
          <w:rFonts w:ascii="Times New Roman" w:hAnsi="Times New Roman" w:cs="Times New Roman"/>
          <w:b/>
          <w:bCs/>
          <w:sz w:val="28"/>
          <w:szCs w:val="28"/>
        </w:rPr>
      </w:pPr>
      <w:r>
        <w:rPr>
          <w:rFonts w:ascii="Times New Roman" w:hAnsi="Times New Roman" w:cs="Times New Roman"/>
          <w:b/>
          <w:bCs/>
          <w:sz w:val="28"/>
          <w:szCs w:val="28"/>
        </w:rPr>
        <w:t>SUPERIOR COURT OF CALIFORNIA, COUNTY OF LOS ANGELES</w:t>
      </w:r>
      <w:r w:rsidR="003C526F" w:rsidRPr="00FB3FA5">
        <w:rPr>
          <w:rFonts w:ascii="Times New Roman" w:hAnsi="Times New Roman" w:cs="Times New Roman"/>
          <w:b/>
          <w:bCs/>
          <w:sz w:val="28"/>
          <w:szCs w:val="28"/>
        </w:rPr>
        <w:t xml:space="preserve"> </w:t>
      </w:r>
    </w:p>
    <w:p w14:paraId="5D17C854" w14:textId="241A2832" w:rsidR="00084B75" w:rsidRPr="00FB3FA5" w:rsidRDefault="00084B75" w:rsidP="003C526F">
      <w:pPr>
        <w:jc w:val="center"/>
        <w:rPr>
          <w:rFonts w:ascii="Times New Roman" w:hAnsi="Times New Roman" w:cs="Times New Roman"/>
          <w:b/>
          <w:bCs/>
          <w:sz w:val="28"/>
          <w:szCs w:val="28"/>
        </w:rPr>
      </w:pPr>
      <w:r>
        <w:rPr>
          <w:rFonts w:ascii="Times New Roman" w:hAnsi="Times New Roman" w:cs="Times New Roman"/>
          <w:b/>
          <w:bCs/>
          <w:sz w:val="28"/>
          <w:szCs w:val="28"/>
        </w:rPr>
        <w:t xml:space="preserve">Data in </w:t>
      </w:r>
      <w:r w:rsidR="00A635F3">
        <w:rPr>
          <w:rFonts w:ascii="Times New Roman" w:hAnsi="Times New Roman" w:cs="Times New Roman"/>
          <w:b/>
          <w:bCs/>
          <w:sz w:val="28"/>
          <w:szCs w:val="28"/>
        </w:rPr>
        <w:t>P</w:t>
      </w:r>
      <w:r>
        <w:rPr>
          <w:rFonts w:ascii="Times New Roman" w:hAnsi="Times New Roman" w:cs="Times New Roman"/>
          <w:b/>
          <w:bCs/>
          <w:sz w:val="28"/>
          <w:szCs w:val="28"/>
        </w:rPr>
        <w:t>ossession of a Service Provider o</w:t>
      </w:r>
      <w:r w:rsidR="008676A5">
        <w:rPr>
          <w:rFonts w:ascii="Times New Roman" w:hAnsi="Times New Roman" w:cs="Times New Roman"/>
          <w:b/>
          <w:bCs/>
          <w:sz w:val="28"/>
          <w:szCs w:val="28"/>
        </w:rPr>
        <w:t>r</w:t>
      </w:r>
      <w:r>
        <w:rPr>
          <w:rFonts w:ascii="Times New Roman" w:hAnsi="Times New Roman" w:cs="Times New Roman"/>
          <w:b/>
          <w:bCs/>
          <w:sz w:val="28"/>
          <w:szCs w:val="28"/>
        </w:rPr>
        <w:t xml:space="preserve"> other Third Party</w:t>
      </w:r>
    </w:p>
    <w:p w14:paraId="72049991" w14:textId="3E95BA31" w:rsidR="003C526F" w:rsidRPr="00082A6B" w:rsidRDefault="0015166A" w:rsidP="003C526F">
      <w:pPr>
        <w:jc w:val="center"/>
        <w:rPr>
          <w:rFonts w:ascii="Times New Roman" w:hAnsi="Times New Roman" w:cs="Times New Roman"/>
          <w:b/>
          <w:bCs/>
          <w:sz w:val="24"/>
          <w:szCs w:val="24"/>
        </w:rPr>
      </w:pPr>
      <w:r>
        <w:rPr>
          <w:rFonts w:ascii="Times New Roman" w:hAnsi="Times New Roman" w:cs="Times New Roman"/>
          <w:b/>
          <w:bCs/>
          <w:sz w:val="24"/>
          <w:szCs w:val="24"/>
        </w:rPr>
        <w:t xml:space="preserve">SEARCH WARRANT </w:t>
      </w:r>
      <w:r w:rsidR="003C526F" w:rsidRPr="00082A6B">
        <w:rPr>
          <w:rFonts w:ascii="Times New Roman" w:hAnsi="Times New Roman" w:cs="Times New Roman"/>
          <w:b/>
          <w:bCs/>
          <w:sz w:val="24"/>
          <w:szCs w:val="24"/>
        </w:rPr>
        <w:t>APPLICATION</w:t>
      </w:r>
    </w:p>
    <w:p w14:paraId="51C786D1" w14:textId="650B7ACD" w:rsidR="0048215D" w:rsidRPr="00082A6B" w:rsidRDefault="000B004D" w:rsidP="000B004D">
      <w:pPr>
        <w:rPr>
          <w:rFonts w:ascii="Times New Roman" w:hAnsi="Times New Roman" w:cs="Times New Roman"/>
          <w:sz w:val="24"/>
          <w:szCs w:val="24"/>
        </w:rPr>
      </w:pPr>
      <w:r w:rsidRPr="00082A6B">
        <w:rPr>
          <w:rFonts w:ascii="Times New Roman" w:hAnsi="Times New Roman" w:cs="Times New Roman"/>
          <w:sz w:val="24"/>
          <w:szCs w:val="24"/>
        </w:rPr>
        <w:t xml:space="preserve">I, </w:t>
      </w:r>
      <w:sdt>
        <w:sdtPr>
          <w:rPr>
            <w:rFonts w:ascii="Times New Roman" w:hAnsi="Times New Roman" w:cs="Times New Roman"/>
            <w:sz w:val="24"/>
            <w:szCs w:val="24"/>
          </w:rPr>
          <w:id w:val="-1702702755"/>
          <w:placeholder>
            <w:docPart w:val="DefaultPlaceholder_-1854013440"/>
          </w:placeholder>
          <w:showingPlcHdr/>
          <w:text/>
        </w:sdtPr>
        <w:sdtEndPr/>
        <w:sdtContent>
          <w:r w:rsidR="0048215D" w:rsidRPr="0048215D">
            <w:rPr>
              <w:rStyle w:val="PlaceholderText"/>
              <w:u w:val="single"/>
            </w:rPr>
            <w:t>Click or tap here to enter text.</w:t>
          </w:r>
        </w:sdtContent>
      </w:sdt>
      <w:r w:rsidR="0048215D">
        <w:rPr>
          <w:rFonts w:ascii="Times New Roman" w:hAnsi="Times New Roman" w:cs="Times New Roman"/>
          <w:sz w:val="24"/>
          <w:szCs w:val="24"/>
        </w:rPr>
        <w:t xml:space="preserve">, </w:t>
      </w:r>
      <w:r w:rsidRPr="00082A6B">
        <w:rPr>
          <w:rFonts w:ascii="Times New Roman" w:hAnsi="Times New Roman" w:cs="Times New Roman"/>
          <w:sz w:val="24"/>
          <w:szCs w:val="24"/>
        </w:rPr>
        <w:t>am the affiant</w:t>
      </w:r>
      <w:r w:rsidR="00570D25">
        <w:rPr>
          <w:rFonts w:ascii="Times New Roman" w:hAnsi="Times New Roman" w:cs="Times New Roman"/>
          <w:sz w:val="24"/>
          <w:szCs w:val="24"/>
        </w:rPr>
        <w:t>/declarant</w:t>
      </w:r>
      <w:r w:rsidRPr="00082A6B">
        <w:rPr>
          <w:rFonts w:ascii="Times New Roman" w:hAnsi="Times New Roman" w:cs="Times New Roman"/>
          <w:sz w:val="24"/>
          <w:szCs w:val="24"/>
        </w:rPr>
        <w:t xml:space="preserve"> in this matter. I </w:t>
      </w:r>
      <w:r w:rsidR="00570D25">
        <w:rPr>
          <w:rFonts w:ascii="Times New Roman" w:hAnsi="Times New Roman" w:cs="Times New Roman"/>
          <w:sz w:val="24"/>
          <w:szCs w:val="24"/>
        </w:rPr>
        <w:t>declare</w:t>
      </w:r>
      <w:r w:rsidRPr="00082A6B">
        <w:rPr>
          <w:rFonts w:ascii="Times New Roman" w:hAnsi="Times New Roman" w:cs="Times New Roman"/>
          <w:sz w:val="24"/>
          <w:szCs w:val="24"/>
        </w:rPr>
        <w:t xml:space="preserve">, under penalty of perjury, that all information in this </w:t>
      </w:r>
      <w:r w:rsidR="006262C9" w:rsidRPr="00082A6B">
        <w:rPr>
          <w:rFonts w:ascii="Times New Roman" w:hAnsi="Times New Roman" w:cs="Times New Roman"/>
          <w:sz w:val="24"/>
          <w:szCs w:val="24"/>
        </w:rPr>
        <w:t>application</w:t>
      </w:r>
      <w:r w:rsidRPr="00082A6B">
        <w:rPr>
          <w:rFonts w:ascii="Times New Roman" w:hAnsi="Times New Roman" w:cs="Times New Roman"/>
          <w:sz w:val="24"/>
          <w:szCs w:val="24"/>
        </w:rPr>
        <w:t xml:space="preserve"> is true, to the best of my knowledge. Unless otherwise indicated, information obtained from any</w:t>
      </w:r>
      <w:r w:rsidR="006C5DAF" w:rsidRPr="00082A6B">
        <w:rPr>
          <w:rFonts w:ascii="Times New Roman" w:hAnsi="Times New Roman" w:cs="Times New Roman"/>
          <w:sz w:val="24"/>
          <w:szCs w:val="24"/>
        </w:rPr>
        <w:t xml:space="preserve"> other</w:t>
      </w:r>
      <w:r w:rsidRPr="00082A6B">
        <w:rPr>
          <w:rFonts w:ascii="Times New Roman" w:hAnsi="Times New Roman" w:cs="Times New Roman"/>
          <w:sz w:val="24"/>
          <w:szCs w:val="24"/>
        </w:rPr>
        <w:t xml:space="preserve"> identified individual, or entity, is believed by me to be true.</w:t>
      </w:r>
      <w:r w:rsidR="006661D9" w:rsidRPr="00082A6B">
        <w:rPr>
          <w:rFonts w:ascii="Times New Roman" w:hAnsi="Times New Roman" w:cs="Times New Roman"/>
          <w:sz w:val="24"/>
          <w:szCs w:val="24"/>
        </w:rPr>
        <w:t xml:space="preserve"> Based upon this information, </w:t>
      </w:r>
      <w:r w:rsidR="006262C9" w:rsidRPr="00082A6B">
        <w:rPr>
          <w:rFonts w:ascii="Times New Roman" w:hAnsi="Times New Roman" w:cs="Times New Roman"/>
          <w:sz w:val="24"/>
          <w:szCs w:val="24"/>
        </w:rPr>
        <w:t xml:space="preserve">I apply for the issuance of a search warrant because </w:t>
      </w:r>
      <w:r w:rsidR="006661D9" w:rsidRPr="00082A6B">
        <w:rPr>
          <w:rFonts w:ascii="Times New Roman" w:hAnsi="Times New Roman" w:cs="Times New Roman"/>
          <w:sz w:val="24"/>
          <w:szCs w:val="24"/>
        </w:rPr>
        <w:t>I believe that I have probable cause to</w:t>
      </w:r>
      <w:r w:rsidR="00D1467F" w:rsidRPr="00082A6B">
        <w:rPr>
          <w:rFonts w:ascii="Times New Roman" w:hAnsi="Times New Roman" w:cs="Times New Roman"/>
          <w:sz w:val="24"/>
          <w:szCs w:val="24"/>
        </w:rPr>
        <w:t xml:space="preserve"> search the person, location</w:t>
      </w:r>
      <w:r w:rsidR="00C75053" w:rsidRPr="00082A6B">
        <w:rPr>
          <w:rFonts w:ascii="Times New Roman" w:hAnsi="Times New Roman" w:cs="Times New Roman"/>
          <w:sz w:val="24"/>
          <w:szCs w:val="24"/>
        </w:rPr>
        <w:t>,</w:t>
      </w:r>
      <w:r w:rsidR="002F7975" w:rsidRPr="00082A6B">
        <w:rPr>
          <w:rFonts w:ascii="Times New Roman" w:hAnsi="Times New Roman" w:cs="Times New Roman"/>
          <w:sz w:val="24"/>
          <w:szCs w:val="24"/>
        </w:rPr>
        <w:t xml:space="preserve"> </w:t>
      </w:r>
      <w:r w:rsidR="00570D25" w:rsidRPr="00082A6B">
        <w:rPr>
          <w:rFonts w:ascii="Times New Roman" w:hAnsi="Times New Roman" w:cs="Times New Roman"/>
          <w:sz w:val="24"/>
          <w:szCs w:val="24"/>
        </w:rPr>
        <w:t>entity,</w:t>
      </w:r>
      <w:r w:rsidR="00C75053" w:rsidRPr="00082A6B">
        <w:rPr>
          <w:rFonts w:ascii="Times New Roman" w:hAnsi="Times New Roman" w:cs="Times New Roman"/>
          <w:sz w:val="24"/>
          <w:szCs w:val="24"/>
        </w:rPr>
        <w:t xml:space="preserve"> or thing</w:t>
      </w:r>
      <w:r w:rsidR="002F7975" w:rsidRPr="00082A6B">
        <w:rPr>
          <w:rFonts w:ascii="Times New Roman" w:hAnsi="Times New Roman" w:cs="Times New Roman"/>
          <w:sz w:val="24"/>
          <w:szCs w:val="24"/>
        </w:rPr>
        <w:t xml:space="preserve"> listed </w:t>
      </w:r>
      <w:r w:rsidR="00D24054" w:rsidRPr="00082A6B">
        <w:rPr>
          <w:rFonts w:ascii="Times New Roman" w:hAnsi="Times New Roman" w:cs="Times New Roman"/>
          <w:sz w:val="24"/>
          <w:szCs w:val="24"/>
        </w:rPr>
        <w:t>herein</w:t>
      </w:r>
      <w:r w:rsidR="002F7975" w:rsidRPr="00082A6B">
        <w:rPr>
          <w:rFonts w:ascii="Times New Roman" w:hAnsi="Times New Roman" w:cs="Times New Roman"/>
          <w:sz w:val="24"/>
          <w:szCs w:val="24"/>
        </w:rPr>
        <w:t>, and</w:t>
      </w:r>
      <w:r w:rsidR="006661D9" w:rsidRPr="00082A6B">
        <w:rPr>
          <w:rFonts w:ascii="Times New Roman" w:hAnsi="Times New Roman" w:cs="Times New Roman"/>
          <w:sz w:val="24"/>
          <w:szCs w:val="24"/>
        </w:rPr>
        <w:t xml:space="preserve"> </w:t>
      </w:r>
      <w:r w:rsidR="007D3272" w:rsidRPr="00082A6B">
        <w:rPr>
          <w:rFonts w:ascii="Times New Roman" w:hAnsi="Times New Roman" w:cs="Times New Roman"/>
          <w:sz w:val="24"/>
          <w:szCs w:val="24"/>
        </w:rPr>
        <w:t xml:space="preserve">seize the items listed </w:t>
      </w:r>
      <w:r w:rsidR="00FF4C51" w:rsidRPr="00082A6B">
        <w:rPr>
          <w:rFonts w:ascii="Times New Roman" w:hAnsi="Times New Roman" w:cs="Times New Roman"/>
          <w:sz w:val="24"/>
          <w:szCs w:val="24"/>
        </w:rPr>
        <w:t>herein</w:t>
      </w:r>
      <w:r w:rsidR="00764E63" w:rsidRPr="00082A6B">
        <w:rPr>
          <w:rFonts w:ascii="Times New Roman" w:hAnsi="Times New Roman" w:cs="Times New Roman"/>
          <w:sz w:val="24"/>
          <w:szCs w:val="24"/>
        </w:rPr>
        <w:t>,</w:t>
      </w:r>
      <w:r w:rsidR="00F00925" w:rsidRPr="00082A6B">
        <w:rPr>
          <w:rFonts w:ascii="Times New Roman" w:hAnsi="Times New Roman" w:cs="Times New Roman"/>
          <w:sz w:val="24"/>
          <w:szCs w:val="24"/>
        </w:rPr>
        <w:t xml:space="preserve"> pursuant to </w:t>
      </w:r>
      <w:r w:rsidR="001353BF" w:rsidRPr="00082A6B">
        <w:rPr>
          <w:rFonts w:ascii="Times New Roman" w:hAnsi="Times New Roman" w:cs="Times New Roman"/>
          <w:sz w:val="24"/>
          <w:szCs w:val="24"/>
        </w:rPr>
        <w:t>P</w:t>
      </w:r>
      <w:r w:rsidR="00BD06C4">
        <w:rPr>
          <w:rFonts w:ascii="Times New Roman" w:hAnsi="Times New Roman" w:cs="Times New Roman"/>
          <w:sz w:val="24"/>
          <w:szCs w:val="24"/>
        </w:rPr>
        <w:t xml:space="preserve">enal </w:t>
      </w:r>
      <w:r w:rsidR="001353BF" w:rsidRPr="00082A6B">
        <w:rPr>
          <w:rFonts w:ascii="Times New Roman" w:hAnsi="Times New Roman" w:cs="Times New Roman"/>
          <w:sz w:val="24"/>
          <w:szCs w:val="24"/>
        </w:rPr>
        <w:t>C</w:t>
      </w:r>
      <w:r w:rsidR="00BD06C4">
        <w:rPr>
          <w:rFonts w:ascii="Times New Roman" w:hAnsi="Times New Roman" w:cs="Times New Roman"/>
          <w:sz w:val="24"/>
          <w:szCs w:val="24"/>
        </w:rPr>
        <w:t>ode</w:t>
      </w:r>
      <w:r w:rsidR="001353BF" w:rsidRPr="00082A6B">
        <w:rPr>
          <w:rFonts w:ascii="Times New Roman" w:hAnsi="Times New Roman" w:cs="Times New Roman"/>
          <w:sz w:val="24"/>
          <w:szCs w:val="24"/>
        </w:rPr>
        <w:t xml:space="preserve"> 1524, as indicated below</w:t>
      </w:r>
      <w:r w:rsidR="00570D25">
        <w:rPr>
          <w:rFonts w:ascii="Times New Roman" w:hAnsi="Times New Roman" w:cs="Times New Roman"/>
          <w:sz w:val="24"/>
          <w:szCs w:val="24"/>
        </w:rPr>
        <w:t>.</w:t>
      </w:r>
      <w:r w:rsidR="00BC22BA" w:rsidRPr="00082A6B">
        <w:rPr>
          <w:rFonts w:ascii="Times New Roman" w:hAnsi="Times New Roman" w:cs="Times New Roman"/>
          <w:sz w:val="24"/>
          <w:szCs w:val="24"/>
        </w:rPr>
        <w:t xml:space="preserve"> I </w:t>
      </w:r>
      <w:r w:rsidR="00570D25">
        <w:rPr>
          <w:rFonts w:ascii="Times New Roman" w:hAnsi="Times New Roman" w:cs="Times New Roman"/>
          <w:sz w:val="24"/>
          <w:szCs w:val="24"/>
        </w:rPr>
        <w:t>also</w:t>
      </w:r>
      <w:r w:rsidR="00BC22BA" w:rsidRPr="00082A6B">
        <w:rPr>
          <w:rFonts w:ascii="Times New Roman" w:hAnsi="Times New Roman" w:cs="Times New Roman"/>
          <w:sz w:val="24"/>
          <w:szCs w:val="24"/>
        </w:rPr>
        <w:t xml:space="preserve"> swear</w:t>
      </w:r>
      <w:r w:rsidR="00570D25">
        <w:rPr>
          <w:rFonts w:ascii="Times New Roman" w:hAnsi="Times New Roman" w:cs="Times New Roman"/>
          <w:sz w:val="24"/>
          <w:szCs w:val="24"/>
        </w:rPr>
        <w:t>, declare,</w:t>
      </w:r>
      <w:r w:rsidR="00C0388E">
        <w:rPr>
          <w:rFonts w:ascii="Times New Roman" w:hAnsi="Times New Roman" w:cs="Times New Roman"/>
          <w:sz w:val="24"/>
          <w:szCs w:val="24"/>
        </w:rPr>
        <w:t xml:space="preserve"> and attest</w:t>
      </w:r>
      <w:r w:rsidR="00BC22BA" w:rsidRPr="00082A6B">
        <w:rPr>
          <w:rFonts w:ascii="Times New Roman" w:hAnsi="Times New Roman" w:cs="Times New Roman"/>
          <w:sz w:val="24"/>
          <w:szCs w:val="24"/>
        </w:rPr>
        <w:t xml:space="preserve"> that nothing sought in this application pertains to an investigation into a “prohibited violation” as that term is defined in P</w:t>
      </w:r>
      <w:r w:rsidR="00BD06C4">
        <w:rPr>
          <w:rFonts w:ascii="Times New Roman" w:hAnsi="Times New Roman" w:cs="Times New Roman"/>
          <w:sz w:val="24"/>
          <w:szCs w:val="24"/>
        </w:rPr>
        <w:t xml:space="preserve">enal </w:t>
      </w:r>
      <w:r w:rsidR="00BC22BA" w:rsidRPr="00082A6B">
        <w:rPr>
          <w:rFonts w:ascii="Times New Roman" w:hAnsi="Times New Roman" w:cs="Times New Roman"/>
          <w:sz w:val="24"/>
          <w:szCs w:val="24"/>
        </w:rPr>
        <w:t>C</w:t>
      </w:r>
      <w:r w:rsidR="00BD06C4">
        <w:rPr>
          <w:rFonts w:ascii="Times New Roman" w:hAnsi="Times New Roman" w:cs="Times New Roman"/>
          <w:sz w:val="24"/>
          <w:szCs w:val="24"/>
        </w:rPr>
        <w:t>ode section</w:t>
      </w:r>
      <w:r w:rsidR="00BC22BA" w:rsidRPr="00082A6B">
        <w:rPr>
          <w:rFonts w:ascii="Times New Roman" w:hAnsi="Times New Roman" w:cs="Times New Roman"/>
          <w:sz w:val="24"/>
          <w:szCs w:val="24"/>
        </w:rPr>
        <w:t xml:space="preserve"> 629.51.</w:t>
      </w:r>
    </w:p>
    <w:p w14:paraId="1DA96E8F" w14:textId="5FB8D80C" w:rsidR="003C4F97" w:rsidRPr="00082A6B" w:rsidRDefault="007C7551" w:rsidP="000B004D">
      <w:pPr>
        <w:rPr>
          <w:rFonts w:ascii="Times New Roman" w:hAnsi="Times New Roman" w:cs="Times New Roman"/>
          <w:sz w:val="24"/>
          <w:szCs w:val="24"/>
        </w:rPr>
      </w:pPr>
      <w:sdt>
        <w:sdtPr>
          <w:rPr>
            <w:rFonts w:ascii="Times New Roman" w:hAnsi="Times New Roman" w:cs="Times New Roman"/>
            <w:sz w:val="24"/>
            <w:szCs w:val="24"/>
            <w:u w:val="single"/>
          </w:rPr>
          <w:id w:val="1758871136"/>
          <w:placeholder>
            <w:docPart w:val="DefaultPlaceholder_-1854013440"/>
          </w:placeholder>
          <w:showingPlcHdr/>
          <w:text/>
        </w:sdtPr>
        <w:sdtEndPr/>
        <w:sdtContent>
          <w:r w:rsidR="00040AE4" w:rsidRPr="005B0234">
            <w:rPr>
              <w:rStyle w:val="PlaceholderText"/>
            </w:rPr>
            <w:t>Click or tap here to enter text.</w:t>
          </w:r>
        </w:sdtContent>
      </w:sdt>
      <w:r w:rsidR="0048215D">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2092894535"/>
          <w:placeholder>
            <w:docPart w:val="DefaultPlaceholder_-1854013437"/>
          </w:placeholder>
          <w:showingPlcHdr/>
          <w:date>
            <w:dateFormat w:val="M/d/yyyy"/>
            <w:lid w:val="en-US"/>
            <w:storeMappedDataAs w:val="dateTime"/>
            <w:calendar w:val="gregorian"/>
          </w:date>
        </w:sdtPr>
        <w:sdtEndPr/>
        <w:sdtContent>
          <w:r w:rsidR="0048215D" w:rsidRPr="00C4753E">
            <w:rPr>
              <w:rStyle w:val="PlaceholderText"/>
            </w:rPr>
            <w:t>Click or tap to enter a date.</w:t>
          </w:r>
        </w:sdtContent>
      </w:sdt>
      <w:r w:rsidR="001E2A13">
        <w:rPr>
          <w:rFonts w:ascii="Times New Roman" w:hAnsi="Times New Roman" w:cs="Times New Roman"/>
          <w:sz w:val="24"/>
          <w:szCs w:val="24"/>
        </w:rPr>
        <w:tab/>
      </w:r>
      <w:sdt>
        <w:sdtPr>
          <w:rPr>
            <w:rFonts w:ascii="Times New Roman" w:hAnsi="Times New Roman" w:cs="Times New Roman"/>
            <w:sz w:val="24"/>
            <w:szCs w:val="24"/>
          </w:rPr>
          <w:id w:val="-591479436"/>
          <w:placeholder>
            <w:docPart w:val="DefaultPlaceholder_-1854013440"/>
          </w:placeholder>
          <w:showingPlcHdr/>
          <w:text/>
        </w:sdtPr>
        <w:sdtEndPr/>
        <w:sdtContent>
          <w:r w:rsidR="0048215D" w:rsidRPr="0048215D">
            <w:rPr>
              <w:rStyle w:val="PlaceholderText"/>
              <w:u w:val="single"/>
            </w:rPr>
            <w:t>Click or tap here to enter text.</w:t>
          </w:r>
        </w:sdtContent>
      </w:sdt>
    </w:p>
    <w:p w14:paraId="17CF9DFF" w14:textId="484D775D" w:rsidR="00082A6B" w:rsidRPr="00082A6B" w:rsidRDefault="00AA4B01" w:rsidP="00082A6B">
      <w:pPr>
        <w:rPr>
          <w:rFonts w:ascii="Times New Roman" w:hAnsi="Times New Roman" w:cs="Times New Roman"/>
          <w:sz w:val="24"/>
          <w:szCs w:val="24"/>
        </w:rPr>
      </w:pPr>
      <w:r w:rsidRPr="00082A6B">
        <w:rPr>
          <w:rFonts w:ascii="Times New Roman" w:hAnsi="Times New Roman" w:cs="Times New Roman"/>
          <w:sz w:val="24"/>
          <w:szCs w:val="24"/>
        </w:rPr>
        <w:t>(Affiant</w:t>
      </w:r>
      <w:r w:rsidR="00570D25">
        <w:rPr>
          <w:rFonts w:ascii="Times New Roman" w:hAnsi="Times New Roman" w:cs="Times New Roman"/>
          <w:sz w:val="24"/>
          <w:szCs w:val="24"/>
        </w:rPr>
        <w:t>/Declarant</w:t>
      </w:r>
      <w:r w:rsidRPr="00082A6B">
        <w:rPr>
          <w:rFonts w:ascii="Times New Roman" w:hAnsi="Times New Roman" w:cs="Times New Roman"/>
          <w:sz w:val="24"/>
          <w:szCs w:val="24"/>
        </w:rPr>
        <w:t xml:space="preserve"> signature</w:t>
      </w:r>
      <w:r w:rsidR="00570D25">
        <w:rPr>
          <w:rFonts w:ascii="Times New Roman" w:hAnsi="Times New Roman" w:cs="Times New Roman"/>
          <w:sz w:val="24"/>
          <w:szCs w:val="24"/>
        </w:rPr>
        <w:t>)</w:t>
      </w:r>
      <w:r w:rsidR="00570D25">
        <w:rPr>
          <w:rFonts w:ascii="Times New Roman" w:hAnsi="Times New Roman" w:cs="Times New Roman"/>
          <w:sz w:val="24"/>
          <w:szCs w:val="24"/>
        </w:rPr>
        <w:tab/>
      </w:r>
      <w:r w:rsidR="00570D25">
        <w:rPr>
          <w:rFonts w:ascii="Times New Roman" w:hAnsi="Times New Roman" w:cs="Times New Roman"/>
          <w:sz w:val="24"/>
          <w:szCs w:val="24"/>
        </w:rPr>
        <w:tab/>
      </w:r>
      <w:r w:rsidR="00570D25">
        <w:rPr>
          <w:rFonts w:ascii="Times New Roman" w:hAnsi="Times New Roman" w:cs="Times New Roman"/>
          <w:sz w:val="24"/>
          <w:szCs w:val="24"/>
        </w:rPr>
        <w:tab/>
        <w:t>(Date)</w:t>
      </w:r>
      <w:r w:rsidR="001E2A13">
        <w:rPr>
          <w:rFonts w:ascii="Times New Roman" w:hAnsi="Times New Roman" w:cs="Times New Roman"/>
          <w:sz w:val="24"/>
          <w:szCs w:val="24"/>
        </w:rPr>
        <w:tab/>
      </w:r>
      <w:r w:rsidR="001E2A13">
        <w:rPr>
          <w:rFonts w:ascii="Times New Roman" w:hAnsi="Times New Roman" w:cs="Times New Roman"/>
          <w:sz w:val="24"/>
          <w:szCs w:val="24"/>
        </w:rPr>
        <w:tab/>
      </w:r>
      <w:r w:rsidR="001E2A13">
        <w:rPr>
          <w:rFonts w:ascii="Times New Roman" w:hAnsi="Times New Roman" w:cs="Times New Roman"/>
          <w:sz w:val="24"/>
          <w:szCs w:val="24"/>
        </w:rPr>
        <w:tab/>
        <w:t xml:space="preserve">(Violation(s) suspected) </w:t>
      </w:r>
    </w:p>
    <w:p w14:paraId="12ED04B9" w14:textId="692A6518"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742918615"/>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were used as the means of committing a felony</w:t>
      </w:r>
      <w:r w:rsidR="00534E78">
        <w:rPr>
          <w:rFonts w:ascii="Times New Roman" w:hAnsi="Times New Roman" w:cs="Times New Roman"/>
          <w:sz w:val="24"/>
          <w:szCs w:val="24"/>
        </w:rPr>
        <w:t>.</w:t>
      </w:r>
    </w:p>
    <w:p w14:paraId="408EC4AD" w14:textId="77777777" w:rsidR="00534E78"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29DAF2D1" w14:textId="4F76BFA9"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39657588"/>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are in the possession of any person with the intent to use them as a means of committing a public offense, or in the possession of another to whom </w:t>
      </w:r>
      <w:r w:rsidR="005F1C48">
        <w:rPr>
          <w:rFonts w:ascii="Times New Roman" w:hAnsi="Times New Roman" w:cs="Times New Roman"/>
          <w:sz w:val="24"/>
          <w:szCs w:val="24"/>
        </w:rPr>
        <w:t>that person</w:t>
      </w:r>
      <w:r w:rsidRPr="00082A6B">
        <w:rPr>
          <w:rFonts w:ascii="Times New Roman" w:hAnsi="Times New Roman" w:cs="Times New Roman"/>
          <w:sz w:val="24"/>
          <w:szCs w:val="24"/>
        </w:rPr>
        <w:t xml:space="preserve"> may have delivered them for the purpose of concealing them or preventing t</w:t>
      </w:r>
      <w:r w:rsidR="005F1C48">
        <w:rPr>
          <w:rFonts w:ascii="Times New Roman" w:hAnsi="Times New Roman" w:cs="Times New Roman"/>
          <w:sz w:val="24"/>
          <w:szCs w:val="24"/>
        </w:rPr>
        <w:t>hem from</w:t>
      </w:r>
      <w:r w:rsidRPr="00082A6B">
        <w:rPr>
          <w:rFonts w:ascii="Times New Roman" w:hAnsi="Times New Roman" w:cs="Times New Roman"/>
          <w:sz w:val="24"/>
          <w:szCs w:val="24"/>
        </w:rPr>
        <w:t xml:space="preserve"> being discovered</w:t>
      </w:r>
      <w:r w:rsidR="00534E78">
        <w:rPr>
          <w:rFonts w:ascii="Times New Roman" w:hAnsi="Times New Roman" w:cs="Times New Roman"/>
          <w:sz w:val="24"/>
          <w:szCs w:val="24"/>
        </w:rPr>
        <w:t>.</w:t>
      </w:r>
    </w:p>
    <w:p w14:paraId="56B9AE1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4FA20BF3" w14:textId="3DE96AAD"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340843163"/>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consist of an item or constitute evidence that tends to show a felony has been </w:t>
      </w:r>
      <w:r w:rsidR="00F80D6E" w:rsidRPr="00082A6B">
        <w:rPr>
          <w:rFonts w:ascii="Times New Roman" w:hAnsi="Times New Roman" w:cs="Times New Roman"/>
          <w:sz w:val="24"/>
          <w:szCs w:val="24"/>
        </w:rPr>
        <w:t>committed</w:t>
      </w:r>
      <w:r w:rsidR="005F1C48">
        <w:rPr>
          <w:rFonts w:ascii="Times New Roman" w:hAnsi="Times New Roman" w:cs="Times New Roman"/>
          <w:sz w:val="24"/>
          <w:szCs w:val="24"/>
        </w:rPr>
        <w:t>,</w:t>
      </w:r>
      <w:r w:rsidR="00F80D6E" w:rsidRPr="00082A6B">
        <w:rPr>
          <w:rFonts w:ascii="Times New Roman" w:hAnsi="Times New Roman" w:cs="Times New Roman"/>
          <w:sz w:val="24"/>
          <w:szCs w:val="24"/>
        </w:rPr>
        <w:t xml:space="preserve"> or</w:t>
      </w:r>
      <w:r w:rsidRPr="00082A6B">
        <w:rPr>
          <w:rFonts w:ascii="Times New Roman" w:hAnsi="Times New Roman" w:cs="Times New Roman"/>
          <w:sz w:val="24"/>
          <w:szCs w:val="24"/>
        </w:rPr>
        <w:t xml:space="preserve"> tends to show that a particular person has committed a felony</w:t>
      </w:r>
      <w:r w:rsidR="00534E78">
        <w:rPr>
          <w:rFonts w:ascii="Times New Roman" w:hAnsi="Times New Roman" w:cs="Times New Roman"/>
          <w:sz w:val="24"/>
          <w:szCs w:val="24"/>
        </w:rPr>
        <w:t>.</w:t>
      </w:r>
    </w:p>
    <w:p w14:paraId="10F5A709"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p>
    <w:p w14:paraId="16B142D2" w14:textId="01B0E159"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23845025"/>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to be seized consist of evidence that tends to show that sexual exploitation of a child, in violation of Section 311.3, or possession of matter depicting sexual conduct of a person under 18 years</w:t>
      </w:r>
      <w:r w:rsidR="004179AC">
        <w:rPr>
          <w:rFonts w:ascii="Times New Roman" w:hAnsi="Times New Roman" w:cs="Times New Roman"/>
          <w:sz w:val="24"/>
          <w:szCs w:val="24"/>
        </w:rPr>
        <w:t xml:space="preserve"> of age</w:t>
      </w:r>
      <w:r w:rsidRPr="00082A6B">
        <w:rPr>
          <w:rFonts w:ascii="Times New Roman" w:hAnsi="Times New Roman" w:cs="Times New Roman"/>
          <w:sz w:val="24"/>
          <w:szCs w:val="24"/>
        </w:rPr>
        <w:t>, in violation of Section 311.11, has occurred or is occurring</w:t>
      </w:r>
      <w:r w:rsidR="00534E78">
        <w:rPr>
          <w:rFonts w:ascii="Times New Roman" w:hAnsi="Times New Roman" w:cs="Times New Roman"/>
          <w:sz w:val="24"/>
          <w:szCs w:val="24"/>
        </w:rPr>
        <w:t>.</w:t>
      </w:r>
    </w:p>
    <w:p w14:paraId="7BD1E8E3"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295D2817" w14:textId="614F9D74"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 xml:space="preserve">  </w:t>
      </w:r>
      <w:r w:rsidRPr="00082A6B">
        <w:rPr>
          <w:rFonts w:ascii="Times New Roman" w:hAnsi="Times New Roman" w:cs="Times New Roman"/>
          <w:b/>
          <w:sz w:val="24"/>
          <w:szCs w:val="24"/>
        </w:rPr>
        <w:tab/>
      </w:r>
      <w:sdt>
        <w:sdtPr>
          <w:rPr>
            <w:rFonts w:ascii="Times New Roman" w:hAnsi="Times New Roman" w:cs="Times New Roman"/>
            <w:b/>
            <w:sz w:val="24"/>
            <w:szCs w:val="24"/>
          </w:rPr>
          <w:id w:val="-502123710"/>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T</w:t>
      </w:r>
      <w:r w:rsidRPr="00082A6B">
        <w:rPr>
          <w:rFonts w:ascii="Times New Roman" w:hAnsi="Times New Roman" w:cs="Times New Roman"/>
          <w:sz w:val="24"/>
          <w:szCs w:val="24"/>
        </w:rPr>
        <w:t>here is a warrant to arrest a person</w:t>
      </w:r>
      <w:r w:rsidR="00534E78">
        <w:rPr>
          <w:rFonts w:ascii="Times New Roman" w:hAnsi="Times New Roman" w:cs="Times New Roman"/>
          <w:sz w:val="24"/>
          <w:szCs w:val="24"/>
        </w:rPr>
        <w:t>.</w:t>
      </w:r>
    </w:p>
    <w:p w14:paraId="70299AC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35CB994D" w14:textId="7874EDC1" w:rsidR="00534E78"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ab/>
      </w:r>
      <w:sdt>
        <w:sdtPr>
          <w:rPr>
            <w:rFonts w:ascii="Times New Roman" w:hAnsi="Times New Roman" w:cs="Times New Roman"/>
            <w:sz w:val="24"/>
            <w:szCs w:val="24"/>
          </w:rPr>
          <w:id w:val="2077078349"/>
          <w14:checkbox>
            <w14:checked w14:val="0"/>
            <w14:checkedState w14:val="2612" w14:font="MS Gothic"/>
            <w14:uncheckedState w14:val="2610" w14:font="MS Gothic"/>
          </w14:checkbox>
        </w:sdtPr>
        <w:sdtEndPr/>
        <w:sdtContent>
          <w:r w:rsidR="00CE3D9D">
            <w:rPr>
              <w:rFonts w:ascii="MS Gothic" w:eastAsia="MS Gothic" w:hAnsi="MS Gothic" w:cs="Times New Roman" w:hint="eastAsia"/>
              <w:sz w:val="24"/>
              <w:szCs w:val="24"/>
            </w:rPr>
            <w:t>☐</w:t>
          </w:r>
        </w:sdtContent>
      </w:sdt>
      <w:r w:rsidRPr="00082A6B">
        <w:rPr>
          <w:rFonts w:ascii="Times New Roman" w:hAnsi="Times New Roman" w:cs="Times New Roman"/>
          <w:sz w:val="24"/>
          <w:szCs w:val="24"/>
        </w:rPr>
        <w:tab/>
      </w:r>
      <w:r w:rsidR="004179AC">
        <w:rPr>
          <w:rFonts w:ascii="Times New Roman" w:hAnsi="Times New Roman" w:cs="Times New Roman"/>
          <w:sz w:val="24"/>
          <w:szCs w:val="24"/>
        </w:rPr>
        <w:t>A</w:t>
      </w:r>
      <w:r w:rsidR="004179AC" w:rsidRPr="00082A6B">
        <w:rPr>
          <w:rFonts w:ascii="Times New Roman" w:hAnsi="Times New Roman" w:cs="Times New Roman"/>
          <w:sz w:val="24"/>
          <w:szCs w:val="24"/>
        </w:rPr>
        <w:t xml:space="preserve"> </w:t>
      </w:r>
      <w:r w:rsidRPr="00082A6B">
        <w:rPr>
          <w:rFonts w:ascii="Times New Roman" w:hAnsi="Times New Roman" w:cs="Times New Roman"/>
          <w:sz w:val="24"/>
          <w:szCs w:val="24"/>
        </w:rPr>
        <w:t xml:space="preserve">provider of electronic communication service or remote computing service has records or evidence, as specified in Section 1524.3, showing that property was stolen or embezzled constituting a misdemeanor, or that property or things are in the possession of any person with the intent to use them as a means of committing a misdemeanor public offense, or in the possession of another to whom </w:t>
      </w:r>
      <w:r w:rsidR="004179AC">
        <w:rPr>
          <w:rFonts w:ascii="Times New Roman" w:hAnsi="Times New Roman" w:cs="Times New Roman"/>
          <w:sz w:val="24"/>
          <w:szCs w:val="24"/>
        </w:rPr>
        <w:t>that person</w:t>
      </w:r>
      <w:r w:rsidRPr="00082A6B">
        <w:rPr>
          <w:rFonts w:ascii="Times New Roman" w:hAnsi="Times New Roman" w:cs="Times New Roman"/>
          <w:sz w:val="24"/>
          <w:szCs w:val="24"/>
        </w:rPr>
        <w:t xml:space="preserve"> may have delivered them for the purpose of concealing them or preventing their discovery</w:t>
      </w:r>
      <w:r w:rsidR="00534E78">
        <w:rPr>
          <w:rFonts w:ascii="Times New Roman" w:hAnsi="Times New Roman" w:cs="Times New Roman"/>
          <w:sz w:val="24"/>
          <w:szCs w:val="24"/>
        </w:rPr>
        <w:t>.</w:t>
      </w:r>
    </w:p>
    <w:p w14:paraId="75D7BDDD" w14:textId="1F59096F" w:rsidR="00082A6B" w:rsidRP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 xml:space="preserve"> </w:t>
      </w:r>
    </w:p>
    <w:p w14:paraId="709BBA5F" w14:textId="5F3FF6E0"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560781444"/>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include an item or any evidence that tends to show a violation of Section 3700.5 of the Labor </w:t>
      </w:r>
      <w:r w:rsidR="00F80D6E" w:rsidRPr="00082A6B">
        <w:rPr>
          <w:rFonts w:ascii="Times New Roman" w:hAnsi="Times New Roman" w:cs="Times New Roman"/>
          <w:sz w:val="24"/>
          <w:szCs w:val="24"/>
        </w:rPr>
        <w:t>Code or</w:t>
      </w:r>
      <w:r w:rsidRPr="00082A6B">
        <w:rPr>
          <w:rFonts w:ascii="Times New Roman" w:hAnsi="Times New Roman" w:cs="Times New Roman"/>
          <w:sz w:val="24"/>
          <w:szCs w:val="24"/>
        </w:rPr>
        <w:t xml:space="preserve"> tends to show that a particular person has violated </w:t>
      </w:r>
      <w:r w:rsidR="00F80D6E">
        <w:rPr>
          <w:rFonts w:ascii="Times New Roman" w:hAnsi="Times New Roman" w:cs="Times New Roman"/>
          <w:sz w:val="24"/>
          <w:szCs w:val="24"/>
        </w:rPr>
        <w:t xml:space="preserve">Labor Code </w:t>
      </w:r>
      <w:r w:rsidRPr="00082A6B">
        <w:rPr>
          <w:rFonts w:ascii="Times New Roman" w:hAnsi="Times New Roman" w:cs="Times New Roman"/>
          <w:sz w:val="24"/>
          <w:szCs w:val="24"/>
        </w:rPr>
        <w:t>Section</w:t>
      </w:r>
      <w:r w:rsidR="002E1F81">
        <w:rPr>
          <w:rFonts w:ascii="Times New Roman" w:hAnsi="Times New Roman" w:cs="Times New Roman"/>
          <w:sz w:val="24"/>
          <w:szCs w:val="24"/>
        </w:rPr>
        <w:t xml:space="preserve"> 3700.5</w:t>
      </w:r>
      <w:r w:rsidR="00534E78">
        <w:rPr>
          <w:rFonts w:ascii="Times New Roman" w:hAnsi="Times New Roman" w:cs="Times New Roman"/>
          <w:sz w:val="24"/>
          <w:szCs w:val="24"/>
        </w:rPr>
        <w:t>.</w:t>
      </w:r>
    </w:p>
    <w:p w14:paraId="5B6FB327" w14:textId="77777777" w:rsidR="001E6A33"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55B6782" w14:textId="5E1FA655" w:rsidR="00B75760" w:rsidRPr="00082A6B"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914739343"/>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sdt>
        <w:sdtPr>
          <w:rPr>
            <w:rFonts w:ascii="Times New Roman" w:hAnsi="Times New Roman" w:cs="Times New Roman"/>
            <w:sz w:val="24"/>
            <w:szCs w:val="24"/>
          </w:rPr>
          <w:id w:val="-949850862"/>
          <w:placeholder>
            <w:docPart w:val="DefaultPlaceholder_-1854013440"/>
          </w:placeholder>
          <w:showingPlcHdr/>
          <w:text/>
        </w:sdtPr>
        <w:sdtEndPr/>
        <w:sdtContent>
          <w:r w:rsidR="00040AE4" w:rsidRPr="005B0234">
            <w:rPr>
              <w:rStyle w:val="PlaceholderText"/>
            </w:rPr>
            <w:t>Click or tap here to enter text.</w:t>
          </w:r>
        </w:sdtContent>
      </w:sdt>
    </w:p>
    <w:p w14:paraId="63995476" w14:textId="77777777" w:rsidR="003C4F97" w:rsidRDefault="003C4F97" w:rsidP="000B004D">
      <w:pPr>
        <w:rPr>
          <w:rFonts w:ascii="Times New Roman" w:hAnsi="Times New Roman"/>
          <w:b/>
          <w:spacing w:val="-3"/>
          <w:sz w:val="18"/>
          <w:szCs w:val="18"/>
        </w:rPr>
      </w:pPr>
    </w:p>
    <w:p w14:paraId="62BE93BA" w14:textId="430EF937" w:rsidR="00EC1707" w:rsidRDefault="003C4F97" w:rsidP="00EC1707">
      <w:pPr>
        <w:rPr>
          <w:sz w:val="20"/>
          <w:szCs w:val="20"/>
        </w:rPr>
      </w:pPr>
      <w:r>
        <w:rPr>
          <w:sz w:val="20"/>
          <w:szCs w:val="20"/>
        </w:rPr>
        <w:br w:type="page"/>
      </w:r>
      <w:r w:rsidR="00EC1707">
        <w:rPr>
          <w:sz w:val="20"/>
          <w:szCs w:val="20"/>
        </w:rPr>
        <w:lastRenderedPageBreak/>
        <w:t>I also request the following orders based on the information contained herein:</w:t>
      </w:r>
    </w:p>
    <w:p w14:paraId="48CDF900" w14:textId="7774EDEC" w:rsidR="008B1C8F" w:rsidRDefault="007C7551" w:rsidP="008B1C8F">
      <w:sdt>
        <w:sdtPr>
          <w:rPr>
            <w:rFonts w:ascii="Times New Roman" w:hAnsi="Times New Roman"/>
            <w:b/>
            <w:spacing w:val="-3"/>
            <w:sz w:val="18"/>
            <w:szCs w:val="18"/>
          </w:rPr>
          <w:id w:val="1303201296"/>
          <w14:checkbox>
            <w14:checked w14:val="0"/>
            <w14:checkedState w14:val="2612" w14:font="MS Gothic"/>
            <w14:uncheckedState w14:val="2610" w14:font="MS Gothic"/>
          </w14:checkbox>
        </w:sdtPr>
        <w:sdtEndPr/>
        <w:sdtContent>
          <w:r w:rsidR="000F6340">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Evidence Code 1040 Sealing Order</w:t>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t xml:space="preserve">         </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046829429"/>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w:t>
      </w:r>
      <w:r w:rsidR="0015166A" w:rsidRPr="00AA4B01">
        <w:rPr>
          <w:rFonts w:ascii="Times New Roman" w:hAnsi="Times New Roman"/>
          <w:b/>
          <w:spacing w:val="-3"/>
          <w:sz w:val="18"/>
          <w:szCs w:val="18"/>
        </w:rPr>
        <w:t>Delay Return until 10 days after Receipt of Data</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536313407"/>
          <w14:checkbox>
            <w14:checked w14:val="0"/>
            <w14:checkedState w14:val="2612" w14:font="MS Gothic"/>
            <w14:uncheckedState w14:val="2610" w14:font="MS Gothic"/>
          </w14:checkbox>
        </w:sdtPr>
        <w:sdtEndPr/>
        <w:sdtContent>
          <w:r w:rsidR="000F6340">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w:t>
      </w:r>
      <w:r w:rsidR="0015166A" w:rsidRPr="00AA4B01">
        <w:rPr>
          <w:rFonts w:ascii="Times New Roman" w:hAnsi="Times New Roman"/>
          <w:b/>
          <w:spacing w:val="-3"/>
          <w:sz w:val="18"/>
          <w:szCs w:val="18"/>
        </w:rPr>
        <w:t>Evidence Code 1041 (</w:t>
      </w:r>
      <w:r w:rsidR="0015166A" w:rsidRPr="00F84048">
        <w:rPr>
          <w:rFonts w:ascii="Times New Roman" w:hAnsi="Times New Roman"/>
          <w:b/>
          <w:i/>
          <w:iCs/>
          <w:spacing w:val="-3"/>
          <w:sz w:val="18"/>
          <w:szCs w:val="18"/>
        </w:rPr>
        <w:t>Hobbs</w:t>
      </w:r>
      <w:r w:rsidR="0015166A" w:rsidRPr="00AA4B01">
        <w:rPr>
          <w:rFonts w:ascii="Times New Roman" w:hAnsi="Times New Roman"/>
          <w:b/>
          <w:spacing w:val="-3"/>
          <w:sz w:val="18"/>
          <w:szCs w:val="18"/>
        </w:rPr>
        <w:t>) Sealing Order</w:t>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sidRPr="00AA4B01">
        <w:rPr>
          <w:rFonts w:ascii="Times New Roman" w:hAnsi="Times New Roman"/>
          <w:b/>
          <w:spacing w:val="-3"/>
          <w:sz w:val="18"/>
          <w:szCs w:val="18"/>
        </w:rPr>
        <w:t xml:space="preserve">          </w:t>
      </w:r>
      <w:sdt>
        <w:sdtPr>
          <w:rPr>
            <w:rFonts w:ascii="Times New Roman" w:hAnsi="Times New Roman"/>
            <w:b/>
            <w:spacing w:val="-3"/>
            <w:sz w:val="18"/>
            <w:szCs w:val="18"/>
          </w:rPr>
          <w:id w:val="1092518162"/>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EC1707" w:rsidRPr="00AA4B01">
        <w:rPr>
          <w:rFonts w:ascii="Times New Roman" w:hAnsi="Times New Roman"/>
          <w:b/>
          <w:spacing w:val="-3"/>
          <w:sz w:val="18"/>
          <w:szCs w:val="18"/>
        </w:rPr>
        <w:t xml:space="preserve"> Non-disclosure and 90 day Delay of Notification by Service Provider</w:t>
      </w:r>
      <w:r w:rsidR="006262C9" w:rsidRPr="00AA4B01">
        <w:rPr>
          <w:rFonts w:ascii="Times New Roman" w:hAnsi="Times New Roman"/>
          <w:b/>
          <w:spacing w:val="-3"/>
          <w:sz w:val="18"/>
          <w:szCs w:val="18"/>
        </w:rPr>
        <w:t xml:space="preserve">   </w:t>
      </w:r>
      <w:r w:rsidR="007B782E" w:rsidRPr="00AA4B01">
        <w:rPr>
          <w:rFonts w:ascii="Times New Roman" w:hAnsi="Times New Roman"/>
          <w:b/>
          <w:spacing w:val="-3"/>
          <w:sz w:val="18"/>
          <w:szCs w:val="18"/>
        </w:rPr>
        <w:t xml:space="preserve"> </w:t>
      </w:r>
      <w:sdt>
        <w:sdtPr>
          <w:rPr>
            <w:rFonts w:ascii="Times New Roman" w:hAnsi="Times New Roman"/>
            <w:b/>
            <w:spacing w:val="-3"/>
            <w:sz w:val="18"/>
            <w:szCs w:val="18"/>
          </w:rPr>
          <w:id w:val="2028441899"/>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15166A">
        <w:rPr>
          <w:rFonts w:ascii="Times New Roman" w:hAnsi="Times New Roman"/>
          <w:b/>
          <w:spacing w:val="-3"/>
          <w:sz w:val="18"/>
          <w:szCs w:val="18"/>
        </w:rPr>
        <w:t xml:space="preserve"> Immediate compliance</w:t>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Pr>
          <w:rFonts w:ascii="Times New Roman" w:hAnsi="Times New Roman"/>
          <w:b/>
          <w:spacing w:val="-3"/>
          <w:sz w:val="18"/>
          <w:szCs w:val="18"/>
        </w:rPr>
        <w:tab/>
      </w:r>
      <w:r w:rsidR="00FC3D07">
        <w:rPr>
          <w:rFonts w:ascii="Times New Roman" w:hAnsi="Times New Roman"/>
          <w:b/>
          <w:spacing w:val="-3"/>
          <w:sz w:val="18"/>
          <w:szCs w:val="18"/>
        </w:rPr>
        <w:tab/>
      </w:r>
      <w:r w:rsidR="00FC3D07">
        <w:rPr>
          <w:rFonts w:ascii="Times New Roman" w:hAnsi="Times New Roman"/>
          <w:b/>
          <w:spacing w:val="-3"/>
          <w:sz w:val="18"/>
          <w:szCs w:val="18"/>
        </w:rPr>
        <w:tab/>
        <w:t xml:space="preserve">          </w:t>
      </w:r>
      <w:sdt>
        <w:sdtPr>
          <w:rPr>
            <w:rFonts w:ascii="Times New Roman" w:hAnsi="Times New Roman"/>
            <w:b/>
            <w:spacing w:val="-3"/>
            <w:sz w:val="18"/>
            <w:szCs w:val="18"/>
          </w:rPr>
          <w:id w:val="726569817"/>
          <w14:checkbox>
            <w14:checked w14:val="0"/>
            <w14:checkedState w14:val="2612" w14:font="MS Gothic"/>
            <w14:uncheckedState w14:val="2610" w14:font="MS Gothic"/>
          </w14:checkbox>
        </w:sdtPr>
        <w:sdtEndPr/>
        <w:sdtContent>
          <w:r w:rsidR="000F6340">
            <w:rPr>
              <w:rFonts w:ascii="MS Gothic" w:eastAsia="MS Gothic" w:hAnsi="MS Gothic" w:hint="eastAsia"/>
              <w:b/>
              <w:spacing w:val="-3"/>
              <w:sz w:val="18"/>
              <w:szCs w:val="18"/>
            </w:rPr>
            <w:t>☐</w:t>
          </w:r>
        </w:sdtContent>
      </w:sdt>
      <w:r w:rsidR="00EC1707" w:rsidRPr="00AA4B01">
        <w:rPr>
          <w:rFonts w:ascii="Times New Roman" w:hAnsi="Times New Roman"/>
          <w:b/>
          <w:spacing w:val="-3"/>
          <w:sz w:val="18"/>
          <w:szCs w:val="18"/>
        </w:rPr>
        <w:t xml:space="preserve"> </w:t>
      </w:r>
      <w:r w:rsidR="0015166A" w:rsidRPr="00AA4B01">
        <w:rPr>
          <w:rFonts w:ascii="Times New Roman" w:hAnsi="Times New Roman"/>
          <w:b/>
          <w:spacing w:val="-3"/>
          <w:sz w:val="18"/>
          <w:szCs w:val="18"/>
        </w:rPr>
        <w:t>90 day notification delay by government agency</w:t>
      </w:r>
      <w:r w:rsidR="007B782E" w:rsidRPr="00AA4B01">
        <w:rPr>
          <w:rFonts w:ascii="Times New Roman" w:hAnsi="Times New Roman"/>
          <w:b/>
          <w:spacing w:val="-3"/>
          <w:sz w:val="18"/>
          <w:szCs w:val="18"/>
        </w:rPr>
        <w:t xml:space="preserve">                                </w:t>
      </w:r>
      <w:r w:rsidR="006262C9" w:rsidRPr="00AA4B01">
        <w:rPr>
          <w:rFonts w:ascii="Times New Roman" w:hAnsi="Times New Roman"/>
          <w:b/>
          <w:spacing w:val="-3"/>
          <w:sz w:val="18"/>
          <w:szCs w:val="18"/>
        </w:rPr>
        <w:t xml:space="preserve">                                                 </w:t>
      </w:r>
      <w:r w:rsidR="00EC1707" w:rsidRPr="00AA4B01">
        <w:rPr>
          <w:rFonts w:ascii="Times New Roman" w:hAnsi="Times New Roman"/>
          <w:b/>
          <w:spacing w:val="-3"/>
          <w:sz w:val="18"/>
          <w:szCs w:val="18"/>
        </w:rPr>
        <w:t xml:space="preserve"> </w:t>
      </w:r>
      <w:sdt>
        <w:sdtPr>
          <w:rPr>
            <w:rFonts w:ascii="Times New Roman" w:hAnsi="Times New Roman"/>
            <w:b/>
            <w:spacing w:val="-3"/>
            <w:sz w:val="18"/>
            <w:szCs w:val="18"/>
          </w:rPr>
          <w:id w:val="-1240942182"/>
          <w14:checkbox>
            <w14:checked w14:val="0"/>
            <w14:checkedState w14:val="2612" w14:font="MS Gothic"/>
            <w14:uncheckedState w14:val="2610" w14:font="MS Gothic"/>
          </w14:checkbox>
        </w:sdtPr>
        <w:sdtEndPr/>
        <w:sdtContent>
          <w:r w:rsidR="000F6340">
            <w:rPr>
              <w:rFonts w:ascii="MS Gothic" w:eastAsia="MS Gothic" w:hAnsi="MS Gothic" w:hint="eastAsia"/>
              <w:b/>
              <w:spacing w:val="-3"/>
              <w:sz w:val="18"/>
              <w:szCs w:val="18"/>
            </w:rPr>
            <w:t>☐</w:t>
          </w:r>
        </w:sdtContent>
      </w:sdt>
      <w:r w:rsidR="0015166A">
        <w:rPr>
          <w:rFonts w:ascii="Times New Roman" w:hAnsi="Times New Roman"/>
          <w:b/>
          <w:spacing w:val="-3"/>
          <w:sz w:val="18"/>
          <w:szCs w:val="18"/>
        </w:rPr>
        <w:t xml:space="preserve"> Night Service approved</w:t>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Pr>
          <w:rFonts w:ascii="Times New Roman" w:hAnsi="Times New Roman"/>
          <w:b/>
          <w:spacing w:val="-3"/>
          <w:sz w:val="18"/>
          <w:szCs w:val="18"/>
        </w:rPr>
        <w:tab/>
      </w:r>
      <w:r w:rsidR="0077648F">
        <w:rPr>
          <w:rFonts w:ascii="Times New Roman" w:hAnsi="Times New Roman"/>
          <w:b/>
          <w:spacing w:val="-3"/>
          <w:sz w:val="18"/>
          <w:szCs w:val="18"/>
        </w:rPr>
        <w:tab/>
      </w:r>
      <w:r w:rsidR="0077648F">
        <w:rPr>
          <w:rFonts w:ascii="Times New Roman" w:hAnsi="Times New Roman"/>
          <w:b/>
          <w:spacing w:val="-3"/>
          <w:sz w:val="18"/>
          <w:szCs w:val="18"/>
        </w:rPr>
        <w:tab/>
        <w:t xml:space="preserve">          </w:t>
      </w:r>
      <w:sdt>
        <w:sdtPr>
          <w:rPr>
            <w:rFonts w:ascii="Times New Roman" w:hAnsi="Times New Roman"/>
            <w:b/>
            <w:spacing w:val="-3"/>
            <w:sz w:val="18"/>
            <w:szCs w:val="18"/>
          </w:rPr>
          <w:id w:val="-661845603"/>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8B1C8F">
        <w:rPr>
          <w:rFonts w:ascii="Times New Roman" w:hAnsi="Times New Roman"/>
          <w:b/>
          <w:spacing w:val="-3"/>
          <w:sz w:val="18"/>
          <w:szCs w:val="18"/>
        </w:rPr>
        <w:t xml:space="preserve"> Seal all documents until Gov’t Code 7923.615 disclosure is required</w:t>
      </w:r>
    </w:p>
    <w:p w14:paraId="7D0E9E23" w14:textId="20D649F9" w:rsidR="00EC1707" w:rsidRDefault="00EC1707" w:rsidP="00EC1707">
      <w:pPr>
        <w:rPr>
          <w:rFonts w:ascii="Times New Roman" w:hAnsi="Times New Roman"/>
          <w:b/>
          <w:spacing w:val="-3"/>
          <w:sz w:val="18"/>
          <w:szCs w:val="18"/>
        </w:rPr>
      </w:pPr>
    </w:p>
    <w:p w14:paraId="305D3BDC" w14:textId="77777777" w:rsidR="00CF6178" w:rsidRPr="00822CB5" w:rsidRDefault="00CF6178" w:rsidP="00CF6178">
      <w:pPr>
        <w:pStyle w:val="Title"/>
        <w:jc w:val="center"/>
        <w:rPr>
          <w:rFonts w:ascii="Algerian" w:hAnsi="Algerian"/>
          <w:b/>
          <w:bCs/>
          <w:sz w:val="28"/>
          <w:szCs w:val="28"/>
        </w:rPr>
      </w:pPr>
      <w:r w:rsidRPr="00822CB5">
        <w:rPr>
          <w:rFonts w:ascii="Algerian" w:hAnsi="Algerian"/>
          <w:b/>
          <w:bCs/>
          <w:sz w:val="28"/>
          <w:szCs w:val="28"/>
        </w:rPr>
        <w:t>SEARCH WARRANT</w:t>
      </w:r>
    </w:p>
    <w:p w14:paraId="1D373802" w14:textId="0E7BC389" w:rsidR="003C4F97" w:rsidRDefault="00AB5291" w:rsidP="00F54357">
      <w:pPr>
        <w:pStyle w:val="Title"/>
        <w:jc w:val="center"/>
        <w:rPr>
          <w:b/>
          <w:bCs/>
          <w:sz w:val="28"/>
          <w:szCs w:val="28"/>
        </w:rPr>
      </w:pPr>
      <w:r w:rsidRPr="00CF6178">
        <w:rPr>
          <w:b/>
          <w:bCs/>
          <w:sz w:val="28"/>
          <w:szCs w:val="28"/>
        </w:rPr>
        <w:t>STATE OF CALIFORNIA, COUNTY OF LOS ANGELES</w:t>
      </w:r>
    </w:p>
    <w:p w14:paraId="43EA4160" w14:textId="77777777" w:rsidR="0089670B" w:rsidRPr="0089670B" w:rsidRDefault="0089670B" w:rsidP="0089670B"/>
    <w:p w14:paraId="03539C00" w14:textId="77777777" w:rsidR="00EC1707" w:rsidRDefault="00532256" w:rsidP="00F54357">
      <w:pPr>
        <w:rPr>
          <w:sz w:val="20"/>
          <w:szCs w:val="20"/>
        </w:rPr>
      </w:pPr>
      <w:r w:rsidRPr="001962DF">
        <w:rPr>
          <w:sz w:val="20"/>
          <w:szCs w:val="20"/>
        </w:rPr>
        <w:t xml:space="preserve">The People of the State of California to </w:t>
      </w:r>
      <w:r w:rsidR="00341DCC">
        <w:rPr>
          <w:sz w:val="20"/>
          <w:szCs w:val="20"/>
        </w:rPr>
        <w:t>any</w:t>
      </w:r>
      <w:r w:rsidR="00C13F3B">
        <w:rPr>
          <w:sz w:val="20"/>
          <w:szCs w:val="20"/>
        </w:rPr>
        <w:t xml:space="preserve"> Law Enforcement Officer</w:t>
      </w:r>
      <w:r w:rsidR="00C13F3B" w:rsidRPr="00C13F3B">
        <w:rPr>
          <w:sz w:val="20"/>
          <w:szCs w:val="20"/>
        </w:rPr>
        <w:t xml:space="preserve"> </w:t>
      </w:r>
      <w:r w:rsidR="00C13F3B">
        <w:rPr>
          <w:sz w:val="20"/>
          <w:szCs w:val="20"/>
        </w:rPr>
        <w:t>in the County of Los Angeles</w:t>
      </w:r>
      <w:r w:rsidR="00C13F3B" w:rsidRPr="001962DF">
        <w:rPr>
          <w:sz w:val="20"/>
          <w:szCs w:val="20"/>
        </w:rPr>
        <w:t xml:space="preserve">, </w:t>
      </w:r>
      <w:r w:rsidR="00C13F3B">
        <w:rPr>
          <w:sz w:val="20"/>
          <w:szCs w:val="20"/>
        </w:rPr>
        <w:t>designated as a</w:t>
      </w:r>
      <w:r w:rsidR="00C77ED8" w:rsidRPr="001962DF">
        <w:rPr>
          <w:sz w:val="20"/>
          <w:szCs w:val="20"/>
        </w:rPr>
        <w:t xml:space="preserve"> PEACE OFFICER</w:t>
      </w:r>
      <w:r w:rsidR="00C13F3B">
        <w:rPr>
          <w:sz w:val="20"/>
          <w:szCs w:val="20"/>
        </w:rPr>
        <w:t xml:space="preserve"> by</w:t>
      </w:r>
      <w:r w:rsidR="00C751F9">
        <w:rPr>
          <w:sz w:val="20"/>
          <w:szCs w:val="20"/>
        </w:rPr>
        <w:t xml:space="preserve"> PC 830 et seq.,</w:t>
      </w:r>
      <w:r w:rsidR="00341DCC">
        <w:rPr>
          <w:sz w:val="20"/>
          <w:szCs w:val="20"/>
        </w:rPr>
        <w:t xml:space="preserve"> </w:t>
      </w:r>
      <w:r w:rsidR="00EC1707">
        <w:rPr>
          <w:sz w:val="20"/>
          <w:szCs w:val="20"/>
        </w:rPr>
        <w:t xml:space="preserve">and </w:t>
      </w:r>
      <w:r w:rsidR="005448D0" w:rsidRPr="001962DF">
        <w:rPr>
          <w:sz w:val="20"/>
          <w:szCs w:val="20"/>
        </w:rPr>
        <w:t>who ha</w:t>
      </w:r>
      <w:r w:rsidR="006954AE">
        <w:rPr>
          <w:sz w:val="20"/>
          <w:szCs w:val="20"/>
        </w:rPr>
        <w:t>s</w:t>
      </w:r>
      <w:r w:rsidR="005448D0" w:rsidRPr="001962DF">
        <w:rPr>
          <w:sz w:val="20"/>
          <w:szCs w:val="20"/>
        </w:rPr>
        <w:t xml:space="preserve"> qualified pursuant to </w:t>
      </w:r>
      <w:r w:rsidR="00C510DE">
        <w:rPr>
          <w:sz w:val="20"/>
          <w:szCs w:val="20"/>
        </w:rPr>
        <w:t>PC</w:t>
      </w:r>
      <w:r w:rsidR="005448D0" w:rsidRPr="001962DF">
        <w:rPr>
          <w:sz w:val="20"/>
          <w:szCs w:val="20"/>
        </w:rPr>
        <w:t xml:space="preserve"> 832</w:t>
      </w:r>
      <w:r w:rsidR="00C13F3B">
        <w:rPr>
          <w:sz w:val="20"/>
          <w:szCs w:val="20"/>
        </w:rPr>
        <w:t>:</w:t>
      </w:r>
      <w:r w:rsidR="008C31FC">
        <w:rPr>
          <w:sz w:val="20"/>
          <w:szCs w:val="20"/>
        </w:rPr>
        <w:t xml:space="preserve"> </w:t>
      </w:r>
    </w:p>
    <w:p w14:paraId="2AF65F94" w14:textId="5718905C" w:rsidR="00C13F3B" w:rsidRDefault="0098733C" w:rsidP="00F54357">
      <w:pPr>
        <w:rPr>
          <w:sz w:val="20"/>
          <w:szCs w:val="20"/>
        </w:rPr>
      </w:pPr>
      <w:r w:rsidRPr="001962DF">
        <w:rPr>
          <w:sz w:val="20"/>
          <w:szCs w:val="20"/>
        </w:rPr>
        <w:t>Proof, by th</w:t>
      </w:r>
      <w:r w:rsidR="00CB69DD" w:rsidRPr="001962DF">
        <w:rPr>
          <w:sz w:val="20"/>
          <w:szCs w:val="20"/>
        </w:rPr>
        <w:t>e</w:t>
      </w:r>
      <w:r w:rsidRPr="001962DF">
        <w:rPr>
          <w:sz w:val="20"/>
          <w:szCs w:val="20"/>
        </w:rPr>
        <w:t xml:space="preserve"> affidavit</w:t>
      </w:r>
      <w:r w:rsidR="00CB69DD" w:rsidRPr="001962DF">
        <w:rPr>
          <w:sz w:val="20"/>
          <w:szCs w:val="20"/>
        </w:rPr>
        <w:t xml:space="preserve"> contained </w:t>
      </w:r>
      <w:r w:rsidR="00CF6178">
        <w:rPr>
          <w:sz w:val="20"/>
          <w:szCs w:val="20"/>
        </w:rPr>
        <w:t>with</w:t>
      </w:r>
      <w:r w:rsidR="00CF6178" w:rsidRPr="001962DF">
        <w:rPr>
          <w:sz w:val="20"/>
          <w:szCs w:val="20"/>
        </w:rPr>
        <w:t>in</w:t>
      </w:r>
      <w:r w:rsidR="00CF6178">
        <w:rPr>
          <w:sz w:val="20"/>
          <w:szCs w:val="20"/>
        </w:rPr>
        <w:t xml:space="preserve"> the incorporated application;</w:t>
      </w:r>
      <w:r w:rsidR="00CF6178" w:rsidRPr="001962DF">
        <w:rPr>
          <w:sz w:val="20"/>
          <w:szCs w:val="20"/>
        </w:rPr>
        <w:t xml:space="preserve"> </w:t>
      </w:r>
      <w:r w:rsidR="00704872" w:rsidRPr="001962DF">
        <w:rPr>
          <w:sz w:val="20"/>
          <w:szCs w:val="20"/>
        </w:rPr>
        <w:t>that there is Probable Cause to believe that the items described herein</w:t>
      </w:r>
      <w:r w:rsidR="00AF2C4D" w:rsidRPr="001962DF">
        <w:rPr>
          <w:sz w:val="20"/>
          <w:szCs w:val="20"/>
        </w:rPr>
        <w:t xml:space="preserve"> may be found</w:t>
      </w:r>
      <w:r w:rsidR="00115309" w:rsidRPr="001962DF">
        <w:rPr>
          <w:sz w:val="20"/>
          <w:szCs w:val="20"/>
        </w:rPr>
        <w:t xml:space="preserve"> at the location set forth</w:t>
      </w:r>
      <w:r w:rsidR="00CF6178" w:rsidRPr="00CF6178">
        <w:rPr>
          <w:sz w:val="20"/>
          <w:szCs w:val="20"/>
        </w:rPr>
        <w:t xml:space="preserve"> </w:t>
      </w:r>
      <w:r w:rsidR="00CF6178" w:rsidRPr="001962DF">
        <w:rPr>
          <w:sz w:val="20"/>
          <w:szCs w:val="20"/>
        </w:rPr>
        <w:t>herein,</w:t>
      </w:r>
      <w:r w:rsidR="00115309" w:rsidRPr="001962DF">
        <w:rPr>
          <w:sz w:val="20"/>
          <w:szCs w:val="20"/>
        </w:rPr>
        <w:t xml:space="preserve"> </w:t>
      </w:r>
      <w:r w:rsidR="00C13F3B">
        <w:rPr>
          <w:sz w:val="20"/>
          <w:szCs w:val="20"/>
        </w:rPr>
        <w:t>I find that it is</w:t>
      </w:r>
      <w:r w:rsidR="00115309" w:rsidRPr="001962DF">
        <w:rPr>
          <w:sz w:val="20"/>
          <w:szCs w:val="20"/>
        </w:rPr>
        <w:t xml:space="preserve"> seizable</w:t>
      </w:r>
      <w:r w:rsidR="001A5818" w:rsidRPr="001962DF">
        <w:rPr>
          <w:sz w:val="20"/>
          <w:szCs w:val="20"/>
        </w:rPr>
        <w:t xml:space="preserve"> pursuant to P</w:t>
      </w:r>
      <w:r w:rsidR="002B446E">
        <w:rPr>
          <w:sz w:val="20"/>
          <w:szCs w:val="20"/>
        </w:rPr>
        <w:t>C</w:t>
      </w:r>
      <w:r w:rsidR="001A5818" w:rsidRPr="001962DF">
        <w:rPr>
          <w:sz w:val="20"/>
          <w:szCs w:val="20"/>
        </w:rPr>
        <w:t xml:space="preserve"> 1524</w:t>
      </w:r>
      <w:r w:rsidR="00C13F3B">
        <w:rPr>
          <w:sz w:val="20"/>
          <w:szCs w:val="20"/>
        </w:rPr>
        <w:t xml:space="preserve">, </w:t>
      </w:r>
      <w:r w:rsidR="00B07296">
        <w:rPr>
          <w:sz w:val="20"/>
          <w:szCs w:val="20"/>
        </w:rPr>
        <w:t>and</w:t>
      </w:r>
      <w:r w:rsidR="00C13F3B">
        <w:rPr>
          <w:sz w:val="20"/>
          <w:szCs w:val="20"/>
        </w:rPr>
        <w:t xml:space="preserve"> T</w:t>
      </w:r>
      <w:r w:rsidR="00F34232">
        <w:rPr>
          <w:sz w:val="20"/>
          <w:szCs w:val="20"/>
        </w:rPr>
        <w:t>HEREFORE</w:t>
      </w:r>
      <w:r w:rsidR="00C13F3B">
        <w:rPr>
          <w:sz w:val="20"/>
          <w:szCs w:val="20"/>
        </w:rPr>
        <w:t>:</w:t>
      </w:r>
    </w:p>
    <w:p w14:paraId="583D3D2A" w14:textId="311225F9" w:rsidR="005C4EAB" w:rsidRPr="001962DF" w:rsidRDefault="00925E6B" w:rsidP="00F54357">
      <w:pPr>
        <w:rPr>
          <w:sz w:val="20"/>
          <w:szCs w:val="20"/>
        </w:rPr>
      </w:pPr>
      <w:r>
        <w:rPr>
          <w:sz w:val="20"/>
          <w:szCs w:val="20"/>
        </w:rPr>
        <w:t>YOU</w:t>
      </w:r>
      <w:r w:rsidR="0004415A" w:rsidRPr="001962DF">
        <w:rPr>
          <w:sz w:val="20"/>
          <w:szCs w:val="20"/>
        </w:rPr>
        <w:t xml:space="preserve"> are C</w:t>
      </w:r>
      <w:r>
        <w:rPr>
          <w:sz w:val="20"/>
          <w:szCs w:val="20"/>
        </w:rPr>
        <w:t>OMMANDED</w:t>
      </w:r>
      <w:r w:rsidR="0004415A" w:rsidRPr="001962DF">
        <w:rPr>
          <w:sz w:val="20"/>
          <w:szCs w:val="20"/>
        </w:rPr>
        <w:t xml:space="preserve"> to </w:t>
      </w:r>
      <w:r w:rsidR="00907724" w:rsidRPr="001962DF">
        <w:rPr>
          <w:sz w:val="20"/>
          <w:szCs w:val="20"/>
        </w:rPr>
        <w:t>S</w:t>
      </w:r>
      <w:r>
        <w:rPr>
          <w:sz w:val="20"/>
          <w:szCs w:val="20"/>
        </w:rPr>
        <w:t>EARCH</w:t>
      </w:r>
      <w:r w:rsidR="00907724" w:rsidRPr="001962DF">
        <w:rPr>
          <w:sz w:val="20"/>
          <w:szCs w:val="20"/>
        </w:rPr>
        <w:t xml:space="preserve"> the</w:t>
      </w:r>
      <w:r w:rsidR="00015AEC">
        <w:rPr>
          <w:sz w:val="20"/>
          <w:szCs w:val="20"/>
        </w:rPr>
        <w:t xml:space="preserve"> Service Provider, device,</w:t>
      </w:r>
      <w:r w:rsidR="00907724" w:rsidRPr="001962DF">
        <w:rPr>
          <w:sz w:val="20"/>
          <w:szCs w:val="20"/>
        </w:rPr>
        <w:t xml:space="preserve"> location, person</w:t>
      </w:r>
      <w:r w:rsidR="00C5657E" w:rsidRPr="001962DF">
        <w:rPr>
          <w:sz w:val="20"/>
          <w:szCs w:val="20"/>
        </w:rPr>
        <w:t>, entity, or thing as set forth herein, for the property, dat</w:t>
      </w:r>
      <w:r w:rsidR="00996EDB" w:rsidRPr="001962DF">
        <w:rPr>
          <w:sz w:val="20"/>
          <w:szCs w:val="20"/>
        </w:rPr>
        <w:t>a</w:t>
      </w:r>
      <w:r w:rsidR="00C5657E" w:rsidRPr="001962DF">
        <w:rPr>
          <w:sz w:val="20"/>
          <w:szCs w:val="20"/>
        </w:rPr>
        <w:t xml:space="preserve"> or things</w:t>
      </w:r>
      <w:r w:rsidR="00E2789B" w:rsidRPr="001962DF">
        <w:rPr>
          <w:sz w:val="20"/>
          <w:szCs w:val="20"/>
        </w:rPr>
        <w:t xml:space="preserve"> as set forth herein, and</w:t>
      </w:r>
      <w:r w:rsidR="00B62373">
        <w:rPr>
          <w:sz w:val="20"/>
          <w:szCs w:val="20"/>
        </w:rPr>
        <w:t xml:space="preserve"> to</w:t>
      </w:r>
      <w:r w:rsidR="00E2789B" w:rsidRPr="001962DF">
        <w:rPr>
          <w:sz w:val="20"/>
          <w:szCs w:val="20"/>
        </w:rPr>
        <w:t xml:space="preserve"> S</w:t>
      </w:r>
      <w:r>
        <w:rPr>
          <w:sz w:val="20"/>
          <w:szCs w:val="20"/>
        </w:rPr>
        <w:t>EIZE</w:t>
      </w:r>
      <w:r w:rsidR="00E2789B" w:rsidRPr="001962DF">
        <w:rPr>
          <w:sz w:val="20"/>
          <w:szCs w:val="20"/>
        </w:rPr>
        <w:t xml:space="preserve"> those things</w:t>
      </w:r>
      <w:r w:rsidR="00864DF8" w:rsidRPr="001962DF">
        <w:rPr>
          <w:sz w:val="20"/>
          <w:szCs w:val="20"/>
        </w:rPr>
        <w:t>,</w:t>
      </w:r>
      <w:r w:rsidR="00E2789B" w:rsidRPr="001962DF">
        <w:rPr>
          <w:sz w:val="20"/>
          <w:szCs w:val="20"/>
        </w:rPr>
        <w:t xml:space="preserve"> and retain </w:t>
      </w:r>
      <w:r w:rsidR="003F4610" w:rsidRPr="001962DF">
        <w:rPr>
          <w:sz w:val="20"/>
          <w:szCs w:val="20"/>
        </w:rPr>
        <w:t xml:space="preserve">those things in </w:t>
      </w:r>
      <w:r w:rsidR="00FD1DE0">
        <w:rPr>
          <w:sz w:val="20"/>
          <w:szCs w:val="20"/>
        </w:rPr>
        <w:t>your</w:t>
      </w:r>
      <w:r w:rsidR="003F4610" w:rsidRPr="001962DF">
        <w:rPr>
          <w:sz w:val="20"/>
          <w:szCs w:val="20"/>
        </w:rPr>
        <w:t xml:space="preserve"> custody</w:t>
      </w:r>
      <w:r w:rsidR="00F30E33" w:rsidRPr="001962DF">
        <w:rPr>
          <w:sz w:val="20"/>
          <w:szCs w:val="20"/>
        </w:rPr>
        <w:t>,</w:t>
      </w:r>
      <w:r w:rsidR="003F4610" w:rsidRPr="001962DF">
        <w:rPr>
          <w:sz w:val="20"/>
          <w:szCs w:val="20"/>
        </w:rPr>
        <w:t xml:space="preserve"> subject to</w:t>
      </w:r>
      <w:r w:rsidR="00996EDB" w:rsidRPr="001962DF">
        <w:rPr>
          <w:sz w:val="20"/>
          <w:szCs w:val="20"/>
        </w:rPr>
        <w:t xml:space="preserve"> further orders of the court as set forth in Penal Code section 1536</w:t>
      </w:r>
      <w:r w:rsidR="009C0573" w:rsidRPr="001962DF">
        <w:rPr>
          <w:sz w:val="20"/>
          <w:szCs w:val="20"/>
        </w:rPr>
        <w:t>.</w:t>
      </w:r>
    </w:p>
    <w:p w14:paraId="3F6A6B1E" w14:textId="77777777" w:rsidR="008D2A43" w:rsidRPr="008D2A43" w:rsidRDefault="008D2A43" w:rsidP="008D2A43">
      <w:pPr>
        <w:rPr>
          <w:rFonts w:cstheme="minorHAnsi"/>
          <w:sz w:val="20"/>
          <w:szCs w:val="20"/>
        </w:rPr>
      </w:pPr>
      <w:bookmarkStart w:id="0" w:name="_Hlk198466537"/>
      <w:r w:rsidRPr="008D2A43">
        <w:rPr>
          <w:rFonts w:cstheme="minorHAnsi"/>
          <w:sz w:val="20"/>
          <w:szCs w:val="20"/>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D641379" w14:textId="32C3BC09" w:rsidR="00AF7DAE" w:rsidRPr="001962DF" w:rsidRDefault="00AF7DAE" w:rsidP="00F54357">
      <w:pPr>
        <w:rPr>
          <w:sz w:val="20"/>
          <w:szCs w:val="20"/>
        </w:rPr>
      </w:pPr>
      <w:r w:rsidRPr="001962DF">
        <w:rPr>
          <w:sz w:val="20"/>
          <w:szCs w:val="20"/>
        </w:rPr>
        <w:t xml:space="preserve">All references to </w:t>
      </w:r>
      <w:r w:rsidR="00934248" w:rsidRPr="001962DF">
        <w:rPr>
          <w:sz w:val="20"/>
          <w:szCs w:val="20"/>
        </w:rPr>
        <w:t>“PC”</w:t>
      </w:r>
      <w:r w:rsidR="007273CB">
        <w:rPr>
          <w:sz w:val="20"/>
          <w:szCs w:val="20"/>
        </w:rPr>
        <w:t xml:space="preserve"> or “EC”</w:t>
      </w:r>
      <w:r w:rsidRPr="001962DF">
        <w:rPr>
          <w:sz w:val="20"/>
          <w:szCs w:val="20"/>
        </w:rPr>
        <w:t xml:space="preserve"> are references to</w:t>
      </w:r>
      <w:r w:rsidR="00B42504" w:rsidRPr="001962DF">
        <w:rPr>
          <w:sz w:val="20"/>
          <w:szCs w:val="20"/>
        </w:rPr>
        <w:t xml:space="preserve"> the</w:t>
      </w:r>
      <w:r w:rsidRPr="001962DF">
        <w:rPr>
          <w:sz w:val="20"/>
          <w:szCs w:val="20"/>
        </w:rPr>
        <w:t xml:space="preserve"> Cal</w:t>
      </w:r>
      <w:r w:rsidR="00B42504" w:rsidRPr="001962DF">
        <w:rPr>
          <w:sz w:val="20"/>
          <w:szCs w:val="20"/>
        </w:rPr>
        <w:t>ifornia Penal Code</w:t>
      </w:r>
      <w:r w:rsidR="007273CB">
        <w:rPr>
          <w:sz w:val="20"/>
          <w:szCs w:val="20"/>
        </w:rPr>
        <w:t xml:space="preserve"> or</w:t>
      </w:r>
      <w:r w:rsidR="00714F77">
        <w:rPr>
          <w:sz w:val="20"/>
          <w:szCs w:val="20"/>
        </w:rPr>
        <w:t xml:space="preserve"> California</w:t>
      </w:r>
      <w:r w:rsidR="007273CB">
        <w:rPr>
          <w:sz w:val="20"/>
          <w:szCs w:val="20"/>
        </w:rPr>
        <w:t xml:space="preserve"> Evidence Code, respectively.</w:t>
      </w:r>
    </w:p>
    <w:p w14:paraId="445C5875" w14:textId="75751FE7" w:rsidR="008A2A37" w:rsidRDefault="004C39A6" w:rsidP="00F54357">
      <w:pPr>
        <w:rPr>
          <w:sz w:val="20"/>
          <w:szCs w:val="20"/>
        </w:rPr>
      </w:pPr>
      <w:r w:rsidRPr="001962DF">
        <w:rPr>
          <w:sz w:val="20"/>
          <w:szCs w:val="20"/>
        </w:rPr>
        <w:t xml:space="preserve">Unless expressly </w:t>
      </w:r>
      <w:r w:rsidR="00FF55ED" w:rsidRPr="001962DF">
        <w:rPr>
          <w:sz w:val="20"/>
          <w:szCs w:val="20"/>
        </w:rPr>
        <w:t xml:space="preserve">ordered otherwise within this Search Warrant, all parties, </w:t>
      </w:r>
      <w:r w:rsidR="00F94ED0" w:rsidRPr="001962DF">
        <w:rPr>
          <w:sz w:val="20"/>
          <w:szCs w:val="20"/>
        </w:rPr>
        <w:t>entities,</w:t>
      </w:r>
      <w:r w:rsidR="007A2BB1" w:rsidRPr="001962DF">
        <w:rPr>
          <w:sz w:val="20"/>
          <w:szCs w:val="20"/>
        </w:rPr>
        <w:t xml:space="preserve"> and</w:t>
      </w:r>
      <w:r w:rsidR="00F94ED0" w:rsidRPr="001962DF">
        <w:rPr>
          <w:sz w:val="20"/>
          <w:szCs w:val="20"/>
        </w:rPr>
        <w:t xml:space="preserve"> </w:t>
      </w:r>
      <w:r w:rsidR="009B2B5F" w:rsidRPr="001962DF">
        <w:rPr>
          <w:sz w:val="20"/>
          <w:szCs w:val="20"/>
        </w:rPr>
        <w:t>“</w:t>
      </w:r>
      <w:r w:rsidR="00F94ED0" w:rsidRPr="001962DF">
        <w:rPr>
          <w:sz w:val="20"/>
          <w:szCs w:val="20"/>
        </w:rPr>
        <w:t xml:space="preserve">service </w:t>
      </w:r>
      <w:r w:rsidR="00450D37" w:rsidRPr="001962DF">
        <w:rPr>
          <w:sz w:val="20"/>
          <w:szCs w:val="20"/>
        </w:rPr>
        <w:t>providers</w:t>
      </w:r>
      <w:r w:rsidR="009B2B5F" w:rsidRPr="001962DF">
        <w:rPr>
          <w:sz w:val="20"/>
          <w:szCs w:val="20"/>
        </w:rPr>
        <w:t xml:space="preserve">” </w:t>
      </w:r>
      <w:r w:rsidR="00791974" w:rsidRPr="001962DF">
        <w:rPr>
          <w:sz w:val="20"/>
          <w:szCs w:val="20"/>
        </w:rPr>
        <w:t>shall comply with</w:t>
      </w:r>
      <w:r w:rsidR="00C40DEB">
        <w:rPr>
          <w:sz w:val="20"/>
          <w:szCs w:val="20"/>
        </w:rPr>
        <w:t>, and are subject to,</w:t>
      </w:r>
      <w:r w:rsidR="00791974" w:rsidRPr="001962DF">
        <w:rPr>
          <w:sz w:val="20"/>
          <w:szCs w:val="20"/>
        </w:rPr>
        <w:t xml:space="preserve"> </w:t>
      </w:r>
      <w:r w:rsidR="002F4A00" w:rsidRPr="001962DF">
        <w:rPr>
          <w:sz w:val="20"/>
          <w:szCs w:val="20"/>
        </w:rPr>
        <w:t>P</w:t>
      </w:r>
      <w:r w:rsidR="00A201F8">
        <w:rPr>
          <w:sz w:val="20"/>
          <w:szCs w:val="20"/>
        </w:rPr>
        <w:t xml:space="preserve">enal </w:t>
      </w:r>
      <w:r w:rsidR="00A73FDF">
        <w:rPr>
          <w:sz w:val="20"/>
          <w:szCs w:val="20"/>
        </w:rPr>
        <w:t>C</w:t>
      </w:r>
      <w:r w:rsidR="00A201F8">
        <w:rPr>
          <w:sz w:val="20"/>
          <w:szCs w:val="20"/>
        </w:rPr>
        <w:t>ode</w:t>
      </w:r>
      <w:r w:rsidR="00A73FDF">
        <w:rPr>
          <w:sz w:val="20"/>
          <w:szCs w:val="20"/>
        </w:rPr>
        <w:t xml:space="preserve"> sections</w:t>
      </w:r>
      <w:r w:rsidR="002F4A00" w:rsidRPr="001962DF">
        <w:rPr>
          <w:sz w:val="20"/>
          <w:szCs w:val="20"/>
        </w:rPr>
        <w:t xml:space="preserve"> </w:t>
      </w:r>
      <w:r w:rsidR="00DB2A87" w:rsidRPr="001962DF">
        <w:rPr>
          <w:sz w:val="20"/>
          <w:szCs w:val="20"/>
        </w:rPr>
        <w:t>1524</w:t>
      </w:r>
      <w:r w:rsidR="00A201F8">
        <w:rPr>
          <w:sz w:val="20"/>
          <w:szCs w:val="20"/>
        </w:rPr>
        <w:t xml:space="preserve"> </w:t>
      </w:r>
      <w:r w:rsidR="00A201F8" w:rsidRPr="00A201F8">
        <w:rPr>
          <w:i/>
          <w:iCs/>
          <w:sz w:val="20"/>
          <w:szCs w:val="20"/>
        </w:rPr>
        <w:t>et seq</w:t>
      </w:r>
      <w:r w:rsidR="00A201F8">
        <w:rPr>
          <w:sz w:val="20"/>
          <w:szCs w:val="20"/>
        </w:rPr>
        <w:t>.;</w:t>
      </w:r>
      <w:r w:rsidR="00A73FDF">
        <w:rPr>
          <w:sz w:val="20"/>
          <w:szCs w:val="20"/>
        </w:rPr>
        <w:t xml:space="preserve"> </w:t>
      </w:r>
      <w:r w:rsidR="00627705">
        <w:rPr>
          <w:sz w:val="20"/>
          <w:szCs w:val="20"/>
        </w:rPr>
        <w:t>and</w:t>
      </w:r>
      <w:r w:rsidR="00C40DEB">
        <w:rPr>
          <w:sz w:val="20"/>
          <w:szCs w:val="20"/>
        </w:rPr>
        <w:t xml:space="preserve"> 1546</w:t>
      </w:r>
      <w:r w:rsidR="00A201F8">
        <w:rPr>
          <w:sz w:val="20"/>
          <w:szCs w:val="20"/>
        </w:rPr>
        <w:t xml:space="preserve"> et </w:t>
      </w:r>
      <w:r w:rsidR="008D1398" w:rsidRPr="00A201F8">
        <w:rPr>
          <w:i/>
          <w:iCs/>
          <w:sz w:val="20"/>
          <w:szCs w:val="20"/>
        </w:rPr>
        <w:t>seq</w:t>
      </w:r>
      <w:r w:rsidR="008D1398">
        <w:rPr>
          <w:sz w:val="20"/>
          <w:szCs w:val="20"/>
        </w:rPr>
        <w:t>.</w:t>
      </w:r>
      <w:r w:rsidR="00A201F8">
        <w:rPr>
          <w:sz w:val="20"/>
          <w:szCs w:val="20"/>
        </w:rPr>
        <w:t xml:space="preserve"> </w:t>
      </w:r>
    </w:p>
    <w:p w14:paraId="2AB6E217" w14:textId="7808B9AD" w:rsidR="004317EA" w:rsidRPr="001962DF" w:rsidRDefault="00B10EAF" w:rsidP="00F54357">
      <w:pPr>
        <w:rPr>
          <w:sz w:val="20"/>
          <w:szCs w:val="20"/>
        </w:rPr>
      </w:pPr>
      <w:r>
        <w:rPr>
          <w:sz w:val="20"/>
          <w:szCs w:val="20"/>
        </w:rPr>
        <w:t xml:space="preserve">The </w:t>
      </w:r>
      <w:r w:rsidR="008C5788">
        <w:rPr>
          <w:sz w:val="20"/>
          <w:szCs w:val="20"/>
        </w:rPr>
        <w:t xml:space="preserve">“Service </w:t>
      </w:r>
      <w:r w:rsidR="00243C6F">
        <w:rPr>
          <w:sz w:val="20"/>
          <w:szCs w:val="20"/>
        </w:rPr>
        <w:t>P</w:t>
      </w:r>
      <w:r w:rsidR="008C5788">
        <w:rPr>
          <w:sz w:val="20"/>
          <w:szCs w:val="20"/>
        </w:rPr>
        <w:t>rovider”</w:t>
      </w:r>
      <w:r w:rsidRPr="00B10EAF">
        <w:rPr>
          <w:sz w:val="20"/>
          <w:szCs w:val="20"/>
        </w:rPr>
        <w:t xml:space="preserve">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008C5788">
        <w:rPr>
          <w:sz w:val="20"/>
          <w:szCs w:val="20"/>
        </w:rPr>
        <w:t xml:space="preserve"> include</w:t>
      </w:r>
      <w:r>
        <w:rPr>
          <w:sz w:val="20"/>
          <w:szCs w:val="20"/>
        </w:rPr>
        <w:t>s</w:t>
      </w:r>
      <w:r w:rsidR="008C5788">
        <w:rPr>
          <w:sz w:val="20"/>
          <w:szCs w:val="20"/>
        </w:rPr>
        <w:t xml:space="preserve"> all cellphone </w:t>
      </w:r>
      <w:r w:rsidR="00580960">
        <w:rPr>
          <w:sz w:val="20"/>
          <w:szCs w:val="20"/>
        </w:rPr>
        <w:t xml:space="preserve">carriers, </w:t>
      </w:r>
      <w:r w:rsidR="00B37F34">
        <w:rPr>
          <w:sz w:val="20"/>
          <w:szCs w:val="20"/>
        </w:rPr>
        <w:t>websites</w:t>
      </w:r>
      <w:r w:rsidR="00792DC9">
        <w:rPr>
          <w:sz w:val="20"/>
          <w:szCs w:val="20"/>
        </w:rPr>
        <w:t>, social media sites</w:t>
      </w:r>
      <w:r w:rsidR="007B5A18">
        <w:rPr>
          <w:sz w:val="20"/>
          <w:szCs w:val="20"/>
        </w:rPr>
        <w:t>, email service providers</w:t>
      </w:r>
      <w:r w:rsidR="00375FA2">
        <w:rPr>
          <w:sz w:val="20"/>
          <w:szCs w:val="20"/>
        </w:rPr>
        <w:t>,</w:t>
      </w:r>
      <w:r w:rsidR="0064386A">
        <w:rPr>
          <w:sz w:val="20"/>
          <w:szCs w:val="20"/>
        </w:rPr>
        <w:t xml:space="preserve"> remote</w:t>
      </w:r>
      <w:r w:rsidR="00B24F3F">
        <w:rPr>
          <w:sz w:val="20"/>
          <w:szCs w:val="20"/>
        </w:rPr>
        <w:t xml:space="preserve"> computing service</w:t>
      </w:r>
      <w:r w:rsidR="00544D27">
        <w:rPr>
          <w:sz w:val="20"/>
          <w:szCs w:val="20"/>
        </w:rPr>
        <w:t>s,</w:t>
      </w:r>
      <w:r w:rsidR="00375FA2">
        <w:rPr>
          <w:sz w:val="20"/>
          <w:szCs w:val="20"/>
        </w:rPr>
        <w:t xml:space="preserve"> and all other entities providing electronic communications</w:t>
      </w:r>
      <w:r w:rsidR="00D53448">
        <w:rPr>
          <w:sz w:val="20"/>
          <w:szCs w:val="20"/>
        </w:rPr>
        <w:t xml:space="preserve"> or </w:t>
      </w:r>
      <w:r w:rsidR="00404F90">
        <w:rPr>
          <w:sz w:val="20"/>
          <w:szCs w:val="20"/>
        </w:rPr>
        <w:t>electronic storage.</w:t>
      </w:r>
    </w:p>
    <w:p w14:paraId="62C772E6" w14:textId="18EBC0A2" w:rsidR="003356BD" w:rsidRDefault="00305C5B" w:rsidP="00F54357">
      <w:pPr>
        <w:rPr>
          <w:sz w:val="20"/>
          <w:szCs w:val="20"/>
        </w:rPr>
      </w:pPr>
      <w:r w:rsidRPr="001962DF">
        <w:rPr>
          <w:sz w:val="20"/>
          <w:szCs w:val="20"/>
        </w:rPr>
        <w:t>Pursuant to Penal Code sections</w:t>
      </w:r>
      <w:r w:rsidR="00F672C6" w:rsidRPr="001962DF">
        <w:rPr>
          <w:sz w:val="20"/>
          <w:szCs w:val="20"/>
        </w:rPr>
        <w:t xml:space="preserve"> </w:t>
      </w:r>
      <w:r w:rsidR="0058469D" w:rsidRPr="001962DF">
        <w:rPr>
          <w:sz w:val="20"/>
          <w:szCs w:val="20"/>
        </w:rPr>
        <w:t>1524</w:t>
      </w:r>
      <w:r w:rsidR="005529F0" w:rsidRPr="001962DF">
        <w:rPr>
          <w:sz w:val="20"/>
          <w:szCs w:val="20"/>
        </w:rPr>
        <w:t>.3 (c) and</w:t>
      </w:r>
      <w:r w:rsidR="000F5D65" w:rsidRPr="001962DF">
        <w:rPr>
          <w:sz w:val="20"/>
          <w:szCs w:val="20"/>
        </w:rPr>
        <w:t xml:space="preserve"> 1546.1 (d)(2)</w:t>
      </w:r>
      <w:r w:rsidR="004F2D4E" w:rsidRPr="001962DF">
        <w:rPr>
          <w:sz w:val="20"/>
          <w:szCs w:val="20"/>
        </w:rPr>
        <w:t>, a</w:t>
      </w:r>
      <w:r w:rsidR="0082056B" w:rsidRPr="001962DF">
        <w:rPr>
          <w:sz w:val="20"/>
          <w:szCs w:val="20"/>
        </w:rPr>
        <w:t>ny</w:t>
      </w:r>
      <w:r w:rsidR="004F2D4E" w:rsidRPr="001962DF">
        <w:rPr>
          <w:sz w:val="20"/>
          <w:szCs w:val="20"/>
        </w:rPr>
        <w:t xml:space="preserve"> information</w:t>
      </w:r>
      <w:r w:rsidR="0082056B" w:rsidRPr="001962DF">
        <w:rPr>
          <w:sz w:val="20"/>
          <w:szCs w:val="20"/>
        </w:rPr>
        <w:t xml:space="preserve"> </w:t>
      </w:r>
      <w:r w:rsidR="002E2D6C" w:rsidRPr="001962DF">
        <w:rPr>
          <w:sz w:val="20"/>
          <w:szCs w:val="20"/>
        </w:rPr>
        <w:t xml:space="preserve">obtained through the execution of this warrant that is unrelated </w:t>
      </w:r>
      <w:r w:rsidR="00606A2B" w:rsidRPr="001962DF">
        <w:rPr>
          <w:sz w:val="20"/>
          <w:szCs w:val="20"/>
        </w:rPr>
        <w:t xml:space="preserve">to its objective shall be sealed </w:t>
      </w:r>
      <w:r w:rsidR="00DB20B7" w:rsidRPr="001962DF">
        <w:rPr>
          <w:sz w:val="20"/>
          <w:szCs w:val="20"/>
        </w:rPr>
        <w:t>and shall not be subject to further review</w:t>
      </w:r>
      <w:r w:rsidR="003B6504" w:rsidRPr="001962DF">
        <w:rPr>
          <w:sz w:val="20"/>
          <w:szCs w:val="20"/>
        </w:rPr>
        <w:t xml:space="preserve">, use, or disclosure except </w:t>
      </w:r>
      <w:r w:rsidR="00D11E7C" w:rsidRPr="001962DF">
        <w:rPr>
          <w:sz w:val="20"/>
          <w:szCs w:val="20"/>
        </w:rPr>
        <w:t>pursuant to a court order or to comply with discovery</w:t>
      </w:r>
      <w:r w:rsidR="00364519" w:rsidRPr="001962DF">
        <w:rPr>
          <w:sz w:val="20"/>
          <w:szCs w:val="20"/>
        </w:rPr>
        <w:t xml:space="preserve"> as required by </w:t>
      </w:r>
      <w:r w:rsidR="00060F3B">
        <w:rPr>
          <w:sz w:val="20"/>
          <w:szCs w:val="20"/>
        </w:rPr>
        <w:t>PC</w:t>
      </w:r>
      <w:r w:rsidR="00364519" w:rsidRPr="001962DF">
        <w:rPr>
          <w:sz w:val="20"/>
          <w:szCs w:val="20"/>
        </w:rPr>
        <w:t xml:space="preserve"> 1054.1 and 1054.7.</w:t>
      </w:r>
    </w:p>
    <w:p w14:paraId="002128E9" w14:textId="07C80514" w:rsidR="0015166A" w:rsidRDefault="0015166A" w:rsidP="0015166A">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xml:space="preserve">, the service provider </w:t>
      </w:r>
      <w:r w:rsidR="00A35575">
        <w:rPr>
          <w:sz w:val="20"/>
          <w:szCs w:val="20"/>
        </w:rPr>
        <w:t>shall</w:t>
      </w:r>
      <w:r w:rsidRPr="001962DF">
        <w:rPr>
          <w:sz w:val="20"/>
          <w:szCs w:val="20"/>
        </w:rPr>
        <w:t xml:space="preserve">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13436362" w14:textId="42E7467F" w:rsidR="00164810" w:rsidRPr="001962DF" w:rsidRDefault="00164810" w:rsidP="00F54357">
      <w:pPr>
        <w:rPr>
          <w:sz w:val="20"/>
          <w:szCs w:val="20"/>
        </w:rPr>
      </w:pPr>
      <w:r w:rsidRPr="001962DF">
        <w:rPr>
          <w:sz w:val="20"/>
          <w:szCs w:val="20"/>
        </w:rPr>
        <w:t xml:space="preserve">I also </w:t>
      </w:r>
      <w:r w:rsidR="00EF14DB" w:rsidRPr="001962DF">
        <w:rPr>
          <w:sz w:val="20"/>
          <w:szCs w:val="20"/>
        </w:rPr>
        <w:t>GRANT</w:t>
      </w:r>
      <w:r w:rsidRPr="001962DF">
        <w:rPr>
          <w:sz w:val="20"/>
          <w:szCs w:val="20"/>
        </w:rPr>
        <w:t xml:space="preserve"> the </w:t>
      </w:r>
      <w:r w:rsidR="00EC1707">
        <w:rPr>
          <w:sz w:val="20"/>
          <w:szCs w:val="20"/>
        </w:rPr>
        <w:t xml:space="preserve">following check-marked </w:t>
      </w:r>
      <w:r w:rsidRPr="001962DF">
        <w:rPr>
          <w:sz w:val="20"/>
          <w:szCs w:val="20"/>
        </w:rPr>
        <w:t>C</w:t>
      </w:r>
      <w:r w:rsidR="00EF14DB" w:rsidRPr="001962DF">
        <w:rPr>
          <w:sz w:val="20"/>
          <w:szCs w:val="20"/>
        </w:rPr>
        <w:t>OURT</w:t>
      </w:r>
      <w:r w:rsidRPr="001962DF">
        <w:rPr>
          <w:sz w:val="20"/>
          <w:szCs w:val="20"/>
        </w:rPr>
        <w:t xml:space="preserve"> </w:t>
      </w:r>
      <w:r w:rsidR="0086244C" w:rsidRPr="001962DF">
        <w:rPr>
          <w:sz w:val="20"/>
          <w:szCs w:val="20"/>
        </w:rPr>
        <w:t>O</w:t>
      </w:r>
      <w:r w:rsidR="00EF14DB" w:rsidRPr="001962DF">
        <w:rPr>
          <w:sz w:val="20"/>
          <w:szCs w:val="20"/>
        </w:rPr>
        <w:t>RDERS</w:t>
      </w:r>
      <w:r w:rsidR="00EC1707">
        <w:rPr>
          <w:sz w:val="20"/>
          <w:szCs w:val="20"/>
        </w:rPr>
        <w:t xml:space="preserve">.      </w:t>
      </w:r>
      <w:r w:rsidR="00E24630" w:rsidRPr="001962DF">
        <w:rPr>
          <w:sz w:val="20"/>
          <w:szCs w:val="20"/>
        </w:rPr>
        <w:t xml:space="preserve"> Any Order that is </w:t>
      </w:r>
      <w:r w:rsidR="009E03C0" w:rsidRPr="001962DF">
        <w:rPr>
          <w:sz w:val="20"/>
          <w:szCs w:val="20"/>
        </w:rPr>
        <w:t>NOT</w:t>
      </w:r>
      <w:r w:rsidR="00E24630" w:rsidRPr="001962DF">
        <w:rPr>
          <w:sz w:val="20"/>
          <w:szCs w:val="20"/>
        </w:rPr>
        <w:t xml:space="preserve"> checked is Denied</w:t>
      </w:r>
      <w:r w:rsidR="00742D3A">
        <w:rPr>
          <w:sz w:val="20"/>
          <w:szCs w:val="20"/>
        </w:rPr>
        <w:t xml:space="preserve"> at this time</w:t>
      </w:r>
      <w:r w:rsidR="003F2C85" w:rsidRPr="001962DF">
        <w:rPr>
          <w:sz w:val="20"/>
          <w:szCs w:val="20"/>
        </w:rPr>
        <w:t>.</w:t>
      </w:r>
    </w:p>
    <w:p w14:paraId="574CC07B" w14:textId="02017E44" w:rsidR="007B5A1B" w:rsidRPr="001962DF" w:rsidRDefault="00593CA5" w:rsidP="007B5A1B">
      <w:pPr>
        <w:rPr>
          <w:sz w:val="20"/>
          <w:szCs w:val="20"/>
        </w:rPr>
      </w:pPr>
      <w:r w:rsidRPr="001962DF">
        <w:rPr>
          <w:sz w:val="20"/>
          <w:szCs w:val="20"/>
        </w:rPr>
        <w:t>“</w:t>
      </w:r>
      <w:r w:rsidR="00B77F68" w:rsidRPr="001962DF">
        <w:rPr>
          <w:sz w:val="20"/>
          <w:szCs w:val="20"/>
        </w:rPr>
        <w:t>Sealed Portion</w:t>
      </w:r>
      <w:r w:rsidRPr="001962DF">
        <w:rPr>
          <w:sz w:val="20"/>
          <w:szCs w:val="20"/>
        </w:rPr>
        <w:t>”</w:t>
      </w:r>
      <w:r w:rsidR="00B77F68" w:rsidRPr="001962DF">
        <w:rPr>
          <w:sz w:val="20"/>
          <w:szCs w:val="20"/>
        </w:rPr>
        <w:t xml:space="preserve"> is ordered Sealed </w:t>
      </w:r>
      <w:r w:rsidR="00020537">
        <w:rPr>
          <w:sz w:val="20"/>
          <w:szCs w:val="20"/>
        </w:rPr>
        <w:t xml:space="preserve">  </w:t>
      </w:r>
      <w:sdt>
        <w:sdtPr>
          <w:rPr>
            <w:b/>
            <w:spacing w:val="-3"/>
            <w:sz w:val="18"/>
            <w:szCs w:val="18"/>
          </w:rPr>
          <w:id w:val="-176118914"/>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7B5A1B" w:rsidRPr="00F84048">
        <w:rPr>
          <w:rFonts w:cstheme="minorHAnsi"/>
          <w:b/>
          <w:spacing w:val="-3"/>
          <w:sz w:val="20"/>
          <w:szCs w:val="20"/>
        </w:rPr>
        <w:t>EC</w:t>
      </w:r>
      <w:r w:rsidR="00B77F68" w:rsidRPr="00544D27">
        <w:rPr>
          <w:rFonts w:cstheme="minorHAnsi"/>
          <w:b/>
          <w:sz w:val="20"/>
          <w:szCs w:val="20"/>
        </w:rPr>
        <w:t xml:space="preserve"> </w:t>
      </w:r>
      <w:r w:rsidR="00B77F68" w:rsidRPr="0077648F">
        <w:rPr>
          <w:b/>
          <w:sz w:val="20"/>
          <w:szCs w:val="20"/>
        </w:rPr>
        <w:t>1040</w:t>
      </w:r>
      <w:r w:rsidR="00450F55" w:rsidRPr="001962DF">
        <w:rPr>
          <w:sz w:val="20"/>
          <w:szCs w:val="20"/>
        </w:rPr>
        <w:t xml:space="preserve"> </w:t>
      </w:r>
      <w:r w:rsidR="004D2D8B">
        <w:rPr>
          <w:sz w:val="20"/>
          <w:szCs w:val="20"/>
        </w:rPr>
        <w:t>(</w:t>
      </w:r>
      <w:r w:rsidR="00450F55" w:rsidRPr="001962DF">
        <w:rPr>
          <w:sz w:val="20"/>
          <w:szCs w:val="20"/>
        </w:rPr>
        <w:t>and/or</w:t>
      </w:r>
      <w:r w:rsidR="004D2D8B">
        <w:rPr>
          <w:sz w:val="20"/>
          <w:szCs w:val="20"/>
        </w:rPr>
        <w:t>)</w:t>
      </w:r>
      <w:r w:rsidR="00020537">
        <w:rPr>
          <w:sz w:val="20"/>
          <w:szCs w:val="20"/>
        </w:rPr>
        <w:t xml:space="preserve">  </w:t>
      </w:r>
      <w:sdt>
        <w:sdtPr>
          <w:rPr>
            <w:b/>
            <w:spacing w:val="-3"/>
            <w:sz w:val="18"/>
            <w:szCs w:val="18"/>
          </w:rPr>
          <w:id w:val="1552043432"/>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450F55" w:rsidRPr="001962DF">
        <w:rPr>
          <w:sz w:val="20"/>
          <w:szCs w:val="20"/>
        </w:rPr>
        <w:t xml:space="preserve"> </w:t>
      </w:r>
      <w:r w:rsidR="007B5A1B" w:rsidRPr="0077648F">
        <w:rPr>
          <w:b/>
          <w:bCs/>
          <w:sz w:val="20"/>
          <w:szCs w:val="20"/>
        </w:rPr>
        <w:t xml:space="preserve">EC </w:t>
      </w:r>
      <w:r w:rsidR="00450F55" w:rsidRPr="0077648F">
        <w:rPr>
          <w:b/>
          <w:bCs/>
          <w:sz w:val="20"/>
          <w:szCs w:val="20"/>
        </w:rPr>
        <w:t>1041</w:t>
      </w:r>
      <w:r w:rsidR="00EC1707">
        <w:rPr>
          <w:sz w:val="20"/>
          <w:szCs w:val="20"/>
        </w:rPr>
        <w:t xml:space="preserve"> (</w:t>
      </w:r>
      <w:r w:rsidR="00EC1707" w:rsidRPr="00F84048">
        <w:rPr>
          <w:i/>
          <w:iCs/>
          <w:sz w:val="20"/>
          <w:szCs w:val="20"/>
        </w:rPr>
        <w:t>Hobbs</w:t>
      </w:r>
      <w:r w:rsidR="00EC1707">
        <w:rPr>
          <w:sz w:val="20"/>
          <w:szCs w:val="20"/>
        </w:rPr>
        <w:t>)</w:t>
      </w:r>
      <w:r w:rsidR="00E03E62" w:rsidRPr="001962DF">
        <w:rPr>
          <w:sz w:val="20"/>
          <w:szCs w:val="20"/>
        </w:rPr>
        <w:t>.</w:t>
      </w:r>
      <w:r w:rsidR="007B5A1B">
        <w:rPr>
          <w:sz w:val="20"/>
          <w:szCs w:val="20"/>
        </w:rPr>
        <w:t xml:space="preserve">    </w:t>
      </w:r>
      <w:sdt>
        <w:sdtPr>
          <w:rPr>
            <w:b/>
            <w:spacing w:val="-3"/>
            <w:sz w:val="18"/>
            <w:szCs w:val="18"/>
          </w:rPr>
          <w:id w:val="1906875501"/>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7B5A1B" w:rsidRPr="007B4F2C">
        <w:rPr>
          <w:rFonts w:ascii="Times New Roman" w:hAnsi="Times New Roman"/>
          <w:b/>
          <w:spacing w:val="-3"/>
          <w:sz w:val="18"/>
          <w:szCs w:val="18"/>
        </w:rPr>
        <w:t xml:space="preserve"> </w:t>
      </w:r>
      <w:r w:rsidR="007B5A1B">
        <w:rPr>
          <w:rFonts w:ascii="Times New Roman" w:hAnsi="Times New Roman"/>
          <w:b/>
          <w:spacing w:val="-3"/>
          <w:sz w:val="18"/>
          <w:szCs w:val="18"/>
        </w:rPr>
        <w:t xml:space="preserve"> </w:t>
      </w:r>
      <w:r w:rsidR="007B5A1B">
        <w:rPr>
          <w:sz w:val="20"/>
          <w:szCs w:val="20"/>
        </w:rPr>
        <w:t>W</w:t>
      </w:r>
      <w:r w:rsidR="007B5A1B" w:rsidRPr="001962DF">
        <w:rPr>
          <w:sz w:val="20"/>
          <w:szCs w:val="20"/>
        </w:rPr>
        <w:t>arrant may be served</w:t>
      </w:r>
      <w:r w:rsidR="003C2EA3">
        <w:rPr>
          <w:sz w:val="20"/>
          <w:szCs w:val="20"/>
        </w:rPr>
        <w:t xml:space="preserve"> anytime,</w:t>
      </w:r>
      <w:r w:rsidR="007B5A1B" w:rsidRPr="001962DF">
        <w:rPr>
          <w:sz w:val="20"/>
          <w:szCs w:val="20"/>
        </w:rPr>
        <w:t xml:space="preserve"> </w:t>
      </w:r>
      <w:r w:rsidR="007B5A1B" w:rsidRPr="0077648F">
        <w:rPr>
          <w:b/>
          <w:bCs/>
          <w:sz w:val="20"/>
          <w:szCs w:val="20"/>
        </w:rPr>
        <w:t>day or night</w:t>
      </w:r>
      <w:r w:rsidR="007B5A1B">
        <w:rPr>
          <w:sz w:val="20"/>
          <w:szCs w:val="20"/>
        </w:rPr>
        <w:t xml:space="preserve">.   </w:t>
      </w:r>
    </w:p>
    <w:p w14:paraId="200171BC" w14:textId="1B5D54C3" w:rsidR="00EC1707" w:rsidRDefault="007C7551" w:rsidP="00FD1352">
      <w:pPr>
        <w:rPr>
          <w:sz w:val="20"/>
          <w:szCs w:val="20"/>
        </w:rPr>
      </w:pPr>
      <w:sdt>
        <w:sdtPr>
          <w:rPr>
            <w:rFonts w:ascii="Times New Roman" w:hAnsi="Times New Roman"/>
            <w:b/>
            <w:spacing w:val="-3"/>
            <w:sz w:val="18"/>
            <w:szCs w:val="18"/>
          </w:rPr>
          <w:id w:val="1014501012"/>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107E46" w:rsidRPr="001962DF">
        <w:rPr>
          <w:sz w:val="20"/>
          <w:szCs w:val="20"/>
        </w:rPr>
        <w:t xml:space="preserve">The </w:t>
      </w:r>
      <w:r w:rsidR="00107E46" w:rsidRPr="0077648F">
        <w:rPr>
          <w:b/>
          <w:bCs/>
          <w:sz w:val="20"/>
          <w:szCs w:val="20"/>
        </w:rPr>
        <w:t>Service Provider</w:t>
      </w:r>
      <w:r w:rsidR="00107E46" w:rsidRPr="001962DF">
        <w:rPr>
          <w:sz w:val="20"/>
          <w:szCs w:val="20"/>
        </w:rPr>
        <w:t xml:space="preserve"> and employees shall </w:t>
      </w:r>
      <w:r w:rsidR="00601593" w:rsidRPr="0077648F">
        <w:rPr>
          <w:b/>
          <w:bCs/>
          <w:sz w:val="20"/>
          <w:szCs w:val="20"/>
        </w:rPr>
        <w:t>NOT</w:t>
      </w:r>
      <w:r w:rsidR="00107E46" w:rsidRPr="0077648F">
        <w:rPr>
          <w:b/>
          <w:bCs/>
          <w:sz w:val="20"/>
          <w:szCs w:val="20"/>
        </w:rPr>
        <w:t xml:space="preserve"> notify</w:t>
      </w:r>
      <w:r w:rsidR="00C13C13" w:rsidRPr="001962DF">
        <w:rPr>
          <w:sz w:val="20"/>
          <w:szCs w:val="20"/>
        </w:rPr>
        <w:t xml:space="preserve"> the subscriber</w:t>
      </w:r>
      <w:r w:rsidR="003002CC" w:rsidRPr="001962DF">
        <w:rPr>
          <w:sz w:val="20"/>
          <w:szCs w:val="20"/>
        </w:rPr>
        <w:t xml:space="preserve"> or disclose</w:t>
      </w:r>
      <w:r w:rsidR="00534EEF" w:rsidRPr="001962DF">
        <w:rPr>
          <w:sz w:val="20"/>
          <w:szCs w:val="20"/>
        </w:rPr>
        <w:t xml:space="preserve"> any</w:t>
      </w:r>
      <w:r w:rsidR="004A583A" w:rsidRPr="001962DF">
        <w:rPr>
          <w:sz w:val="20"/>
          <w:szCs w:val="20"/>
        </w:rPr>
        <w:t xml:space="preserve"> information</w:t>
      </w:r>
      <w:r w:rsidR="0083333F" w:rsidRPr="001962DF">
        <w:rPr>
          <w:sz w:val="20"/>
          <w:szCs w:val="20"/>
        </w:rPr>
        <w:t xml:space="preserve"> about this warrant</w:t>
      </w:r>
      <w:r w:rsidR="004A583A" w:rsidRPr="001962DF">
        <w:rPr>
          <w:sz w:val="20"/>
          <w:szCs w:val="20"/>
        </w:rPr>
        <w:t xml:space="preserve"> to th</w:t>
      </w:r>
      <w:r w:rsidR="00CF4866" w:rsidRPr="001962DF">
        <w:rPr>
          <w:sz w:val="20"/>
          <w:szCs w:val="20"/>
        </w:rPr>
        <w:t>e</w:t>
      </w:r>
      <w:r w:rsidR="004A583A" w:rsidRPr="001962DF">
        <w:rPr>
          <w:sz w:val="20"/>
          <w:szCs w:val="20"/>
        </w:rPr>
        <w:t xml:space="preserve"> subscriber or any other person</w:t>
      </w:r>
      <w:r w:rsidR="00C94B0D" w:rsidRPr="001962DF">
        <w:rPr>
          <w:sz w:val="20"/>
          <w:szCs w:val="20"/>
        </w:rPr>
        <w:t>,</w:t>
      </w:r>
      <w:r w:rsidR="004A583A" w:rsidRPr="001962DF">
        <w:rPr>
          <w:sz w:val="20"/>
          <w:szCs w:val="20"/>
        </w:rPr>
        <w:t xml:space="preserve"> other than</w:t>
      </w:r>
      <w:r w:rsidR="0038795E" w:rsidRPr="001962DF">
        <w:rPr>
          <w:sz w:val="20"/>
          <w:szCs w:val="20"/>
        </w:rPr>
        <w:t xml:space="preserve"> to</w:t>
      </w:r>
      <w:r w:rsidR="004A583A" w:rsidRPr="001962DF">
        <w:rPr>
          <w:sz w:val="20"/>
          <w:szCs w:val="20"/>
        </w:rPr>
        <w:t xml:space="preserve"> </w:t>
      </w:r>
      <w:r w:rsidR="00C16E8E" w:rsidRPr="001962DF">
        <w:rPr>
          <w:sz w:val="20"/>
          <w:szCs w:val="20"/>
        </w:rPr>
        <w:t>those</w:t>
      </w:r>
      <w:r w:rsidR="00BA49D8" w:rsidRPr="001962DF">
        <w:rPr>
          <w:sz w:val="20"/>
          <w:szCs w:val="20"/>
        </w:rPr>
        <w:t xml:space="preserve"> </w:t>
      </w:r>
      <w:r w:rsidR="000F6340">
        <w:rPr>
          <w:sz w:val="20"/>
          <w:szCs w:val="20"/>
        </w:rPr>
        <w:t>necessary to comply with this warrant</w:t>
      </w:r>
      <w:r w:rsidR="006F7ED3" w:rsidRPr="001962DF">
        <w:rPr>
          <w:sz w:val="20"/>
          <w:szCs w:val="20"/>
        </w:rPr>
        <w:t xml:space="preserve">, for </w:t>
      </w:r>
      <w:r w:rsidR="006F7ED3" w:rsidRPr="0077648F">
        <w:rPr>
          <w:b/>
          <w:bCs/>
          <w:sz w:val="20"/>
          <w:szCs w:val="20"/>
        </w:rPr>
        <w:t>90 days</w:t>
      </w:r>
      <w:r w:rsidR="006F7ED3" w:rsidRPr="001962DF">
        <w:rPr>
          <w:sz w:val="20"/>
          <w:szCs w:val="20"/>
        </w:rPr>
        <w:t>.</w:t>
      </w:r>
    </w:p>
    <w:p w14:paraId="177D02B4" w14:textId="46390F41" w:rsidR="00FD1352" w:rsidRPr="001962DF" w:rsidRDefault="007C7551" w:rsidP="00FD1352">
      <w:pPr>
        <w:rPr>
          <w:sz w:val="20"/>
          <w:szCs w:val="20"/>
        </w:rPr>
      </w:pPr>
      <w:sdt>
        <w:sdtPr>
          <w:rPr>
            <w:rFonts w:ascii="Times New Roman" w:hAnsi="Times New Roman"/>
            <w:b/>
            <w:spacing w:val="-3"/>
            <w:sz w:val="18"/>
            <w:szCs w:val="18"/>
          </w:rPr>
          <w:id w:val="-1758898465"/>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FD1352" w:rsidRPr="0077648F">
        <w:rPr>
          <w:b/>
          <w:bCs/>
          <w:sz w:val="20"/>
          <w:szCs w:val="20"/>
        </w:rPr>
        <w:t>Peace Officers</w:t>
      </w:r>
      <w:r w:rsidR="00F70E01">
        <w:rPr>
          <w:sz w:val="20"/>
          <w:szCs w:val="20"/>
        </w:rPr>
        <w:t xml:space="preserve"> executing this warrant</w:t>
      </w:r>
      <w:r w:rsidR="00FD1352" w:rsidRPr="001962DF">
        <w:rPr>
          <w:sz w:val="20"/>
          <w:szCs w:val="20"/>
        </w:rPr>
        <w:t xml:space="preserve"> may </w:t>
      </w:r>
      <w:r w:rsidR="00FD1352" w:rsidRPr="0077648F">
        <w:rPr>
          <w:b/>
          <w:bCs/>
          <w:sz w:val="20"/>
          <w:szCs w:val="20"/>
        </w:rPr>
        <w:t>delay</w:t>
      </w:r>
      <w:r w:rsidR="00FD1352" w:rsidRPr="001962DF">
        <w:rPr>
          <w:sz w:val="20"/>
          <w:szCs w:val="20"/>
        </w:rPr>
        <w:t xml:space="preserve"> PC 1546.2 </w:t>
      </w:r>
      <w:r w:rsidR="00FD1352" w:rsidRPr="00C40DEB">
        <w:rPr>
          <w:b/>
          <w:bCs/>
          <w:sz w:val="20"/>
          <w:szCs w:val="20"/>
        </w:rPr>
        <w:t>notification</w:t>
      </w:r>
      <w:r w:rsidR="00FD1352" w:rsidRPr="001962DF">
        <w:rPr>
          <w:sz w:val="20"/>
          <w:szCs w:val="20"/>
        </w:rPr>
        <w:t xml:space="preserve"> to the identified target(s) for </w:t>
      </w:r>
      <w:r w:rsidR="00FD1352" w:rsidRPr="0077648F">
        <w:rPr>
          <w:b/>
          <w:bCs/>
          <w:sz w:val="20"/>
          <w:szCs w:val="20"/>
        </w:rPr>
        <w:t>90 days</w:t>
      </w:r>
      <w:r w:rsidR="00FD1352" w:rsidRPr="001962DF">
        <w:rPr>
          <w:sz w:val="20"/>
          <w:szCs w:val="20"/>
        </w:rPr>
        <w:t>.</w:t>
      </w:r>
    </w:p>
    <w:p w14:paraId="0E2DF9C1" w14:textId="29D347C5" w:rsidR="007B5A1B" w:rsidRPr="001962DF" w:rsidRDefault="007C7551" w:rsidP="007B5A1B">
      <w:pPr>
        <w:rPr>
          <w:sz w:val="20"/>
          <w:szCs w:val="20"/>
        </w:rPr>
      </w:pPr>
      <w:sdt>
        <w:sdtPr>
          <w:rPr>
            <w:rFonts w:ascii="Times New Roman" w:hAnsi="Times New Roman"/>
            <w:b/>
            <w:spacing w:val="-3"/>
            <w:sz w:val="18"/>
            <w:szCs w:val="18"/>
          </w:rPr>
          <w:id w:val="1327624879"/>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F04103">
        <w:rPr>
          <w:sz w:val="20"/>
          <w:szCs w:val="20"/>
        </w:rPr>
        <w:t>Immediate compliance is required</w:t>
      </w:r>
      <w:r w:rsidR="006F3E4D">
        <w:rPr>
          <w:sz w:val="20"/>
          <w:szCs w:val="20"/>
        </w:rPr>
        <w:t xml:space="preserve">.   </w:t>
      </w:r>
      <w:r w:rsidR="00E3270F">
        <w:rPr>
          <w:sz w:val="20"/>
          <w:szCs w:val="20"/>
        </w:rPr>
        <w:t xml:space="preserve">      </w:t>
      </w:r>
      <w:sdt>
        <w:sdtPr>
          <w:rPr>
            <w:b/>
            <w:spacing w:val="-3"/>
            <w:sz w:val="18"/>
            <w:szCs w:val="18"/>
          </w:rPr>
          <w:id w:val="-1506125904"/>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AD067C">
        <w:rPr>
          <w:sz w:val="20"/>
          <w:szCs w:val="20"/>
        </w:rPr>
        <w:t xml:space="preserve"> Return shall be within 10 days of receipt of data</w:t>
      </w:r>
      <w:r w:rsidR="00DD1A71">
        <w:rPr>
          <w:sz w:val="20"/>
          <w:szCs w:val="20"/>
        </w:rPr>
        <w:t xml:space="preserve"> or informatio</w:t>
      </w:r>
      <w:r w:rsidR="00EC1707">
        <w:rPr>
          <w:sz w:val="20"/>
          <w:szCs w:val="20"/>
        </w:rPr>
        <w:t>n.</w:t>
      </w:r>
    </w:p>
    <w:p w14:paraId="6BCB8C6F" w14:textId="23006FF3" w:rsidR="00714F77" w:rsidRDefault="007C7551" w:rsidP="00714F77">
      <w:pPr>
        <w:rPr>
          <w:rFonts w:cstheme="minorHAnsi"/>
          <w:bCs/>
          <w:spacing w:val="-3"/>
          <w:sz w:val="20"/>
          <w:szCs w:val="20"/>
        </w:rPr>
      </w:pPr>
      <w:sdt>
        <w:sdtPr>
          <w:rPr>
            <w:rFonts w:ascii="Times New Roman" w:hAnsi="Times New Roman"/>
            <w:b/>
            <w:spacing w:val="-3"/>
            <w:sz w:val="18"/>
            <w:szCs w:val="18"/>
          </w:rPr>
          <w:id w:val="1290944515"/>
          <w14:checkbox>
            <w14:checked w14:val="0"/>
            <w14:checkedState w14:val="2612" w14:font="MS Gothic"/>
            <w14:uncheckedState w14:val="2610" w14:font="MS Gothic"/>
          </w14:checkbox>
        </w:sdtPr>
        <w:sdtEndPr/>
        <w:sdtContent>
          <w:r w:rsidR="00CE3D9D">
            <w:rPr>
              <w:rFonts w:ascii="MS Gothic" w:eastAsia="MS Gothic" w:hAnsi="MS Gothic" w:hint="eastAsia"/>
              <w:b/>
              <w:spacing w:val="-3"/>
              <w:sz w:val="18"/>
              <w:szCs w:val="18"/>
            </w:rPr>
            <w:t>☐</w:t>
          </w:r>
        </w:sdtContent>
      </w:sdt>
      <w:r w:rsidR="00714F77">
        <w:rPr>
          <w:rFonts w:ascii="Times New Roman" w:hAnsi="Times New Roman"/>
          <w:b/>
          <w:spacing w:val="-3"/>
          <w:sz w:val="18"/>
          <w:szCs w:val="18"/>
        </w:rPr>
        <w:t xml:space="preserve"> </w:t>
      </w:r>
      <w:r w:rsidR="00714F77" w:rsidRPr="00D83C5F">
        <w:rPr>
          <w:rFonts w:cstheme="minorHAnsi"/>
          <w:bCs/>
          <w:spacing w:val="-3"/>
          <w:sz w:val="20"/>
          <w:szCs w:val="20"/>
        </w:rPr>
        <w:t>All information in this</w:t>
      </w:r>
      <w:r w:rsidR="00714F77">
        <w:rPr>
          <w:rFonts w:cstheme="minorHAnsi"/>
          <w:bCs/>
          <w:spacing w:val="-3"/>
          <w:sz w:val="20"/>
          <w:szCs w:val="20"/>
        </w:rPr>
        <w:t xml:space="preserve"> </w:t>
      </w:r>
      <w:r w:rsidR="00BD06C4">
        <w:rPr>
          <w:rFonts w:cstheme="minorHAnsi"/>
          <w:bCs/>
          <w:spacing w:val="-3"/>
          <w:sz w:val="20"/>
          <w:szCs w:val="20"/>
        </w:rPr>
        <w:t>A</w:t>
      </w:r>
      <w:r w:rsidR="00714F77">
        <w:rPr>
          <w:rFonts w:cstheme="minorHAnsi"/>
          <w:bCs/>
          <w:spacing w:val="-3"/>
          <w:sz w:val="20"/>
          <w:szCs w:val="20"/>
        </w:rPr>
        <w:t>pplication</w:t>
      </w:r>
      <w:r w:rsidR="00BD06C4">
        <w:rPr>
          <w:rFonts w:cstheme="minorHAnsi"/>
          <w:bCs/>
          <w:spacing w:val="-3"/>
          <w:sz w:val="20"/>
          <w:szCs w:val="20"/>
        </w:rPr>
        <w:t>, the</w:t>
      </w:r>
      <w:r w:rsidR="00714F77" w:rsidRPr="00D83C5F">
        <w:rPr>
          <w:rFonts w:cstheme="minorHAnsi"/>
          <w:bCs/>
          <w:spacing w:val="-3"/>
          <w:sz w:val="20"/>
          <w:szCs w:val="20"/>
        </w:rPr>
        <w:t xml:space="preserve"> </w:t>
      </w:r>
      <w:r w:rsidR="00BD06C4">
        <w:rPr>
          <w:rFonts w:cstheme="minorHAnsi"/>
          <w:bCs/>
          <w:spacing w:val="-3"/>
          <w:sz w:val="20"/>
          <w:szCs w:val="20"/>
        </w:rPr>
        <w:t>W</w:t>
      </w:r>
      <w:r w:rsidR="00714F77" w:rsidRPr="00D83C5F">
        <w:rPr>
          <w:rFonts w:cstheme="minorHAnsi"/>
          <w:bCs/>
          <w:spacing w:val="-3"/>
          <w:sz w:val="20"/>
          <w:szCs w:val="20"/>
        </w:rPr>
        <w:t>arrant</w:t>
      </w:r>
      <w:r w:rsidR="00BD06C4">
        <w:rPr>
          <w:rFonts w:cstheme="minorHAnsi"/>
          <w:bCs/>
          <w:spacing w:val="-3"/>
          <w:sz w:val="20"/>
          <w:szCs w:val="20"/>
        </w:rPr>
        <w:t>, and Return</w:t>
      </w:r>
      <w:r w:rsidR="00714F77" w:rsidRPr="00D83C5F">
        <w:rPr>
          <w:rFonts w:cstheme="minorHAnsi"/>
          <w:bCs/>
          <w:spacing w:val="-3"/>
          <w:sz w:val="20"/>
          <w:szCs w:val="20"/>
        </w:rPr>
        <w:t xml:space="preserve"> is ordered </w:t>
      </w:r>
      <w:r w:rsidR="00714F77" w:rsidRPr="00D83C5F">
        <w:rPr>
          <w:rFonts w:cstheme="minorHAnsi"/>
          <w:b/>
          <w:spacing w:val="-3"/>
          <w:sz w:val="20"/>
          <w:szCs w:val="20"/>
        </w:rPr>
        <w:t xml:space="preserve">SEALED </w:t>
      </w:r>
      <w:r w:rsidR="00714F77" w:rsidRPr="00D83C5F">
        <w:rPr>
          <w:rFonts w:cstheme="minorHAnsi"/>
          <w:bCs/>
          <w:spacing w:val="-3"/>
          <w:sz w:val="20"/>
          <w:szCs w:val="20"/>
        </w:rPr>
        <w:t xml:space="preserve">until Gov’t Code 7923.615 disclosure is required.  </w:t>
      </w:r>
    </w:p>
    <w:p w14:paraId="491A7100" w14:textId="77777777" w:rsidR="000F6340" w:rsidRPr="00D83C5F" w:rsidRDefault="000F6340" w:rsidP="00714F77">
      <w:pPr>
        <w:rPr>
          <w:rFonts w:cstheme="minorHAnsi"/>
          <w:bCs/>
          <w:sz w:val="20"/>
          <w:szCs w:val="20"/>
        </w:rPr>
      </w:pPr>
    </w:p>
    <w:p w14:paraId="0372F7E2" w14:textId="0ABC77B8" w:rsidR="007B5A1B" w:rsidRPr="001962DF" w:rsidRDefault="007C7551" w:rsidP="0089670B">
      <w:pPr>
        <w:ind w:left="2160"/>
        <w:rPr>
          <w:sz w:val="20"/>
          <w:szCs w:val="20"/>
        </w:rPr>
      </w:pPr>
      <w:sdt>
        <w:sdtPr>
          <w:rPr>
            <w:sz w:val="20"/>
            <w:szCs w:val="20"/>
          </w:rPr>
          <w:id w:val="-1970118014"/>
          <w:placeholder>
            <w:docPart w:val="DefaultPlaceholder_-1854013440"/>
          </w:placeholder>
          <w:showingPlcHdr/>
        </w:sdtPr>
        <w:sdtEndPr/>
        <w:sdtContent>
          <w:r w:rsidR="00A00154" w:rsidRPr="00A00154">
            <w:rPr>
              <w:rStyle w:val="PlaceholderText"/>
              <w:u w:val="single"/>
            </w:rPr>
            <w:t>Click or tap here to enter text.</w:t>
          </w:r>
        </w:sdtContent>
      </w:sdt>
      <w:r w:rsidR="00A00154" w:rsidRPr="00A00154">
        <w:rPr>
          <w:sz w:val="20"/>
          <w:szCs w:val="20"/>
          <w:u w:val="single"/>
        </w:rPr>
        <w:t xml:space="preserve"> </w:t>
      </w:r>
      <w:r w:rsidR="008D2A43">
        <w:rPr>
          <w:sz w:val="20"/>
          <w:szCs w:val="20"/>
          <w:u w:val="single"/>
        </w:rPr>
        <w:t>_______</w:t>
      </w:r>
      <w:r w:rsidR="00A00154" w:rsidRPr="00A00154">
        <w:rPr>
          <w:sz w:val="20"/>
          <w:szCs w:val="20"/>
          <w:u w:val="single"/>
        </w:rPr>
        <w:t xml:space="preserve">  </w:t>
      </w:r>
      <w:sdt>
        <w:sdtPr>
          <w:rPr>
            <w:sz w:val="20"/>
            <w:szCs w:val="20"/>
          </w:rPr>
          <w:id w:val="-371077202"/>
          <w:placeholder>
            <w:docPart w:val="DefaultPlaceholder_-1854013440"/>
          </w:placeholder>
          <w:showingPlcHdr/>
          <w:text/>
        </w:sdtPr>
        <w:sdtEndPr/>
        <w:sdtContent>
          <w:r w:rsidR="0048215D" w:rsidRPr="0048215D">
            <w:rPr>
              <w:rStyle w:val="PlaceholderText"/>
              <w:u w:val="single"/>
            </w:rPr>
            <w:t>Click or tap here to enter text.</w:t>
          </w:r>
        </w:sdtContent>
      </w:sdt>
      <w:r w:rsidR="0089670B">
        <w:rPr>
          <w:sz w:val="20"/>
          <w:szCs w:val="20"/>
        </w:rPr>
        <w:t xml:space="preserve">                                                                                                                                       </w:t>
      </w:r>
      <w:r w:rsidR="008D2A43">
        <w:rPr>
          <w:sz w:val="20"/>
          <w:szCs w:val="20"/>
        </w:rPr>
        <w:t>Date and Time issued</w:t>
      </w:r>
      <w:r w:rsidR="007B5A1B">
        <w:rPr>
          <w:sz w:val="20"/>
          <w:szCs w:val="20"/>
        </w:rPr>
        <w:t xml:space="preserve">        (and)</w:t>
      </w:r>
      <w:r w:rsidR="007B5A1B" w:rsidRPr="001962DF">
        <w:rPr>
          <w:sz w:val="20"/>
          <w:szCs w:val="20"/>
        </w:rPr>
        <w:tab/>
      </w:r>
      <w:r w:rsidR="008D2A43">
        <w:rPr>
          <w:sz w:val="20"/>
          <w:szCs w:val="20"/>
        </w:rPr>
        <w:t xml:space="preserve">Signature and </w:t>
      </w:r>
      <w:r w:rsidR="007B5A1B" w:rsidRPr="001962DF">
        <w:rPr>
          <w:sz w:val="20"/>
          <w:szCs w:val="20"/>
        </w:rPr>
        <w:t>Printed Name</w:t>
      </w:r>
      <w:r w:rsidR="008D2A43">
        <w:rPr>
          <w:sz w:val="20"/>
          <w:szCs w:val="20"/>
        </w:rPr>
        <w:t xml:space="preserve"> of Judge</w:t>
      </w:r>
    </w:p>
    <w:p w14:paraId="6C9C3A84" w14:textId="4BEEEF59" w:rsidR="007B5A1B" w:rsidRPr="001962DF" w:rsidRDefault="007B5A1B" w:rsidP="000F6340">
      <w:pPr>
        <w:ind w:left="1440" w:firstLine="720"/>
        <w:rPr>
          <w:sz w:val="20"/>
          <w:szCs w:val="20"/>
        </w:rPr>
      </w:pPr>
      <w:r w:rsidRPr="001962DF">
        <w:rPr>
          <w:sz w:val="20"/>
          <w:szCs w:val="20"/>
        </w:rPr>
        <w:t>Judge of the Superior Court of Los Angeles County</w:t>
      </w:r>
    </w:p>
    <w:p w14:paraId="694DCD74" w14:textId="4F0984F2" w:rsidR="004C40C3" w:rsidRPr="00254D8E" w:rsidRDefault="004C40C3" w:rsidP="004C40C3">
      <w:pPr>
        <w:jc w:val="center"/>
        <w:rPr>
          <w:rFonts w:ascii="Times New Roman" w:hAnsi="Times New Roman" w:cs="Times New Roman"/>
          <w:sz w:val="20"/>
          <w:szCs w:val="20"/>
        </w:rPr>
      </w:pPr>
      <w:r w:rsidRPr="00254D8E">
        <w:rPr>
          <w:rFonts w:ascii="Times New Roman" w:hAnsi="Times New Roman" w:cs="Times New Roman"/>
          <w:sz w:val="20"/>
          <w:szCs w:val="20"/>
        </w:rPr>
        <w:lastRenderedPageBreak/>
        <w:t xml:space="preserve">ADDITIONAL </w:t>
      </w:r>
      <w:r w:rsidR="001F3888">
        <w:rPr>
          <w:rFonts w:ascii="Times New Roman" w:hAnsi="Times New Roman" w:cs="Times New Roman"/>
          <w:sz w:val="20"/>
          <w:szCs w:val="20"/>
        </w:rPr>
        <w:t>REQUESTS</w:t>
      </w:r>
    </w:p>
    <w:p w14:paraId="65FBA8BF" w14:textId="76231540" w:rsidR="00634074" w:rsidRPr="00254D8E" w:rsidRDefault="007C7551" w:rsidP="00634074">
      <w:pPr>
        <w:rPr>
          <w:rFonts w:ascii="Times New Roman" w:hAnsi="Times New Roman" w:cs="Times New Roman"/>
          <w:b/>
          <w:spacing w:val="-3"/>
          <w:sz w:val="20"/>
          <w:szCs w:val="20"/>
        </w:rPr>
      </w:pPr>
      <w:sdt>
        <w:sdtPr>
          <w:rPr>
            <w:rFonts w:ascii="Times New Roman" w:hAnsi="Times New Roman" w:cs="Times New Roman"/>
            <w:b/>
            <w:spacing w:val="-3"/>
            <w:sz w:val="20"/>
            <w:szCs w:val="20"/>
          </w:rPr>
          <w:id w:val="-866217683"/>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night service based on</w:t>
      </w:r>
      <w:r w:rsidR="00FD200A">
        <w:rPr>
          <w:rFonts w:ascii="Times New Roman" w:hAnsi="Times New Roman" w:cs="Times New Roman"/>
          <w:b/>
          <w:spacing w:val="-3"/>
          <w:sz w:val="20"/>
          <w:szCs w:val="20"/>
        </w:rPr>
        <w:t xml:space="preserve"> </w:t>
      </w:r>
      <w:sdt>
        <w:sdtPr>
          <w:rPr>
            <w:rFonts w:ascii="Times New Roman" w:hAnsi="Times New Roman" w:cs="Times New Roman"/>
            <w:b/>
            <w:spacing w:val="-3"/>
            <w:sz w:val="20"/>
            <w:szCs w:val="20"/>
          </w:rPr>
          <w:id w:val="394400498"/>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FD200A" w:rsidRPr="00254D8E">
        <w:rPr>
          <w:rFonts w:ascii="Times New Roman" w:hAnsi="Times New Roman" w:cs="Times New Roman"/>
          <w:b/>
          <w:spacing w:val="-3"/>
          <w:sz w:val="20"/>
          <w:szCs w:val="20"/>
        </w:rPr>
        <w:t xml:space="preserve"> </w:t>
      </w:r>
      <w:r w:rsidR="00FD200A">
        <w:rPr>
          <w:rFonts w:ascii="Times New Roman" w:hAnsi="Times New Roman" w:cs="Times New Roman"/>
          <w:b/>
          <w:spacing w:val="-3"/>
          <w:sz w:val="20"/>
          <w:szCs w:val="20"/>
        </w:rPr>
        <w:t>Service will be made by email, fax, online portal or other electronic methods, no physical entry will be made; or based on</w:t>
      </w:r>
      <w:r w:rsidR="004C40C3" w:rsidRPr="00254D8E">
        <w:rPr>
          <w:rFonts w:ascii="Times New Roman" w:hAnsi="Times New Roman" w:cs="Times New Roman"/>
          <w:b/>
          <w:spacing w:val="-3"/>
          <w:sz w:val="20"/>
          <w:szCs w:val="20"/>
        </w:rPr>
        <w:t xml:space="preserve"> the information </w:t>
      </w:r>
      <w:r w:rsidR="00A35575">
        <w:rPr>
          <w:rFonts w:ascii="Times New Roman" w:hAnsi="Times New Roman" w:cs="Times New Roman"/>
          <w:b/>
          <w:spacing w:val="-3"/>
          <w:sz w:val="20"/>
          <w:szCs w:val="20"/>
        </w:rPr>
        <w:t>within</w:t>
      </w:r>
      <w:r w:rsidR="004C40C3" w:rsidRPr="00254D8E">
        <w:rPr>
          <w:rFonts w:ascii="Times New Roman" w:hAnsi="Times New Roman" w:cs="Times New Roman"/>
          <w:b/>
          <w:spacing w:val="-3"/>
          <w:sz w:val="20"/>
          <w:szCs w:val="20"/>
        </w:rPr>
        <w:t xml:space="preserve"> Page </w:t>
      </w:r>
      <w:sdt>
        <w:sdtPr>
          <w:rPr>
            <w:rFonts w:ascii="Times New Roman" w:hAnsi="Times New Roman" w:cs="Times New Roman"/>
            <w:b/>
            <w:spacing w:val="-3"/>
            <w:sz w:val="20"/>
            <w:szCs w:val="20"/>
          </w:rPr>
          <w:id w:val="-755666594"/>
          <w:placeholder>
            <w:docPart w:val="DefaultPlaceholder_-1854013440"/>
          </w:placeholder>
          <w:text/>
        </w:sdtPr>
        <w:sdtEndPr/>
        <w:sdtContent>
          <w:r w:rsidR="004C40C3" w:rsidRPr="00254D8E">
            <w:rPr>
              <w:rFonts w:ascii="Times New Roman" w:hAnsi="Times New Roman" w:cs="Times New Roman"/>
              <w:b/>
              <w:spacing w:val="-3"/>
              <w:sz w:val="20"/>
              <w:szCs w:val="20"/>
            </w:rPr>
            <w:t>___</w:t>
          </w:r>
          <w:r w:rsidR="00FD200A">
            <w:rPr>
              <w:rFonts w:ascii="Times New Roman" w:hAnsi="Times New Roman" w:cs="Times New Roman"/>
              <w:b/>
              <w:spacing w:val="-3"/>
              <w:sz w:val="20"/>
              <w:szCs w:val="20"/>
            </w:rPr>
            <w:t>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46975917"/>
          <w:placeholder>
            <w:docPart w:val="DefaultPlaceholder_-1854013440"/>
          </w:placeholder>
          <w:text/>
        </w:sdtPr>
        <w:sdtEndPr/>
        <w:sdtContent>
          <w:r w:rsidR="004C40C3" w:rsidRPr="00254D8E">
            <w:rPr>
              <w:rFonts w:ascii="Times New Roman" w:hAnsi="Times New Roman" w:cs="Times New Roman"/>
              <w:b/>
              <w:spacing w:val="-3"/>
              <w:sz w:val="20"/>
              <w:szCs w:val="20"/>
            </w:rPr>
            <w:t>_</w:t>
          </w:r>
          <w:r w:rsidR="00FD200A">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701630734"/>
          <w:placeholder>
            <w:docPart w:val="DefaultPlaceholder_-1854013440"/>
          </w:placeholder>
          <w:text/>
        </w:sdtPr>
        <w:sdtEndPr/>
        <w:sdtContent>
          <w:r w:rsidR="004C40C3" w:rsidRPr="00254D8E">
            <w:rPr>
              <w:rFonts w:ascii="Times New Roman" w:hAnsi="Times New Roman" w:cs="Times New Roman"/>
              <w:b/>
              <w:spacing w:val="-3"/>
              <w:sz w:val="20"/>
              <w:szCs w:val="20"/>
            </w:rPr>
            <w:t>_</w:t>
          </w:r>
          <w:r w:rsidR="00FD200A">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5574241"/>
          <w:placeholder>
            <w:docPart w:val="DefaultPlaceholder_-1854013440"/>
          </w:placeholder>
          <w:text/>
        </w:sdtPr>
        <w:sdtEndPr/>
        <w:sdtContent>
          <w:r w:rsidR="004C40C3" w:rsidRPr="00254D8E">
            <w:rPr>
              <w:rFonts w:ascii="Times New Roman" w:hAnsi="Times New Roman" w:cs="Times New Roman"/>
              <w:b/>
              <w:spacing w:val="-3"/>
              <w:sz w:val="20"/>
              <w:szCs w:val="20"/>
            </w:rPr>
            <w:t>_</w:t>
          </w:r>
          <w:r w:rsidR="00FD200A">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___</w:t>
          </w:r>
          <w:r w:rsidR="00634074">
            <w:rPr>
              <w:rFonts w:ascii="Times New Roman" w:hAnsi="Times New Roman" w:cs="Times New Roman"/>
              <w:b/>
              <w:spacing w:val="-3"/>
              <w:sz w:val="20"/>
              <w:szCs w:val="20"/>
            </w:rPr>
            <w:t>.</w:t>
          </w:r>
        </w:sdtContent>
      </w:sdt>
    </w:p>
    <w:p w14:paraId="462C259F" w14:textId="280F8708" w:rsidR="009B4916" w:rsidRDefault="007C7551" w:rsidP="009B4916">
      <w:pPr>
        <w:rPr>
          <w:rFonts w:ascii="Times New Roman" w:hAnsi="Times New Roman" w:cs="Times New Roman"/>
          <w:b/>
          <w:spacing w:val="-3"/>
          <w:sz w:val="20"/>
          <w:szCs w:val="20"/>
        </w:rPr>
      </w:pPr>
      <w:sdt>
        <w:sdtPr>
          <w:rPr>
            <w:rFonts w:ascii="Times New Roman" w:hAnsi="Times New Roman" w:cs="Times New Roman"/>
            <w:b/>
            <w:spacing w:val="-3"/>
            <w:sz w:val="20"/>
            <w:szCs w:val="20"/>
          </w:rPr>
          <w:id w:val="1420911473"/>
          <w14:checkbox>
            <w14:checked w14:val="0"/>
            <w14:checkedState w14:val="2612" w14:font="MS Gothic"/>
            <w14:uncheckedState w14:val="2610" w14:font="MS Gothic"/>
          </w14:checkbox>
        </w:sdtPr>
        <w:sdtEndPr/>
        <w:sdtContent>
          <w:r w:rsidR="00CE3D9D">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534807008"/>
          <w:placeholder>
            <w:docPart w:val="DefaultPlaceholder_-1854013440"/>
          </w:placeholder>
          <w:text/>
        </w:sdtPr>
        <w:sdtEndPr/>
        <w:sdtContent>
          <w:r w:rsidR="004C40C3" w:rsidRPr="00254D8E">
            <w:rPr>
              <w:rFonts w:ascii="Times New Roman" w:hAnsi="Times New Roman" w:cs="Times New Roman"/>
              <w:b/>
              <w:spacing w:val="-3"/>
              <w:sz w:val="20"/>
              <w:szCs w:val="20"/>
            </w:rPr>
            <w:t>__</w:t>
          </w:r>
          <w:r w:rsidR="0030466B">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27888657"/>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397581954"/>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63539423"/>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244842305"/>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1041 (</w:t>
      </w:r>
      <w:r w:rsidR="004C40C3" w:rsidRPr="00F84048">
        <w:rPr>
          <w:rFonts w:ascii="Times New Roman" w:hAnsi="Times New Roman" w:cs="Times New Roman"/>
          <w:b/>
          <w:i/>
          <w:iCs/>
          <w:spacing w:val="-3"/>
          <w:sz w:val="20"/>
          <w:szCs w:val="20"/>
        </w:rPr>
        <w:t>Hobbs</w:t>
      </w:r>
      <w:r w:rsidR="004C40C3" w:rsidRPr="00254D8E">
        <w:rPr>
          <w:rFonts w:ascii="Times New Roman" w:hAnsi="Times New Roman" w:cs="Times New Roman"/>
          <w:b/>
          <w:spacing w:val="-3"/>
          <w:sz w:val="20"/>
          <w:szCs w:val="20"/>
        </w:rPr>
        <w:t>)</w:t>
      </w:r>
      <w:r w:rsidR="00254D8E">
        <w:rPr>
          <w:rFonts w:ascii="Times New Roman" w:hAnsi="Times New Roman" w:cs="Times New Roman"/>
          <w:b/>
          <w:spacing w:val="-3"/>
          <w:sz w:val="20"/>
          <w:szCs w:val="20"/>
        </w:rPr>
        <w:t xml:space="preserve"> because the information would identify or tend to identify</w:t>
      </w:r>
      <w:r w:rsidR="00952814">
        <w:rPr>
          <w:rFonts w:ascii="Times New Roman" w:hAnsi="Times New Roman" w:cs="Times New Roman"/>
          <w:b/>
          <w:spacing w:val="-3"/>
          <w:sz w:val="20"/>
          <w:szCs w:val="20"/>
        </w:rPr>
        <w:t xml:space="preserve"> the confidential informant(s) and/or pursuant to Evidence Code section </w:t>
      </w:r>
      <w:sdt>
        <w:sdtPr>
          <w:rPr>
            <w:rFonts w:ascii="Times New Roman" w:hAnsi="Times New Roman" w:cs="Times New Roman"/>
            <w:b/>
            <w:spacing w:val="-3"/>
            <w:sz w:val="20"/>
            <w:szCs w:val="20"/>
          </w:rPr>
          <w:id w:val="1807899618"/>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952814" w:rsidRPr="00254D8E">
        <w:rPr>
          <w:rFonts w:ascii="Times New Roman" w:hAnsi="Times New Roman" w:cs="Times New Roman"/>
          <w:b/>
          <w:spacing w:val="-3"/>
          <w:sz w:val="20"/>
          <w:szCs w:val="20"/>
        </w:rPr>
        <w:t xml:space="preserve"> 1040 </w:t>
      </w:r>
      <w:r w:rsidR="00952814">
        <w:rPr>
          <w:rFonts w:ascii="Times New Roman" w:hAnsi="Times New Roman" w:cs="Times New Roman"/>
          <w:b/>
          <w:spacing w:val="-3"/>
          <w:sz w:val="20"/>
          <w:szCs w:val="20"/>
        </w:rPr>
        <w:t xml:space="preserve">as “official information” </w:t>
      </w:r>
      <w:r w:rsidR="004C40C3"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832824960"/>
          <w:placeholder>
            <w:docPart w:val="DefaultPlaceholder_-1854013440"/>
          </w:placeholder>
          <w:text/>
        </w:sdtPr>
        <w:sdtEndPr/>
        <w:sdtContent>
          <w:r w:rsidR="00A35575">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10311853"/>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943647488"/>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017142696"/>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p>
    <w:p w14:paraId="5065E2B3" w14:textId="18B92C2D" w:rsidR="009B4916" w:rsidRDefault="007C7551" w:rsidP="009B4916">
      <w:pPr>
        <w:rPr>
          <w:rFonts w:ascii="Times New Roman" w:hAnsi="Times New Roman" w:cs="Times New Roman"/>
          <w:b/>
          <w:spacing w:val="-3"/>
          <w:sz w:val="20"/>
          <w:szCs w:val="20"/>
        </w:rPr>
      </w:pPr>
      <w:sdt>
        <w:sdtPr>
          <w:rPr>
            <w:rFonts w:ascii="Times New Roman" w:hAnsi="Times New Roman" w:cs="Times New Roman"/>
            <w:b/>
            <w:spacing w:val="-3"/>
            <w:sz w:val="20"/>
            <w:szCs w:val="20"/>
          </w:rPr>
          <w:id w:val="-49770431"/>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9B4916">
        <w:rPr>
          <w:rFonts w:ascii="Times New Roman" w:hAnsi="Times New Roman" w:cs="Times New Roman"/>
          <w:b/>
          <w:spacing w:val="-3"/>
          <w:sz w:val="20"/>
          <w:szCs w:val="20"/>
        </w:rPr>
        <w:t xml:space="preserve"> </w:t>
      </w:r>
      <w:bookmarkStart w:id="1" w:name="_Hlk152567491"/>
      <w:r w:rsidR="009B4916">
        <w:rPr>
          <w:rFonts w:ascii="Times New Roman" w:hAnsi="Times New Roman" w:cs="Times New Roman"/>
          <w:b/>
          <w:spacing w:val="-3"/>
          <w:sz w:val="20"/>
          <w:szCs w:val="20"/>
        </w:rPr>
        <w:t xml:space="preserve">To preserve the integrity of the investigation, I request that all information in this </w:t>
      </w:r>
      <w:r w:rsidR="00BD06C4">
        <w:rPr>
          <w:rFonts w:ascii="Times New Roman" w:hAnsi="Times New Roman" w:cs="Times New Roman"/>
          <w:b/>
          <w:spacing w:val="-3"/>
          <w:sz w:val="20"/>
          <w:szCs w:val="20"/>
        </w:rPr>
        <w:t>A</w:t>
      </w:r>
      <w:r w:rsidR="009B4916">
        <w:rPr>
          <w:rFonts w:ascii="Times New Roman" w:hAnsi="Times New Roman" w:cs="Times New Roman"/>
          <w:b/>
          <w:spacing w:val="-3"/>
          <w:sz w:val="20"/>
          <w:szCs w:val="20"/>
        </w:rPr>
        <w:t xml:space="preserve">pplication, </w:t>
      </w:r>
      <w:r w:rsidR="00BD06C4">
        <w:rPr>
          <w:rFonts w:ascii="Times New Roman" w:hAnsi="Times New Roman" w:cs="Times New Roman"/>
          <w:b/>
          <w:spacing w:val="-3"/>
          <w:sz w:val="20"/>
          <w:szCs w:val="20"/>
        </w:rPr>
        <w:t>W</w:t>
      </w:r>
      <w:r w:rsidR="009B4916">
        <w:rPr>
          <w:rFonts w:ascii="Times New Roman" w:hAnsi="Times New Roman" w:cs="Times New Roman"/>
          <w:b/>
          <w:spacing w:val="-3"/>
          <w:sz w:val="20"/>
          <w:szCs w:val="20"/>
        </w:rPr>
        <w:t>arrant and</w:t>
      </w:r>
      <w:r w:rsidR="00BD06C4">
        <w:rPr>
          <w:rFonts w:ascii="Times New Roman" w:hAnsi="Times New Roman" w:cs="Times New Roman"/>
          <w:b/>
          <w:spacing w:val="-3"/>
          <w:sz w:val="20"/>
          <w:szCs w:val="20"/>
        </w:rPr>
        <w:t xml:space="preserve"> the</w:t>
      </w:r>
      <w:r w:rsidR="009B4916">
        <w:rPr>
          <w:rFonts w:ascii="Times New Roman" w:hAnsi="Times New Roman" w:cs="Times New Roman"/>
          <w:b/>
          <w:spacing w:val="-3"/>
          <w:sz w:val="20"/>
          <w:szCs w:val="20"/>
        </w:rPr>
        <w:t xml:space="preserve"> Return be SEALED until disclosure is required by Government Code 7923.615 or the arrest of the suspect(s), whichever </w:t>
      </w:r>
      <w:r w:rsidR="00A35575">
        <w:rPr>
          <w:rFonts w:ascii="Times New Roman" w:hAnsi="Times New Roman" w:cs="Times New Roman"/>
          <w:b/>
          <w:spacing w:val="-3"/>
          <w:sz w:val="20"/>
          <w:szCs w:val="20"/>
        </w:rPr>
        <w:t>occurs first</w:t>
      </w:r>
      <w:r w:rsidR="009B4916">
        <w:rPr>
          <w:rFonts w:ascii="Times New Roman" w:hAnsi="Times New Roman" w:cs="Times New Roman"/>
          <w:b/>
          <w:spacing w:val="-3"/>
          <w:sz w:val="20"/>
          <w:szCs w:val="20"/>
        </w:rPr>
        <w:t>.</w:t>
      </w:r>
      <w:bookmarkEnd w:id="1"/>
    </w:p>
    <w:p w14:paraId="0E331D8D" w14:textId="1F449533" w:rsidR="004C40C3" w:rsidRPr="00254D8E" w:rsidRDefault="007C7551"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30711380"/>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952814">
        <w:rPr>
          <w:rFonts w:ascii="Times New Roman" w:hAnsi="Times New Roman" w:cs="Times New Roman"/>
          <w:b/>
          <w:spacing w:val="-3"/>
          <w:sz w:val="20"/>
          <w:szCs w:val="20"/>
        </w:rPr>
        <w:t xml:space="preserve"> other required</w:t>
      </w:r>
      <w:r w:rsidR="004C40C3"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2097318323"/>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43751080"/>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000265315"/>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46345276"/>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r w:rsidR="00A35575">
        <w:rPr>
          <w:rFonts w:ascii="Times New Roman" w:hAnsi="Times New Roman" w:cs="Times New Roman"/>
          <w:b/>
          <w:spacing w:val="-3"/>
          <w:sz w:val="20"/>
          <w:szCs w:val="20"/>
        </w:rPr>
        <w:t>.</w:t>
      </w:r>
    </w:p>
    <w:p w14:paraId="5A0156F4" w14:textId="44EA9E77" w:rsidR="004C40C3" w:rsidRPr="00254D8E" w:rsidRDefault="007C7551"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950775280"/>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FD200A" w:rsidRPr="00254D8E">
        <w:rPr>
          <w:rFonts w:ascii="Times New Roman" w:hAnsi="Times New Roman" w:cs="Times New Roman"/>
          <w:b/>
          <w:spacing w:val="-3"/>
          <w:sz w:val="20"/>
          <w:szCs w:val="20"/>
        </w:rPr>
        <w:t>I request delay</w:t>
      </w:r>
      <w:r w:rsidR="00FD200A">
        <w:rPr>
          <w:rFonts w:ascii="Times New Roman" w:hAnsi="Times New Roman" w:cs="Times New Roman"/>
          <w:b/>
          <w:spacing w:val="-3"/>
          <w:sz w:val="20"/>
          <w:szCs w:val="20"/>
        </w:rPr>
        <w:t>ed</w:t>
      </w:r>
      <w:r w:rsidR="00FD200A" w:rsidRPr="00254D8E">
        <w:rPr>
          <w:rFonts w:ascii="Times New Roman" w:hAnsi="Times New Roman" w:cs="Times New Roman"/>
          <w:b/>
          <w:spacing w:val="-3"/>
          <w:sz w:val="20"/>
          <w:szCs w:val="20"/>
        </w:rPr>
        <w:t xml:space="preserve"> PC 1546.2 Notification</w:t>
      </w:r>
      <w:r w:rsidR="00FD200A">
        <w:rPr>
          <w:rFonts w:ascii="Times New Roman" w:hAnsi="Times New Roman" w:cs="Times New Roman"/>
          <w:b/>
          <w:spacing w:val="-3"/>
          <w:sz w:val="20"/>
          <w:szCs w:val="20"/>
        </w:rPr>
        <w:t xml:space="preserve"> by Law Enforcement</w:t>
      </w:r>
      <w:r w:rsidR="00FD200A" w:rsidRPr="00254D8E">
        <w:rPr>
          <w:rFonts w:ascii="Times New Roman" w:hAnsi="Times New Roman" w:cs="Times New Roman"/>
          <w:b/>
          <w:spacing w:val="-3"/>
          <w:sz w:val="20"/>
          <w:szCs w:val="20"/>
        </w:rPr>
        <w:t xml:space="preserve"> for the same reasons </w:t>
      </w:r>
      <w:r w:rsidR="00FD200A">
        <w:rPr>
          <w:rFonts w:ascii="Times New Roman" w:hAnsi="Times New Roman" w:cs="Times New Roman"/>
          <w:b/>
          <w:spacing w:val="-3"/>
          <w:sz w:val="20"/>
          <w:szCs w:val="20"/>
        </w:rPr>
        <w:t>to delay notification by</w:t>
      </w:r>
      <w:r w:rsidR="00FD200A" w:rsidRPr="00254D8E">
        <w:rPr>
          <w:rFonts w:ascii="Times New Roman" w:hAnsi="Times New Roman" w:cs="Times New Roman"/>
          <w:b/>
          <w:spacing w:val="-3"/>
          <w:sz w:val="20"/>
          <w:szCs w:val="20"/>
        </w:rPr>
        <w:t xml:space="preserve"> Service Provider.</w:t>
      </w:r>
    </w:p>
    <w:p w14:paraId="25E00B42" w14:textId="693DFFB3" w:rsidR="004C40C3" w:rsidRPr="00254D8E" w:rsidRDefault="007C7551"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860714043"/>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Immediate Compliance based on the information contained within Page </w:t>
      </w:r>
      <w:sdt>
        <w:sdtPr>
          <w:rPr>
            <w:rFonts w:ascii="Times New Roman" w:hAnsi="Times New Roman" w:cs="Times New Roman"/>
            <w:b/>
            <w:spacing w:val="-3"/>
            <w:sz w:val="20"/>
            <w:szCs w:val="20"/>
          </w:rPr>
          <w:id w:val="-1105734216"/>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15771869"/>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525785220"/>
          <w:placeholder>
            <w:docPart w:val="DefaultPlaceholder_-1854013440"/>
          </w:placeholder>
          <w:text/>
        </w:sdtPr>
        <w:sdtEndPr/>
        <w:sdtContent>
          <w:r w:rsidR="004C40C3" w:rsidRPr="00254D8E">
            <w:rPr>
              <w:rFonts w:ascii="Times New Roman" w:hAnsi="Times New Roman" w:cs="Times New Roman"/>
              <w:b/>
              <w:spacing w:val="-3"/>
              <w:sz w:val="20"/>
              <w:szCs w:val="20"/>
            </w:rPr>
            <w:t>__</w:t>
          </w:r>
          <w:r w:rsidR="00254D8E">
            <w:rPr>
              <w:rFonts w:ascii="Times New Roman" w:hAnsi="Times New Roman" w:cs="Times New Roman"/>
              <w:b/>
              <w:spacing w:val="-3"/>
              <w:sz w:val="20"/>
              <w:szCs w:val="20"/>
            </w:rPr>
            <w:t>____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437488010"/>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400593549"/>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4799952"/>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A35575">
        <w:rPr>
          <w:rFonts w:ascii="Times New Roman" w:hAnsi="Times New Roman" w:cs="Times New Roman"/>
          <w:b/>
          <w:spacing w:val="-3"/>
          <w:sz w:val="20"/>
          <w:szCs w:val="20"/>
        </w:rPr>
        <w:t>.</w:t>
      </w:r>
    </w:p>
    <w:p w14:paraId="1F1CB5DA" w14:textId="071E18BE" w:rsidR="004C40C3" w:rsidRPr="00254D8E" w:rsidRDefault="007C7551"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506584041"/>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w:t>
      </w:r>
      <w:r w:rsidR="00365DD5">
        <w:rPr>
          <w:rFonts w:ascii="Times New Roman" w:hAnsi="Times New Roman" w:cs="Times New Roman"/>
          <w:b/>
          <w:spacing w:val="-3"/>
          <w:sz w:val="20"/>
          <w:szCs w:val="20"/>
        </w:rPr>
        <w:t>P</w:t>
      </w:r>
      <w:r w:rsidR="004C40C3" w:rsidRPr="00254D8E">
        <w:rPr>
          <w:rFonts w:ascii="Times New Roman" w:hAnsi="Times New Roman" w:cs="Times New Roman"/>
          <w:b/>
          <w:spacing w:val="-3"/>
          <w:sz w:val="20"/>
          <w:szCs w:val="20"/>
        </w:rPr>
        <w:t xml:space="preserve">age </w:t>
      </w:r>
      <w:sdt>
        <w:sdtPr>
          <w:rPr>
            <w:rFonts w:ascii="Times New Roman" w:hAnsi="Times New Roman" w:cs="Times New Roman"/>
            <w:b/>
            <w:spacing w:val="-3"/>
            <w:sz w:val="20"/>
            <w:szCs w:val="20"/>
          </w:rPr>
          <w:id w:val="2045166894"/>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94226688"/>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2139212382"/>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512071012"/>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r w:rsidR="00A35575">
        <w:rPr>
          <w:rFonts w:ascii="Times New Roman" w:hAnsi="Times New Roman" w:cs="Times New Roman"/>
          <w:b/>
          <w:spacing w:val="-3"/>
          <w:sz w:val="20"/>
          <w:szCs w:val="20"/>
        </w:rPr>
        <w:t>.</w:t>
      </w:r>
    </w:p>
    <w:p w14:paraId="2B792721" w14:textId="5293ABC4" w:rsidR="004C40C3" w:rsidRPr="00365DD5" w:rsidRDefault="007C7551" w:rsidP="004C40C3">
      <w:pPr>
        <w:rPr>
          <w:rFonts w:cstheme="minorHAnsi"/>
          <w:sz w:val="20"/>
          <w:szCs w:val="20"/>
        </w:rPr>
      </w:pPr>
      <w:sdt>
        <w:sdtPr>
          <w:rPr>
            <w:rFonts w:ascii="Times New Roman" w:hAnsi="Times New Roman" w:cs="Times New Roman"/>
            <w:b/>
            <w:spacing w:val="-3"/>
            <w:sz w:val="20"/>
            <w:szCs w:val="20"/>
          </w:rPr>
          <w:id w:val="-809635251"/>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365DD5" w:rsidRPr="00254D8E">
        <w:rPr>
          <w:rFonts w:ascii="Times New Roman" w:hAnsi="Times New Roman" w:cs="Times New Roman"/>
          <w:b/>
          <w:spacing w:val="-3"/>
          <w:sz w:val="20"/>
          <w:szCs w:val="20"/>
        </w:rPr>
        <w:t>I</w:t>
      </w:r>
      <w:r w:rsidR="00365DD5">
        <w:rPr>
          <w:rFonts w:ascii="Times New Roman" w:hAnsi="Times New Roman" w:cs="Times New Roman"/>
          <w:b/>
          <w:spacing w:val="-3"/>
          <w:kern w:val="0"/>
          <w:sz w:val="20"/>
          <w:szCs w:val="20"/>
          <w14:ligatures w14:val="none"/>
        </w:rPr>
        <w:t xml:space="preserve"> have listed other requests on Appendix A. </w:t>
      </w:r>
    </w:p>
    <w:p w14:paraId="4F9D049F" w14:textId="77777777" w:rsidR="00F25B97" w:rsidRPr="00F25B97" w:rsidRDefault="00F25B97" w:rsidP="00F25B97">
      <w:pPr>
        <w:jc w:val="center"/>
        <w:rPr>
          <w:rFonts w:ascii="Times New Roman" w:hAnsi="Times New Roman" w:cs="Times New Roman"/>
          <w:b/>
          <w:sz w:val="20"/>
          <w:szCs w:val="20"/>
          <w:u w:val="single"/>
        </w:rPr>
      </w:pPr>
      <w:r w:rsidRPr="00F25B97">
        <w:rPr>
          <w:rFonts w:ascii="Times New Roman" w:hAnsi="Times New Roman" w:cs="Times New Roman"/>
          <w:b/>
          <w:sz w:val="20"/>
          <w:szCs w:val="20"/>
          <w:u w:val="single"/>
        </w:rPr>
        <w:t>SMARTPHONE PREVALENCE</w:t>
      </w:r>
    </w:p>
    <w:p w14:paraId="55C72173" w14:textId="6BFE8257" w:rsidR="00F25B97" w:rsidRP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 xml:space="preserve">In recent years, smartphones have been almost universally adopted by the American public, and as such it is rare to find a person who does not have </w:t>
      </w:r>
      <w:r w:rsidR="008676A5">
        <w:rPr>
          <w:rFonts w:ascii="Times New Roman" w:hAnsi="Times New Roman" w:cs="Times New Roman"/>
          <w:b/>
          <w:sz w:val="20"/>
          <w:szCs w:val="20"/>
        </w:rPr>
        <w:t>a</w:t>
      </w:r>
      <w:r w:rsidRPr="00F25B97">
        <w:rPr>
          <w:rFonts w:ascii="Times New Roman" w:hAnsi="Times New Roman" w:cs="Times New Roman"/>
          <w:b/>
          <w:sz w:val="20"/>
          <w:szCs w:val="20"/>
        </w:rPr>
        <w:t xml:space="preserve"> smartphone readily accessible. </w:t>
      </w:r>
    </w:p>
    <w:p w14:paraId="535B22E0" w14:textId="6E5A0E2D" w:rsid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As of 2021, according to a Pew Research survey, 85% of Americans possessed a smartphone. As such, a high probability exists that the suspect(s) in this case were in possession of smartphones.</w:t>
      </w:r>
      <w:r w:rsidR="0064646F">
        <w:rPr>
          <w:rFonts w:ascii="Times New Roman" w:hAnsi="Times New Roman" w:cs="Times New Roman"/>
          <w:b/>
          <w:sz w:val="20"/>
          <w:szCs w:val="20"/>
        </w:rPr>
        <w:t xml:space="preserve"> Historical location information can place a suspect at the scene of a crime</w:t>
      </w:r>
      <w:r w:rsidR="009C4DB5">
        <w:rPr>
          <w:rFonts w:ascii="Times New Roman" w:hAnsi="Times New Roman" w:cs="Times New Roman"/>
          <w:b/>
          <w:sz w:val="20"/>
          <w:szCs w:val="20"/>
        </w:rPr>
        <w:t>,</w:t>
      </w:r>
      <w:r w:rsidR="0064646F">
        <w:rPr>
          <w:rFonts w:ascii="Times New Roman" w:hAnsi="Times New Roman" w:cs="Times New Roman"/>
          <w:b/>
          <w:sz w:val="20"/>
          <w:szCs w:val="20"/>
        </w:rPr>
        <w:t xml:space="preserve"> and text message contents frequently include</w:t>
      </w:r>
      <w:r w:rsidR="003F672D">
        <w:rPr>
          <w:rFonts w:ascii="Times New Roman" w:hAnsi="Times New Roman" w:cs="Times New Roman"/>
          <w:b/>
          <w:sz w:val="20"/>
          <w:szCs w:val="20"/>
        </w:rPr>
        <w:t xml:space="preserve"> evidence of motive, knowledge, complicity, and other incriminating information.</w:t>
      </w:r>
      <w:r w:rsidRPr="00F25B97">
        <w:rPr>
          <w:rFonts w:ascii="Times New Roman" w:hAnsi="Times New Roman" w:cs="Times New Roman"/>
          <w:b/>
          <w:sz w:val="20"/>
          <w:szCs w:val="20"/>
        </w:rPr>
        <w:t xml:space="preserve"> </w:t>
      </w:r>
      <w:r>
        <w:rPr>
          <w:rFonts w:ascii="Times New Roman" w:hAnsi="Times New Roman" w:cs="Times New Roman"/>
          <w:b/>
          <w:sz w:val="20"/>
          <w:szCs w:val="20"/>
        </w:rPr>
        <w:t>A</w:t>
      </w:r>
      <w:r w:rsidR="000B76F0">
        <w:rPr>
          <w:rFonts w:ascii="Times New Roman" w:hAnsi="Times New Roman" w:cs="Times New Roman"/>
          <w:b/>
          <w:sz w:val="20"/>
          <w:szCs w:val="20"/>
        </w:rPr>
        <w:t>dditionally, i</w:t>
      </w:r>
      <w:r>
        <w:rPr>
          <w:rFonts w:ascii="Times New Roman" w:hAnsi="Times New Roman" w:cs="Times New Roman"/>
          <w:b/>
          <w:sz w:val="20"/>
          <w:szCs w:val="20"/>
        </w:rPr>
        <w:t xml:space="preserve">n </w:t>
      </w:r>
      <w:r w:rsidR="000B76F0">
        <w:rPr>
          <w:rFonts w:ascii="Times New Roman" w:hAnsi="Times New Roman" w:cs="Times New Roman"/>
          <w:b/>
          <w:sz w:val="20"/>
          <w:szCs w:val="20"/>
        </w:rPr>
        <w:t xml:space="preserve">some </w:t>
      </w:r>
      <w:r>
        <w:rPr>
          <w:rFonts w:ascii="Times New Roman" w:hAnsi="Times New Roman" w:cs="Times New Roman"/>
          <w:b/>
          <w:sz w:val="20"/>
          <w:szCs w:val="20"/>
        </w:rPr>
        <w:t>cases</w:t>
      </w:r>
      <w:r w:rsidR="000B76F0">
        <w:rPr>
          <w:rFonts w:ascii="Times New Roman" w:hAnsi="Times New Roman" w:cs="Times New Roman"/>
          <w:b/>
          <w:sz w:val="20"/>
          <w:szCs w:val="20"/>
        </w:rPr>
        <w:t>,</w:t>
      </w:r>
      <w:r>
        <w:rPr>
          <w:rFonts w:ascii="Times New Roman" w:hAnsi="Times New Roman" w:cs="Times New Roman"/>
          <w:b/>
          <w:sz w:val="20"/>
          <w:szCs w:val="20"/>
        </w:rPr>
        <w:t xml:space="preserve"> such as assaults, victims know, and/or have had contact with</w:t>
      </w:r>
      <w:r w:rsidR="000B76F0">
        <w:rPr>
          <w:rFonts w:ascii="Times New Roman" w:hAnsi="Times New Roman" w:cs="Times New Roman"/>
          <w:b/>
          <w:sz w:val="20"/>
          <w:szCs w:val="20"/>
        </w:rPr>
        <w:t>,</w:t>
      </w:r>
      <w:r>
        <w:rPr>
          <w:rFonts w:ascii="Times New Roman" w:hAnsi="Times New Roman" w:cs="Times New Roman"/>
          <w:b/>
          <w:sz w:val="20"/>
          <w:szCs w:val="20"/>
        </w:rPr>
        <w:t xml:space="preserve"> the perpetrator, so data from </w:t>
      </w:r>
      <w:r w:rsidR="009C4DB5">
        <w:rPr>
          <w:rFonts w:ascii="Times New Roman" w:hAnsi="Times New Roman" w:cs="Times New Roman"/>
          <w:b/>
          <w:sz w:val="20"/>
          <w:szCs w:val="20"/>
        </w:rPr>
        <w:t xml:space="preserve">the </w:t>
      </w:r>
      <w:r>
        <w:rPr>
          <w:rFonts w:ascii="Times New Roman" w:hAnsi="Times New Roman" w:cs="Times New Roman"/>
          <w:b/>
          <w:sz w:val="20"/>
          <w:szCs w:val="20"/>
        </w:rPr>
        <w:t xml:space="preserve">victim’s phone or service provider </w:t>
      </w:r>
      <w:r w:rsidR="000B76F0">
        <w:rPr>
          <w:rFonts w:ascii="Times New Roman" w:hAnsi="Times New Roman" w:cs="Times New Roman"/>
          <w:b/>
          <w:sz w:val="20"/>
          <w:szCs w:val="20"/>
        </w:rPr>
        <w:t>may</w:t>
      </w:r>
      <w:r>
        <w:rPr>
          <w:rFonts w:ascii="Times New Roman" w:hAnsi="Times New Roman" w:cs="Times New Roman"/>
          <w:b/>
          <w:sz w:val="20"/>
          <w:szCs w:val="20"/>
        </w:rPr>
        <w:t xml:space="preserve"> </w:t>
      </w:r>
      <w:r w:rsidR="00D10E08">
        <w:rPr>
          <w:rFonts w:ascii="Times New Roman" w:hAnsi="Times New Roman" w:cs="Times New Roman"/>
          <w:b/>
          <w:sz w:val="20"/>
          <w:szCs w:val="20"/>
        </w:rPr>
        <w:t xml:space="preserve">help </w:t>
      </w:r>
      <w:r w:rsidR="000B76F0">
        <w:rPr>
          <w:rFonts w:ascii="Times New Roman" w:hAnsi="Times New Roman" w:cs="Times New Roman"/>
          <w:b/>
          <w:sz w:val="20"/>
          <w:szCs w:val="20"/>
        </w:rPr>
        <w:t>identify</w:t>
      </w:r>
      <w:r>
        <w:rPr>
          <w:rFonts w:ascii="Times New Roman" w:hAnsi="Times New Roman" w:cs="Times New Roman"/>
          <w:b/>
          <w:sz w:val="20"/>
          <w:szCs w:val="20"/>
        </w:rPr>
        <w:t xml:space="preserve"> the perpetrator. </w:t>
      </w:r>
    </w:p>
    <w:p w14:paraId="30046723" w14:textId="617FD418" w:rsidR="00F25B97" w:rsidRPr="00F25B97" w:rsidRDefault="00F25B97" w:rsidP="00F25B97">
      <w:pPr>
        <w:rPr>
          <w:rFonts w:ascii="Times New Roman" w:hAnsi="Times New Roman" w:cs="Times New Roman"/>
          <w:b/>
          <w:sz w:val="20"/>
          <w:szCs w:val="20"/>
        </w:rPr>
      </w:pPr>
      <w:r>
        <w:rPr>
          <w:rFonts w:ascii="Times New Roman" w:hAnsi="Times New Roman" w:cs="Times New Roman"/>
          <w:b/>
          <w:sz w:val="20"/>
          <w:szCs w:val="20"/>
        </w:rPr>
        <w:t xml:space="preserve">As is now generally known, acquisition of cellphones without providing accurate subscriber identification </w:t>
      </w:r>
      <w:r w:rsidR="00ED412C">
        <w:rPr>
          <w:rFonts w:ascii="Times New Roman" w:hAnsi="Times New Roman" w:cs="Times New Roman"/>
          <w:b/>
          <w:sz w:val="20"/>
          <w:szCs w:val="20"/>
        </w:rPr>
        <w:t xml:space="preserve">is commonplace especially among outlaws. As such, information that identifies the method of payment to service providers, including bank account information, location of </w:t>
      </w:r>
      <w:r w:rsidR="00425F04">
        <w:rPr>
          <w:rFonts w:ascii="Times New Roman" w:hAnsi="Times New Roman" w:cs="Times New Roman"/>
          <w:b/>
          <w:sz w:val="20"/>
          <w:szCs w:val="20"/>
        </w:rPr>
        <w:t>device purchase, etc. is necessary to properly identify the actual user of a device.</w:t>
      </w:r>
      <w:r>
        <w:rPr>
          <w:rFonts w:ascii="Times New Roman" w:hAnsi="Times New Roman" w:cs="Times New Roman"/>
          <w:b/>
          <w:sz w:val="20"/>
          <w:szCs w:val="20"/>
        </w:rPr>
        <w:t xml:space="preserve"> </w:t>
      </w:r>
    </w:p>
    <w:p w14:paraId="7EE73B1B" w14:textId="77777777" w:rsidR="00F25B97" w:rsidRPr="00254D8E" w:rsidRDefault="00F25B97" w:rsidP="004C40C3">
      <w:pPr>
        <w:rPr>
          <w:rFonts w:ascii="Times New Roman" w:hAnsi="Times New Roman" w:cs="Times New Roman"/>
          <w:sz w:val="20"/>
          <w:szCs w:val="20"/>
        </w:rPr>
      </w:pPr>
    </w:p>
    <w:p w14:paraId="72B389E4" w14:textId="77777777" w:rsidR="008D65B1" w:rsidRPr="008220BB" w:rsidRDefault="008D65B1" w:rsidP="008D65B1">
      <w:pPr>
        <w:jc w:val="center"/>
        <w:rPr>
          <w:rFonts w:ascii="Times New Roman" w:hAnsi="Times New Roman" w:cs="Times New Roman"/>
          <w:b/>
          <w:bCs/>
          <w:sz w:val="20"/>
          <w:szCs w:val="20"/>
          <w:u w:val="single"/>
        </w:rPr>
      </w:pPr>
      <w:bookmarkStart w:id="2" w:name="_Hlk152326789"/>
      <w:r w:rsidRPr="008220BB">
        <w:rPr>
          <w:rFonts w:ascii="Times New Roman" w:hAnsi="Times New Roman" w:cs="Times New Roman"/>
          <w:b/>
          <w:bCs/>
          <w:sz w:val="20"/>
          <w:szCs w:val="20"/>
          <w:u w:val="single"/>
        </w:rPr>
        <w:t>INTEGRITY OF AN INVESTIGATION</w:t>
      </w:r>
    </w:p>
    <w:bookmarkEnd w:id="2"/>
    <w:p w14:paraId="2AC18C10" w14:textId="76D69C84" w:rsidR="004C40C3" w:rsidRDefault="000E2B43" w:rsidP="00205B95">
      <w:pPr>
        <w:rPr>
          <w:rFonts w:ascii="Times New Roman" w:hAnsi="Times New Roman" w:cs="Times New Roman"/>
          <w:b/>
          <w:bCs/>
          <w:sz w:val="20"/>
          <w:szCs w:val="20"/>
        </w:rPr>
      </w:pPr>
      <w:r w:rsidRPr="00205B95">
        <w:rPr>
          <w:rFonts w:ascii="Times New Roman" w:hAnsi="Times New Roman" w:cs="Times New Roman"/>
          <w:b/>
          <w:bCs/>
          <w:sz w:val="20"/>
          <w:szCs w:val="20"/>
        </w:rPr>
        <w:t>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I request that this document and the Return, be temporarily sealed and not made public until disclosure is required by Government Code section 7923.615 or Penal Code section 1546.2.</w:t>
      </w:r>
    </w:p>
    <w:p w14:paraId="65860416" w14:textId="77777777" w:rsidR="00A00154" w:rsidRDefault="00A00154" w:rsidP="00205B95">
      <w:pPr>
        <w:rPr>
          <w:sz w:val="20"/>
          <w:szCs w:val="20"/>
        </w:rPr>
      </w:pPr>
    </w:p>
    <w:p w14:paraId="6F8821FE" w14:textId="77777777" w:rsidR="00A35575" w:rsidRDefault="00A35575">
      <w:pPr>
        <w:rPr>
          <w:rFonts w:ascii="Times New Roman" w:hAnsi="Times New Roman" w:cs="Times New Roman"/>
          <w:b/>
          <w:bCs/>
          <w:sz w:val="24"/>
          <w:szCs w:val="24"/>
        </w:rPr>
      </w:pPr>
      <w:r>
        <w:rPr>
          <w:rFonts w:ascii="Times New Roman" w:hAnsi="Times New Roman" w:cs="Times New Roman"/>
          <w:b/>
          <w:bCs/>
          <w:sz w:val="24"/>
          <w:szCs w:val="24"/>
        </w:rPr>
        <w:br w:type="page"/>
      </w:r>
    </w:p>
    <w:p w14:paraId="050B243D" w14:textId="113669DE" w:rsidR="0077648F" w:rsidRPr="00250336" w:rsidRDefault="004977CC" w:rsidP="00A35575">
      <w:pPr>
        <w:jc w:val="center"/>
        <w:rPr>
          <w:rFonts w:ascii="Times New Roman" w:hAnsi="Times New Roman" w:cs="Times New Roman"/>
          <w:b/>
          <w:bCs/>
          <w:sz w:val="24"/>
          <w:szCs w:val="24"/>
        </w:rPr>
      </w:pPr>
      <w:r w:rsidRPr="00250336">
        <w:rPr>
          <w:rFonts w:ascii="Times New Roman" w:hAnsi="Times New Roman" w:cs="Times New Roman"/>
          <w:b/>
          <w:bCs/>
          <w:sz w:val="24"/>
          <w:szCs w:val="24"/>
        </w:rPr>
        <w:t xml:space="preserve">SERVICE PROVIDER, </w:t>
      </w:r>
      <w:r w:rsidR="0077648F" w:rsidRPr="00250336">
        <w:rPr>
          <w:rFonts w:ascii="Times New Roman" w:hAnsi="Times New Roman" w:cs="Times New Roman"/>
          <w:b/>
          <w:bCs/>
          <w:sz w:val="24"/>
          <w:szCs w:val="24"/>
        </w:rPr>
        <w:t>LOCATION</w:t>
      </w:r>
      <w:r w:rsidR="004644EE" w:rsidRPr="00250336">
        <w:rPr>
          <w:rFonts w:ascii="Times New Roman" w:hAnsi="Times New Roman" w:cs="Times New Roman"/>
          <w:b/>
          <w:bCs/>
          <w:sz w:val="24"/>
          <w:szCs w:val="24"/>
        </w:rPr>
        <w:t>, PERSON, ENTITY OR THING</w:t>
      </w:r>
      <w:r w:rsidR="0077648F" w:rsidRPr="00250336">
        <w:rPr>
          <w:rFonts w:ascii="Times New Roman" w:hAnsi="Times New Roman" w:cs="Times New Roman"/>
          <w:b/>
          <w:bCs/>
          <w:sz w:val="24"/>
          <w:szCs w:val="24"/>
        </w:rPr>
        <w:t xml:space="preserve"> </w:t>
      </w:r>
      <w:r w:rsidR="004644EE" w:rsidRPr="00250336">
        <w:rPr>
          <w:rFonts w:ascii="Times New Roman" w:hAnsi="Times New Roman" w:cs="Times New Roman"/>
          <w:b/>
          <w:bCs/>
          <w:sz w:val="24"/>
          <w:szCs w:val="24"/>
        </w:rPr>
        <w:t>TO BE</w:t>
      </w:r>
      <w:r w:rsidR="0077648F" w:rsidRPr="00250336">
        <w:rPr>
          <w:rFonts w:ascii="Times New Roman" w:hAnsi="Times New Roman" w:cs="Times New Roman"/>
          <w:b/>
          <w:bCs/>
          <w:sz w:val="24"/>
          <w:szCs w:val="24"/>
        </w:rPr>
        <w:t xml:space="preserve"> SEARCH</w:t>
      </w:r>
      <w:r w:rsidR="004644EE" w:rsidRPr="00250336">
        <w:rPr>
          <w:rFonts w:ascii="Times New Roman" w:hAnsi="Times New Roman" w:cs="Times New Roman"/>
          <w:b/>
          <w:bCs/>
          <w:sz w:val="24"/>
          <w:szCs w:val="24"/>
        </w:rPr>
        <w:t>ED</w:t>
      </w:r>
    </w:p>
    <w:sdt>
      <w:sdtPr>
        <w:rPr>
          <w:rFonts w:ascii="Times New Roman" w:hAnsi="Times New Roman" w:cs="Times New Roman"/>
          <w:b/>
          <w:bCs/>
          <w:sz w:val="24"/>
          <w:szCs w:val="24"/>
        </w:rPr>
        <w:id w:val="-1531188846"/>
        <w:placeholder>
          <w:docPart w:val="DefaultPlaceholder_-1854013440"/>
        </w:placeholder>
        <w:text/>
      </w:sdtPr>
      <w:sdtEndPr/>
      <w:sdtContent>
        <w:p w14:paraId="1779DB9B" w14:textId="62E995B9" w:rsidR="0077648F" w:rsidRPr="00250336" w:rsidRDefault="00555971" w:rsidP="00375EDB">
          <w:pPr>
            <w:jc w:val="center"/>
            <w:rPr>
              <w:rFonts w:ascii="Times New Roman" w:hAnsi="Times New Roman" w:cs="Times New Roman"/>
              <w:b/>
              <w:bCs/>
              <w:sz w:val="24"/>
              <w:szCs w:val="24"/>
            </w:rPr>
          </w:pPr>
          <w:r>
            <w:rPr>
              <w:rFonts w:ascii="Times New Roman" w:hAnsi="Times New Roman" w:cs="Times New Roman"/>
              <w:b/>
              <w:bCs/>
              <w:sz w:val="24"/>
              <w:szCs w:val="24"/>
            </w:rPr>
            <w:t xml:space="preserve">[Identify the specific Service Provider, if known, or simply state: </w:t>
          </w:r>
          <w:r w:rsidR="00375EDB">
            <w:rPr>
              <w:rFonts w:ascii="Times New Roman" w:hAnsi="Times New Roman" w:cs="Times New Roman"/>
              <w:b/>
              <w:bCs/>
              <w:sz w:val="24"/>
              <w:szCs w:val="24"/>
            </w:rPr>
            <w:t xml:space="preserve">                                                           </w:t>
          </w:r>
          <w:r w:rsidR="00D42994">
            <w:rPr>
              <w:rFonts w:ascii="Times New Roman" w:hAnsi="Times New Roman" w:cs="Times New Roman"/>
              <w:b/>
              <w:bCs/>
              <w:sz w:val="24"/>
              <w:szCs w:val="24"/>
            </w:rPr>
            <w:t>“</w:t>
          </w:r>
          <w:r w:rsidR="00375EDB">
            <w:rPr>
              <w:rFonts w:ascii="Times New Roman" w:hAnsi="Times New Roman" w:cs="Times New Roman"/>
              <w:b/>
              <w:bCs/>
              <w:sz w:val="24"/>
              <w:szCs w:val="24"/>
            </w:rPr>
            <w:t>S</w:t>
          </w:r>
          <w:r>
            <w:rPr>
              <w:rFonts w:ascii="Times New Roman" w:hAnsi="Times New Roman" w:cs="Times New Roman"/>
              <w:b/>
              <w:bCs/>
              <w:sz w:val="24"/>
              <w:szCs w:val="24"/>
            </w:rPr>
            <w:t xml:space="preserve">ervice Provider </w:t>
          </w:r>
          <w:r w:rsidR="00100184">
            <w:rPr>
              <w:rFonts w:ascii="Times New Roman" w:hAnsi="Times New Roman" w:cs="Times New Roman"/>
              <w:b/>
              <w:bCs/>
              <w:sz w:val="24"/>
              <w:szCs w:val="24"/>
            </w:rPr>
            <w:t>i</w:t>
          </w:r>
          <w:r>
            <w:rPr>
              <w:rFonts w:ascii="Times New Roman" w:hAnsi="Times New Roman" w:cs="Times New Roman"/>
              <w:b/>
              <w:bCs/>
              <w:sz w:val="24"/>
              <w:szCs w:val="24"/>
            </w:rPr>
            <w:t>dentified in the Statement of Probable Cause</w:t>
          </w:r>
          <w:r w:rsidR="00D42994">
            <w:rPr>
              <w:rFonts w:ascii="Times New Roman" w:hAnsi="Times New Roman" w:cs="Times New Roman"/>
              <w:b/>
              <w:bCs/>
              <w:sz w:val="24"/>
              <w:szCs w:val="24"/>
            </w:rPr>
            <w:t>”</w:t>
          </w:r>
          <w:r>
            <w:rPr>
              <w:rFonts w:ascii="Times New Roman" w:hAnsi="Times New Roman" w:cs="Times New Roman"/>
              <w:b/>
              <w:bCs/>
              <w:sz w:val="24"/>
              <w:szCs w:val="24"/>
            </w:rPr>
            <w:t>]</w:t>
          </w:r>
        </w:p>
      </w:sdtContent>
    </w:sdt>
    <w:p w14:paraId="16466241" w14:textId="77777777" w:rsidR="0077648F" w:rsidRPr="00250336" w:rsidRDefault="0077648F" w:rsidP="0077648F">
      <w:pPr>
        <w:jc w:val="center"/>
        <w:rPr>
          <w:rFonts w:ascii="Times New Roman" w:hAnsi="Times New Roman" w:cs="Times New Roman"/>
          <w:b/>
          <w:bCs/>
          <w:sz w:val="24"/>
          <w:szCs w:val="24"/>
        </w:rPr>
      </w:pPr>
    </w:p>
    <w:p w14:paraId="5CC21A64" w14:textId="3318BB21" w:rsidR="00400CEF" w:rsidRPr="00250336" w:rsidRDefault="00400CEF" w:rsidP="00A35575">
      <w:pPr>
        <w:spacing w:after="0" w:line="360" w:lineRule="auto"/>
        <w:ind w:right="360"/>
        <w:jc w:val="center"/>
        <w:rPr>
          <w:rFonts w:ascii="Times New Roman" w:hAnsi="Times New Roman" w:cs="Times New Roman"/>
          <w:b/>
          <w:bCs/>
          <w:spacing w:val="5"/>
          <w:sz w:val="24"/>
          <w:szCs w:val="24"/>
        </w:rPr>
      </w:pPr>
      <w:r w:rsidRPr="00250336">
        <w:rPr>
          <w:rFonts w:ascii="Times New Roman" w:hAnsi="Times New Roman" w:cs="Times New Roman"/>
          <w:b/>
          <w:bCs/>
          <w:spacing w:val="5"/>
          <w:sz w:val="24"/>
          <w:szCs w:val="24"/>
          <w:u w:val="single"/>
        </w:rPr>
        <w:t xml:space="preserve">FOR THE FOLLOWING PROPERTY (TARGET </w:t>
      </w:r>
      <w:r w:rsidR="00316BF0">
        <w:rPr>
          <w:rFonts w:ascii="Times New Roman" w:hAnsi="Times New Roman" w:cs="Times New Roman"/>
          <w:b/>
          <w:bCs/>
          <w:spacing w:val="5"/>
          <w:sz w:val="24"/>
          <w:szCs w:val="24"/>
          <w:u w:val="single"/>
        </w:rPr>
        <w:t>PHONE</w:t>
      </w:r>
      <w:r w:rsidRPr="00250336">
        <w:rPr>
          <w:rFonts w:ascii="Times New Roman" w:hAnsi="Times New Roman" w:cs="Times New Roman"/>
          <w:b/>
          <w:bCs/>
          <w:spacing w:val="5"/>
          <w:sz w:val="24"/>
          <w:szCs w:val="24"/>
          <w:u w:val="single"/>
        </w:rPr>
        <w:t xml:space="preserve"> NUMBERS)</w:t>
      </w:r>
      <w:r w:rsidRPr="00250336">
        <w:rPr>
          <w:rFonts w:ascii="Times New Roman" w:hAnsi="Times New Roman" w:cs="Times New Roman"/>
          <w:b/>
          <w:bCs/>
          <w:spacing w:val="5"/>
          <w:sz w:val="24"/>
          <w:szCs w:val="24"/>
        </w:rPr>
        <w:t>:</w:t>
      </w:r>
    </w:p>
    <w:p w14:paraId="40D5A8DA" w14:textId="1DE05E28" w:rsidR="00400CEF" w:rsidRPr="00A35575" w:rsidRDefault="007C7551" w:rsidP="00400CEF">
      <w:pPr>
        <w:tabs>
          <w:tab w:val="left" w:pos="1309"/>
          <w:tab w:val="right" w:pos="9911"/>
        </w:tabs>
        <w:suppressAutoHyphens/>
        <w:spacing w:line="276" w:lineRule="auto"/>
        <w:jc w:val="both"/>
        <w:rPr>
          <w:rFonts w:ascii="Times New Roman" w:hAnsi="Times New Roman" w:cs="Times New Roman"/>
          <w:b/>
          <w:bCs/>
          <w:spacing w:val="5"/>
          <w:sz w:val="24"/>
          <w:szCs w:val="24"/>
        </w:rPr>
      </w:pPr>
      <w:sdt>
        <w:sdtPr>
          <w:rPr>
            <w:rFonts w:ascii="Times New Roman" w:hAnsi="Times New Roman" w:cs="Times New Roman"/>
            <w:b/>
            <w:bCs/>
            <w:spacing w:val="5"/>
            <w:sz w:val="24"/>
            <w:szCs w:val="24"/>
            <w:highlight w:val="yellow"/>
          </w:rPr>
          <w:id w:val="-916935718"/>
          <w:placeholder>
            <w:docPart w:val="DefaultPlaceholder_-1854013440"/>
          </w:placeholder>
          <w:text/>
        </w:sdtPr>
        <w:sdtEndPr/>
        <w:sdtContent>
          <w:r w:rsidR="00F44CA4" w:rsidRPr="00250336">
            <w:rPr>
              <w:rFonts w:ascii="Times New Roman" w:hAnsi="Times New Roman" w:cs="Times New Roman"/>
              <w:b/>
              <w:bCs/>
              <w:spacing w:val="5"/>
              <w:sz w:val="24"/>
              <w:szCs w:val="24"/>
              <w:highlight w:val="yellow"/>
            </w:rPr>
            <w:t>XXX-XXX-XXXX</w:t>
          </w:r>
        </w:sdtContent>
      </w:sdt>
      <w:r w:rsidR="00F44CA4" w:rsidRPr="00250336">
        <w:rPr>
          <w:rFonts w:ascii="Times New Roman" w:hAnsi="Times New Roman" w:cs="Times New Roman"/>
          <w:b/>
          <w:bCs/>
          <w:spacing w:val="5"/>
          <w:sz w:val="24"/>
          <w:szCs w:val="24"/>
        </w:rPr>
        <w:t xml:space="preserve">   </w:t>
      </w:r>
      <w:r w:rsidR="00555971">
        <w:rPr>
          <w:rFonts w:ascii="Times New Roman" w:hAnsi="Times New Roman" w:cs="Times New Roman"/>
          <w:b/>
          <w:bCs/>
          <w:spacing w:val="5"/>
          <w:sz w:val="24"/>
          <w:szCs w:val="24"/>
        </w:rPr>
        <w:t xml:space="preserve">[or simply identify it as Target </w:t>
      </w:r>
      <w:r w:rsidR="00375EDB">
        <w:rPr>
          <w:rFonts w:ascii="Times New Roman" w:hAnsi="Times New Roman" w:cs="Times New Roman"/>
          <w:b/>
          <w:bCs/>
          <w:spacing w:val="5"/>
          <w:sz w:val="24"/>
          <w:szCs w:val="24"/>
        </w:rPr>
        <w:t>P</w:t>
      </w:r>
      <w:r w:rsidR="00555971">
        <w:rPr>
          <w:rFonts w:ascii="Times New Roman" w:hAnsi="Times New Roman" w:cs="Times New Roman"/>
          <w:b/>
          <w:bCs/>
          <w:spacing w:val="5"/>
          <w:sz w:val="24"/>
          <w:szCs w:val="24"/>
        </w:rPr>
        <w:t xml:space="preserve">hone Number </w:t>
      </w:r>
      <w:r w:rsidR="00100184">
        <w:rPr>
          <w:rFonts w:ascii="Times New Roman" w:hAnsi="Times New Roman" w:cs="Times New Roman"/>
          <w:b/>
          <w:bCs/>
          <w:spacing w:val="5"/>
          <w:sz w:val="24"/>
          <w:szCs w:val="24"/>
        </w:rPr>
        <w:t xml:space="preserve">or </w:t>
      </w:r>
      <w:r w:rsidR="00D42994">
        <w:rPr>
          <w:rFonts w:ascii="Times New Roman" w:hAnsi="Times New Roman" w:cs="Times New Roman"/>
          <w:b/>
          <w:bCs/>
          <w:spacing w:val="5"/>
          <w:sz w:val="24"/>
          <w:szCs w:val="24"/>
        </w:rPr>
        <w:t xml:space="preserve">Target </w:t>
      </w:r>
      <w:r w:rsidR="00100184">
        <w:rPr>
          <w:rFonts w:ascii="Times New Roman" w:hAnsi="Times New Roman" w:cs="Times New Roman"/>
          <w:b/>
          <w:bCs/>
          <w:spacing w:val="5"/>
          <w:sz w:val="24"/>
          <w:szCs w:val="24"/>
        </w:rPr>
        <w:t xml:space="preserve">Data </w:t>
      </w:r>
      <w:r w:rsidR="00555971">
        <w:rPr>
          <w:rFonts w:ascii="Times New Roman" w:hAnsi="Times New Roman" w:cs="Times New Roman"/>
          <w:b/>
          <w:bCs/>
          <w:spacing w:val="5"/>
          <w:sz w:val="24"/>
          <w:szCs w:val="24"/>
        </w:rPr>
        <w:t>and provide the number</w:t>
      </w:r>
      <w:r w:rsidR="009C55B2">
        <w:rPr>
          <w:rFonts w:ascii="Times New Roman" w:hAnsi="Times New Roman" w:cs="Times New Roman"/>
          <w:b/>
          <w:bCs/>
          <w:spacing w:val="5"/>
          <w:sz w:val="24"/>
          <w:szCs w:val="24"/>
        </w:rPr>
        <w:t>,</w:t>
      </w:r>
      <w:r w:rsidR="00100184">
        <w:rPr>
          <w:rFonts w:ascii="Times New Roman" w:hAnsi="Times New Roman" w:cs="Times New Roman"/>
          <w:b/>
          <w:bCs/>
          <w:spacing w:val="5"/>
          <w:sz w:val="24"/>
          <w:szCs w:val="24"/>
        </w:rPr>
        <w:t xml:space="preserve"> or </w:t>
      </w:r>
      <w:r w:rsidR="00645280">
        <w:rPr>
          <w:rFonts w:ascii="Times New Roman" w:hAnsi="Times New Roman" w:cs="Times New Roman"/>
          <w:b/>
          <w:bCs/>
          <w:spacing w:val="5"/>
          <w:sz w:val="24"/>
          <w:szCs w:val="24"/>
        </w:rPr>
        <w:t xml:space="preserve">a </w:t>
      </w:r>
      <w:r w:rsidR="00100184">
        <w:rPr>
          <w:rFonts w:ascii="Times New Roman" w:hAnsi="Times New Roman" w:cs="Times New Roman"/>
          <w:b/>
          <w:bCs/>
          <w:spacing w:val="5"/>
          <w:sz w:val="24"/>
          <w:szCs w:val="24"/>
        </w:rPr>
        <w:t>more detailed identification</w:t>
      </w:r>
      <w:r w:rsidR="009C55B2">
        <w:rPr>
          <w:rFonts w:ascii="Times New Roman" w:hAnsi="Times New Roman" w:cs="Times New Roman"/>
          <w:b/>
          <w:bCs/>
          <w:spacing w:val="5"/>
          <w:sz w:val="24"/>
          <w:szCs w:val="24"/>
        </w:rPr>
        <w:t>,</w:t>
      </w:r>
      <w:r w:rsidR="00555971">
        <w:rPr>
          <w:rFonts w:ascii="Times New Roman" w:hAnsi="Times New Roman" w:cs="Times New Roman"/>
          <w:b/>
          <w:bCs/>
          <w:spacing w:val="5"/>
          <w:sz w:val="24"/>
          <w:szCs w:val="24"/>
        </w:rPr>
        <w:t xml:space="preserve"> in the Statement of Probable Cause]</w:t>
      </w:r>
    </w:p>
    <w:p w14:paraId="6C95AD0E" w14:textId="77777777" w:rsidR="00365E74" w:rsidRDefault="00365E74" w:rsidP="00400CEF">
      <w:pPr>
        <w:tabs>
          <w:tab w:val="left" w:pos="1309"/>
          <w:tab w:val="right" w:pos="9911"/>
        </w:tabs>
        <w:suppressAutoHyphens/>
        <w:spacing w:line="276" w:lineRule="auto"/>
        <w:jc w:val="both"/>
        <w:rPr>
          <w:rFonts w:ascii="Times New Roman" w:hAnsi="Times New Roman" w:cs="Times New Roman"/>
          <w:b/>
          <w:bCs/>
          <w:spacing w:val="-3"/>
          <w:sz w:val="24"/>
          <w:szCs w:val="24"/>
        </w:rPr>
      </w:pPr>
    </w:p>
    <w:p w14:paraId="0F48E762" w14:textId="4D29164F" w:rsidR="00CD2FF2" w:rsidRPr="00250336" w:rsidRDefault="00CD2FF2" w:rsidP="00CD2FF2">
      <w:pPr>
        <w:jc w:val="center"/>
        <w:rPr>
          <w:rFonts w:ascii="Times New Roman" w:hAnsi="Times New Roman" w:cs="Times New Roman"/>
          <w:b/>
          <w:bCs/>
          <w:sz w:val="24"/>
          <w:szCs w:val="24"/>
        </w:rPr>
      </w:pPr>
      <w:r w:rsidRPr="00250336">
        <w:rPr>
          <w:rFonts w:ascii="Times New Roman" w:hAnsi="Times New Roman" w:cs="Times New Roman"/>
          <w:b/>
          <w:bCs/>
          <w:sz w:val="24"/>
          <w:szCs w:val="24"/>
        </w:rPr>
        <w:t>[Note to requesting Peace Officers</w:t>
      </w:r>
      <w:r w:rsidR="00055B53">
        <w:rPr>
          <w:rFonts w:ascii="Times New Roman" w:hAnsi="Times New Roman" w:cs="Times New Roman"/>
          <w:b/>
          <w:bCs/>
          <w:sz w:val="24"/>
          <w:szCs w:val="24"/>
        </w:rPr>
        <w:t>:</w:t>
      </w:r>
      <w:r w:rsidRPr="00250336">
        <w:rPr>
          <w:rFonts w:ascii="Times New Roman" w:hAnsi="Times New Roman" w:cs="Times New Roman"/>
          <w:b/>
          <w:bCs/>
          <w:sz w:val="24"/>
          <w:szCs w:val="24"/>
        </w:rPr>
        <w:t xml:space="preserve"> Checkmark with  </w:t>
      </w:r>
      <w:r w:rsidRPr="00250336">
        <w:rPr>
          <w:rFonts w:ascii="Times New Roman" w:hAnsi="Times New Roman" w:cs="Times New Roman"/>
          <w:b/>
          <w:bCs/>
          <w:spacing w:val="-3"/>
          <w:sz w:val="24"/>
          <w:szCs w:val="24"/>
        </w:rPr>
        <w:fldChar w:fldCharType="begin">
          <w:ffData>
            <w:name w:val=""/>
            <w:enabled/>
            <w:calcOnExit w:val="0"/>
            <w:checkBox>
              <w:sizeAuto/>
              <w:default w:val="1"/>
              <w:checked/>
            </w:checkBox>
          </w:ffData>
        </w:fldChar>
      </w:r>
      <w:r w:rsidRPr="00250336">
        <w:rPr>
          <w:rFonts w:ascii="Times New Roman" w:hAnsi="Times New Roman" w:cs="Times New Roman"/>
          <w:b/>
          <w:bCs/>
          <w:spacing w:val="-3"/>
          <w:sz w:val="24"/>
          <w:szCs w:val="24"/>
        </w:rPr>
        <w:instrText xml:space="preserve"> FORMCHECKBOX </w:instrText>
      </w:r>
      <w:r w:rsidR="007C7551">
        <w:rPr>
          <w:rFonts w:ascii="Times New Roman" w:hAnsi="Times New Roman" w:cs="Times New Roman"/>
          <w:b/>
          <w:bCs/>
          <w:spacing w:val="-3"/>
          <w:sz w:val="24"/>
          <w:szCs w:val="24"/>
        </w:rPr>
      </w:r>
      <w:r w:rsidR="007C7551">
        <w:rPr>
          <w:rFonts w:ascii="Times New Roman" w:hAnsi="Times New Roman" w:cs="Times New Roman"/>
          <w:b/>
          <w:bCs/>
          <w:spacing w:val="-3"/>
          <w:sz w:val="24"/>
          <w:szCs w:val="24"/>
        </w:rPr>
        <w:fldChar w:fldCharType="separate"/>
      </w:r>
      <w:r w:rsidRPr="00250336">
        <w:rPr>
          <w:rFonts w:ascii="Times New Roman" w:hAnsi="Times New Roman" w:cs="Times New Roman"/>
          <w:b/>
          <w:bCs/>
          <w:spacing w:val="-3"/>
          <w:sz w:val="24"/>
          <w:szCs w:val="24"/>
        </w:rPr>
        <w:fldChar w:fldCharType="end"/>
      </w:r>
      <w:r w:rsidRPr="00250336">
        <w:rPr>
          <w:rFonts w:ascii="Times New Roman" w:hAnsi="Times New Roman" w:cs="Times New Roman"/>
          <w:b/>
          <w:bCs/>
          <w:sz w:val="24"/>
          <w:szCs w:val="24"/>
        </w:rPr>
        <w:t xml:space="preserve">  each item requested]</w:t>
      </w:r>
    </w:p>
    <w:p w14:paraId="2A8D3F9D" w14:textId="77777777" w:rsidR="00A8270C" w:rsidRDefault="00A8270C" w:rsidP="002979D7">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bookmarkStart w:id="3" w:name="_Hlk152851158"/>
    </w:p>
    <w:p w14:paraId="0F6AA5EF" w14:textId="10C6829B" w:rsidR="00C5194D" w:rsidRDefault="009A1FE6" w:rsidP="002979D7">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Wiretaps, Tracking and Pen, Trap and Trace information</w:t>
      </w:r>
    </w:p>
    <w:p w14:paraId="6FD2B63E" w14:textId="199F0AB5" w:rsidR="00EF0EB6" w:rsidRDefault="002979D7"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N</w:t>
      </w:r>
      <w:r w:rsidR="00B949A3">
        <w:rPr>
          <w:rFonts w:ascii="Times New Roman" w:hAnsi="Times New Roman" w:cs="Times New Roman"/>
          <w:b/>
          <w:bCs/>
          <w:spacing w:val="-3"/>
          <w:sz w:val="24"/>
          <w:szCs w:val="24"/>
        </w:rPr>
        <w:t>o</w:t>
      </w:r>
      <w:r>
        <w:rPr>
          <w:rFonts w:ascii="Times New Roman" w:hAnsi="Times New Roman" w:cs="Times New Roman"/>
          <w:b/>
          <w:bCs/>
          <w:spacing w:val="-3"/>
          <w:sz w:val="24"/>
          <w:szCs w:val="24"/>
        </w:rPr>
        <w:t xml:space="preserve">thing in </w:t>
      </w:r>
      <w:r w:rsidR="009A1FE6">
        <w:rPr>
          <w:rFonts w:ascii="Times New Roman" w:hAnsi="Times New Roman" w:cs="Times New Roman"/>
          <w:b/>
          <w:bCs/>
          <w:spacing w:val="-3"/>
          <w:sz w:val="24"/>
          <w:szCs w:val="24"/>
        </w:rPr>
        <w:t>this warrant</w:t>
      </w:r>
      <w:r>
        <w:rPr>
          <w:rFonts w:ascii="Times New Roman" w:hAnsi="Times New Roman" w:cs="Times New Roman"/>
          <w:b/>
          <w:bCs/>
          <w:spacing w:val="-3"/>
          <w:sz w:val="24"/>
          <w:szCs w:val="24"/>
        </w:rPr>
        <w:t xml:space="preserve"> should be construed as </w:t>
      </w:r>
      <w:r w:rsidR="009A1FE6">
        <w:rPr>
          <w:rFonts w:ascii="Times New Roman" w:hAnsi="Times New Roman" w:cs="Times New Roman"/>
          <w:b/>
          <w:bCs/>
          <w:spacing w:val="-3"/>
          <w:sz w:val="24"/>
          <w:szCs w:val="24"/>
        </w:rPr>
        <w:t>order</w:t>
      </w:r>
      <w:r>
        <w:rPr>
          <w:rFonts w:ascii="Times New Roman" w:hAnsi="Times New Roman" w:cs="Times New Roman"/>
          <w:b/>
          <w:bCs/>
          <w:spacing w:val="-3"/>
          <w:sz w:val="24"/>
          <w:szCs w:val="24"/>
        </w:rPr>
        <w:t>ing the real-time interception</w:t>
      </w:r>
      <w:r w:rsidR="00A8270C">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or monitoring</w:t>
      </w:r>
      <w:r w:rsidR="00EF0EB6">
        <w:rPr>
          <w:rFonts w:ascii="Times New Roman" w:hAnsi="Times New Roman" w:cs="Times New Roman"/>
          <w:b/>
          <w:bCs/>
          <w:spacing w:val="-3"/>
          <w:sz w:val="24"/>
          <w:szCs w:val="24"/>
        </w:rPr>
        <w:t xml:space="preserve"> of,</w:t>
      </w:r>
      <w:r>
        <w:rPr>
          <w:rFonts w:ascii="Times New Roman" w:hAnsi="Times New Roman" w:cs="Times New Roman"/>
          <w:b/>
          <w:bCs/>
          <w:spacing w:val="-3"/>
          <w:sz w:val="24"/>
          <w:szCs w:val="24"/>
        </w:rPr>
        <w:t xml:space="preserve"> phone calls</w:t>
      </w:r>
      <w:r w:rsidR="00B949A3">
        <w:rPr>
          <w:rFonts w:ascii="Times New Roman" w:hAnsi="Times New Roman" w:cs="Times New Roman"/>
          <w:b/>
          <w:bCs/>
          <w:spacing w:val="-3"/>
          <w:sz w:val="24"/>
          <w:szCs w:val="24"/>
        </w:rPr>
        <w:t xml:space="preserve">, </w:t>
      </w:r>
      <w:r w:rsidR="00A8270C">
        <w:rPr>
          <w:rFonts w:ascii="Times New Roman" w:hAnsi="Times New Roman" w:cs="Times New Roman"/>
          <w:b/>
          <w:bCs/>
          <w:spacing w:val="-3"/>
          <w:sz w:val="24"/>
          <w:szCs w:val="24"/>
        </w:rPr>
        <w:t xml:space="preserve">or </w:t>
      </w:r>
      <w:r w:rsidR="00B949A3">
        <w:rPr>
          <w:rFonts w:ascii="Times New Roman" w:hAnsi="Times New Roman" w:cs="Times New Roman"/>
          <w:b/>
          <w:bCs/>
          <w:spacing w:val="-3"/>
          <w:sz w:val="24"/>
          <w:szCs w:val="24"/>
        </w:rPr>
        <w:t>other aural transfer</w:t>
      </w:r>
      <w:r w:rsidR="00A8270C">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or electronic communications</w:t>
      </w:r>
      <w:r w:rsidR="00B949A3">
        <w:rPr>
          <w:rFonts w:ascii="Times New Roman" w:hAnsi="Times New Roman" w:cs="Times New Roman"/>
          <w:b/>
          <w:bCs/>
          <w:spacing w:val="-3"/>
          <w:sz w:val="24"/>
          <w:szCs w:val="24"/>
        </w:rPr>
        <w:t xml:space="preserve">, </w:t>
      </w:r>
      <w:r w:rsidR="009A1FE6">
        <w:rPr>
          <w:rFonts w:ascii="Times New Roman" w:hAnsi="Times New Roman" w:cs="Times New Roman"/>
          <w:b/>
          <w:bCs/>
          <w:spacing w:val="-3"/>
          <w:sz w:val="24"/>
          <w:szCs w:val="24"/>
        </w:rPr>
        <w:t>which</w:t>
      </w:r>
      <w:r w:rsidR="00B949A3">
        <w:rPr>
          <w:rFonts w:ascii="Times New Roman" w:hAnsi="Times New Roman" w:cs="Times New Roman"/>
          <w:b/>
          <w:bCs/>
          <w:spacing w:val="-3"/>
          <w:sz w:val="24"/>
          <w:szCs w:val="24"/>
        </w:rPr>
        <w:t xml:space="preserve"> require</w:t>
      </w:r>
      <w:r w:rsidR="009A1FE6">
        <w:rPr>
          <w:rFonts w:ascii="Times New Roman" w:hAnsi="Times New Roman" w:cs="Times New Roman"/>
          <w:b/>
          <w:bCs/>
          <w:spacing w:val="-3"/>
          <w:sz w:val="24"/>
          <w:szCs w:val="24"/>
        </w:rPr>
        <w:t>s</w:t>
      </w:r>
      <w:r w:rsidR="00B949A3">
        <w:rPr>
          <w:rFonts w:ascii="Times New Roman" w:hAnsi="Times New Roman" w:cs="Times New Roman"/>
          <w:b/>
          <w:bCs/>
          <w:spacing w:val="-3"/>
          <w:sz w:val="24"/>
          <w:szCs w:val="24"/>
        </w:rPr>
        <w:t xml:space="preserve"> a Chapter 1.4 (wiretap) order issued pursuant to Penal Code section 629.50 </w:t>
      </w:r>
      <w:r w:rsidR="00B949A3" w:rsidRPr="00B949A3">
        <w:rPr>
          <w:rFonts w:ascii="Times New Roman" w:hAnsi="Times New Roman" w:cs="Times New Roman"/>
          <w:b/>
          <w:bCs/>
          <w:i/>
          <w:iCs/>
          <w:spacing w:val="-3"/>
          <w:sz w:val="24"/>
          <w:szCs w:val="24"/>
        </w:rPr>
        <w:t>et seq</w:t>
      </w:r>
      <w:r w:rsidR="00B949A3">
        <w:rPr>
          <w:rFonts w:ascii="Times New Roman" w:hAnsi="Times New Roman" w:cs="Times New Roman"/>
          <w:b/>
          <w:bCs/>
          <w:spacing w:val="-3"/>
          <w:sz w:val="24"/>
          <w:szCs w:val="24"/>
        </w:rPr>
        <w:t xml:space="preserve">. </w:t>
      </w:r>
    </w:p>
    <w:p w14:paraId="1805F6CE" w14:textId="2479A41B" w:rsidR="00EF0EB6" w:rsidRDefault="00B949A3"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Nothing in th</w:t>
      </w:r>
      <w:r w:rsidR="009A1FE6">
        <w:rPr>
          <w:rFonts w:ascii="Times New Roman" w:hAnsi="Times New Roman" w:cs="Times New Roman"/>
          <w:b/>
          <w:bCs/>
          <w:spacing w:val="-3"/>
          <w:sz w:val="24"/>
          <w:szCs w:val="24"/>
        </w:rPr>
        <w:t>is warrant</w:t>
      </w:r>
      <w:r>
        <w:rPr>
          <w:rFonts w:ascii="Times New Roman" w:hAnsi="Times New Roman" w:cs="Times New Roman"/>
          <w:b/>
          <w:bCs/>
          <w:spacing w:val="-3"/>
          <w:sz w:val="24"/>
          <w:szCs w:val="24"/>
        </w:rPr>
        <w:t xml:space="preserve"> should be construed as </w:t>
      </w:r>
      <w:r w:rsidR="009A1FE6">
        <w:rPr>
          <w:rFonts w:ascii="Times New Roman" w:hAnsi="Times New Roman" w:cs="Times New Roman"/>
          <w:b/>
          <w:bCs/>
          <w:spacing w:val="-3"/>
          <w:sz w:val="24"/>
          <w:szCs w:val="24"/>
        </w:rPr>
        <w:t>order</w:t>
      </w:r>
      <w:r>
        <w:rPr>
          <w:rFonts w:ascii="Times New Roman" w:hAnsi="Times New Roman" w:cs="Times New Roman"/>
          <w:b/>
          <w:bCs/>
          <w:spacing w:val="-3"/>
          <w:sz w:val="24"/>
          <w:szCs w:val="24"/>
        </w:rPr>
        <w:t>ing, real-time tracking information, which require</w:t>
      </w:r>
      <w:r w:rsidR="00CE6C3C">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a search warrant issued pursuant to Penal Code section 1524(a)(12). </w:t>
      </w:r>
    </w:p>
    <w:p w14:paraId="46C24B2D" w14:textId="50EF029D" w:rsidR="00CE6C3C" w:rsidRDefault="00B949A3"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Nothing in th</w:t>
      </w:r>
      <w:r w:rsidR="009A1FE6">
        <w:rPr>
          <w:rFonts w:ascii="Times New Roman" w:hAnsi="Times New Roman" w:cs="Times New Roman"/>
          <w:b/>
          <w:bCs/>
          <w:spacing w:val="-3"/>
          <w:sz w:val="24"/>
          <w:szCs w:val="24"/>
        </w:rPr>
        <w:t>is warrant</w:t>
      </w:r>
      <w:r>
        <w:rPr>
          <w:rFonts w:ascii="Times New Roman" w:hAnsi="Times New Roman" w:cs="Times New Roman"/>
          <w:b/>
          <w:bCs/>
          <w:spacing w:val="-3"/>
          <w:sz w:val="24"/>
          <w:szCs w:val="24"/>
        </w:rPr>
        <w:t xml:space="preserve"> should be construed as </w:t>
      </w:r>
      <w:r w:rsidR="009A1FE6">
        <w:rPr>
          <w:rFonts w:ascii="Times New Roman" w:hAnsi="Times New Roman" w:cs="Times New Roman"/>
          <w:b/>
          <w:bCs/>
          <w:spacing w:val="-3"/>
          <w:sz w:val="24"/>
          <w:szCs w:val="24"/>
        </w:rPr>
        <w:t>order</w:t>
      </w:r>
      <w:r>
        <w:rPr>
          <w:rFonts w:ascii="Times New Roman" w:hAnsi="Times New Roman" w:cs="Times New Roman"/>
          <w:b/>
          <w:bCs/>
          <w:spacing w:val="-3"/>
          <w:sz w:val="24"/>
          <w:szCs w:val="24"/>
        </w:rPr>
        <w:t xml:space="preserve">ing, pen register, </w:t>
      </w:r>
      <w:r w:rsidR="00CE6C3C">
        <w:rPr>
          <w:rFonts w:ascii="Times New Roman" w:hAnsi="Times New Roman" w:cs="Times New Roman"/>
          <w:b/>
          <w:bCs/>
          <w:spacing w:val="-3"/>
          <w:sz w:val="24"/>
          <w:szCs w:val="24"/>
        </w:rPr>
        <w:t>trap</w:t>
      </w:r>
      <w:r>
        <w:rPr>
          <w:rFonts w:ascii="Times New Roman" w:hAnsi="Times New Roman" w:cs="Times New Roman"/>
          <w:b/>
          <w:bCs/>
          <w:spacing w:val="-3"/>
          <w:sz w:val="24"/>
          <w:szCs w:val="24"/>
        </w:rPr>
        <w:t xml:space="preserve"> and trace information, which require</w:t>
      </w:r>
      <w:r w:rsidR="00CE6C3C">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Chapter 1.5 order</w:t>
      </w:r>
      <w:r w:rsidR="00C5194D">
        <w:rPr>
          <w:rFonts w:ascii="Times New Roman" w:hAnsi="Times New Roman" w:cs="Times New Roman"/>
          <w:b/>
          <w:bCs/>
          <w:spacing w:val="-3"/>
          <w:sz w:val="24"/>
          <w:szCs w:val="24"/>
        </w:rPr>
        <w:t>s</w:t>
      </w:r>
      <w:r w:rsidR="00EF0EB6">
        <w:rPr>
          <w:rFonts w:ascii="Times New Roman" w:hAnsi="Times New Roman" w:cs="Times New Roman"/>
          <w:b/>
          <w:bCs/>
          <w:spacing w:val="-3"/>
          <w:sz w:val="24"/>
          <w:szCs w:val="24"/>
        </w:rPr>
        <w:t xml:space="preserve"> issued</w:t>
      </w:r>
      <w:r>
        <w:rPr>
          <w:rFonts w:ascii="Times New Roman" w:hAnsi="Times New Roman" w:cs="Times New Roman"/>
          <w:b/>
          <w:bCs/>
          <w:spacing w:val="-3"/>
          <w:sz w:val="24"/>
          <w:szCs w:val="24"/>
        </w:rPr>
        <w:t xml:space="preserve"> pursuant to Penal Code section 638.52</w:t>
      </w:r>
      <w:r w:rsidR="00EF0EB6">
        <w:rPr>
          <w:rFonts w:ascii="Times New Roman" w:hAnsi="Times New Roman" w:cs="Times New Roman"/>
          <w:b/>
          <w:bCs/>
          <w:spacing w:val="-3"/>
          <w:sz w:val="24"/>
          <w:szCs w:val="24"/>
        </w:rPr>
        <w:t xml:space="preserve">. </w:t>
      </w:r>
    </w:p>
    <w:p w14:paraId="3B7A4052" w14:textId="209BB213" w:rsidR="002979D7" w:rsidRPr="002979D7" w:rsidRDefault="00EF0EB6"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This does not preclude or excuse compliance with any other court order authorizing </w:t>
      </w:r>
      <w:r w:rsidR="00CE6C3C">
        <w:rPr>
          <w:rFonts w:ascii="Times New Roman" w:hAnsi="Times New Roman" w:cs="Times New Roman"/>
          <w:b/>
          <w:bCs/>
          <w:spacing w:val="-3"/>
          <w:sz w:val="24"/>
          <w:szCs w:val="24"/>
        </w:rPr>
        <w:t>wiretap, real-time tracking, or pen register, trap and trace information.</w:t>
      </w:r>
    </w:p>
    <w:bookmarkEnd w:id="3"/>
    <w:p w14:paraId="20E19261" w14:textId="1BB7ADDF" w:rsidR="009A1FE6" w:rsidRDefault="009A1FE6" w:rsidP="009A1FE6">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ORDERS TO SERVICE PROVIDERS</w:t>
      </w:r>
    </w:p>
    <w:p w14:paraId="1CBEEC0B" w14:textId="45579E66" w:rsidR="00583CC3" w:rsidRPr="00250336" w:rsidRDefault="00583CC3" w:rsidP="00CE6C3C">
      <w:pPr>
        <w:rPr>
          <w:rFonts w:ascii="Times New Roman" w:hAnsi="Times New Roman" w:cs="Times New Roman"/>
          <w:b/>
          <w:bCs/>
          <w:sz w:val="24"/>
          <w:szCs w:val="24"/>
        </w:rPr>
      </w:pPr>
      <w:r w:rsidRPr="00250336">
        <w:rPr>
          <w:rFonts w:ascii="Times New Roman" w:hAnsi="Times New Roman" w:cs="Times New Roman"/>
          <w:b/>
          <w:bCs/>
          <w:sz w:val="24"/>
          <w:szCs w:val="24"/>
        </w:rPr>
        <w:t>All check-marked items</w:t>
      </w:r>
      <w:r w:rsidR="00CE6C3C">
        <w:rPr>
          <w:rFonts w:ascii="Times New Roman" w:hAnsi="Times New Roman" w:cs="Times New Roman"/>
          <w:b/>
          <w:bCs/>
          <w:sz w:val="24"/>
          <w:szCs w:val="24"/>
        </w:rPr>
        <w:t xml:space="preserve"> listed below</w:t>
      </w:r>
      <w:r w:rsidRPr="00250336">
        <w:rPr>
          <w:rFonts w:ascii="Times New Roman" w:hAnsi="Times New Roman" w:cs="Times New Roman"/>
          <w:b/>
          <w:bCs/>
          <w:sz w:val="24"/>
          <w:szCs w:val="24"/>
        </w:rPr>
        <w:t xml:space="preserve"> are GRANTED</w:t>
      </w:r>
      <w:r w:rsidR="00D3571C">
        <w:rPr>
          <w:rFonts w:ascii="Times New Roman" w:hAnsi="Times New Roman" w:cs="Times New Roman"/>
          <w:b/>
          <w:bCs/>
          <w:sz w:val="24"/>
          <w:szCs w:val="24"/>
        </w:rPr>
        <w:t>, and Service Provider is ordered to provide the information and data referenced,</w:t>
      </w:r>
      <w:r w:rsidRPr="00250336">
        <w:rPr>
          <w:rFonts w:ascii="Times New Roman" w:hAnsi="Times New Roman" w:cs="Times New Roman"/>
          <w:b/>
          <w:bCs/>
          <w:sz w:val="24"/>
          <w:szCs w:val="24"/>
        </w:rPr>
        <w:t xml:space="preserve"> unless the Magistrate</w:t>
      </w:r>
      <w:r>
        <w:rPr>
          <w:rFonts w:ascii="Times New Roman" w:hAnsi="Times New Roman" w:cs="Times New Roman"/>
          <w:b/>
          <w:bCs/>
          <w:sz w:val="24"/>
          <w:szCs w:val="24"/>
        </w:rPr>
        <w:t xml:space="preserve"> uses a strikethrough, X</w:t>
      </w:r>
      <w:r w:rsidR="00055B53">
        <w:rPr>
          <w:rFonts w:ascii="Times New Roman" w:hAnsi="Times New Roman" w:cs="Times New Roman"/>
          <w:b/>
          <w:bCs/>
          <w:sz w:val="24"/>
          <w:szCs w:val="24"/>
        </w:rPr>
        <w:t>s</w:t>
      </w:r>
      <w:r>
        <w:rPr>
          <w:rFonts w:ascii="Times New Roman" w:hAnsi="Times New Roman" w:cs="Times New Roman"/>
          <w:b/>
          <w:bCs/>
          <w:sz w:val="24"/>
          <w:szCs w:val="24"/>
        </w:rPr>
        <w:t xml:space="preserve"> out, </w:t>
      </w:r>
      <w:r w:rsidR="00CE6C3C">
        <w:rPr>
          <w:rFonts w:ascii="Times New Roman" w:hAnsi="Times New Roman" w:cs="Times New Roman"/>
          <w:b/>
          <w:bCs/>
          <w:sz w:val="24"/>
          <w:szCs w:val="24"/>
        </w:rPr>
        <w:t>or</w:t>
      </w:r>
      <w:r w:rsidR="00CE6C3C" w:rsidRPr="00250336">
        <w:rPr>
          <w:rFonts w:ascii="Times New Roman" w:hAnsi="Times New Roman" w:cs="Times New Roman"/>
          <w:b/>
          <w:bCs/>
          <w:sz w:val="24"/>
          <w:szCs w:val="24"/>
        </w:rPr>
        <w:t xml:space="preserve"> </w:t>
      </w:r>
      <w:r w:rsidR="00CE6C3C">
        <w:rPr>
          <w:rFonts w:ascii="Times New Roman" w:hAnsi="Times New Roman" w:cs="Times New Roman"/>
          <w:b/>
          <w:bCs/>
          <w:sz w:val="24"/>
          <w:szCs w:val="24"/>
        </w:rPr>
        <w:t>superimposes</w:t>
      </w:r>
      <w:r w:rsidRPr="00250336">
        <w:rPr>
          <w:rFonts w:ascii="Times New Roman" w:hAnsi="Times New Roman" w:cs="Times New Roman"/>
          <w:b/>
          <w:bCs/>
          <w:sz w:val="24"/>
          <w:szCs w:val="24"/>
        </w:rPr>
        <w:t xml:space="preserve"> the word “D</w:t>
      </w:r>
      <w:r>
        <w:rPr>
          <w:rFonts w:ascii="Times New Roman" w:hAnsi="Times New Roman" w:cs="Times New Roman"/>
          <w:b/>
          <w:bCs/>
          <w:sz w:val="24"/>
          <w:szCs w:val="24"/>
        </w:rPr>
        <w:t>ENIED</w:t>
      </w:r>
      <w:r w:rsidRPr="00250336">
        <w:rPr>
          <w:rFonts w:ascii="Times New Roman" w:hAnsi="Times New Roman" w:cs="Times New Roman"/>
          <w:b/>
          <w:bCs/>
          <w:sz w:val="24"/>
          <w:szCs w:val="24"/>
        </w:rPr>
        <w:t>” over the specific request</w:t>
      </w:r>
      <w:r>
        <w:rPr>
          <w:rFonts w:ascii="Times New Roman" w:hAnsi="Times New Roman" w:cs="Times New Roman"/>
          <w:b/>
          <w:bCs/>
          <w:sz w:val="24"/>
          <w:szCs w:val="24"/>
        </w:rPr>
        <w:t>.</w:t>
      </w:r>
    </w:p>
    <w:p w14:paraId="18AE4C48" w14:textId="77777777" w:rsidR="00A8270C" w:rsidRPr="00365E74" w:rsidRDefault="00A8270C" w:rsidP="00A8270C">
      <w:pPr>
        <w:tabs>
          <w:tab w:val="left" w:pos="1309"/>
          <w:tab w:val="right" w:pos="9911"/>
          <w:tab w:val="right" w:pos="10800"/>
        </w:tabs>
        <w:suppressAutoHyphens/>
        <w:spacing w:line="276" w:lineRule="auto"/>
        <w:jc w:val="both"/>
        <w:rPr>
          <w:rStyle w:val="Style6"/>
          <w:rFonts w:ascii="Times New Roman" w:hAnsi="Times New Roman" w:cs="Times New Roman"/>
          <w:b w:val="0"/>
          <w:sz w:val="24"/>
          <w:szCs w:val="24"/>
        </w:rPr>
      </w:pPr>
      <w:r w:rsidRPr="00365E74">
        <w:rPr>
          <w:rStyle w:val="Style6"/>
          <w:rFonts w:ascii="Times New Roman" w:hAnsi="Times New Roman" w:cs="Times New Roman"/>
          <w:sz w:val="24"/>
          <w:szCs w:val="24"/>
        </w:rPr>
        <w:t>The following information and services shall be provided within 24 hours of request for the time period</w:t>
      </w:r>
      <w:r w:rsidRPr="00365E74">
        <w:rPr>
          <w:rStyle w:val="Style6"/>
          <w:rFonts w:ascii="Times New Roman" w:hAnsi="Times New Roman" w:cs="Times New Roman"/>
          <w:sz w:val="24"/>
          <w:szCs w:val="24"/>
        </w:rPr>
        <w:tab/>
      </w:r>
    </w:p>
    <w:p w14:paraId="71B11C07" w14:textId="77777777" w:rsidR="00A8270C" w:rsidRPr="00365E74" w:rsidRDefault="007C7551" w:rsidP="00A8270C">
      <w:pPr>
        <w:tabs>
          <w:tab w:val="left" w:pos="1309"/>
          <w:tab w:val="right" w:pos="9911"/>
        </w:tabs>
        <w:suppressAutoHyphens/>
        <w:spacing w:line="276" w:lineRule="auto"/>
        <w:jc w:val="both"/>
        <w:rPr>
          <w:rStyle w:val="Style6"/>
          <w:rFonts w:ascii="Times New Roman" w:hAnsi="Times New Roman" w:cs="Times New Roman"/>
          <w:b w:val="0"/>
          <w:strike/>
          <w:sz w:val="24"/>
          <w:szCs w:val="24"/>
        </w:rPr>
      </w:pPr>
      <w:sdt>
        <w:sdtPr>
          <w:rPr>
            <w:rFonts w:ascii="Times New Roman" w:hAnsi="Times New Roman" w:cs="Times New Roman"/>
            <w:b/>
            <w:color w:val="FF0000"/>
            <w:sz w:val="24"/>
            <w:szCs w:val="24"/>
            <w:highlight w:val="yellow"/>
          </w:rPr>
          <w:id w:val="-620844533"/>
          <w:placeholder>
            <w:docPart w:val="807B348277664E31AB7A124C850048B8"/>
          </w:placeholder>
        </w:sdtPr>
        <w:sdtEndPr>
          <w:rPr>
            <w:highlight w:val="none"/>
          </w:rPr>
        </w:sdtEndPr>
        <w:sdtContent>
          <w:r w:rsidR="00A8270C" w:rsidRPr="00C03D25">
            <w:rPr>
              <w:rFonts w:ascii="Times New Roman" w:hAnsi="Times New Roman" w:cs="Times New Roman"/>
              <w:b/>
              <w:color w:val="FF0000"/>
              <w:sz w:val="24"/>
              <w:szCs w:val="24"/>
              <w:highlight w:val="yellow"/>
            </w:rPr>
            <w:t>INSERT  BEGINNING DATE to ENDING DATE</w:t>
          </w:r>
          <w:r w:rsidR="00A8270C">
            <w:rPr>
              <w:rFonts w:ascii="Times New Roman" w:hAnsi="Times New Roman" w:cs="Times New Roman"/>
              <w:b/>
              <w:color w:val="FF0000"/>
              <w:sz w:val="24"/>
              <w:szCs w:val="24"/>
            </w:rPr>
            <w:t>, inclusive</w:t>
          </w:r>
        </w:sdtContent>
      </w:sdt>
      <w:r w:rsidR="00A8270C">
        <w:rPr>
          <w:rFonts w:ascii="Times New Roman" w:hAnsi="Times New Roman" w:cs="Times New Roman"/>
          <w:b/>
          <w:color w:val="FF0000"/>
          <w:sz w:val="24"/>
          <w:szCs w:val="24"/>
        </w:rPr>
        <w:t xml:space="preserve"> </w:t>
      </w:r>
      <w:r w:rsidR="00A8270C" w:rsidRPr="00365E74">
        <w:rPr>
          <w:rStyle w:val="Style6"/>
          <w:rFonts w:ascii="Times New Roman" w:hAnsi="Times New Roman" w:cs="Times New Roman"/>
          <w:sz w:val="24"/>
          <w:szCs w:val="24"/>
        </w:rPr>
        <w:t>:</w:t>
      </w:r>
    </w:p>
    <w:p w14:paraId="328D2963" w14:textId="2703EE32" w:rsidR="00A8270C" w:rsidRDefault="007C7551" w:rsidP="00A8270C">
      <w:pPr>
        <w:pStyle w:val="ListParagraph1"/>
        <w:numPr>
          <w:ilvl w:val="0"/>
          <w:numId w:val="6"/>
        </w:numPr>
        <w:tabs>
          <w:tab w:val="left" w:pos="1309"/>
          <w:tab w:val="right" w:pos="9911"/>
        </w:tabs>
        <w:suppressAutoHyphens/>
        <w:spacing w:line="276" w:lineRule="auto"/>
        <w:jc w:val="both"/>
        <w:rPr>
          <w:rStyle w:val="Style6"/>
          <w:rFonts w:cs="Arial"/>
          <w:b w:val="0"/>
        </w:rPr>
      </w:pPr>
      <w:sdt>
        <w:sdtPr>
          <w:rPr>
            <w:b/>
            <w:spacing w:val="-3"/>
            <w:sz w:val="18"/>
            <w:szCs w:val="18"/>
          </w:rPr>
          <w:id w:val="1257790262"/>
          <w14:checkbox>
            <w14:checked w14:val="0"/>
            <w14:checkedState w14:val="2612" w14:font="MS Gothic"/>
            <w14:uncheckedState w14:val="2610" w14:font="MS Gothic"/>
          </w14:checkbox>
        </w:sdtPr>
        <w:sdtEndPr/>
        <w:sdtContent>
          <w:r w:rsidR="00252E49">
            <w:rPr>
              <w:rFonts w:ascii="MS Gothic" w:eastAsia="MS Gothic" w:hAnsi="MS Gothic" w:hint="eastAsia"/>
              <w:b/>
              <w:spacing w:val="-3"/>
              <w:sz w:val="18"/>
              <w:szCs w:val="18"/>
            </w:rPr>
            <w:t>☐</w:t>
          </w:r>
        </w:sdtContent>
      </w:sdt>
      <w:r w:rsidR="00A8270C" w:rsidRPr="007B4F2C">
        <w:rPr>
          <w:b/>
          <w:spacing w:val="-3"/>
          <w:sz w:val="18"/>
          <w:szCs w:val="18"/>
        </w:rPr>
        <w:t xml:space="preserve"> </w:t>
      </w:r>
      <w:r w:rsidR="00A8270C">
        <w:rPr>
          <w:b/>
          <w:spacing w:val="-3"/>
          <w:sz w:val="18"/>
          <w:szCs w:val="18"/>
        </w:rPr>
        <w:t xml:space="preserve"> </w:t>
      </w:r>
      <w:r w:rsidR="00A8270C">
        <w:rPr>
          <w:rStyle w:val="Style6"/>
          <w:rFonts w:cs="Arial"/>
        </w:rPr>
        <w:t>Subscriber/Registration/Account Information, to include: Name, address, date of birth, driver’s license number, employment information, social security number and any other identifying customer information, activation/suspension dates, billing information, payment method (to include any credit card and/or bank account numbers), account notes, additional Phone numbers/persons listed on the account, make/model of handset</w:t>
      </w:r>
      <w:r w:rsidR="00A8270C" w:rsidRPr="0058709F">
        <w:rPr>
          <w:rStyle w:val="Style6"/>
          <w:b w:val="0"/>
          <w:bCs/>
        </w:rPr>
        <w:t xml:space="preserve">, </w:t>
      </w:r>
      <w:r w:rsidR="00A8270C" w:rsidRPr="0058709F">
        <w:rPr>
          <w:b/>
          <w:bCs/>
        </w:rPr>
        <w:t xml:space="preserve">information as to where the target </w:t>
      </w:r>
      <w:r w:rsidR="00A8270C">
        <w:rPr>
          <w:b/>
          <w:bCs/>
        </w:rPr>
        <w:t>Phone</w:t>
      </w:r>
      <w:r w:rsidR="00A8270C" w:rsidRPr="0058709F">
        <w:rPr>
          <w:b/>
          <w:bCs/>
        </w:rPr>
        <w:t xml:space="preserve"> was purchased, the pin number, unlock code or key,</w:t>
      </w:r>
      <w:r w:rsidR="00A8270C">
        <w:rPr>
          <w:rStyle w:val="Style6"/>
          <w:rFonts w:cs="Arial"/>
        </w:rPr>
        <w:t xml:space="preserve"> Electronic Serial Number (ESN), International Mobile Equipment Identifier (IMEI), International Mobile Subscriber Identity (IMSI), Mobile Station Identifier (MSID), Mobile Identification Number (MIN), and Mobile Equipment Identifier (MEID).  Additionally, if the Target Phone Number(s) is a “Pre-Paid” account, Service Provider shall supply information as to the amount of minutes remaining on the account and most recent date any money, including the amount, was credited to the account. </w:t>
      </w:r>
    </w:p>
    <w:p w14:paraId="4D6A9A5E" w14:textId="77777777" w:rsidR="008A151D" w:rsidRPr="008A151D" w:rsidRDefault="007C7551" w:rsidP="008A151D">
      <w:pPr>
        <w:pStyle w:val="ListParagraph"/>
        <w:numPr>
          <w:ilvl w:val="0"/>
          <w:numId w:val="6"/>
        </w:numPr>
        <w:tabs>
          <w:tab w:val="left" w:pos="1309"/>
          <w:tab w:val="right" w:pos="9911"/>
        </w:tabs>
        <w:suppressAutoHyphens/>
        <w:spacing w:line="276" w:lineRule="auto"/>
        <w:jc w:val="both"/>
        <w:rPr>
          <w:rStyle w:val="Style6"/>
          <w:rFonts w:ascii="Times New Roman" w:hAnsi="Times New Roman" w:cs="Times New Roman"/>
          <w:b w:val="0"/>
          <w:strike/>
          <w:sz w:val="24"/>
          <w:szCs w:val="24"/>
        </w:rPr>
      </w:pPr>
      <w:sdt>
        <w:sdtPr>
          <w:rPr>
            <w:b/>
            <w:highlight w:val="yellow"/>
          </w:rPr>
          <w:id w:val="-1368674963"/>
          <w:placeholder>
            <w:docPart w:val="305E25F56B154BD29D7C63B5BE35F930"/>
          </w:placeholder>
        </w:sdtPr>
        <w:sdtEndPr>
          <w:rPr>
            <w:highlight w:val="none"/>
          </w:rPr>
        </w:sdtEndPr>
        <w:sdtContent>
          <w:r w:rsidR="008A151D" w:rsidRPr="008A151D">
            <w:rPr>
              <w:rFonts w:ascii="Times New Roman" w:hAnsi="Times New Roman" w:cs="Times New Roman"/>
              <w:b/>
              <w:color w:val="FF0000"/>
              <w:sz w:val="24"/>
              <w:szCs w:val="24"/>
              <w:highlight w:val="yellow"/>
            </w:rPr>
            <w:t>INSERT  BEGINNING DATE to ENDING DATE</w:t>
          </w:r>
          <w:r w:rsidR="008A151D" w:rsidRPr="008A151D">
            <w:rPr>
              <w:rFonts w:ascii="Times New Roman" w:hAnsi="Times New Roman" w:cs="Times New Roman"/>
              <w:b/>
              <w:color w:val="FF0000"/>
              <w:sz w:val="24"/>
              <w:szCs w:val="24"/>
            </w:rPr>
            <w:t>, inclusive</w:t>
          </w:r>
        </w:sdtContent>
      </w:sdt>
      <w:r w:rsidR="008A151D" w:rsidRPr="008A151D">
        <w:rPr>
          <w:rFonts w:ascii="Times New Roman" w:hAnsi="Times New Roman" w:cs="Times New Roman"/>
          <w:b/>
          <w:color w:val="FF0000"/>
          <w:sz w:val="24"/>
          <w:szCs w:val="24"/>
        </w:rPr>
        <w:t xml:space="preserve"> </w:t>
      </w:r>
      <w:r w:rsidR="008A151D" w:rsidRPr="008A151D">
        <w:rPr>
          <w:rStyle w:val="Style6"/>
          <w:rFonts w:ascii="Times New Roman" w:hAnsi="Times New Roman" w:cs="Times New Roman"/>
          <w:sz w:val="24"/>
          <w:szCs w:val="24"/>
        </w:rPr>
        <w:t>:</w:t>
      </w:r>
    </w:p>
    <w:p w14:paraId="5B77A887" w14:textId="77777777" w:rsidR="00A8270C" w:rsidRDefault="00A8270C" w:rsidP="004644EE">
      <w:pPr>
        <w:rPr>
          <w:rFonts w:ascii="Times New Roman" w:hAnsi="Times New Roman" w:cs="Times New Roman"/>
          <w:b/>
          <w:spacing w:val="-3"/>
          <w:sz w:val="24"/>
          <w:szCs w:val="24"/>
        </w:rPr>
      </w:pPr>
    </w:p>
    <w:p w14:paraId="55739AFE" w14:textId="77777777" w:rsidR="00961CC4" w:rsidRDefault="007C7551" w:rsidP="004644EE">
      <w:pPr>
        <w:rPr>
          <w:rFonts w:ascii="Times New Roman" w:hAnsi="Times New Roman" w:cs="Times New Roman"/>
          <w:b/>
          <w:bCs/>
          <w:sz w:val="24"/>
          <w:szCs w:val="24"/>
        </w:rPr>
      </w:pPr>
      <w:sdt>
        <w:sdtPr>
          <w:rPr>
            <w:rFonts w:ascii="Times New Roman" w:hAnsi="Times New Roman" w:cs="Times New Roman"/>
            <w:b/>
            <w:spacing w:val="-3"/>
            <w:sz w:val="24"/>
            <w:szCs w:val="24"/>
          </w:rPr>
          <w:id w:val="1521507017"/>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4"/>
              <w:szCs w:val="24"/>
            </w:rPr>
            <w:t>☐</w:t>
          </w:r>
        </w:sdtContent>
      </w:sdt>
      <w:r w:rsidR="004644EE" w:rsidRPr="00365E74">
        <w:rPr>
          <w:rFonts w:ascii="Times New Roman" w:hAnsi="Times New Roman" w:cs="Times New Roman"/>
          <w:b/>
          <w:spacing w:val="-3"/>
          <w:sz w:val="24"/>
          <w:szCs w:val="24"/>
        </w:rPr>
        <w:t xml:space="preserve"> </w:t>
      </w:r>
      <w:r w:rsidR="004644EE" w:rsidRPr="00365E74">
        <w:rPr>
          <w:rFonts w:ascii="Times New Roman" w:hAnsi="Times New Roman" w:cs="Times New Roman"/>
          <w:sz w:val="24"/>
          <w:szCs w:val="24"/>
        </w:rPr>
        <w:t xml:space="preserve"> </w:t>
      </w:r>
      <w:r w:rsidR="000D2E51" w:rsidRPr="00365E74">
        <w:rPr>
          <w:rFonts w:ascii="Times New Roman" w:hAnsi="Times New Roman" w:cs="Times New Roman"/>
          <w:b/>
          <w:bCs/>
          <w:sz w:val="24"/>
          <w:szCs w:val="24"/>
        </w:rPr>
        <w:t xml:space="preserve">All </w:t>
      </w:r>
      <w:r w:rsidR="000D2E51" w:rsidRPr="00CA5180">
        <w:rPr>
          <w:rFonts w:ascii="Times New Roman" w:hAnsi="Times New Roman" w:cs="Times New Roman"/>
          <w:b/>
          <w:bCs/>
          <w:sz w:val="24"/>
          <w:szCs w:val="24"/>
        </w:rPr>
        <w:t xml:space="preserve">stored </w:t>
      </w:r>
      <w:r w:rsidR="00A8270C">
        <w:rPr>
          <w:rFonts w:ascii="Times New Roman" w:hAnsi="Times New Roman" w:cs="Times New Roman"/>
          <w:b/>
          <w:bCs/>
          <w:sz w:val="24"/>
          <w:szCs w:val="24"/>
        </w:rPr>
        <w:t>communications</w:t>
      </w:r>
      <w:r w:rsidR="00961CC4">
        <w:rPr>
          <w:rFonts w:ascii="Times New Roman" w:hAnsi="Times New Roman" w:cs="Times New Roman"/>
          <w:b/>
          <w:bCs/>
          <w:sz w:val="24"/>
          <w:szCs w:val="24"/>
        </w:rPr>
        <w:t>, including contents,</w:t>
      </w:r>
      <w:r w:rsidR="000D2E51" w:rsidRPr="00365E74">
        <w:rPr>
          <w:rFonts w:ascii="Times New Roman" w:hAnsi="Times New Roman" w:cs="Times New Roman"/>
          <w:b/>
          <w:bCs/>
          <w:sz w:val="24"/>
          <w:szCs w:val="24"/>
        </w:rPr>
        <w:t xml:space="preserve"> </w:t>
      </w:r>
      <w:r w:rsidR="00A8270C">
        <w:rPr>
          <w:rFonts w:ascii="Times New Roman" w:hAnsi="Times New Roman" w:cs="Times New Roman"/>
          <w:b/>
          <w:bCs/>
          <w:sz w:val="24"/>
          <w:szCs w:val="24"/>
        </w:rPr>
        <w:t xml:space="preserve">transmitted by </w:t>
      </w:r>
      <w:r w:rsidR="00EB52F6">
        <w:rPr>
          <w:rFonts w:ascii="Times New Roman" w:hAnsi="Times New Roman" w:cs="Times New Roman"/>
          <w:b/>
          <w:bCs/>
          <w:sz w:val="24"/>
          <w:szCs w:val="24"/>
        </w:rPr>
        <w:t xml:space="preserve">any electronic technology including </w:t>
      </w:r>
      <w:r w:rsidR="006E42FE">
        <w:rPr>
          <w:rFonts w:ascii="Times New Roman" w:hAnsi="Times New Roman" w:cs="Times New Roman"/>
          <w:b/>
          <w:bCs/>
          <w:sz w:val="24"/>
          <w:szCs w:val="24"/>
        </w:rPr>
        <w:t xml:space="preserve">voicemail, </w:t>
      </w:r>
      <w:r w:rsidR="00EB52F6">
        <w:rPr>
          <w:rFonts w:ascii="Times New Roman" w:hAnsi="Times New Roman" w:cs="Times New Roman"/>
          <w:b/>
          <w:bCs/>
          <w:sz w:val="24"/>
          <w:szCs w:val="24"/>
        </w:rPr>
        <w:t>SMS,</w:t>
      </w:r>
      <w:r w:rsidR="000D2E51" w:rsidRPr="00365E74">
        <w:rPr>
          <w:rFonts w:ascii="Times New Roman" w:hAnsi="Times New Roman" w:cs="Times New Roman"/>
          <w:b/>
          <w:bCs/>
          <w:sz w:val="24"/>
          <w:szCs w:val="24"/>
        </w:rPr>
        <w:t xml:space="preserve"> MMS</w:t>
      </w:r>
      <w:r w:rsidR="00EB52F6">
        <w:rPr>
          <w:rFonts w:ascii="Times New Roman" w:hAnsi="Times New Roman" w:cs="Times New Roman"/>
          <w:b/>
          <w:bCs/>
          <w:sz w:val="24"/>
          <w:szCs w:val="24"/>
        </w:rPr>
        <w:t>, RCS</w:t>
      </w:r>
      <w:r w:rsidR="000D2E51" w:rsidRPr="00365E74">
        <w:rPr>
          <w:rFonts w:ascii="Times New Roman" w:hAnsi="Times New Roman" w:cs="Times New Roman"/>
          <w:b/>
          <w:bCs/>
          <w:sz w:val="24"/>
          <w:szCs w:val="24"/>
        </w:rPr>
        <w:t>,</w:t>
      </w:r>
      <w:r w:rsidR="00EB52F6">
        <w:rPr>
          <w:rFonts w:ascii="Times New Roman" w:hAnsi="Times New Roman" w:cs="Times New Roman"/>
          <w:b/>
          <w:bCs/>
          <w:sz w:val="24"/>
          <w:szCs w:val="24"/>
        </w:rPr>
        <w:t xml:space="preserve"> email, images, photos, and any other methods. </w:t>
      </w:r>
    </w:p>
    <w:p w14:paraId="750E3D61" w14:textId="3644E92A" w:rsidR="000D2E51" w:rsidRPr="00365E74" w:rsidRDefault="007C7551" w:rsidP="004644EE">
      <w:pPr>
        <w:rPr>
          <w:rFonts w:ascii="Times New Roman" w:hAnsi="Times New Roman" w:cs="Times New Roman"/>
          <w:sz w:val="24"/>
          <w:szCs w:val="24"/>
        </w:rPr>
      </w:pPr>
      <w:sdt>
        <w:sdtPr>
          <w:rPr>
            <w:rFonts w:ascii="Times New Roman" w:hAnsi="Times New Roman" w:cs="Times New Roman"/>
            <w:b/>
            <w:spacing w:val="-3"/>
            <w:sz w:val="24"/>
            <w:szCs w:val="24"/>
          </w:rPr>
          <w:id w:val="-1047681187"/>
          <w14:checkbox>
            <w14:checked w14:val="0"/>
            <w14:checkedState w14:val="2612" w14:font="MS Gothic"/>
            <w14:uncheckedState w14:val="2610" w14:font="MS Gothic"/>
          </w14:checkbox>
        </w:sdtPr>
        <w:sdtEndPr/>
        <w:sdtContent>
          <w:r w:rsidR="00961CC4">
            <w:rPr>
              <w:rFonts w:ascii="MS Gothic" w:eastAsia="MS Gothic" w:hAnsi="MS Gothic" w:cs="Times New Roman" w:hint="eastAsia"/>
              <w:b/>
              <w:spacing w:val="-3"/>
              <w:sz w:val="24"/>
              <w:szCs w:val="24"/>
            </w:rPr>
            <w:t>☐</w:t>
          </w:r>
        </w:sdtContent>
      </w:sdt>
      <w:r w:rsidR="00961CC4" w:rsidRPr="00365E74">
        <w:rPr>
          <w:rFonts w:ascii="Times New Roman" w:hAnsi="Times New Roman" w:cs="Times New Roman"/>
          <w:b/>
          <w:spacing w:val="-3"/>
          <w:sz w:val="24"/>
          <w:szCs w:val="24"/>
        </w:rPr>
        <w:t xml:space="preserve"> </w:t>
      </w:r>
      <w:r w:rsidR="00961CC4" w:rsidRPr="00365E74">
        <w:rPr>
          <w:rFonts w:ascii="Times New Roman" w:hAnsi="Times New Roman" w:cs="Times New Roman"/>
          <w:sz w:val="24"/>
          <w:szCs w:val="24"/>
        </w:rPr>
        <w:t xml:space="preserve"> </w:t>
      </w:r>
      <w:r w:rsidR="00961CC4">
        <w:rPr>
          <w:rFonts w:ascii="Times New Roman" w:hAnsi="Times New Roman" w:cs="Times New Roman"/>
          <w:b/>
          <w:bCs/>
          <w:sz w:val="24"/>
          <w:szCs w:val="24"/>
        </w:rPr>
        <w:t xml:space="preserve">All </w:t>
      </w:r>
      <w:r w:rsidR="00EB52F6">
        <w:rPr>
          <w:rFonts w:ascii="Times New Roman" w:hAnsi="Times New Roman" w:cs="Times New Roman"/>
          <w:b/>
          <w:bCs/>
          <w:sz w:val="24"/>
          <w:szCs w:val="24"/>
        </w:rPr>
        <w:t>H</w:t>
      </w:r>
      <w:r w:rsidR="00400CEF" w:rsidRPr="00365E74">
        <w:rPr>
          <w:rFonts w:ascii="Times New Roman" w:hAnsi="Times New Roman" w:cs="Times New Roman"/>
          <w:b/>
          <w:bCs/>
          <w:sz w:val="24"/>
          <w:szCs w:val="24"/>
        </w:rPr>
        <w:t>istorical</w:t>
      </w:r>
      <w:r w:rsidR="000D2E51" w:rsidRPr="00365E74">
        <w:rPr>
          <w:rFonts w:ascii="Times New Roman" w:hAnsi="Times New Roman" w:cs="Times New Roman"/>
          <w:b/>
          <w:bCs/>
          <w:sz w:val="24"/>
          <w:szCs w:val="24"/>
        </w:rPr>
        <w:t xml:space="preserve"> location information,</w:t>
      </w:r>
      <w:r w:rsidR="00961CC4">
        <w:rPr>
          <w:rFonts w:ascii="Times New Roman" w:hAnsi="Times New Roman" w:cs="Times New Roman"/>
          <w:b/>
          <w:bCs/>
          <w:sz w:val="24"/>
          <w:szCs w:val="24"/>
        </w:rPr>
        <w:t xml:space="preserve"> including Timing Advance Data,</w:t>
      </w:r>
      <w:r w:rsidR="000D2E51" w:rsidRPr="00365E74">
        <w:rPr>
          <w:rFonts w:ascii="Times New Roman" w:hAnsi="Times New Roman" w:cs="Times New Roman"/>
          <w:b/>
          <w:bCs/>
          <w:sz w:val="24"/>
          <w:szCs w:val="24"/>
        </w:rPr>
        <w:t xml:space="preserve"> phone logs, calendar entries, contacts,</w:t>
      </w:r>
      <w:r w:rsidR="003C5F7E" w:rsidRPr="00365E74">
        <w:rPr>
          <w:rFonts w:ascii="Times New Roman" w:hAnsi="Times New Roman" w:cs="Times New Roman"/>
          <w:b/>
          <w:bCs/>
          <w:sz w:val="24"/>
          <w:szCs w:val="24"/>
        </w:rPr>
        <w:t xml:space="preserve"> and the</w:t>
      </w:r>
      <w:r w:rsidR="00232285" w:rsidRPr="00365E74">
        <w:rPr>
          <w:rFonts w:ascii="Times New Roman" w:hAnsi="Times New Roman" w:cs="Times New Roman"/>
          <w:b/>
          <w:bCs/>
          <w:sz w:val="24"/>
          <w:szCs w:val="24"/>
        </w:rPr>
        <w:t xml:space="preserve"> time and dates of any period when the</w:t>
      </w:r>
      <w:r w:rsidR="003C5F7E" w:rsidRPr="00365E74">
        <w:rPr>
          <w:rFonts w:ascii="Times New Roman" w:hAnsi="Times New Roman" w:cs="Times New Roman"/>
          <w:b/>
          <w:bCs/>
          <w:sz w:val="24"/>
          <w:szCs w:val="24"/>
        </w:rPr>
        <w:t xml:space="preserve"> target</w:t>
      </w:r>
      <w:r w:rsidR="00232285" w:rsidRPr="00365E74">
        <w:rPr>
          <w:rFonts w:ascii="Times New Roman" w:hAnsi="Times New Roman" w:cs="Times New Roman"/>
          <w:b/>
          <w:bCs/>
          <w:sz w:val="24"/>
          <w:szCs w:val="24"/>
        </w:rPr>
        <w:t xml:space="preserve"> device is off (if ascertainable). </w:t>
      </w:r>
    </w:p>
    <w:p w14:paraId="21889B5C" w14:textId="77777777" w:rsidR="008A151D" w:rsidRDefault="008A151D" w:rsidP="00B55006">
      <w:pPr>
        <w:rPr>
          <w:rStyle w:val="Style6"/>
          <w:rFonts w:ascii="Times New Roman" w:hAnsi="Times New Roman" w:cs="Times New Roman"/>
          <w:sz w:val="24"/>
          <w:szCs w:val="24"/>
        </w:rPr>
      </w:pPr>
    </w:p>
    <w:p w14:paraId="364D9D15" w14:textId="52240F95" w:rsidR="00B55006" w:rsidRPr="00DC4C0B" w:rsidRDefault="00C64C08" w:rsidP="00B55006">
      <w:pPr>
        <w:rPr>
          <w:rFonts w:ascii="Times New Roman" w:hAnsi="Times New Roman" w:cs="Times New Roman"/>
          <w:b/>
          <w:sz w:val="24"/>
          <w:szCs w:val="24"/>
        </w:rPr>
      </w:pPr>
      <w:r w:rsidRPr="00365E74">
        <w:rPr>
          <w:rStyle w:val="Style6"/>
          <w:rFonts w:ascii="Times New Roman" w:hAnsi="Times New Roman" w:cs="Times New Roman"/>
          <w:sz w:val="24"/>
          <w:szCs w:val="24"/>
        </w:rPr>
        <w:t xml:space="preserve">The information and services </w:t>
      </w:r>
      <w:r w:rsidR="00EB52F6">
        <w:rPr>
          <w:rStyle w:val="Style6"/>
          <w:rFonts w:ascii="Times New Roman" w:hAnsi="Times New Roman" w:cs="Times New Roman"/>
          <w:sz w:val="24"/>
          <w:szCs w:val="24"/>
        </w:rPr>
        <w:t>ordered</w:t>
      </w:r>
      <w:r w:rsidRPr="00365E74">
        <w:rPr>
          <w:rStyle w:val="Style6"/>
          <w:rFonts w:ascii="Times New Roman" w:hAnsi="Times New Roman" w:cs="Times New Roman"/>
          <w:sz w:val="24"/>
          <w:szCs w:val="24"/>
        </w:rPr>
        <w:t xml:space="preserve"> </w:t>
      </w:r>
      <w:r w:rsidR="00EB52F6">
        <w:rPr>
          <w:rStyle w:val="Style6"/>
          <w:rFonts w:ascii="Times New Roman" w:hAnsi="Times New Roman" w:cs="Times New Roman"/>
          <w:sz w:val="24"/>
          <w:szCs w:val="24"/>
        </w:rPr>
        <w:t>by</w:t>
      </w:r>
      <w:r w:rsidRPr="00365E74">
        <w:rPr>
          <w:rStyle w:val="Style6"/>
          <w:rFonts w:ascii="Times New Roman" w:hAnsi="Times New Roman" w:cs="Times New Roman"/>
          <w:sz w:val="24"/>
          <w:szCs w:val="24"/>
        </w:rPr>
        <w:t xml:space="preserve"> this Search Warrant</w:t>
      </w:r>
      <w:r w:rsidR="00EB52F6">
        <w:rPr>
          <w:rStyle w:val="Style6"/>
          <w:rFonts w:ascii="Times New Roman" w:hAnsi="Times New Roman" w:cs="Times New Roman"/>
          <w:sz w:val="24"/>
          <w:szCs w:val="24"/>
        </w:rPr>
        <w:t>,</w:t>
      </w:r>
      <w:r w:rsidRPr="00365E74">
        <w:rPr>
          <w:rStyle w:val="Style6"/>
          <w:rFonts w:ascii="Times New Roman" w:hAnsi="Times New Roman" w:cs="Times New Roman"/>
          <w:sz w:val="24"/>
          <w:szCs w:val="24"/>
        </w:rPr>
        <w:t xml:space="preserve"> not only applies to the original Target </w:t>
      </w:r>
      <w:r w:rsidR="00316BF0">
        <w:rPr>
          <w:rStyle w:val="Style6"/>
          <w:rFonts w:ascii="Times New Roman" w:hAnsi="Times New Roman" w:cs="Times New Roman"/>
          <w:sz w:val="24"/>
          <w:szCs w:val="24"/>
        </w:rPr>
        <w:t>Phone</w:t>
      </w:r>
      <w:r w:rsidRPr="00365E74">
        <w:rPr>
          <w:rStyle w:val="Style6"/>
          <w:rFonts w:ascii="Times New Roman" w:hAnsi="Times New Roman" w:cs="Times New Roman"/>
          <w:sz w:val="24"/>
          <w:szCs w:val="24"/>
        </w:rPr>
        <w:t xml:space="preserve"> Number(s), but also includes any </w:t>
      </w:r>
      <w:r w:rsidR="00316BF0">
        <w:rPr>
          <w:rStyle w:val="Style6"/>
          <w:rFonts w:ascii="Times New Roman" w:hAnsi="Times New Roman" w:cs="Times New Roman"/>
          <w:sz w:val="24"/>
          <w:szCs w:val="24"/>
        </w:rPr>
        <w:t>Phone</w:t>
      </w:r>
      <w:r w:rsidRPr="00365E74">
        <w:rPr>
          <w:rStyle w:val="Style6"/>
          <w:rFonts w:ascii="Times New Roman" w:hAnsi="Times New Roman" w:cs="Times New Roman"/>
          <w:sz w:val="24"/>
          <w:szCs w:val="24"/>
        </w:rPr>
        <w:t xml:space="preserve"> number(s) currently and/or subsequently assigned to the same handset, SIM card, and/or subscriber</w:t>
      </w:r>
      <w:r w:rsidR="009C55B2">
        <w:rPr>
          <w:rStyle w:val="Style6"/>
          <w:rFonts w:ascii="Times New Roman" w:hAnsi="Times New Roman" w:cs="Times New Roman"/>
          <w:sz w:val="24"/>
          <w:szCs w:val="24"/>
        </w:rPr>
        <w:t>.</w:t>
      </w:r>
      <w:r w:rsidRPr="00365E74">
        <w:rPr>
          <w:rStyle w:val="Style6"/>
          <w:rFonts w:ascii="Times New Roman" w:hAnsi="Times New Roman" w:cs="Times New Roman"/>
          <w:sz w:val="24"/>
          <w:szCs w:val="24"/>
        </w:rPr>
        <w:t xml:space="preserve">  Additionally, the information and services requested in this Search Warrant not only applies to Service Provider, but to any other telecommunications carrier that provides service to the Target </w:t>
      </w:r>
      <w:r w:rsidR="00316BF0">
        <w:rPr>
          <w:rStyle w:val="Style6"/>
          <w:rFonts w:ascii="Times New Roman" w:hAnsi="Times New Roman" w:cs="Times New Roman"/>
          <w:sz w:val="24"/>
          <w:szCs w:val="24"/>
        </w:rPr>
        <w:t>Phone</w:t>
      </w:r>
      <w:r w:rsidRPr="00365E74">
        <w:rPr>
          <w:rStyle w:val="Style6"/>
          <w:rFonts w:ascii="Times New Roman" w:hAnsi="Times New Roman" w:cs="Times New Roman"/>
          <w:sz w:val="24"/>
          <w:szCs w:val="24"/>
        </w:rPr>
        <w:t xml:space="preserve"> Number(s) due to roaming agreements and/or changes in service. </w:t>
      </w:r>
    </w:p>
    <w:p w14:paraId="518098D2" w14:textId="77777777" w:rsidR="00C64C08" w:rsidRPr="00740F4C" w:rsidRDefault="00C64C08" w:rsidP="00C64C08">
      <w:pPr>
        <w:pStyle w:val="ListParagraph1"/>
        <w:tabs>
          <w:tab w:val="left" w:pos="1309"/>
          <w:tab w:val="right" w:pos="9911"/>
        </w:tabs>
        <w:suppressAutoHyphens/>
        <w:spacing w:line="276" w:lineRule="auto"/>
        <w:jc w:val="both"/>
        <w:rPr>
          <w:rStyle w:val="Style6"/>
          <w:rFonts w:cs="Arial"/>
          <w:b w:val="0"/>
        </w:rPr>
      </w:pPr>
    </w:p>
    <w:p w14:paraId="3BF442C2" w14:textId="74010461" w:rsidR="00F80D6E" w:rsidRPr="00F80D6E" w:rsidRDefault="00C64C08" w:rsidP="006E42FE">
      <w:pPr>
        <w:pStyle w:val="ListParagraph1"/>
        <w:tabs>
          <w:tab w:val="left" w:pos="1309"/>
          <w:tab w:val="right" w:pos="9911"/>
        </w:tabs>
        <w:suppressAutoHyphens/>
        <w:spacing w:line="276" w:lineRule="auto"/>
        <w:ind w:left="0"/>
        <w:jc w:val="both"/>
        <w:rPr>
          <w:rStyle w:val="Style6"/>
          <w:rFonts w:ascii="Arial" w:hAnsi="Arial" w:cs="Arial"/>
          <w:b w:val="0"/>
          <w:sz w:val="20"/>
          <w:szCs w:val="20"/>
        </w:rPr>
      </w:pPr>
      <w:r w:rsidRPr="00A1422B">
        <w:rPr>
          <w:rStyle w:val="Style6"/>
          <w:rFonts w:cs="Arial"/>
        </w:rPr>
        <w:t>Call Detail Records with</w:t>
      </w:r>
      <w:r w:rsidR="000B76F0">
        <w:rPr>
          <w:rStyle w:val="Style6"/>
          <w:rFonts w:cs="Arial"/>
        </w:rPr>
        <w:t xml:space="preserve"> </w:t>
      </w:r>
      <w:r w:rsidR="009F2883">
        <w:rPr>
          <w:rStyle w:val="Style6"/>
          <w:rFonts w:cs="Arial"/>
        </w:rPr>
        <w:t>S</w:t>
      </w:r>
      <w:r w:rsidR="000B76F0">
        <w:rPr>
          <w:rStyle w:val="Style6"/>
          <w:rFonts w:cs="Arial"/>
        </w:rPr>
        <w:t>tored</w:t>
      </w:r>
      <w:r w:rsidRPr="00A1422B">
        <w:rPr>
          <w:rStyle w:val="Style6"/>
          <w:rFonts w:cs="Arial"/>
        </w:rPr>
        <w:t xml:space="preserve"> Cell Site Location for the cellular device to include any related wearables and paired devices, to include: Originating date and time and ending date and time of cell site/sector, beginning and ending location for each call, Location Area Code (LAC), Cellular Identification (CID), voice over LTE (VOLTE) call detail records, VOIP call detail records,  Per Call Measurement Data (PCMD), Range To Tower (RTT-EVDO) Data, Timing</w:t>
      </w:r>
      <w:r>
        <w:rPr>
          <w:rStyle w:val="Style6"/>
          <w:rFonts w:cs="Arial"/>
        </w:rPr>
        <w:t xml:space="preserve"> Advance Data</w:t>
      </w:r>
      <w:r w:rsidRPr="00A1422B">
        <w:rPr>
          <w:rStyle w:val="Style6"/>
          <w:rFonts w:cs="Arial"/>
        </w:rPr>
        <w:t>, Network Event Location System (NELOS) switch information</w:t>
      </w:r>
      <w:r>
        <w:rPr>
          <w:rStyle w:val="Style6"/>
          <w:rFonts w:cs="Arial"/>
        </w:rPr>
        <w:t>, LOCDBOR</w:t>
      </w:r>
      <w:r w:rsidRPr="00A1422B">
        <w:rPr>
          <w:rStyle w:val="Style6"/>
          <w:rFonts w:cs="Arial"/>
        </w:rPr>
        <w:t>, latitude, longitude, orientation, sector, azimuth, beam width, direction and strength of signal from the cellular tower.</w:t>
      </w:r>
    </w:p>
    <w:p w14:paraId="1AB2AE3E" w14:textId="55F8918A" w:rsidR="002A2102" w:rsidRPr="002A2102" w:rsidRDefault="00C64C08" w:rsidP="00F80D6E">
      <w:pPr>
        <w:pStyle w:val="ListParagraph1"/>
        <w:tabs>
          <w:tab w:val="left" w:pos="1309"/>
          <w:tab w:val="right" w:pos="9911"/>
        </w:tabs>
        <w:suppressAutoHyphens/>
        <w:spacing w:line="276" w:lineRule="auto"/>
        <w:jc w:val="both"/>
        <w:rPr>
          <w:rStyle w:val="Style6"/>
          <w:rFonts w:ascii="Arial" w:hAnsi="Arial" w:cs="Arial"/>
          <w:b w:val="0"/>
          <w:sz w:val="20"/>
          <w:szCs w:val="20"/>
        </w:rPr>
      </w:pPr>
      <w:r w:rsidRPr="00A1422B">
        <w:rPr>
          <w:rStyle w:val="Style6"/>
          <w:rFonts w:cs="Arial"/>
        </w:rPr>
        <w:t xml:space="preserve"> </w:t>
      </w:r>
    </w:p>
    <w:p w14:paraId="4D738B40" w14:textId="14859C7E" w:rsidR="00C64C08" w:rsidRPr="00C03D25" w:rsidRDefault="00C64C08" w:rsidP="006E42FE">
      <w:pPr>
        <w:pStyle w:val="ListParagraph1"/>
        <w:tabs>
          <w:tab w:val="left" w:pos="1309"/>
          <w:tab w:val="right" w:pos="9911"/>
        </w:tabs>
        <w:suppressAutoHyphens/>
        <w:spacing w:line="276" w:lineRule="auto"/>
        <w:ind w:left="0"/>
        <w:jc w:val="both"/>
        <w:rPr>
          <w:bCs/>
        </w:rPr>
      </w:pPr>
      <w:r w:rsidRPr="00A1422B">
        <w:rPr>
          <w:rStyle w:val="Style6"/>
          <w:rFonts w:cs="Arial"/>
        </w:rPr>
        <w:t>The Call Detail Records sh</w:t>
      </w:r>
      <w:r w:rsidR="006E42FE">
        <w:rPr>
          <w:rStyle w:val="Style6"/>
          <w:rFonts w:cs="Arial"/>
        </w:rPr>
        <w:t>all</w:t>
      </w:r>
      <w:r w:rsidRPr="00A1422B">
        <w:rPr>
          <w:rStyle w:val="Style6"/>
          <w:rFonts w:cs="Arial"/>
        </w:rPr>
        <w:t xml:space="preserve"> include all inbound and outbound calls, direct dispatched number(s), whether published or non-published, blocked or un-blocked, cell sites which have been accessed</w:t>
      </w:r>
      <w:r w:rsidRPr="00C03D25">
        <w:rPr>
          <w:b/>
          <w:bCs/>
        </w:rPr>
        <w:t>, text and data content stored on the server,</w:t>
      </w:r>
      <w:r w:rsidRPr="00A1422B">
        <w:rPr>
          <w:rStyle w:val="Style6"/>
          <w:rFonts w:cs="Arial"/>
        </w:rPr>
        <w:t xml:space="preserve"> historical GPS with latitude and longitude coordinates, IP address login information for data sessions and Source and Destination Port Information for those logins, to include cell site/sectors (physical address), orientation, facing, offsets, and period of </w:t>
      </w:r>
      <w:r w:rsidR="00316BF0">
        <w:rPr>
          <w:rStyle w:val="Style6"/>
          <w:rFonts w:cs="Arial"/>
        </w:rPr>
        <w:t>Phone</w:t>
      </w:r>
      <w:r w:rsidRPr="00A1422B">
        <w:rPr>
          <w:rStyle w:val="Style6"/>
          <w:rFonts w:cs="Arial"/>
        </w:rPr>
        <w:t xml:space="preserve"> activation and or registration for the Target </w:t>
      </w:r>
      <w:r w:rsidR="00375EDB">
        <w:rPr>
          <w:rStyle w:val="Style6"/>
          <w:rFonts w:cs="Arial"/>
        </w:rPr>
        <w:t>Phone(s)</w:t>
      </w:r>
      <w:r w:rsidRPr="00A1422B">
        <w:rPr>
          <w:rStyle w:val="Style6"/>
          <w:rFonts w:cs="Arial"/>
        </w:rPr>
        <w:t>. The records are requested in Pacific Standard Time (PST),</w:t>
      </w:r>
      <w:r w:rsidRPr="00C03D25">
        <w:rPr>
          <w:rStyle w:val="Style6"/>
          <w:bCs/>
        </w:rPr>
        <w:t xml:space="preserve"> </w:t>
      </w:r>
      <w:r w:rsidRPr="00C03D25">
        <w:rPr>
          <w:b/>
        </w:rPr>
        <w:t xml:space="preserve">records to set the Universal Time Code (UTC) to Pacific Standard Time which could be -7 UTC or -8 UTC based on the current daylight savings time, and </w:t>
      </w:r>
      <w:r w:rsidR="00D10E08">
        <w:rPr>
          <w:b/>
        </w:rPr>
        <w:t>a</w:t>
      </w:r>
      <w:r w:rsidRPr="00C03D25">
        <w:rPr>
          <w:b/>
        </w:rPr>
        <w:t xml:space="preserve"> “cheat sheet” </w:t>
      </w:r>
      <w:r w:rsidR="006E42FE">
        <w:rPr>
          <w:b/>
        </w:rPr>
        <w:t>explaining</w:t>
      </w:r>
      <w:r w:rsidRPr="00C03D25">
        <w:rPr>
          <w:b/>
        </w:rPr>
        <w:t xml:space="preserve"> how to decipher said documents.</w:t>
      </w:r>
      <w:r w:rsidRPr="00C03D25">
        <w:rPr>
          <w:bCs/>
        </w:rPr>
        <w:t xml:space="preserve">  </w:t>
      </w:r>
    </w:p>
    <w:p w14:paraId="64B203B8" w14:textId="77777777" w:rsidR="00C64C08" w:rsidRPr="00A1422B" w:rsidRDefault="00C64C08" w:rsidP="00C64C08">
      <w:pPr>
        <w:pStyle w:val="ListParagraph1"/>
        <w:tabs>
          <w:tab w:val="left" w:pos="1309"/>
          <w:tab w:val="right" w:pos="9911"/>
        </w:tabs>
        <w:suppressAutoHyphens/>
        <w:spacing w:line="276" w:lineRule="auto"/>
        <w:jc w:val="both"/>
        <w:rPr>
          <w:rStyle w:val="Style6"/>
          <w:rFonts w:cs="Arial"/>
          <w:b w:val="0"/>
        </w:rPr>
      </w:pPr>
    </w:p>
    <w:p w14:paraId="33BE7C77" w14:textId="410943F7" w:rsidR="00C64C08" w:rsidRPr="00C03D25" w:rsidRDefault="006E42FE" w:rsidP="00C64C08">
      <w:pPr>
        <w:tabs>
          <w:tab w:val="left" w:pos="1309"/>
          <w:tab w:val="right" w:pos="9911"/>
        </w:tabs>
        <w:suppressAutoHyphens/>
        <w:spacing w:line="276" w:lineRule="auto"/>
        <w:jc w:val="both"/>
        <w:rPr>
          <w:rStyle w:val="Style6"/>
          <w:rFonts w:ascii="Times New Roman" w:hAnsi="Times New Roman" w:cs="Times New Roman"/>
          <w:b w:val="0"/>
          <w:sz w:val="24"/>
          <w:szCs w:val="24"/>
        </w:rPr>
      </w:pPr>
      <w:r>
        <w:rPr>
          <w:rStyle w:val="Style6"/>
          <w:rFonts w:ascii="Times New Roman" w:hAnsi="Times New Roman" w:cs="Times New Roman"/>
          <w:sz w:val="24"/>
          <w:szCs w:val="24"/>
        </w:rPr>
        <w:t>The S</w:t>
      </w:r>
      <w:r w:rsidR="00C64C08" w:rsidRPr="00C03D25">
        <w:rPr>
          <w:rStyle w:val="Style6"/>
          <w:rFonts w:ascii="Times New Roman" w:hAnsi="Times New Roman" w:cs="Times New Roman"/>
          <w:sz w:val="24"/>
          <w:szCs w:val="24"/>
        </w:rPr>
        <w:t xml:space="preserve">ervice Provider shall notify the </w:t>
      </w:r>
      <w:sdt>
        <w:sdtPr>
          <w:rPr>
            <w:rStyle w:val="Style6"/>
            <w:rFonts w:ascii="Times New Roman" w:hAnsi="Times New Roman" w:cs="Times New Roman"/>
            <w:sz w:val="24"/>
            <w:szCs w:val="24"/>
            <w:u w:val="single"/>
          </w:rPr>
          <w:id w:val="-1458715136"/>
          <w:placeholder>
            <w:docPart w:val="DefaultPlaceholder_-1854013440"/>
          </w:placeholder>
          <w:text/>
        </w:sdtPr>
        <w:sdtEndPr>
          <w:rPr>
            <w:rStyle w:val="Style6"/>
          </w:rPr>
        </w:sdtEndPr>
        <w:sdtContent>
          <w:r w:rsidR="001D6DB7" w:rsidRPr="00F44CA4">
            <w:rPr>
              <w:rStyle w:val="Style6"/>
              <w:rFonts w:ascii="Times New Roman" w:hAnsi="Times New Roman" w:cs="Times New Roman"/>
              <w:sz w:val="24"/>
              <w:szCs w:val="24"/>
              <w:u w:val="single"/>
            </w:rPr>
            <w:t xml:space="preserve"> (agency name)</w:t>
          </w:r>
          <w:r w:rsidR="00F44CA4" w:rsidRPr="00F44CA4">
            <w:rPr>
              <w:rStyle w:val="Style6"/>
              <w:rFonts w:ascii="Times New Roman" w:hAnsi="Times New Roman" w:cs="Times New Roman"/>
              <w:sz w:val="24"/>
              <w:szCs w:val="24"/>
              <w:u w:val="single"/>
            </w:rPr>
            <w:t xml:space="preserve"> </w:t>
          </w:r>
        </w:sdtContent>
      </w:sdt>
      <w:r w:rsidR="00C0388E">
        <w:rPr>
          <w:rStyle w:val="Style6"/>
          <w:rFonts w:ascii="Times New Roman" w:hAnsi="Times New Roman" w:cs="Times New Roman"/>
          <w:sz w:val="24"/>
          <w:szCs w:val="24"/>
        </w:rPr>
        <w:t xml:space="preserve"> </w:t>
      </w:r>
      <w:r w:rsidR="00C64C08" w:rsidRPr="00C03D25">
        <w:rPr>
          <w:rStyle w:val="Style6"/>
          <w:rFonts w:ascii="Times New Roman" w:hAnsi="Times New Roman" w:cs="Times New Roman"/>
          <w:sz w:val="24"/>
          <w:szCs w:val="24"/>
        </w:rPr>
        <w:t xml:space="preserve">of any changes to the Target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and/or the account associated with the Target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w:t>
      </w:r>
      <w:r>
        <w:rPr>
          <w:rStyle w:val="Style6"/>
          <w:rFonts w:ascii="Times New Roman" w:hAnsi="Times New Roman" w:cs="Times New Roman"/>
          <w:sz w:val="24"/>
          <w:szCs w:val="24"/>
        </w:rPr>
        <w:t>for</w:t>
      </w:r>
      <w:r w:rsidR="00C64C08" w:rsidRPr="00C03D25">
        <w:rPr>
          <w:rStyle w:val="Style6"/>
          <w:rFonts w:ascii="Times New Roman" w:hAnsi="Times New Roman" w:cs="Times New Roman"/>
          <w:sz w:val="24"/>
          <w:szCs w:val="24"/>
        </w:rPr>
        <w:t xml:space="preserve"> the time</w:t>
      </w:r>
      <w:r>
        <w:rPr>
          <w:rStyle w:val="Style6"/>
          <w:rFonts w:ascii="Times New Roman" w:hAnsi="Times New Roman" w:cs="Times New Roman"/>
          <w:sz w:val="24"/>
          <w:szCs w:val="24"/>
        </w:rPr>
        <w:t>frame</w:t>
      </w:r>
      <w:r w:rsidR="00C64C08" w:rsidRPr="00C03D25">
        <w:rPr>
          <w:rStyle w:val="Style6"/>
          <w:rFonts w:ascii="Times New Roman" w:hAnsi="Times New Roman" w:cs="Times New Roman"/>
          <w:sz w:val="24"/>
          <w:szCs w:val="24"/>
        </w:rPr>
        <w:t xml:space="preserve"> covered by this Search Warrant.</w:t>
      </w:r>
    </w:p>
    <w:p w14:paraId="3D8562AA" w14:textId="77777777" w:rsidR="008A151D" w:rsidRDefault="008A151D" w:rsidP="00C64C08">
      <w:pPr>
        <w:tabs>
          <w:tab w:val="left" w:pos="1309"/>
          <w:tab w:val="right" w:pos="9911"/>
        </w:tabs>
        <w:suppressAutoHyphens/>
        <w:spacing w:line="276" w:lineRule="auto"/>
        <w:jc w:val="both"/>
        <w:rPr>
          <w:rStyle w:val="Style6"/>
          <w:rFonts w:ascii="Times New Roman" w:hAnsi="Times New Roman" w:cs="Times New Roman"/>
          <w:sz w:val="24"/>
          <w:szCs w:val="24"/>
        </w:rPr>
      </w:pPr>
    </w:p>
    <w:p w14:paraId="2DB9B0E1" w14:textId="24ED4539" w:rsidR="00C64C08" w:rsidRPr="00C03D25" w:rsidRDefault="00C64C08" w:rsidP="00C64C08">
      <w:pPr>
        <w:tabs>
          <w:tab w:val="left" w:pos="1309"/>
          <w:tab w:val="right" w:pos="9911"/>
        </w:tabs>
        <w:suppressAutoHyphens/>
        <w:spacing w:line="276" w:lineRule="auto"/>
        <w:jc w:val="both"/>
        <w:rPr>
          <w:rStyle w:val="Style6"/>
          <w:rFonts w:ascii="Times New Roman" w:hAnsi="Times New Roman" w:cs="Times New Roman"/>
          <w:b w:val="0"/>
          <w:sz w:val="24"/>
          <w:szCs w:val="24"/>
        </w:rPr>
      </w:pPr>
      <w:r w:rsidRPr="00C03D25">
        <w:rPr>
          <w:rStyle w:val="Style6"/>
          <w:rFonts w:ascii="Times New Roman" w:hAnsi="Times New Roman" w:cs="Times New Roman"/>
          <w:sz w:val="24"/>
          <w:szCs w:val="24"/>
        </w:rPr>
        <w:t>The</w:t>
      </w:r>
      <w:r w:rsidR="006E42FE">
        <w:rPr>
          <w:rStyle w:val="Style6"/>
          <w:rFonts w:ascii="Times New Roman" w:hAnsi="Times New Roman" w:cs="Times New Roman"/>
          <w:sz w:val="24"/>
          <w:szCs w:val="24"/>
        </w:rPr>
        <w:t xml:space="preserve"> Service Provider is ordered to keep the</w:t>
      </w:r>
      <w:r w:rsidRPr="00C03D25">
        <w:rPr>
          <w:rStyle w:val="Style6"/>
          <w:rFonts w:ascii="Times New Roman" w:hAnsi="Times New Roman" w:cs="Times New Roman"/>
          <w:sz w:val="24"/>
          <w:szCs w:val="24"/>
        </w:rPr>
        <w:t xml:space="preserve"> Target </w:t>
      </w:r>
      <w:r w:rsidR="00316BF0">
        <w:rPr>
          <w:rStyle w:val="Style6"/>
          <w:rFonts w:ascii="Times New Roman" w:hAnsi="Times New Roman" w:cs="Times New Roman"/>
          <w:sz w:val="24"/>
          <w:szCs w:val="24"/>
        </w:rPr>
        <w:t>Phone</w:t>
      </w:r>
      <w:r w:rsidRPr="00C03D25">
        <w:rPr>
          <w:rStyle w:val="Style6"/>
          <w:rFonts w:ascii="Times New Roman" w:hAnsi="Times New Roman" w:cs="Times New Roman"/>
          <w:sz w:val="24"/>
          <w:szCs w:val="24"/>
        </w:rPr>
        <w:t xml:space="preserve"> Number(s) account active during the time period covered by this Search Warrant even if it has been scheduled for deactivation due to non-payment or breach of contract.  The law enforcement agency executing the Search Warrant will incur future</w:t>
      </w:r>
      <w:r w:rsidR="00583CC3">
        <w:rPr>
          <w:rStyle w:val="Style6"/>
          <w:rFonts w:ascii="Times New Roman" w:hAnsi="Times New Roman" w:cs="Times New Roman"/>
          <w:sz w:val="24"/>
          <w:szCs w:val="24"/>
        </w:rPr>
        <w:t xml:space="preserve"> reasonable</w:t>
      </w:r>
      <w:r w:rsidRPr="00C03D25">
        <w:rPr>
          <w:rStyle w:val="Style6"/>
          <w:rFonts w:ascii="Times New Roman" w:hAnsi="Times New Roman" w:cs="Times New Roman"/>
          <w:sz w:val="24"/>
          <w:szCs w:val="24"/>
        </w:rPr>
        <w:t xml:space="preserve"> billing costs at the point of deactivation and compensate Service Provider for such additional billing costs from the date of deactivation and continuing through the time authorized by this Search Warrant.</w:t>
      </w:r>
    </w:p>
    <w:p w14:paraId="61B57662" w14:textId="77777777" w:rsidR="008A151D" w:rsidRDefault="008A151D" w:rsidP="00C64C08">
      <w:pPr>
        <w:tabs>
          <w:tab w:val="left" w:pos="1309"/>
          <w:tab w:val="right" w:pos="9911"/>
        </w:tabs>
        <w:suppressAutoHyphens/>
        <w:spacing w:line="276" w:lineRule="auto"/>
        <w:jc w:val="both"/>
        <w:rPr>
          <w:rFonts w:ascii="Times New Roman" w:hAnsi="Times New Roman" w:cs="Times New Roman"/>
          <w:b/>
          <w:spacing w:val="-3"/>
          <w:sz w:val="24"/>
          <w:szCs w:val="24"/>
        </w:rPr>
      </w:pPr>
    </w:p>
    <w:p w14:paraId="1F8F319A" w14:textId="77777777" w:rsidR="008A151D" w:rsidRDefault="008A151D" w:rsidP="00C64C08">
      <w:pPr>
        <w:tabs>
          <w:tab w:val="left" w:pos="1309"/>
          <w:tab w:val="right" w:pos="9911"/>
        </w:tabs>
        <w:suppressAutoHyphens/>
        <w:spacing w:line="276" w:lineRule="auto"/>
        <w:jc w:val="both"/>
        <w:rPr>
          <w:rFonts w:ascii="Times New Roman" w:hAnsi="Times New Roman" w:cs="Times New Roman"/>
          <w:b/>
          <w:spacing w:val="-3"/>
          <w:sz w:val="24"/>
          <w:szCs w:val="24"/>
        </w:rPr>
      </w:pPr>
    </w:p>
    <w:p w14:paraId="1C3F5761" w14:textId="2EDB7994" w:rsidR="00C64C08" w:rsidRPr="00C03D25" w:rsidRDefault="007C7551" w:rsidP="00C64C08">
      <w:pPr>
        <w:tabs>
          <w:tab w:val="left" w:pos="1309"/>
          <w:tab w:val="right" w:pos="9911"/>
        </w:tabs>
        <w:suppressAutoHyphens/>
        <w:spacing w:line="276" w:lineRule="auto"/>
        <w:jc w:val="both"/>
        <w:rPr>
          <w:rStyle w:val="BoldandUnderline"/>
          <w:rFonts w:ascii="Times New Roman" w:hAnsi="Times New Roman" w:cs="Times New Roman"/>
          <w:b w:val="0"/>
          <w:sz w:val="24"/>
          <w:szCs w:val="24"/>
        </w:rPr>
      </w:pPr>
      <w:sdt>
        <w:sdtPr>
          <w:rPr>
            <w:rFonts w:ascii="Times New Roman" w:hAnsi="Times New Roman" w:cs="Times New Roman"/>
            <w:b/>
            <w:spacing w:val="-3"/>
            <w:sz w:val="24"/>
            <w:szCs w:val="24"/>
            <w:u w:val="single"/>
          </w:rPr>
          <w:id w:val="1865630568"/>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4"/>
              <w:szCs w:val="24"/>
            </w:rPr>
            <w:t>☐</w:t>
          </w:r>
        </w:sdtContent>
      </w:sdt>
      <w:r w:rsidR="002A2102" w:rsidRPr="00C03D25">
        <w:rPr>
          <w:rFonts w:ascii="Times New Roman" w:hAnsi="Times New Roman" w:cs="Times New Roman"/>
          <w:b/>
          <w:spacing w:val="-3"/>
          <w:sz w:val="24"/>
          <w:szCs w:val="24"/>
        </w:rPr>
        <w:t xml:space="preserve">  </w:t>
      </w:r>
      <w:r w:rsidR="00C64C08" w:rsidRPr="00C03D25">
        <w:rPr>
          <w:rStyle w:val="Style6"/>
          <w:rFonts w:ascii="Times New Roman" w:hAnsi="Times New Roman" w:cs="Times New Roman"/>
          <w:sz w:val="24"/>
          <w:szCs w:val="24"/>
        </w:rPr>
        <w:t>Regarding Third Party Information, IT IS ORDERED that any and all telecommunication carriers subject to regulation by the Federal Communications Commission (FCC) to provide telecommunications services within the U</w:t>
      </w:r>
      <w:r w:rsidR="0058709F">
        <w:rPr>
          <w:rStyle w:val="Style6"/>
          <w:rFonts w:ascii="Times New Roman" w:hAnsi="Times New Roman" w:cs="Times New Roman"/>
          <w:sz w:val="24"/>
          <w:szCs w:val="24"/>
        </w:rPr>
        <w:t xml:space="preserve">SA </w:t>
      </w:r>
      <w:r w:rsidR="00C64C08" w:rsidRPr="00C03D25">
        <w:rPr>
          <w:rStyle w:val="Style6"/>
          <w:rFonts w:ascii="Times New Roman" w:hAnsi="Times New Roman" w:cs="Times New Roman"/>
          <w:sz w:val="24"/>
          <w:szCs w:val="24"/>
        </w:rPr>
        <w:t>as listed on an ongoing basis under FCC Form 499-A</w:t>
      </w:r>
      <w:r w:rsidR="00B44AA8">
        <w:rPr>
          <w:rStyle w:val="Style6"/>
          <w:rFonts w:ascii="Times New Roman" w:hAnsi="Times New Roman" w:cs="Times New Roman"/>
          <w:sz w:val="24"/>
          <w:szCs w:val="24"/>
        </w:rPr>
        <w:t xml:space="preserve"> </w:t>
      </w:r>
      <w:r w:rsidR="0058709F">
        <w:rPr>
          <w:rStyle w:val="Style6"/>
          <w:rFonts w:ascii="Times New Roman" w:hAnsi="Times New Roman" w:cs="Times New Roman"/>
          <w:sz w:val="24"/>
          <w:szCs w:val="24"/>
        </w:rPr>
        <w:t>and/</w:t>
      </w:r>
      <w:r w:rsidR="00B44AA8">
        <w:rPr>
          <w:rStyle w:val="Style6"/>
          <w:rFonts w:ascii="Times New Roman" w:hAnsi="Times New Roman" w:cs="Times New Roman"/>
          <w:sz w:val="24"/>
          <w:szCs w:val="24"/>
        </w:rPr>
        <w:t>or</w:t>
      </w:r>
      <w:r w:rsidR="0058709F">
        <w:rPr>
          <w:rStyle w:val="Style6"/>
          <w:rFonts w:ascii="Times New Roman" w:hAnsi="Times New Roman" w:cs="Times New Roman"/>
          <w:sz w:val="24"/>
          <w:szCs w:val="24"/>
        </w:rPr>
        <w:t xml:space="preserve"> any</w:t>
      </w:r>
      <w:r w:rsidR="00B44AA8">
        <w:rPr>
          <w:rStyle w:val="Style6"/>
          <w:rFonts w:ascii="Times New Roman" w:hAnsi="Times New Roman" w:cs="Times New Roman"/>
          <w:sz w:val="24"/>
          <w:szCs w:val="24"/>
        </w:rPr>
        <w:t xml:space="preserve"> other entity described in CA Penal Code section 1546(j),</w:t>
      </w:r>
      <w:r w:rsidR="00C64C08" w:rsidRPr="00C03D25">
        <w:rPr>
          <w:rStyle w:val="Style6"/>
          <w:rFonts w:ascii="Times New Roman" w:hAnsi="Times New Roman" w:cs="Times New Roman"/>
          <w:sz w:val="24"/>
          <w:szCs w:val="24"/>
        </w:rPr>
        <w:t xml:space="preserve"> shall provide, within 24 ho</w:t>
      </w:r>
      <w:r w:rsidR="00C0588F">
        <w:rPr>
          <w:rStyle w:val="Style6"/>
          <w:rFonts w:ascii="Times New Roman" w:hAnsi="Times New Roman" w:cs="Times New Roman"/>
          <w:sz w:val="24"/>
          <w:szCs w:val="24"/>
        </w:rPr>
        <w:t>urs</w:t>
      </w:r>
      <w:r w:rsidR="00C64C08" w:rsidRPr="00C03D25">
        <w:rPr>
          <w:rStyle w:val="Style6"/>
          <w:rFonts w:ascii="Times New Roman" w:hAnsi="Times New Roman" w:cs="Times New Roman"/>
          <w:sz w:val="24"/>
          <w:szCs w:val="24"/>
        </w:rPr>
        <w:t xml:space="preserve">, the following information for any incoming/outgoing numbers dialed or captured from the Target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and/or any other identifying numbers relevant to this ongoing investigation, including: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Electronic Serial Numbers (ESN), Mobile Identification Numbers (MIN), Mobile Station Identity (MSID), International Mobile Subscriber Identity (IMSI), and International Equipment Identity (IMEI) numbers, for the time period </w:t>
      </w:r>
      <w:r w:rsidR="00C0388E">
        <w:rPr>
          <w:rStyle w:val="Style6"/>
          <w:rFonts w:ascii="Times New Roman" w:hAnsi="Times New Roman" w:cs="Times New Roman"/>
          <w:sz w:val="24"/>
          <w:szCs w:val="24"/>
        </w:rPr>
        <w:t xml:space="preserve">of </w:t>
      </w:r>
      <w:sdt>
        <w:sdtPr>
          <w:rPr>
            <w:rFonts w:ascii="Times New Roman" w:hAnsi="Times New Roman" w:cs="Times New Roman"/>
            <w:b/>
            <w:color w:val="FF0000"/>
            <w:sz w:val="24"/>
            <w:szCs w:val="24"/>
            <w:highlight w:val="yellow"/>
          </w:rPr>
          <w:id w:val="-1317402377"/>
          <w:placeholder>
            <w:docPart w:val="DefaultPlaceholder_-1854013440"/>
          </w:placeholder>
          <w:text/>
        </w:sdtPr>
        <w:sdtEndPr/>
        <w:sdtContent>
          <w:r w:rsidR="00C64C08" w:rsidRPr="009B4AF0">
            <w:rPr>
              <w:rFonts w:ascii="Times New Roman" w:hAnsi="Times New Roman" w:cs="Times New Roman"/>
              <w:b/>
              <w:color w:val="FF0000"/>
              <w:sz w:val="24"/>
              <w:szCs w:val="24"/>
              <w:highlight w:val="yellow"/>
            </w:rPr>
            <w:t>INSERT  BEGINNING DATE to ENDING DATE</w:t>
          </w:r>
          <w:r w:rsidR="009865E7" w:rsidRPr="009B4AF0">
            <w:rPr>
              <w:rFonts w:ascii="Times New Roman" w:hAnsi="Times New Roman" w:cs="Times New Roman"/>
              <w:b/>
              <w:color w:val="FF0000"/>
              <w:sz w:val="24"/>
              <w:szCs w:val="24"/>
              <w:highlight w:val="yellow"/>
            </w:rPr>
            <w:t>, inclusive</w:t>
          </w:r>
        </w:sdtContent>
      </w:sdt>
      <w:r w:rsidR="00C64C08" w:rsidRPr="00DC4C0B">
        <w:rPr>
          <w:rStyle w:val="BoldandUnderline"/>
          <w:rFonts w:ascii="Times New Roman" w:hAnsi="Times New Roman" w:cs="Times New Roman"/>
          <w:sz w:val="24"/>
          <w:szCs w:val="24"/>
          <w:u w:val="none"/>
        </w:rPr>
        <w:t>:</w:t>
      </w:r>
    </w:p>
    <w:p w14:paraId="5997D164" w14:textId="5567BE93" w:rsidR="00C64C08" w:rsidRDefault="007C7551" w:rsidP="00C64C08">
      <w:pPr>
        <w:pStyle w:val="ListParagraph1"/>
        <w:numPr>
          <w:ilvl w:val="0"/>
          <w:numId w:val="6"/>
        </w:numPr>
        <w:tabs>
          <w:tab w:val="left" w:pos="1309"/>
          <w:tab w:val="right" w:pos="9911"/>
        </w:tabs>
        <w:suppressAutoHyphens/>
        <w:spacing w:line="276" w:lineRule="auto"/>
        <w:jc w:val="both"/>
        <w:rPr>
          <w:rStyle w:val="Style6"/>
          <w:rFonts w:cs="Arial"/>
          <w:b w:val="0"/>
        </w:rPr>
      </w:pPr>
      <w:sdt>
        <w:sdtPr>
          <w:rPr>
            <w:b/>
            <w:spacing w:val="-3"/>
            <w:sz w:val="18"/>
            <w:szCs w:val="18"/>
          </w:rPr>
          <w:id w:val="-1314554620"/>
          <w14:checkbox>
            <w14:checked w14:val="0"/>
            <w14:checkedState w14:val="2612" w14:font="MS Gothic"/>
            <w14:uncheckedState w14:val="2610" w14:font="MS Gothic"/>
          </w14:checkbox>
        </w:sdtPr>
        <w:sdtEndPr/>
        <w:sdtContent>
          <w:r w:rsidR="00365DD5">
            <w:rPr>
              <w:rFonts w:ascii="MS Gothic" w:eastAsia="MS Gothic" w:hAnsi="MS Gothic" w:hint="eastAsia"/>
              <w:b/>
              <w:spacing w:val="-3"/>
              <w:sz w:val="18"/>
              <w:szCs w:val="18"/>
            </w:rPr>
            <w:t>☐</w:t>
          </w:r>
        </w:sdtContent>
      </w:sdt>
      <w:r w:rsidR="00053905" w:rsidRPr="007B4F2C">
        <w:rPr>
          <w:b/>
          <w:spacing w:val="-3"/>
          <w:sz w:val="18"/>
          <w:szCs w:val="18"/>
        </w:rPr>
        <w:t xml:space="preserve"> </w:t>
      </w:r>
      <w:r w:rsidR="00053905">
        <w:rPr>
          <w:b/>
          <w:spacing w:val="-3"/>
          <w:sz w:val="18"/>
          <w:szCs w:val="18"/>
        </w:rPr>
        <w:t xml:space="preserve"> </w:t>
      </w:r>
      <w:r w:rsidR="00C64C08">
        <w:rPr>
          <w:rStyle w:val="Style6"/>
          <w:rFonts w:cs="Arial"/>
        </w:rPr>
        <w:t xml:space="preserve">Subscriber/Registration/Account Information, to include: Name, address, date of birth, driver’s license number, employment information, social security number and any other identifying customer information, activation/suspension dates, billing information, payment method (to include any credit card and/or bank account numbers), account notes, additional </w:t>
      </w:r>
      <w:r w:rsidR="00316BF0">
        <w:rPr>
          <w:rStyle w:val="Style6"/>
          <w:rFonts w:cs="Arial"/>
        </w:rPr>
        <w:t>Phone</w:t>
      </w:r>
      <w:r w:rsidR="00C64C08">
        <w:rPr>
          <w:rStyle w:val="Style6"/>
          <w:rFonts w:cs="Arial"/>
        </w:rPr>
        <w:t xml:space="preserve"> numbers/persons listed on the account, make/model of </w:t>
      </w:r>
      <w:r w:rsidR="008A151D">
        <w:rPr>
          <w:rStyle w:val="Style6"/>
          <w:rFonts w:cs="Arial"/>
        </w:rPr>
        <w:t>phone</w:t>
      </w:r>
      <w:r w:rsidR="00C64C08">
        <w:rPr>
          <w:rStyle w:val="Style6"/>
          <w:rFonts w:cs="Arial"/>
        </w:rPr>
        <w:t xml:space="preserve">, Electronic Serial Number (ESN), International Mobile Equipment Identifier (IMEI), International Mobile Subscriber Identity (IMSI), Mobile Station Identifier (MSID), Mobile Identification Number (MIN), and Mobile Equipment Identifier (MEID). </w:t>
      </w:r>
    </w:p>
    <w:p w14:paraId="5D36D3E3" w14:textId="77777777" w:rsidR="00B55006" w:rsidRPr="00B55006" w:rsidRDefault="00B55006" w:rsidP="00F84048">
      <w:pPr>
        <w:pStyle w:val="ListParagraph1"/>
        <w:tabs>
          <w:tab w:val="left" w:pos="1309"/>
          <w:tab w:val="right" w:pos="9911"/>
        </w:tabs>
        <w:suppressAutoHyphens/>
        <w:spacing w:line="276" w:lineRule="auto"/>
        <w:jc w:val="both"/>
        <w:rPr>
          <w:rFonts w:ascii="Arial" w:hAnsi="Arial" w:cs="Arial"/>
          <w:sz w:val="20"/>
          <w:szCs w:val="20"/>
        </w:rPr>
      </w:pPr>
    </w:p>
    <w:p w14:paraId="289690A4" w14:textId="2FD5A127" w:rsidR="00053905" w:rsidRPr="00053905" w:rsidRDefault="007C7551" w:rsidP="00C64C08">
      <w:pPr>
        <w:pStyle w:val="ListParagraph1"/>
        <w:numPr>
          <w:ilvl w:val="0"/>
          <w:numId w:val="6"/>
        </w:numPr>
        <w:tabs>
          <w:tab w:val="left" w:pos="1309"/>
          <w:tab w:val="right" w:pos="9911"/>
        </w:tabs>
        <w:suppressAutoHyphens/>
        <w:spacing w:line="276" w:lineRule="auto"/>
        <w:jc w:val="both"/>
        <w:rPr>
          <w:rStyle w:val="Style6"/>
          <w:rFonts w:ascii="Arial" w:hAnsi="Arial" w:cs="Arial"/>
          <w:b w:val="0"/>
          <w:sz w:val="20"/>
          <w:szCs w:val="20"/>
        </w:rPr>
      </w:pPr>
      <w:sdt>
        <w:sdtPr>
          <w:rPr>
            <w:b/>
            <w:spacing w:val="-3"/>
            <w:sz w:val="18"/>
            <w:szCs w:val="18"/>
          </w:rPr>
          <w:id w:val="-1911451990"/>
          <w14:checkbox>
            <w14:checked w14:val="0"/>
            <w14:checkedState w14:val="2612" w14:font="MS Gothic"/>
            <w14:uncheckedState w14:val="2610" w14:font="MS Gothic"/>
          </w14:checkbox>
        </w:sdtPr>
        <w:sdtEndPr/>
        <w:sdtContent>
          <w:r w:rsidR="00365DD5">
            <w:rPr>
              <w:rFonts w:ascii="MS Gothic" w:eastAsia="MS Gothic" w:hAnsi="MS Gothic" w:hint="eastAsia"/>
              <w:b/>
              <w:spacing w:val="-3"/>
              <w:sz w:val="18"/>
              <w:szCs w:val="18"/>
            </w:rPr>
            <w:t>☐</w:t>
          </w:r>
        </w:sdtContent>
      </w:sdt>
      <w:r w:rsidR="00053905" w:rsidRPr="007B4F2C">
        <w:rPr>
          <w:b/>
          <w:spacing w:val="-3"/>
          <w:sz w:val="18"/>
          <w:szCs w:val="18"/>
        </w:rPr>
        <w:t xml:space="preserve"> </w:t>
      </w:r>
      <w:r w:rsidR="00053905">
        <w:rPr>
          <w:b/>
          <w:spacing w:val="-3"/>
          <w:sz w:val="18"/>
          <w:szCs w:val="18"/>
        </w:rPr>
        <w:t xml:space="preserve"> </w:t>
      </w:r>
      <w:r w:rsidR="00C64C08">
        <w:rPr>
          <w:rStyle w:val="Style6"/>
          <w:rFonts w:cs="Arial"/>
        </w:rPr>
        <w:t>Call Detail Records with</w:t>
      </w:r>
      <w:r w:rsidR="009F2883">
        <w:rPr>
          <w:rStyle w:val="Style6"/>
          <w:rFonts w:cs="Arial"/>
        </w:rPr>
        <w:t xml:space="preserve"> Stored</w:t>
      </w:r>
      <w:r w:rsidR="00C64C08">
        <w:rPr>
          <w:rStyle w:val="Style6"/>
          <w:rFonts w:cs="Arial"/>
        </w:rPr>
        <w:t xml:space="preserve"> Cell Site Location to include: Originating date and time and ending date and time of cell site/sector, beginning and ending location for each call, Location Area Code (LAC), Cellular Identification (CID), voice over LTE (VOLTE) call detail records, VOIP call detail records, Per Call Measurement Data (PCMD), Range To Tower (RTT-EVDO) Data, </w:t>
      </w:r>
      <w:r w:rsidR="009F2883">
        <w:rPr>
          <w:rStyle w:val="Style6"/>
          <w:rFonts w:cs="Arial"/>
        </w:rPr>
        <w:t xml:space="preserve">Timing Advance </w:t>
      </w:r>
      <w:r w:rsidR="00D10E08">
        <w:rPr>
          <w:rStyle w:val="Style6"/>
          <w:rFonts w:cs="Arial"/>
        </w:rPr>
        <w:t>Data</w:t>
      </w:r>
      <w:r w:rsidR="003D0B1E">
        <w:rPr>
          <w:rStyle w:val="Style6"/>
          <w:rFonts w:cs="Arial"/>
        </w:rPr>
        <w:t>,</w:t>
      </w:r>
      <w:r w:rsidR="00D10E08">
        <w:rPr>
          <w:rStyle w:val="Style6"/>
          <w:rFonts w:cs="Arial"/>
        </w:rPr>
        <w:t xml:space="preserve"> Network</w:t>
      </w:r>
      <w:r w:rsidR="00C64C08">
        <w:rPr>
          <w:rStyle w:val="Style6"/>
          <w:rFonts w:cs="Arial"/>
        </w:rPr>
        <w:t xml:space="preserve"> Event Location System (NELOS) switch information, latitude, longitude, orientation, sector, azimuth, beam width, direction and strength of signal from the cellular tower. </w:t>
      </w:r>
    </w:p>
    <w:p w14:paraId="695B4921" w14:textId="77777777" w:rsidR="00B55006" w:rsidRPr="00B55006" w:rsidRDefault="00B55006" w:rsidP="00F84048">
      <w:pPr>
        <w:pStyle w:val="ListParagraph1"/>
        <w:tabs>
          <w:tab w:val="left" w:pos="1309"/>
          <w:tab w:val="right" w:pos="9911"/>
        </w:tabs>
        <w:suppressAutoHyphens/>
        <w:spacing w:line="276" w:lineRule="auto"/>
        <w:jc w:val="both"/>
        <w:rPr>
          <w:rFonts w:ascii="Arial" w:hAnsi="Arial" w:cs="Arial"/>
          <w:sz w:val="20"/>
          <w:szCs w:val="20"/>
        </w:rPr>
      </w:pPr>
    </w:p>
    <w:p w14:paraId="75933656" w14:textId="216C5B6F" w:rsidR="00C64C08" w:rsidRDefault="007C7551" w:rsidP="00C64C08">
      <w:pPr>
        <w:pStyle w:val="ListParagraph1"/>
        <w:numPr>
          <w:ilvl w:val="0"/>
          <w:numId w:val="6"/>
        </w:numPr>
        <w:tabs>
          <w:tab w:val="left" w:pos="1309"/>
          <w:tab w:val="right" w:pos="9911"/>
        </w:tabs>
        <w:suppressAutoHyphens/>
        <w:spacing w:line="276" w:lineRule="auto"/>
        <w:jc w:val="both"/>
        <w:rPr>
          <w:rFonts w:ascii="Arial" w:hAnsi="Arial" w:cs="Arial"/>
          <w:sz w:val="20"/>
          <w:szCs w:val="20"/>
        </w:rPr>
      </w:pPr>
      <w:sdt>
        <w:sdtPr>
          <w:rPr>
            <w:b/>
            <w:spacing w:val="-3"/>
            <w:sz w:val="18"/>
            <w:szCs w:val="18"/>
          </w:rPr>
          <w:id w:val="42643501"/>
          <w14:checkbox>
            <w14:checked w14:val="0"/>
            <w14:checkedState w14:val="2612" w14:font="MS Gothic"/>
            <w14:uncheckedState w14:val="2610" w14:font="MS Gothic"/>
          </w14:checkbox>
        </w:sdtPr>
        <w:sdtEndPr/>
        <w:sdtContent>
          <w:r w:rsidR="00365DD5">
            <w:rPr>
              <w:rFonts w:ascii="MS Gothic" w:eastAsia="MS Gothic" w:hAnsi="MS Gothic" w:hint="eastAsia"/>
              <w:b/>
              <w:spacing w:val="-3"/>
              <w:sz w:val="18"/>
              <w:szCs w:val="18"/>
            </w:rPr>
            <w:t>☐</w:t>
          </w:r>
        </w:sdtContent>
      </w:sdt>
      <w:r w:rsidR="00053905" w:rsidRPr="007B4F2C">
        <w:rPr>
          <w:b/>
          <w:spacing w:val="-3"/>
          <w:sz w:val="18"/>
          <w:szCs w:val="18"/>
        </w:rPr>
        <w:t xml:space="preserve"> </w:t>
      </w:r>
      <w:r w:rsidR="00053905">
        <w:rPr>
          <w:b/>
          <w:spacing w:val="-3"/>
          <w:sz w:val="18"/>
          <w:szCs w:val="18"/>
        </w:rPr>
        <w:t xml:space="preserve"> </w:t>
      </w:r>
      <w:r w:rsidR="00C64C08">
        <w:rPr>
          <w:rStyle w:val="Style6"/>
          <w:rFonts w:cs="Arial"/>
        </w:rPr>
        <w:t>The Call Detail Records includ</w:t>
      </w:r>
      <w:r w:rsidR="002C5190">
        <w:rPr>
          <w:rStyle w:val="Style6"/>
          <w:rFonts w:cs="Arial"/>
        </w:rPr>
        <w:t>ing</w:t>
      </w:r>
      <w:r w:rsidR="00C64C08">
        <w:rPr>
          <w:rStyle w:val="Style6"/>
          <w:rFonts w:cs="Arial"/>
        </w:rPr>
        <w:t xml:space="preserve"> all inbound and outbound calls, direct dispatched number(s), whether published or non-published, blocked or un-blocked, including SMS and MMS text message history </w:t>
      </w:r>
      <w:r w:rsidR="003D0B1E">
        <w:rPr>
          <w:rStyle w:val="Style6"/>
          <w:rFonts w:cs="Arial"/>
        </w:rPr>
        <w:t>WITHOUT</w:t>
      </w:r>
      <w:r w:rsidR="00C64C08">
        <w:rPr>
          <w:rStyle w:val="Style6"/>
          <w:rFonts w:cs="Arial"/>
        </w:rPr>
        <w:t xml:space="preserve"> content and cell sites which have been accessed, historical GPS with latitude and longitude coordinates, IP address login information for data sessions and Source and Destination Port Information for those logins, to include cell site/sectors (physical address), orientation, facing, offsets, and period of </w:t>
      </w:r>
      <w:r w:rsidR="00316BF0">
        <w:rPr>
          <w:rStyle w:val="Style6"/>
          <w:rFonts w:cs="Arial"/>
        </w:rPr>
        <w:t>Phone</w:t>
      </w:r>
      <w:r w:rsidR="00C64C08">
        <w:rPr>
          <w:rStyle w:val="Style6"/>
          <w:rFonts w:cs="Arial"/>
        </w:rPr>
        <w:t xml:space="preserve"> activation and or registration for the Target </w:t>
      </w:r>
      <w:r w:rsidR="00375EDB">
        <w:rPr>
          <w:rStyle w:val="Style6"/>
          <w:rFonts w:cs="Arial"/>
        </w:rPr>
        <w:t>Phone(s)</w:t>
      </w:r>
      <w:r w:rsidR="00C64C08">
        <w:rPr>
          <w:rStyle w:val="Style6"/>
          <w:rFonts w:cs="Arial"/>
        </w:rPr>
        <w:t>. The records are requested in Pacific Standard Time (PST)</w:t>
      </w:r>
      <w:r w:rsidR="00C64C08" w:rsidRPr="00365E74">
        <w:rPr>
          <w:rStyle w:val="Style6"/>
          <w:b w:val="0"/>
          <w:bCs/>
        </w:rPr>
        <w:t xml:space="preserve">, </w:t>
      </w:r>
      <w:r w:rsidR="00C64C08" w:rsidRPr="00365E74">
        <w:rPr>
          <w:b/>
          <w:bCs/>
        </w:rPr>
        <w:t>records to set the Universal Time Code (UTC) to Pacific Standard Time which could be -7 UTC or -8 UTC based on the current daylight savings time, and A “cheat sheet” or understanding of how to decipher said documents.</w:t>
      </w:r>
    </w:p>
    <w:p w14:paraId="3B612307" w14:textId="77777777" w:rsidR="00B55006" w:rsidRPr="00B55006" w:rsidRDefault="00B55006" w:rsidP="00F84048">
      <w:pPr>
        <w:pStyle w:val="ListParagraph1"/>
        <w:tabs>
          <w:tab w:val="left" w:pos="1309"/>
          <w:tab w:val="right" w:pos="9911"/>
        </w:tabs>
        <w:suppressAutoHyphens/>
        <w:spacing w:line="276" w:lineRule="auto"/>
        <w:jc w:val="both"/>
        <w:rPr>
          <w:rFonts w:cs="Arial"/>
          <w:b/>
        </w:rPr>
      </w:pPr>
    </w:p>
    <w:p w14:paraId="4F8474D5" w14:textId="1C816079" w:rsidR="00822CB5" w:rsidRDefault="007C7551" w:rsidP="00822CB5">
      <w:pPr>
        <w:pStyle w:val="ListParagraph1"/>
        <w:numPr>
          <w:ilvl w:val="0"/>
          <w:numId w:val="6"/>
        </w:numPr>
        <w:tabs>
          <w:tab w:val="left" w:pos="1309"/>
          <w:tab w:val="right" w:pos="9911"/>
        </w:tabs>
        <w:suppressAutoHyphens/>
        <w:spacing w:line="276" w:lineRule="auto"/>
        <w:jc w:val="both"/>
        <w:rPr>
          <w:rStyle w:val="Style6"/>
          <w:rFonts w:cs="Arial"/>
        </w:rPr>
      </w:pPr>
      <w:sdt>
        <w:sdtPr>
          <w:rPr>
            <w:b/>
            <w:spacing w:val="-3"/>
            <w:sz w:val="18"/>
            <w:szCs w:val="18"/>
          </w:rPr>
          <w:id w:val="1009950899"/>
          <w14:checkbox>
            <w14:checked w14:val="0"/>
            <w14:checkedState w14:val="2612" w14:font="MS Gothic"/>
            <w14:uncheckedState w14:val="2610" w14:font="MS Gothic"/>
          </w14:checkbox>
        </w:sdtPr>
        <w:sdtEndPr/>
        <w:sdtContent>
          <w:r w:rsidR="00365DD5">
            <w:rPr>
              <w:rFonts w:ascii="MS Gothic" w:eastAsia="MS Gothic" w:hAnsi="MS Gothic" w:hint="eastAsia"/>
              <w:b/>
              <w:spacing w:val="-3"/>
              <w:sz w:val="18"/>
              <w:szCs w:val="18"/>
            </w:rPr>
            <w:t>☐</w:t>
          </w:r>
        </w:sdtContent>
      </w:sdt>
      <w:r w:rsidR="00053905" w:rsidRPr="00C0388E">
        <w:rPr>
          <w:b/>
          <w:spacing w:val="-3"/>
          <w:sz w:val="18"/>
          <w:szCs w:val="18"/>
        </w:rPr>
        <w:t xml:space="preserve">  </w:t>
      </w:r>
      <w:r w:rsidR="00822CB5" w:rsidRPr="00C0388E">
        <w:rPr>
          <w:rStyle w:val="Style6"/>
          <w:rFonts w:cs="Arial"/>
        </w:rPr>
        <w:t>A</w:t>
      </w:r>
      <w:r w:rsidR="00C64C08" w:rsidRPr="00C0388E">
        <w:rPr>
          <w:rStyle w:val="Style6"/>
          <w:rFonts w:cs="Arial"/>
        </w:rPr>
        <w:t>ll IP addresses identified pursuant to the proposed order which have accessed the TARGET account through a valid login, the following subscriber records and transactional information: Name(s); Address(es); Connection records, including records of session times and durations; Duration of service (including registration information) and types of service utilized; Instrument number or other subscriber number or identity, including any temporarily assigned network address &amp; any other instrument or subscriber number or identity  associated with the same account</w:t>
      </w:r>
      <w:r w:rsidR="00822CB5" w:rsidRPr="00C0388E">
        <w:rPr>
          <w:rStyle w:val="Style6"/>
          <w:rFonts w:cs="Arial"/>
        </w:rPr>
        <w:t>.</w:t>
      </w:r>
    </w:p>
    <w:p w14:paraId="29EB3F85" w14:textId="77777777" w:rsidR="00A93457" w:rsidRDefault="00A93457" w:rsidP="00A93457">
      <w:pPr>
        <w:pStyle w:val="ListParagraph"/>
        <w:rPr>
          <w:rStyle w:val="Style6"/>
          <w:rFonts w:cs="Arial"/>
        </w:rPr>
      </w:pPr>
    </w:p>
    <w:p w14:paraId="1686ED18" w14:textId="29C43D12" w:rsidR="00B55006" w:rsidRPr="00C0588F" w:rsidRDefault="007C7551" w:rsidP="00C0588F">
      <w:pPr>
        <w:pStyle w:val="ListParagraph1"/>
        <w:numPr>
          <w:ilvl w:val="0"/>
          <w:numId w:val="6"/>
        </w:numPr>
        <w:tabs>
          <w:tab w:val="left" w:pos="1309"/>
          <w:tab w:val="right" w:pos="9911"/>
        </w:tabs>
        <w:suppressAutoHyphens/>
        <w:spacing w:line="276" w:lineRule="auto"/>
        <w:jc w:val="both"/>
        <w:rPr>
          <w:rFonts w:cs="Arial"/>
          <w:b/>
        </w:rPr>
      </w:pPr>
      <w:sdt>
        <w:sdtPr>
          <w:rPr>
            <w:b/>
            <w:spacing w:val="-3"/>
          </w:rPr>
          <w:id w:val="895007653"/>
          <w14:checkbox>
            <w14:checked w14:val="0"/>
            <w14:checkedState w14:val="2612" w14:font="MS Gothic"/>
            <w14:uncheckedState w14:val="2610" w14:font="MS Gothic"/>
          </w14:checkbox>
        </w:sdtPr>
        <w:sdtEndPr/>
        <w:sdtContent>
          <w:r w:rsidR="00A93457" w:rsidRPr="00A93457">
            <w:rPr>
              <w:rFonts w:ascii="Segoe UI Symbol" w:eastAsia="MS Gothic" w:hAnsi="Segoe UI Symbol" w:cs="Segoe UI Symbol"/>
              <w:b/>
              <w:spacing w:val="-3"/>
            </w:rPr>
            <w:t>☐</w:t>
          </w:r>
        </w:sdtContent>
      </w:sdt>
      <w:r w:rsidR="00C0588F">
        <w:rPr>
          <w:rStyle w:val="Style6"/>
          <w:rFonts w:cs="Arial"/>
        </w:rPr>
        <w:t xml:space="preserve"> </w:t>
      </w:r>
      <w:r w:rsidR="00C0588F" w:rsidRPr="00C0588F">
        <w:rPr>
          <w:b/>
          <w:spacing w:val="-3"/>
        </w:rPr>
        <w:t>Due to th</w:t>
      </w:r>
      <w:r w:rsidR="00C0588F">
        <w:rPr>
          <w:b/>
          <w:spacing w:val="-3"/>
        </w:rPr>
        <w:t xml:space="preserve">e extraordinary nature of this case, CONTENTS of all </w:t>
      </w:r>
      <w:r w:rsidR="00E639B9">
        <w:rPr>
          <w:b/>
          <w:spacing w:val="-3"/>
        </w:rPr>
        <w:t>third-party</w:t>
      </w:r>
      <w:r w:rsidR="00C0588F">
        <w:rPr>
          <w:b/>
          <w:spacing w:val="-3"/>
        </w:rPr>
        <w:t xml:space="preserve"> communications, including texts, MMS, pictures, photos, emojis and any other sign</w:t>
      </w:r>
      <w:r w:rsidR="002C5190">
        <w:rPr>
          <w:b/>
          <w:spacing w:val="-3"/>
        </w:rPr>
        <w:t>s</w:t>
      </w:r>
      <w:r w:rsidR="00C0588F">
        <w:rPr>
          <w:b/>
          <w:spacing w:val="-3"/>
        </w:rPr>
        <w:t xml:space="preserve"> or symbol</w:t>
      </w:r>
      <w:r w:rsidR="002C5190">
        <w:rPr>
          <w:b/>
          <w:spacing w:val="-3"/>
        </w:rPr>
        <w:t>s</w:t>
      </w:r>
      <w:r w:rsidR="00C0588F">
        <w:rPr>
          <w:b/>
          <w:spacing w:val="-3"/>
        </w:rPr>
        <w:t xml:space="preserve"> transmitted </w:t>
      </w:r>
      <w:r w:rsidR="002C5190">
        <w:rPr>
          <w:b/>
          <w:spacing w:val="-3"/>
        </w:rPr>
        <w:t>are</w:t>
      </w:r>
      <w:r w:rsidR="00C0588F">
        <w:rPr>
          <w:b/>
          <w:spacing w:val="-3"/>
        </w:rPr>
        <w:t xml:space="preserve"> ordered.</w:t>
      </w:r>
    </w:p>
    <w:p w14:paraId="464914ED" w14:textId="2B6C4E1B" w:rsidR="00C64C08" w:rsidRDefault="007C7551" w:rsidP="00C5194D">
      <w:pPr>
        <w:pStyle w:val="ListParagraph1"/>
        <w:tabs>
          <w:tab w:val="left" w:pos="1309"/>
          <w:tab w:val="right" w:pos="9911"/>
        </w:tabs>
        <w:suppressAutoHyphens/>
        <w:spacing w:line="276" w:lineRule="auto"/>
        <w:ind w:left="0"/>
        <w:jc w:val="both"/>
        <w:rPr>
          <w:rFonts w:cs="Arial"/>
          <w:sz w:val="20"/>
          <w:szCs w:val="20"/>
        </w:rPr>
      </w:pPr>
      <w:sdt>
        <w:sdtPr>
          <w:rPr>
            <w:b/>
            <w:spacing w:val="-3"/>
            <w:sz w:val="18"/>
            <w:szCs w:val="18"/>
          </w:rPr>
          <w:id w:val="-1682811934"/>
          <w14:checkbox>
            <w14:checked w14:val="0"/>
            <w14:checkedState w14:val="2612" w14:font="MS Gothic"/>
            <w14:uncheckedState w14:val="2610" w14:font="MS Gothic"/>
          </w14:checkbox>
        </w:sdtPr>
        <w:sdtEndPr/>
        <w:sdtContent>
          <w:r w:rsidR="00365DD5">
            <w:rPr>
              <w:rFonts w:ascii="MS Gothic" w:eastAsia="MS Gothic" w:hAnsi="MS Gothic" w:hint="eastAsia"/>
              <w:b/>
              <w:spacing w:val="-3"/>
              <w:sz w:val="18"/>
              <w:szCs w:val="18"/>
            </w:rPr>
            <w:t>☐</w:t>
          </w:r>
        </w:sdtContent>
      </w:sdt>
      <w:r w:rsidR="00053905" w:rsidRPr="007B4F2C">
        <w:rPr>
          <w:b/>
          <w:spacing w:val="-3"/>
          <w:sz w:val="18"/>
          <w:szCs w:val="18"/>
        </w:rPr>
        <w:t xml:space="preserve"> </w:t>
      </w:r>
      <w:r w:rsidR="00C64C08" w:rsidRPr="001D0A06">
        <w:rPr>
          <w:b/>
        </w:rPr>
        <w:t xml:space="preserve">IT IS FURTHER ORDERED, that the Service Provider(s) </w:t>
      </w:r>
      <w:r w:rsidR="002C5190">
        <w:rPr>
          <w:b/>
        </w:rPr>
        <w:t>shall</w:t>
      </w:r>
      <w:r w:rsidR="00C64C08" w:rsidRPr="001D0A06">
        <w:rPr>
          <w:b/>
        </w:rPr>
        <w:t xml:space="preserve"> execute/provision the Target </w:t>
      </w:r>
      <w:r w:rsidR="00375EDB">
        <w:rPr>
          <w:b/>
        </w:rPr>
        <w:t>Phone(s)</w:t>
      </w:r>
      <w:r w:rsidR="00C64C08" w:rsidRPr="001D0A06">
        <w:rPr>
          <w:b/>
        </w:rPr>
        <w:t xml:space="preserve"> “Forthwith” and begin sending/providing the requesting agency the information authorized pursuant to this Search Warrant, upon receiving this Order, regardless of the time of day or night</w:t>
      </w:r>
      <w:r w:rsidR="002C5190">
        <w:rPr>
          <w:b/>
        </w:rPr>
        <w:t>.</w:t>
      </w:r>
      <w:r w:rsidR="00C64C08">
        <w:rPr>
          <w:rFonts w:cs="Arial"/>
          <w:sz w:val="20"/>
          <w:szCs w:val="20"/>
        </w:rPr>
        <w:t xml:space="preserve">   </w:t>
      </w:r>
    </w:p>
    <w:p w14:paraId="653576BB" w14:textId="77777777" w:rsidR="00346881" w:rsidRDefault="00346881" w:rsidP="00C64C08">
      <w:pPr>
        <w:spacing w:line="240" w:lineRule="auto"/>
        <w:jc w:val="both"/>
        <w:rPr>
          <w:rFonts w:ascii="Times New Roman" w:hAnsi="Times New Roman"/>
          <w:b/>
          <w:spacing w:val="-3"/>
          <w:sz w:val="18"/>
          <w:szCs w:val="18"/>
        </w:rPr>
      </w:pPr>
    </w:p>
    <w:p w14:paraId="65AF2FF3" w14:textId="77777777" w:rsidR="008A151D" w:rsidRDefault="008A151D" w:rsidP="00C64C08">
      <w:pPr>
        <w:spacing w:line="240" w:lineRule="auto"/>
        <w:jc w:val="both"/>
        <w:rPr>
          <w:rFonts w:ascii="Times New Roman" w:hAnsi="Times New Roman"/>
          <w:b/>
          <w:spacing w:val="-3"/>
          <w:sz w:val="18"/>
          <w:szCs w:val="18"/>
        </w:rPr>
      </w:pPr>
    </w:p>
    <w:p w14:paraId="7CB4992B" w14:textId="1CE3BC9C" w:rsidR="00C64C08" w:rsidRDefault="007C7551" w:rsidP="00C64C08">
      <w:pPr>
        <w:spacing w:line="240" w:lineRule="auto"/>
        <w:jc w:val="both"/>
        <w:rPr>
          <w:rFonts w:ascii="Times New Roman" w:hAnsi="Times New Roman" w:cs="Times New Roman"/>
          <w:b/>
          <w:sz w:val="24"/>
          <w:szCs w:val="24"/>
        </w:rPr>
      </w:pPr>
      <w:sdt>
        <w:sdtPr>
          <w:rPr>
            <w:rFonts w:ascii="Times New Roman" w:hAnsi="Times New Roman"/>
            <w:b/>
            <w:spacing w:val="-3"/>
            <w:sz w:val="18"/>
            <w:szCs w:val="18"/>
          </w:rPr>
          <w:id w:val="-1571728894"/>
          <w14:checkbox>
            <w14:checked w14:val="0"/>
            <w14:checkedState w14:val="2612" w14:font="MS Gothic"/>
            <w14:uncheckedState w14:val="2610" w14:font="MS Gothic"/>
          </w14:checkbox>
        </w:sdtPr>
        <w:sdtEndPr/>
        <w:sdtContent>
          <w:r w:rsidR="00365DD5">
            <w:rPr>
              <w:rFonts w:ascii="MS Gothic" w:eastAsia="MS Gothic" w:hAnsi="MS Gothic" w:hint="eastAsia"/>
              <w:b/>
              <w:spacing w:val="-3"/>
              <w:sz w:val="18"/>
              <w:szCs w:val="18"/>
            </w:rPr>
            <w:t>☐</w:t>
          </w:r>
        </w:sdtContent>
      </w:sdt>
      <w:r w:rsidR="00432F8C" w:rsidRPr="007B4F2C">
        <w:rPr>
          <w:rFonts w:ascii="Times New Roman" w:hAnsi="Times New Roman"/>
          <w:b/>
          <w:spacing w:val="-3"/>
          <w:sz w:val="18"/>
          <w:szCs w:val="18"/>
        </w:rPr>
        <w:t xml:space="preserve"> </w:t>
      </w:r>
      <w:r w:rsidR="00432F8C">
        <w:rPr>
          <w:rFonts w:ascii="Times New Roman" w:hAnsi="Times New Roman"/>
          <w:b/>
          <w:spacing w:val="-3"/>
          <w:sz w:val="18"/>
          <w:szCs w:val="18"/>
        </w:rPr>
        <w:t xml:space="preserve"> </w:t>
      </w:r>
      <w:r w:rsidR="00C64C08" w:rsidRPr="001D0A06">
        <w:rPr>
          <w:rFonts w:ascii="Times New Roman" w:hAnsi="Times New Roman" w:cs="Times New Roman"/>
          <w:b/>
          <w:sz w:val="24"/>
          <w:szCs w:val="24"/>
        </w:rPr>
        <w:t>NON-DISCLOSURE ORDER / DELAYED NOTICE OF SERVICE OF WARRANT (Pursuant to  Penal Code 1546.2): IT IS HEREBY ORDERED that Service Provider</w:t>
      </w:r>
      <w:r w:rsidR="00432F8C" w:rsidRPr="001D0A06">
        <w:rPr>
          <w:rFonts w:ascii="Times New Roman" w:hAnsi="Times New Roman" w:cs="Times New Roman"/>
          <w:b/>
          <w:sz w:val="24"/>
          <w:szCs w:val="24"/>
        </w:rPr>
        <w:t>s named in this warrant</w:t>
      </w:r>
      <w:r w:rsidR="00C64C08" w:rsidRPr="001D0A06">
        <w:rPr>
          <w:rFonts w:ascii="Times New Roman" w:hAnsi="Times New Roman" w:cs="Times New Roman"/>
          <w:b/>
          <w:sz w:val="24"/>
          <w:szCs w:val="24"/>
        </w:rPr>
        <w:t xml:space="preserve"> and any other service provider to whom this order is served upon, including any of their representatives, agents and employees, shall not disclose in any manner, directly or indirectly, by any action or inaction, the existence of this Search Warrant or the existence of this investigation to the subscriber(s) of the Target </w:t>
      </w:r>
      <w:r w:rsidR="00316BF0">
        <w:rPr>
          <w:rFonts w:ascii="Times New Roman" w:hAnsi="Times New Roman" w:cs="Times New Roman"/>
          <w:b/>
          <w:sz w:val="24"/>
          <w:szCs w:val="24"/>
        </w:rPr>
        <w:t>Phone</w:t>
      </w:r>
      <w:r w:rsidR="00C64C08" w:rsidRPr="001D0A06">
        <w:rPr>
          <w:rFonts w:ascii="Times New Roman" w:hAnsi="Times New Roman" w:cs="Times New Roman"/>
          <w:b/>
          <w:sz w:val="24"/>
          <w:szCs w:val="24"/>
        </w:rPr>
        <w:t xml:space="preserve"> Number(s) or the subscriber(s) of the incoming calls to or outgoing calls from the Target </w:t>
      </w:r>
      <w:r w:rsidR="00316BF0">
        <w:rPr>
          <w:rFonts w:ascii="Times New Roman" w:hAnsi="Times New Roman" w:cs="Times New Roman"/>
          <w:b/>
          <w:sz w:val="24"/>
          <w:szCs w:val="24"/>
        </w:rPr>
        <w:t>Phone</w:t>
      </w:r>
      <w:r w:rsidR="00C64C08" w:rsidRPr="001D0A06">
        <w:rPr>
          <w:rFonts w:ascii="Times New Roman" w:hAnsi="Times New Roman" w:cs="Times New Roman"/>
          <w:b/>
          <w:sz w:val="24"/>
          <w:szCs w:val="24"/>
        </w:rPr>
        <w:t xml:space="preserve"> Number(s),</w:t>
      </w:r>
      <w:r w:rsidR="002979D7">
        <w:rPr>
          <w:rFonts w:ascii="Times New Roman" w:hAnsi="Times New Roman" w:cs="Times New Roman"/>
          <w:b/>
          <w:sz w:val="24"/>
          <w:szCs w:val="24"/>
        </w:rPr>
        <w:t xml:space="preserve"> except to personnel necessary to comply with this warrant,</w:t>
      </w:r>
      <w:r w:rsidR="00C64C08" w:rsidRPr="001D0A06">
        <w:rPr>
          <w:rFonts w:ascii="Times New Roman" w:hAnsi="Times New Roman" w:cs="Times New Roman"/>
          <w:b/>
          <w:sz w:val="24"/>
          <w:szCs w:val="24"/>
        </w:rPr>
        <w:t xml:space="preserve"> nor are law enforcement officers required to serve a copy of this warrant or notify the person who was tracked or whose property was tracked for a period of 90 days pending further order of this Court as doing so would cause serious jeopardy to an investigation. Such disclosure would give that person an opportunity to destroy evidence, change patterns of behavior, notify coconspirators, </w:t>
      </w:r>
      <w:r w:rsidR="00AA0D54">
        <w:rPr>
          <w:rFonts w:ascii="Times New Roman" w:hAnsi="Times New Roman" w:cs="Times New Roman"/>
          <w:b/>
          <w:sz w:val="24"/>
          <w:szCs w:val="24"/>
        </w:rPr>
        <w:t>or</w:t>
      </w:r>
      <w:r w:rsidR="00AA0D54" w:rsidRPr="001D0A06">
        <w:rPr>
          <w:rFonts w:ascii="Times New Roman" w:hAnsi="Times New Roman" w:cs="Times New Roman"/>
          <w:b/>
          <w:sz w:val="24"/>
          <w:szCs w:val="24"/>
        </w:rPr>
        <w:t xml:space="preserve"> </w:t>
      </w:r>
      <w:r w:rsidR="00C64C08" w:rsidRPr="001D0A06">
        <w:rPr>
          <w:rFonts w:ascii="Times New Roman" w:hAnsi="Times New Roman" w:cs="Times New Roman"/>
          <w:b/>
          <w:sz w:val="24"/>
          <w:szCs w:val="24"/>
        </w:rPr>
        <w:t>flee from apprehension and prosecution.</w:t>
      </w:r>
    </w:p>
    <w:p w14:paraId="0F3A11B8" w14:textId="77777777" w:rsidR="00D3571C" w:rsidRDefault="00D3571C" w:rsidP="0089670B">
      <w:pPr>
        <w:spacing w:line="240" w:lineRule="auto"/>
        <w:rPr>
          <w:rFonts w:ascii="Times New Roman" w:hAnsi="Times New Roman" w:cs="Times New Roman"/>
          <w:b/>
          <w:spacing w:val="-3"/>
          <w:sz w:val="20"/>
          <w:szCs w:val="20"/>
        </w:rPr>
      </w:pPr>
    </w:p>
    <w:p w14:paraId="7D7267A9" w14:textId="3B59096B" w:rsidR="0089670B" w:rsidRDefault="007C7551" w:rsidP="00474BA2">
      <w:pPr>
        <w:spacing w:line="240" w:lineRule="auto"/>
        <w:rPr>
          <w:rFonts w:ascii="Times New Roman" w:hAnsi="Times New Roman" w:cs="Times New Roman"/>
          <w:b/>
          <w:spacing w:val="-3"/>
          <w:sz w:val="20"/>
          <w:szCs w:val="20"/>
        </w:rPr>
      </w:pPr>
      <w:sdt>
        <w:sdtPr>
          <w:rPr>
            <w:rFonts w:ascii="Times New Roman" w:hAnsi="Times New Roman" w:cs="Times New Roman"/>
            <w:b/>
            <w:spacing w:val="-3"/>
            <w:sz w:val="20"/>
            <w:szCs w:val="20"/>
          </w:rPr>
          <w:id w:val="-2078505763"/>
          <w14:checkbox>
            <w14:checked w14:val="0"/>
            <w14:checkedState w14:val="2612" w14:font="MS Gothic"/>
            <w14:uncheckedState w14:val="2610" w14:font="MS Gothic"/>
          </w14:checkbox>
        </w:sdtPr>
        <w:sdtEndPr/>
        <w:sdtContent>
          <w:r w:rsidR="00365DD5">
            <w:rPr>
              <w:rFonts w:ascii="MS Gothic" w:eastAsia="MS Gothic" w:hAnsi="MS Gothic" w:cs="Times New Roman" w:hint="eastAsia"/>
              <w:b/>
              <w:spacing w:val="-3"/>
              <w:sz w:val="20"/>
              <w:szCs w:val="20"/>
            </w:rPr>
            <w:t>☐</w:t>
          </w:r>
        </w:sdtContent>
      </w:sdt>
      <w:r w:rsidR="0089670B" w:rsidRPr="00254D8E">
        <w:rPr>
          <w:rFonts w:ascii="Times New Roman" w:hAnsi="Times New Roman" w:cs="Times New Roman"/>
          <w:b/>
          <w:spacing w:val="-3"/>
          <w:sz w:val="20"/>
          <w:szCs w:val="20"/>
        </w:rPr>
        <w:t xml:space="preserve"> </w:t>
      </w:r>
      <w:r w:rsidR="0089670B">
        <w:rPr>
          <w:rFonts w:ascii="Times New Roman" w:hAnsi="Times New Roman" w:cs="Times New Roman"/>
          <w:b/>
          <w:spacing w:val="-3"/>
          <w:sz w:val="20"/>
          <w:szCs w:val="20"/>
        </w:rPr>
        <w:t xml:space="preserve"> </w:t>
      </w:r>
      <w:r w:rsidR="0089670B" w:rsidRPr="0089670B">
        <w:rPr>
          <w:rFonts w:ascii="Times New Roman" w:hAnsi="Times New Roman" w:cs="Times New Roman"/>
          <w:b/>
          <w:sz w:val="24"/>
          <w:szCs w:val="24"/>
        </w:rPr>
        <w:t>IT IS FURTHER ORDERED, that, pursuant to Penal Code § 1546.1 (d) (3), all service providers that produce information pursuant to this Search Warrant provide an affidavit that verifies the authenticity of the information.  The affidavit shall comply with Penal Code § 1561 and state</w:t>
      </w:r>
      <w:r w:rsidR="00474BA2">
        <w:rPr>
          <w:rFonts w:ascii="Times New Roman" w:hAnsi="Times New Roman" w:cs="Times New Roman"/>
          <w:b/>
          <w:sz w:val="24"/>
          <w:szCs w:val="24"/>
        </w:rPr>
        <w:t xml:space="preserve"> t</w:t>
      </w:r>
      <w:r w:rsidR="0089670B" w:rsidRPr="0089670B">
        <w:rPr>
          <w:rFonts w:ascii="Times New Roman" w:hAnsi="Times New Roman" w:cs="Times New Roman"/>
          <w:b/>
          <w:sz w:val="24"/>
          <w:szCs w:val="24"/>
        </w:rPr>
        <w:t>he authority to certify the records, that the records are true and accurate, and were prepared during the normal course of business.  Additionally, it is requested that any digital archive be accompanied by a “hash” (Secure Hash Algorithm) of the file(s) where possible, to further authenticate these records.</w:t>
      </w:r>
      <w:hyperlink r:id="rId7" w:anchor="Where" w:tooltip="Back to the SW INDEX MANUAL - " w:history="1">
        <w:r w:rsidR="0089670B" w:rsidRPr="004977CC">
          <w:rPr>
            <w:rStyle w:val="Hyperlink"/>
            <w:rFonts w:ascii="Times New Roman" w:hAnsi="Times New Roman" w:cs="Times New Roman"/>
            <w:b/>
            <w:vanish/>
            <w:color w:val="008000"/>
            <w:spacing w:val="-3"/>
            <w:sz w:val="20"/>
          </w:rPr>
          <w:t>”Where”</w:t>
        </w:r>
      </w:hyperlink>
      <w:r w:rsidR="0089670B" w:rsidRPr="004977CC">
        <w:rPr>
          <w:rFonts w:ascii="Times New Roman" w:hAnsi="Times New Roman" w:cs="Times New Roman"/>
          <w:b/>
          <w:vanish/>
          <w:color w:val="222222"/>
          <w:sz w:val="20"/>
          <w:szCs w:val="20"/>
        </w:rPr>
        <w:t>”Where”</w:t>
      </w:r>
    </w:p>
    <w:p w14:paraId="667A9D33" w14:textId="77777777" w:rsidR="00474BA2" w:rsidRPr="00474BA2" w:rsidRDefault="00474BA2" w:rsidP="00474BA2">
      <w:pPr>
        <w:spacing w:line="240" w:lineRule="auto"/>
        <w:rPr>
          <w:rFonts w:ascii="Times New Roman" w:hAnsi="Times New Roman" w:cs="Times New Roman"/>
          <w:b/>
          <w:spacing w:val="-3"/>
          <w:sz w:val="24"/>
          <w:szCs w:val="24"/>
        </w:rPr>
      </w:pPr>
    </w:p>
    <w:p w14:paraId="75DE5174" w14:textId="6C1705BF" w:rsidR="00474BA2" w:rsidRPr="00474BA2" w:rsidRDefault="00474BA2" w:rsidP="00474BA2">
      <w:pPr>
        <w:spacing w:line="240" w:lineRule="auto"/>
        <w:jc w:val="center"/>
        <w:rPr>
          <w:rFonts w:ascii="Times New Roman" w:hAnsi="Times New Roman" w:cs="Times New Roman"/>
          <w:b/>
          <w:sz w:val="24"/>
          <w:szCs w:val="24"/>
        </w:rPr>
      </w:pPr>
      <w:r w:rsidRPr="00474BA2">
        <w:rPr>
          <w:rFonts w:ascii="Times New Roman" w:hAnsi="Times New Roman" w:cs="Times New Roman"/>
          <w:b/>
          <w:spacing w:val="-3"/>
          <w:sz w:val="24"/>
          <w:szCs w:val="24"/>
        </w:rPr>
        <w:t>[Remainer of this page is intentionally blank]</w:t>
      </w:r>
    </w:p>
    <w:p w14:paraId="2F689E3A" w14:textId="77777777" w:rsidR="00C64C08" w:rsidRDefault="00C64C08" w:rsidP="00C64C08">
      <w:pPr>
        <w:tabs>
          <w:tab w:val="left" w:pos="11520"/>
        </w:tabs>
        <w:suppressAutoHyphens/>
        <w:spacing w:after="0" w:line="240" w:lineRule="auto"/>
        <w:ind w:left="432" w:right="288"/>
        <w:jc w:val="both"/>
        <w:rPr>
          <w:spacing w:val="-3"/>
          <w:sz w:val="16"/>
          <w:szCs w:val="20"/>
        </w:rPr>
      </w:pPr>
    </w:p>
    <w:p w14:paraId="6011A7BE" w14:textId="77777777" w:rsidR="00365DD5" w:rsidRDefault="00365DD5" w:rsidP="00C64C08">
      <w:pPr>
        <w:tabs>
          <w:tab w:val="left" w:pos="11520"/>
        </w:tabs>
        <w:suppressAutoHyphens/>
        <w:spacing w:after="0" w:line="240" w:lineRule="auto"/>
        <w:ind w:left="432" w:right="288"/>
        <w:jc w:val="both"/>
        <w:rPr>
          <w:spacing w:val="-3"/>
          <w:sz w:val="16"/>
          <w:szCs w:val="20"/>
        </w:rPr>
      </w:pPr>
    </w:p>
    <w:p w14:paraId="2BF339FD" w14:textId="77777777" w:rsidR="00365DD5" w:rsidRDefault="00365DD5" w:rsidP="00C64C08">
      <w:pPr>
        <w:tabs>
          <w:tab w:val="left" w:pos="11520"/>
        </w:tabs>
        <w:suppressAutoHyphens/>
        <w:spacing w:after="0" w:line="240" w:lineRule="auto"/>
        <w:ind w:left="432" w:right="288"/>
        <w:jc w:val="both"/>
        <w:rPr>
          <w:spacing w:val="-3"/>
          <w:sz w:val="16"/>
          <w:szCs w:val="20"/>
        </w:rPr>
      </w:pPr>
    </w:p>
    <w:p w14:paraId="5F98EEBB" w14:textId="77777777" w:rsidR="00365DD5" w:rsidRDefault="00365DD5" w:rsidP="00C64C08">
      <w:pPr>
        <w:tabs>
          <w:tab w:val="left" w:pos="11520"/>
        </w:tabs>
        <w:suppressAutoHyphens/>
        <w:spacing w:after="0" w:line="240" w:lineRule="auto"/>
        <w:ind w:left="432" w:right="288"/>
        <w:jc w:val="both"/>
        <w:rPr>
          <w:spacing w:val="-3"/>
          <w:sz w:val="16"/>
          <w:szCs w:val="20"/>
        </w:rPr>
      </w:pPr>
    </w:p>
    <w:p w14:paraId="42AC73A0" w14:textId="77777777" w:rsidR="00365DD5" w:rsidRDefault="00365DD5" w:rsidP="00C64C08">
      <w:pPr>
        <w:tabs>
          <w:tab w:val="left" w:pos="11520"/>
        </w:tabs>
        <w:suppressAutoHyphens/>
        <w:spacing w:after="0" w:line="240" w:lineRule="auto"/>
        <w:ind w:left="432" w:right="288"/>
        <w:jc w:val="both"/>
        <w:rPr>
          <w:spacing w:val="-3"/>
          <w:sz w:val="16"/>
          <w:szCs w:val="20"/>
        </w:rPr>
      </w:pPr>
    </w:p>
    <w:p w14:paraId="44255829" w14:textId="77777777" w:rsidR="00365DD5" w:rsidRDefault="00365DD5" w:rsidP="00C64C08">
      <w:pPr>
        <w:tabs>
          <w:tab w:val="left" w:pos="11520"/>
        </w:tabs>
        <w:suppressAutoHyphens/>
        <w:spacing w:after="0" w:line="240" w:lineRule="auto"/>
        <w:ind w:left="432" w:right="288"/>
        <w:jc w:val="both"/>
        <w:rPr>
          <w:spacing w:val="-3"/>
          <w:sz w:val="16"/>
          <w:szCs w:val="20"/>
        </w:rPr>
      </w:pPr>
    </w:p>
    <w:p w14:paraId="6825E357" w14:textId="77777777" w:rsidR="00365DD5" w:rsidRDefault="00365DD5" w:rsidP="00C64C08">
      <w:pPr>
        <w:tabs>
          <w:tab w:val="left" w:pos="11520"/>
        </w:tabs>
        <w:suppressAutoHyphens/>
        <w:spacing w:after="0" w:line="240" w:lineRule="auto"/>
        <w:ind w:left="432" w:right="288"/>
        <w:jc w:val="both"/>
        <w:rPr>
          <w:spacing w:val="-3"/>
          <w:sz w:val="16"/>
          <w:szCs w:val="20"/>
        </w:rPr>
      </w:pPr>
    </w:p>
    <w:p w14:paraId="7B9D30D3" w14:textId="77777777" w:rsidR="00365DD5" w:rsidRDefault="00365DD5" w:rsidP="00C64C08">
      <w:pPr>
        <w:tabs>
          <w:tab w:val="left" w:pos="11520"/>
        </w:tabs>
        <w:suppressAutoHyphens/>
        <w:spacing w:after="0" w:line="240" w:lineRule="auto"/>
        <w:ind w:left="432" w:right="288"/>
        <w:jc w:val="both"/>
        <w:rPr>
          <w:spacing w:val="-3"/>
          <w:sz w:val="16"/>
          <w:szCs w:val="20"/>
        </w:rPr>
      </w:pPr>
    </w:p>
    <w:p w14:paraId="149BAF3C" w14:textId="77777777" w:rsidR="00365DD5" w:rsidRDefault="00365DD5" w:rsidP="00C64C08">
      <w:pPr>
        <w:tabs>
          <w:tab w:val="left" w:pos="11520"/>
        </w:tabs>
        <w:suppressAutoHyphens/>
        <w:spacing w:after="0" w:line="240" w:lineRule="auto"/>
        <w:ind w:left="432" w:right="288"/>
        <w:jc w:val="both"/>
        <w:rPr>
          <w:spacing w:val="-3"/>
          <w:sz w:val="16"/>
          <w:szCs w:val="20"/>
        </w:rPr>
      </w:pPr>
    </w:p>
    <w:p w14:paraId="787CE8FF" w14:textId="77777777" w:rsidR="00365DD5" w:rsidRDefault="00365DD5" w:rsidP="00C64C08">
      <w:pPr>
        <w:tabs>
          <w:tab w:val="left" w:pos="11520"/>
        </w:tabs>
        <w:suppressAutoHyphens/>
        <w:spacing w:after="0" w:line="240" w:lineRule="auto"/>
        <w:ind w:left="432" w:right="288"/>
        <w:jc w:val="both"/>
        <w:rPr>
          <w:spacing w:val="-3"/>
          <w:sz w:val="16"/>
          <w:szCs w:val="20"/>
        </w:rPr>
      </w:pPr>
    </w:p>
    <w:p w14:paraId="502EB30A" w14:textId="77777777" w:rsidR="00365DD5" w:rsidRDefault="00365DD5" w:rsidP="00C64C08">
      <w:pPr>
        <w:tabs>
          <w:tab w:val="left" w:pos="11520"/>
        </w:tabs>
        <w:suppressAutoHyphens/>
        <w:spacing w:after="0" w:line="240" w:lineRule="auto"/>
        <w:ind w:left="432" w:right="288"/>
        <w:jc w:val="both"/>
        <w:rPr>
          <w:spacing w:val="-3"/>
          <w:sz w:val="16"/>
          <w:szCs w:val="20"/>
        </w:rPr>
      </w:pPr>
    </w:p>
    <w:p w14:paraId="32702219" w14:textId="77777777" w:rsidR="00365DD5" w:rsidRDefault="00365DD5" w:rsidP="00C64C08">
      <w:pPr>
        <w:tabs>
          <w:tab w:val="left" w:pos="11520"/>
        </w:tabs>
        <w:suppressAutoHyphens/>
        <w:spacing w:after="0" w:line="240" w:lineRule="auto"/>
        <w:ind w:left="432" w:right="288"/>
        <w:jc w:val="both"/>
        <w:rPr>
          <w:spacing w:val="-3"/>
          <w:sz w:val="16"/>
          <w:szCs w:val="20"/>
        </w:rPr>
      </w:pPr>
    </w:p>
    <w:p w14:paraId="74EE8BFE" w14:textId="77777777" w:rsidR="00365DD5" w:rsidRDefault="00365DD5" w:rsidP="00C64C08">
      <w:pPr>
        <w:tabs>
          <w:tab w:val="left" w:pos="11520"/>
        </w:tabs>
        <w:suppressAutoHyphens/>
        <w:spacing w:after="0" w:line="240" w:lineRule="auto"/>
        <w:ind w:left="432" w:right="288"/>
        <w:jc w:val="both"/>
        <w:rPr>
          <w:spacing w:val="-3"/>
          <w:sz w:val="16"/>
          <w:szCs w:val="20"/>
        </w:rPr>
      </w:pPr>
    </w:p>
    <w:p w14:paraId="0BC4A521" w14:textId="77777777" w:rsidR="00365DD5" w:rsidRDefault="00365DD5" w:rsidP="00C64C08">
      <w:pPr>
        <w:tabs>
          <w:tab w:val="left" w:pos="11520"/>
        </w:tabs>
        <w:suppressAutoHyphens/>
        <w:spacing w:after="0" w:line="240" w:lineRule="auto"/>
        <w:ind w:left="432" w:right="288"/>
        <w:jc w:val="both"/>
        <w:rPr>
          <w:spacing w:val="-3"/>
          <w:sz w:val="16"/>
          <w:szCs w:val="20"/>
        </w:rPr>
      </w:pPr>
    </w:p>
    <w:p w14:paraId="7F9B4D2C" w14:textId="77777777" w:rsidR="00365DD5" w:rsidRDefault="00365DD5" w:rsidP="00C64C08">
      <w:pPr>
        <w:tabs>
          <w:tab w:val="left" w:pos="11520"/>
        </w:tabs>
        <w:suppressAutoHyphens/>
        <w:spacing w:after="0" w:line="240" w:lineRule="auto"/>
        <w:ind w:left="432" w:right="288"/>
        <w:jc w:val="both"/>
        <w:rPr>
          <w:spacing w:val="-3"/>
          <w:sz w:val="16"/>
          <w:szCs w:val="20"/>
        </w:rPr>
      </w:pPr>
    </w:p>
    <w:p w14:paraId="5D5AC28D" w14:textId="77777777" w:rsidR="00365DD5" w:rsidRDefault="00365DD5" w:rsidP="00C64C08">
      <w:pPr>
        <w:tabs>
          <w:tab w:val="left" w:pos="11520"/>
        </w:tabs>
        <w:suppressAutoHyphens/>
        <w:spacing w:after="0" w:line="240" w:lineRule="auto"/>
        <w:ind w:left="432" w:right="288"/>
        <w:jc w:val="both"/>
        <w:rPr>
          <w:spacing w:val="-3"/>
          <w:sz w:val="16"/>
          <w:szCs w:val="20"/>
        </w:rPr>
      </w:pPr>
    </w:p>
    <w:p w14:paraId="40C4715C" w14:textId="77777777" w:rsidR="00365DD5" w:rsidRDefault="00365DD5" w:rsidP="00C64C08">
      <w:pPr>
        <w:tabs>
          <w:tab w:val="left" w:pos="11520"/>
        </w:tabs>
        <w:suppressAutoHyphens/>
        <w:spacing w:after="0" w:line="240" w:lineRule="auto"/>
        <w:ind w:left="432" w:right="288"/>
        <w:jc w:val="both"/>
        <w:rPr>
          <w:spacing w:val="-3"/>
          <w:sz w:val="16"/>
          <w:szCs w:val="20"/>
        </w:rPr>
      </w:pPr>
    </w:p>
    <w:p w14:paraId="05AAD53B" w14:textId="77777777" w:rsidR="00365DD5" w:rsidRDefault="00365DD5" w:rsidP="00C64C08">
      <w:pPr>
        <w:tabs>
          <w:tab w:val="left" w:pos="11520"/>
        </w:tabs>
        <w:suppressAutoHyphens/>
        <w:spacing w:after="0" w:line="240" w:lineRule="auto"/>
        <w:ind w:left="432" w:right="288"/>
        <w:jc w:val="both"/>
        <w:rPr>
          <w:spacing w:val="-3"/>
          <w:sz w:val="16"/>
          <w:szCs w:val="20"/>
        </w:rPr>
      </w:pPr>
    </w:p>
    <w:p w14:paraId="2C3CA96A" w14:textId="77777777" w:rsidR="00365DD5" w:rsidRDefault="00365DD5" w:rsidP="00C64C08">
      <w:pPr>
        <w:tabs>
          <w:tab w:val="left" w:pos="11520"/>
        </w:tabs>
        <w:suppressAutoHyphens/>
        <w:spacing w:after="0" w:line="240" w:lineRule="auto"/>
        <w:ind w:left="432" w:right="288"/>
        <w:jc w:val="both"/>
        <w:rPr>
          <w:spacing w:val="-3"/>
          <w:sz w:val="16"/>
          <w:szCs w:val="20"/>
        </w:rPr>
      </w:pPr>
    </w:p>
    <w:p w14:paraId="1614F80B" w14:textId="77777777" w:rsidR="00365DD5" w:rsidRDefault="00365DD5" w:rsidP="00C64C08">
      <w:pPr>
        <w:tabs>
          <w:tab w:val="left" w:pos="11520"/>
        </w:tabs>
        <w:suppressAutoHyphens/>
        <w:spacing w:after="0" w:line="240" w:lineRule="auto"/>
        <w:ind w:left="432" w:right="288"/>
        <w:jc w:val="both"/>
        <w:rPr>
          <w:spacing w:val="-3"/>
          <w:sz w:val="16"/>
          <w:szCs w:val="20"/>
        </w:rPr>
      </w:pPr>
    </w:p>
    <w:p w14:paraId="6CA0D27B" w14:textId="77777777" w:rsidR="00365DD5" w:rsidRDefault="00365DD5" w:rsidP="00C64C08">
      <w:pPr>
        <w:tabs>
          <w:tab w:val="left" w:pos="11520"/>
        </w:tabs>
        <w:suppressAutoHyphens/>
        <w:spacing w:after="0" w:line="240" w:lineRule="auto"/>
        <w:ind w:left="432" w:right="288"/>
        <w:jc w:val="both"/>
        <w:rPr>
          <w:spacing w:val="-3"/>
          <w:sz w:val="16"/>
          <w:szCs w:val="20"/>
        </w:rPr>
      </w:pPr>
    </w:p>
    <w:p w14:paraId="46AE8A8F" w14:textId="77777777" w:rsidR="00365DD5" w:rsidRDefault="00365DD5" w:rsidP="00C64C08">
      <w:pPr>
        <w:tabs>
          <w:tab w:val="left" w:pos="11520"/>
        </w:tabs>
        <w:suppressAutoHyphens/>
        <w:spacing w:after="0" w:line="240" w:lineRule="auto"/>
        <w:ind w:left="432" w:right="288"/>
        <w:jc w:val="both"/>
        <w:rPr>
          <w:spacing w:val="-3"/>
          <w:sz w:val="16"/>
          <w:szCs w:val="20"/>
        </w:rPr>
      </w:pPr>
    </w:p>
    <w:p w14:paraId="08C965A0" w14:textId="77777777" w:rsidR="00365DD5" w:rsidRDefault="00365DD5" w:rsidP="00C64C08">
      <w:pPr>
        <w:tabs>
          <w:tab w:val="left" w:pos="11520"/>
        </w:tabs>
        <w:suppressAutoHyphens/>
        <w:spacing w:after="0" w:line="240" w:lineRule="auto"/>
        <w:ind w:left="432" w:right="288"/>
        <w:jc w:val="both"/>
        <w:rPr>
          <w:spacing w:val="-3"/>
          <w:sz w:val="16"/>
          <w:szCs w:val="20"/>
        </w:rPr>
      </w:pPr>
    </w:p>
    <w:p w14:paraId="232803BE" w14:textId="77777777" w:rsidR="00365DD5" w:rsidRDefault="00365DD5" w:rsidP="00C64C08">
      <w:pPr>
        <w:tabs>
          <w:tab w:val="left" w:pos="11520"/>
        </w:tabs>
        <w:suppressAutoHyphens/>
        <w:spacing w:after="0" w:line="240" w:lineRule="auto"/>
        <w:ind w:left="432" w:right="288"/>
        <w:jc w:val="both"/>
        <w:rPr>
          <w:spacing w:val="-3"/>
          <w:sz w:val="16"/>
          <w:szCs w:val="20"/>
        </w:rPr>
      </w:pPr>
    </w:p>
    <w:p w14:paraId="70EAF7E7" w14:textId="77777777" w:rsidR="00365DD5" w:rsidRDefault="00365DD5" w:rsidP="00C64C08">
      <w:pPr>
        <w:tabs>
          <w:tab w:val="left" w:pos="11520"/>
        </w:tabs>
        <w:suppressAutoHyphens/>
        <w:spacing w:after="0" w:line="240" w:lineRule="auto"/>
        <w:ind w:left="432" w:right="288"/>
        <w:jc w:val="both"/>
        <w:rPr>
          <w:spacing w:val="-3"/>
          <w:sz w:val="16"/>
          <w:szCs w:val="20"/>
        </w:rPr>
      </w:pPr>
    </w:p>
    <w:p w14:paraId="3D21E5F4" w14:textId="77777777" w:rsidR="00365DD5" w:rsidRDefault="00365DD5" w:rsidP="00C64C08">
      <w:pPr>
        <w:tabs>
          <w:tab w:val="left" w:pos="11520"/>
        </w:tabs>
        <w:suppressAutoHyphens/>
        <w:spacing w:after="0" w:line="240" w:lineRule="auto"/>
        <w:ind w:left="432" w:right="288"/>
        <w:jc w:val="both"/>
        <w:rPr>
          <w:spacing w:val="-3"/>
          <w:sz w:val="16"/>
          <w:szCs w:val="20"/>
        </w:rPr>
      </w:pPr>
    </w:p>
    <w:p w14:paraId="5B291C0E" w14:textId="77777777" w:rsidR="00365DD5" w:rsidRDefault="00365DD5" w:rsidP="00C64C08">
      <w:pPr>
        <w:tabs>
          <w:tab w:val="left" w:pos="11520"/>
        </w:tabs>
        <w:suppressAutoHyphens/>
        <w:spacing w:after="0" w:line="240" w:lineRule="auto"/>
        <w:ind w:left="432" w:right="288"/>
        <w:jc w:val="both"/>
        <w:rPr>
          <w:spacing w:val="-3"/>
          <w:sz w:val="16"/>
          <w:szCs w:val="20"/>
        </w:rPr>
      </w:pPr>
    </w:p>
    <w:p w14:paraId="198742F4" w14:textId="77777777" w:rsidR="00365DD5" w:rsidRDefault="00365DD5" w:rsidP="00C64C08">
      <w:pPr>
        <w:tabs>
          <w:tab w:val="left" w:pos="11520"/>
        </w:tabs>
        <w:suppressAutoHyphens/>
        <w:spacing w:after="0" w:line="240" w:lineRule="auto"/>
        <w:ind w:left="432" w:right="288"/>
        <w:jc w:val="both"/>
        <w:rPr>
          <w:spacing w:val="-3"/>
          <w:sz w:val="16"/>
          <w:szCs w:val="20"/>
        </w:rPr>
      </w:pPr>
    </w:p>
    <w:p w14:paraId="38FD5C61" w14:textId="77777777" w:rsidR="00365DD5" w:rsidRPr="00076354" w:rsidRDefault="00365DD5" w:rsidP="00C64C08">
      <w:pPr>
        <w:tabs>
          <w:tab w:val="left" w:pos="11520"/>
        </w:tabs>
        <w:suppressAutoHyphens/>
        <w:spacing w:after="0" w:line="240" w:lineRule="auto"/>
        <w:ind w:left="432" w:right="288"/>
        <w:jc w:val="both"/>
        <w:rPr>
          <w:spacing w:val="-3"/>
          <w:sz w:val="16"/>
          <w:szCs w:val="20"/>
        </w:rPr>
      </w:pPr>
    </w:p>
    <w:p w14:paraId="5B8AD2F0" w14:textId="77777777" w:rsidR="00C64C08" w:rsidRDefault="00C64C08" w:rsidP="00C64C08">
      <w:pPr>
        <w:jc w:val="center"/>
        <w:rPr>
          <w:rFonts w:cs="Arial"/>
          <w:b/>
          <w:sz w:val="20"/>
          <w:szCs w:val="20"/>
        </w:rPr>
      </w:pPr>
    </w:p>
    <w:p w14:paraId="73E6F346" w14:textId="2B4C1AAF" w:rsidR="00365DD5" w:rsidRDefault="00365DD5" w:rsidP="00C64C08">
      <w:pPr>
        <w:pStyle w:val="NoSpacing"/>
        <w:spacing w:line="480" w:lineRule="auto"/>
        <w:ind w:left="432" w:right="288"/>
        <w:jc w:val="center"/>
        <w:rPr>
          <w:rFonts w:ascii="Times New Roman" w:hAnsi="Times New Roman"/>
          <w:b/>
          <w:u w:val="single"/>
        </w:rPr>
      </w:pPr>
      <w:r>
        <w:rPr>
          <w:rFonts w:ascii="Times New Roman" w:hAnsi="Times New Roman"/>
          <w:b/>
          <w:u w:val="single"/>
        </w:rPr>
        <w:t>APPENDIX A</w:t>
      </w:r>
    </w:p>
    <w:p w14:paraId="5259DBFD" w14:textId="78C7B919" w:rsidR="00474BA2" w:rsidRDefault="007C7551" w:rsidP="00474BA2">
      <w:pPr>
        <w:pStyle w:val="NoSpacing"/>
        <w:spacing w:line="480" w:lineRule="auto"/>
        <w:ind w:left="432" w:right="288"/>
        <w:rPr>
          <w:rFonts w:ascii="Times New Roman" w:hAnsi="Times New Roman"/>
          <w:b/>
          <w:spacing w:val="-3"/>
        </w:rPr>
      </w:pPr>
      <w:sdt>
        <w:sdtPr>
          <w:rPr>
            <w:rFonts w:ascii="Times New Roman" w:hAnsi="Times New Roman"/>
            <w:b/>
            <w:spacing w:val="-3"/>
            <w:sz w:val="20"/>
            <w:szCs w:val="20"/>
          </w:rPr>
          <w:id w:val="1372646659"/>
          <w14:checkbox>
            <w14:checked w14:val="0"/>
            <w14:checkedState w14:val="2612" w14:font="MS Gothic"/>
            <w14:uncheckedState w14:val="2610" w14:font="MS Gothic"/>
          </w14:checkbox>
        </w:sdtPr>
        <w:sdtEndPr/>
        <w:sdtContent>
          <w:r w:rsidR="00474BA2">
            <w:rPr>
              <w:rFonts w:ascii="MS Gothic" w:eastAsia="MS Gothic" w:hAnsi="MS Gothic" w:hint="eastAsia"/>
              <w:b/>
              <w:spacing w:val="-3"/>
              <w:sz w:val="20"/>
              <w:szCs w:val="20"/>
            </w:rPr>
            <w:t>☐</w:t>
          </w:r>
        </w:sdtContent>
      </w:sdt>
      <w:r w:rsidR="00474BA2">
        <w:rPr>
          <w:rFonts w:ascii="Times New Roman" w:hAnsi="Times New Roman"/>
          <w:b/>
          <w:spacing w:val="-3"/>
          <w:sz w:val="20"/>
          <w:szCs w:val="20"/>
        </w:rPr>
        <w:t xml:space="preserve">  </w:t>
      </w:r>
      <w:r w:rsidR="00474BA2">
        <w:rPr>
          <w:rFonts w:ascii="Times New Roman" w:hAnsi="Times New Roman"/>
          <w:b/>
          <w:spacing w:val="-3"/>
        </w:rPr>
        <w:t>No information is being submitted in this Appendix.</w:t>
      </w:r>
    </w:p>
    <w:p w14:paraId="5726E377" w14:textId="5F14C989" w:rsidR="00474BA2" w:rsidRPr="00474BA2" w:rsidRDefault="007C7551" w:rsidP="00474BA2">
      <w:pPr>
        <w:pStyle w:val="NoSpacing"/>
        <w:spacing w:line="480" w:lineRule="auto"/>
        <w:ind w:left="432" w:right="288"/>
        <w:rPr>
          <w:rFonts w:ascii="Times New Roman" w:hAnsi="Times New Roman"/>
          <w:b/>
          <w:u w:val="single"/>
        </w:rPr>
      </w:pPr>
      <w:sdt>
        <w:sdtPr>
          <w:rPr>
            <w:rFonts w:ascii="Times New Roman" w:hAnsi="Times New Roman"/>
            <w:b/>
            <w:spacing w:val="-3"/>
            <w:sz w:val="20"/>
            <w:szCs w:val="20"/>
          </w:rPr>
          <w:id w:val="-1368597672"/>
          <w14:checkbox>
            <w14:checked w14:val="0"/>
            <w14:checkedState w14:val="2612" w14:font="MS Gothic"/>
            <w14:uncheckedState w14:val="2610" w14:font="MS Gothic"/>
          </w14:checkbox>
        </w:sdtPr>
        <w:sdtEndPr/>
        <w:sdtContent>
          <w:r w:rsidR="00474BA2">
            <w:rPr>
              <w:rFonts w:ascii="MS Gothic" w:eastAsia="MS Gothic" w:hAnsi="MS Gothic" w:hint="eastAsia"/>
              <w:b/>
              <w:spacing w:val="-3"/>
              <w:sz w:val="20"/>
              <w:szCs w:val="20"/>
            </w:rPr>
            <w:t>☐</w:t>
          </w:r>
        </w:sdtContent>
      </w:sdt>
      <w:r w:rsidR="00474BA2">
        <w:rPr>
          <w:rFonts w:ascii="Times New Roman" w:hAnsi="Times New Roman"/>
          <w:b/>
          <w:spacing w:val="-3"/>
          <w:sz w:val="20"/>
          <w:szCs w:val="20"/>
        </w:rPr>
        <w:t xml:space="preserve"> </w:t>
      </w:r>
      <w:r w:rsidR="00474BA2">
        <w:rPr>
          <w:rFonts w:ascii="Times New Roman" w:hAnsi="Times New Roman"/>
          <w:b/>
          <w:spacing w:val="-3"/>
        </w:rPr>
        <w:t>The following information is being submitted:</w:t>
      </w:r>
    </w:p>
    <w:sdt>
      <w:sdtPr>
        <w:rPr>
          <w:rFonts w:ascii="Times New Roman" w:hAnsi="Times New Roman"/>
          <w:b/>
          <w:u w:val="single"/>
        </w:rPr>
        <w:id w:val="-1409224921"/>
        <w:placeholder>
          <w:docPart w:val="DefaultPlaceholder_-1854013440"/>
        </w:placeholder>
      </w:sdtPr>
      <w:sdtEndPr/>
      <w:sdtContent>
        <w:p w14:paraId="2F107511" w14:textId="76271FED" w:rsidR="00365DD5" w:rsidRDefault="00365DD5" w:rsidP="00C64C08">
          <w:pPr>
            <w:pStyle w:val="NoSpacing"/>
            <w:spacing w:line="480" w:lineRule="auto"/>
            <w:ind w:left="432" w:right="288"/>
            <w:jc w:val="center"/>
            <w:rPr>
              <w:rFonts w:ascii="Times New Roman" w:hAnsi="Times New Roman"/>
              <w:b/>
              <w:u w:val="single"/>
            </w:rPr>
          </w:pPr>
        </w:p>
        <w:p w14:paraId="25E33B9B" w14:textId="01640BD8" w:rsidR="00365DD5" w:rsidRDefault="007C7551" w:rsidP="00C64C08">
          <w:pPr>
            <w:pStyle w:val="NoSpacing"/>
            <w:spacing w:line="480" w:lineRule="auto"/>
            <w:ind w:left="432" w:right="288"/>
            <w:jc w:val="center"/>
            <w:rPr>
              <w:rFonts w:ascii="Times New Roman" w:hAnsi="Times New Roman"/>
              <w:b/>
              <w:u w:val="single"/>
            </w:rPr>
          </w:pPr>
        </w:p>
      </w:sdtContent>
    </w:sdt>
    <w:p w14:paraId="77CB200B" w14:textId="4118EA72" w:rsidR="00C64C08" w:rsidRPr="00250336" w:rsidRDefault="00C64C08" w:rsidP="00C64C08">
      <w:pPr>
        <w:pStyle w:val="NoSpacing"/>
        <w:spacing w:line="480" w:lineRule="auto"/>
        <w:ind w:left="432" w:right="288"/>
        <w:jc w:val="center"/>
        <w:rPr>
          <w:rFonts w:ascii="Times New Roman" w:hAnsi="Times New Roman"/>
          <w:b/>
          <w:u w:val="single"/>
        </w:rPr>
      </w:pPr>
      <w:r w:rsidRPr="00250336">
        <w:rPr>
          <w:rFonts w:ascii="Times New Roman" w:hAnsi="Times New Roman"/>
          <w:b/>
          <w:u w:val="single"/>
        </w:rPr>
        <w:t>AFFIANT’S EXPERTISE</w:t>
      </w:r>
    </w:p>
    <w:sdt>
      <w:sdtPr>
        <w:rPr>
          <w:sz w:val="20"/>
          <w:szCs w:val="20"/>
        </w:rPr>
        <w:id w:val="-117537167"/>
        <w:placeholder>
          <w:docPart w:val="DefaultPlaceholder_-1854013440"/>
        </w:placeholder>
      </w:sdtPr>
      <w:sdtEndPr/>
      <w:sdtContent>
        <w:p w14:paraId="5F54A059" w14:textId="0FA9B488" w:rsidR="004644EE" w:rsidRDefault="004644EE" w:rsidP="004644EE">
          <w:pPr>
            <w:rPr>
              <w:sz w:val="20"/>
              <w:szCs w:val="20"/>
            </w:rPr>
          </w:pPr>
        </w:p>
        <w:p w14:paraId="370233A8" w14:textId="77777777" w:rsidR="004644EE" w:rsidRDefault="004644EE" w:rsidP="004644EE">
          <w:pPr>
            <w:rPr>
              <w:sz w:val="20"/>
              <w:szCs w:val="20"/>
            </w:rPr>
          </w:pPr>
        </w:p>
        <w:p w14:paraId="2894E0EE" w14:textId="3D76BFD2" w:rsidR="0077648F" w:rsidRDefault="007C7551" w:rsidP="0077648F">
          <w:pPr>
            <w:jc w:val="center"/>
            <w:rPr>
              <w:sz w:val="20"/>
              <w:szCs w:val="20"/>
            </w:rPr>
          </w:pPr>
        </w:p>
      </w:sdtContent>
    </w:sdt>
    <w:p w14:paraId="7285DA1B" w14:textId="77777777" w:rsidR="0077648F" w:rsidRDefault="0077648F" w:rsidP="0077648F">
      <w:pPr>
        <w:jc w:val="center"/>
        <w:rPr>
          <w:sz w:val="20"/>
          <w:szCs w:val="20"/>
        </w:rPr>
      </w:pPr>
    </w:p>
    <w:p w14:paraId="522E0BAD" w14:textId="77777777" w:rsidR="0077648F" w:rsidRPr="00365DD5" w:rsidRDefault="0077648F" w:rsidP="0077648F">
      <w:pPr>
        <w:jc w:val="center"/>
        <w:rPr>
          <w:rFonts w:ascii="Times New Roman" w:hAnsi="Times New Roman" w:cs="Times New Roman"/>
          <w:b/>
          <w:bCs/>
          <w:sz w:val="24"/>
          <w:szCs w:val="24"/>
          <w:u w:val="single"/>
        </w:rPr>
      </w:pPr>
      <w:r w:rsidRPr="00365DD5">
        <w:rPr>
          <w:rFonts w:ascii="Times New Roman" w:hAnsi="Times New Roman" w:cs="Times New Roman"/>
          <w:b/>
          <w:bCs/>
          <w:sz w:val="24"/>
          <w:szCs w:val="24"/>
          <w:u w:val="single"/>
        </w:rPr>
        <w:t>STATEMENT OF PROBABLE CAUSE</w:t>
      </w:r>
    </w:p>
    <w:sdt>
      <w:sdtPr>
        <w:rPr>
          <w:rFonts w:ascii="Times New Roman" w:hAnsi="Times New Roman"/>
          <w:spacing w:val="-3"/>
          <w:sz w:val="18"/>
          <w:szCs w:val="18"/>
        </w:rPr>
        <w:id w:val="286089013"/>
        <w:placeholder>
          <w:docPart w:val="DefaultPlaceholder_-1854013440"/>
        </w:placeholder>
      </w:sdtPr>
      <w:sdtEndPr>
        <w:rPr>
          <w:rFonts w:cs="Times New Roman"/>
          <w:b/>
          <w:bCs/>
          <w:sz w:val="24"/>
          <w:szCs w:val="24"/>
        </w:rPr>
      </w:sdtEndPr>
      <w:sdtContent>
        <w:p w14:paraId="74F41C25" w14:textId="1439CD53" w:rsidR="00F33E1F" w:rsidRDefault="00F33E1F" w:rsidP="00254D8E">
          <w:pPr>
            <w:rPr>
              <w:rFonts w:ascii="Times New Roman" w:hAnsi="Times New Roman"/>
              <w:spacing w:val="-3"/>
              <w:sz w:val="18"/>
              <w:szCs w:val="18"/>
            </w:rPr>
          </w:pPr>
        </w:p>
        <w:p w14:paraId="2319B283" w14:textId="77777777" w:rsidR="005F1000" w:rsidRDefault="005F1000" w:rsidP="00254D8E">
          <w:pPr>
            <w:rPr>
              <w:rFonts w:ascii="Times New Roman" w:hAnsi="Times New Roman"/>
              <w:spacing w:val="-3"/>
              <w:sz w:val="18"/>
              <w:szCs w:val="18"/>
            </w:rPr>
          </w:pPr>
        </w:p>
        <w:p w14:paraId="459C2404" w14:textId="77777777" w:rsidR="005F1000" w:rsidRDefault="005F1000" w:rsidP="00254D8E">
          <w:pPr>
            <w:rPr>
              <w:rFonts w:ascii="Times New Roman" w:hAnsi="Times New Roman"/>
              <w:spacing w:val="-3"/>
              <w:sz w:val="18"/>
              <w:szCs w:val="18"/>
            </w:rPr>
          </w:pPr>
        </w:p>
        <w:p w14:paraId="66F70F4F" w14:textId="77777777" w:rsidR="005F1000" w:rsidRDefault="005F1000" w:rsidP="00254D8E">
          <w:pPr>
            <w:rPr>
              <w:rFonts w:ascii="Times New Roman" w:hAnsi="Times New Roman"/>
              <w:spacing w:val="-3"/>
              <w:sz w:val="18"/>
              <w:szCs w:val="18"/>
            </w:rPr>
          </w:pPr>
        </w:p>
        <w:p w14:paraId="2C50E7D9" w14:textId="77777777" w:rsidR="005F1000" w:rsidRDefault="005F1000" w:rsidP="00254D8E">
          <w:pPr>
            <w:rPr>
              <w:rFonts w:ascii="Times New Roman" w:hAnsi="Times New Roman"/>
              <w:spacing w:val="-3"/>
              <w:sz w:val="18"/>
              <w:szCs w:val="18"/>
            </w:rPr>
          </w:pPr>
        </w:p>
        <w:p w14:paraId="3D886C87" w14:textId="6DE8BA23" w:rsidR="005F1000" w:rsidRPr="00162336" w:rsidRDefault="007C7551" w:rsidP="00714F77">
          <w:pPr>
            <w:rPr>
              <w:rFonts w:ascii="Times New Roman" w:hAnsi="Times New Roman" w:cs="Times New Roman"/>
              <w:b/>
              <w:bCs/>
              <w:spacing w:val="-3"/>
              <w:sz w:val="24"/>
              <w:szCs w:val="24"/>
            </w:rPr>
          </w:pPr>
        </w:p>
      </w:sdtContent>
    </w:sdt>
    <w:sectPr w:rsidR="005F1000" w:rsidRPr="00162336" w:rsidSect="00254D8E">
      <w:footerReference w:type="default" r:id="rId8"/>
      <w:pgSz w:w="12240" w:h="15840" w:code="1"/>
      <w:pgMar w:top="720" w:right="720" w:bottom="720" w:left="72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1D4E" w14:textId="77777777" w:rsidR="007D7B12" w:rsidRDefault="007D7B12" w:rsidP="00243C6F">
      <w:pPr>
        <w:spacing w:after="0" w:line="240" w:lineRule="auto"/>
      </w:pPr>
      <w:r>
        <w:separator/>
      </w:r>
    </w:p>
  </w:endnote>
  <w:endnote w:type="continuationSeparator" w:id="0">
    <w:p w14:paraId="4E94815D" w14:textId="77777777" w:rsidR="007D7B12" w:rsidRDefault="007D7B12" w:rsidP="0024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0F679DA5" w14:textId="3FD91C09" w:rsidR="00243C6F" w:rsidRDefault="00243C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77A82C" w14:textId="77777777" w:rsidR="00243C6F" w:rsidRDefault="0024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C4D2" w14:textId="77777777" w:rsidR="007D7B12" w:rsidRDefault="007D7B12" w:rsidP="00243C6F">
      <w:pPr>
        <w:spacing w:after="0" w:line="240" w:lineRule="auto"/>
      </w:pPr>
      <w:r>
        <w:separator/>
      </w:r>
    </w:p>
  </w:footnote>
  <w:footnote w:type="continuationSeparator" w:id="0">
    <w:p w14:paraId="22C41DA2" w14:textId="77777777" w:rsidR="007D7B12" w:rsidRDefault="007D7B12" w:rsidP="0024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24BC0"/>
    <w:multiLevelType w:val="multilevel"/>
    <w:tmpl w:val="38B24BC0"/>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88611">
    <w:abstractNumId w:val="1"/>
  </w:num>
  <w:num w:numId="2" w16cid:durableId="602689445">
    <w:abstractNumId w:val="0"/>
  </w:num>
  <w:num w:numId="3" w16cid:durableId="1174370792">
    <w:abstractNumId w:val="3"/>
  </w:num>
  <w:num w:numId="4" w16cid:durableId="213081514">
    <w:abstractNumId w:val="5"/>
  </w:num>
  <w:num w:numId="5" w16cid:durableId="66224077">
    <w:abstractNumId w:val="4"/>
  </w:num>
  <w:num w:numId="6" w16cid:durableId="175204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2"/>
    <w:rsid w:val="00003566"/>
    <w:rsid w:val="00011A4D"/>
    <w:rsid w:val="00015AEC"/>
    <w:rsid w:val="00016FE8"/>
    <w:rsid w:val="00020537"/>
    <w:rsid w:val="00026517"/>
    <w:rsid w:val="000273C3"/>
    <w:rsid w:val="00040AE4"/>
    <w:rsid w:val="00041678"/>
    <w:rsid w:val="00042334"/>
    <w:rsid w:val="000425E1"/>
    <w:rsid w:val="00042C5F"/>
    <w:rsid w:val="0004415A"/>
    <w:rsid w:val="000469B4"/>
    <w:rsid w:val="00050F41"/>
    <w:rsid w:val="00053905"/>
    <w:rsid w:val="00054598"/>
    <w:rsid w:val="00055B53"/>
    <w:rsid w:val="00056FB0"/>
    <w:rsid w:val="00060F3B"/>
    <w:rsid w:val="00061670"/>
    <w:rsid w:val="00061FBE"/>
    <w:rsid w:val="00075A27"/>
    <w:rsid w:val="00082A6B"/>
    <w:rsid w:val="0008451B"/>
    <w:rsid w:val="00084B75"/>
    <w:rsid w:val="00096094"/>
    <w:rsid w:val="000B004D"/>
    <w:rsid w:val="000B3777"/>
    <w:rsid w:val="000B76F0"/>
    <w:rsid w:val="000B79FB"/>
    <w:rsid w:val="000C4F39"/>
    <w:rsid w:val="000D2243"/>
    <w:rsid w:val="000D2E51"/>
    <w:rsid w:val="000D37A6"/>
    <w:rsid w:val="000D573C"/>
    <w:rsid w:val="000E2B43"/>
    <w:rsid w:val="000F5D65"/>
    <w:rsid w:val="000F6340"/>
    <w:rsid w:val="00100184"/>
    <w:rsid w:val="00107E46"/>
    <w:rsid w:val="00107F19"/>
    <w:rsid w:val="00113F41"/>
    <w:rsid w:val="00115309"/>
    <w:rsid w:val="0012004B"/>
    <w:rsid w:val="00127E68"/>
    <w:rsid w:val="001353BF"/>
    <w:rsid w:val="00144911"/>
    <w:rsid w:val="001467AF"/>
    <w:rsid w:val="0015166A"/>
    <w:rsid w:val="00160F88"/>
    <w:rsid w:val="00162336"/>
    <w:rsid w:val="00164810"/>
    <w:rsid w:val="00165EB0"/>
    <w:rsid w:val="001678D1"/>
    <w:rsid w:val="0017766D"/>
    <w:rsid w:val="001962DF"/>
    <w:rsid w:val="001A572A"/>
    <w:rsid w:val="001A5818"/>
    <w:rsid w:val="001A64CB"/>
    <w:rsid w:val="001B03A7"/>
    <w:rsid w:val="001B338B"/>
    <w:rsid w:val="001C0BCF"/>
    <w:rsid w:val="001C432E"/>
    <w:rsid w:val="001C70AF"/>
    <w:rsid w:val="001C7E99"/>
    <w:rsid w:val="001D0A06"/>
    <w:rsid w:val="001D5192"/>
    <w:rsid w:val="001D657C"/>
    <w:rsid w:val="001D6DB7"/>
    <w:rsid w:val="001E2A13"/>
    <w:rsid w:val="001E6A33"/>
    <w:rsid w:val="001F3888"/>
    <w:rsid w:val="001F70D8"/>
    <w:rsid w:val="0020538D"/>
    <w:rsid w:val="00205B95"/>
    <w:rsid w:val="00232285"/>
    <w:rsid w:val="00233463"/>
    <w:rsid w:val="00243C6F"/>
    <w:rsid w:val="00244BBA"/>
    <w:rsid w:val="00250336"/>
    <w:rsid w:val="00251632"/>
    <w:rsid w:val="00252E49"/>
    <w:rsid w:val="00254D78"/>
    <w:rsid w:val="00254D8E"/>
    <w:rsid w:val="002558CC"/>
    <w:rsid w:val="0026451E"/>
    <w:rsid w:val="0026598B"/>
    <w:rsid w:val="00281368"/>
    <w:rsid w:val="00284F03"/>
    <w:rsid w:val="00287D95"/>
    <w:rsid w:val="00292C27"/>
    <w:rsid w:val="002979D7"/>
    <w:rsid w:val="002A2102"/>
    <w:rsid w:val="002A2C24"/>
    <w:rsid w:val="002A4840"/>
    <w:rsid w:val="002A6F71"/>
    <w:rsid w:val="002B446E"/>
    <w:rsid w:val="002B5D7D"/>
    <w:rsid w:val="002C5190"/>
    <w:rsid w:val="002D0A3E"/>
    <w:rsid w:val="002D510D"/>
    <w:rsid w:val="002D5BFA"/>
    <w:rsid w:val="002E1F81"/>
    <w:rsid w:val="002E2D6C"/>
    <w:rsid w:val="002E4454"/>
    <w:rsid w:val="002F4A00"/>
    <w:rsid w:val="002F7975"/>
    <w:rsid w:val="002F7B01"/>
    <w:rsid w:val="002F7D50"/>
    <w:rsid w:val="003002CC"/>
    <w:rsid w:val="00302CF7"/>
    <w:rsid w:val="0030466B"/>
    <w:rsid w:val="00305C5B"/>
    <w:rsid w:val="00311FCC"/>
    <w:rsid w:val="00314858"/>
    <w:rsid w:val="0031590A"/>
    <w:rsid w:val="00316BF0"/>
    <w:rsid w:val="003204DA"/>
    <w:rsid w:val="003206F2"/>
    <w:rsid w:val="003356BD"/>
    <w:rsid w:val="00336D86"/>
    <w:rsid w:val="00337BC2"/>
    <w:rsid w:val="00341DCC"/>
    <w:rsid w:val="00345A7C"/>
    <w:rsid w:val="00346881"/>
    <w:rsid w:val="00355A53"/>
    <w:rsid w:val="00360748"/>
    <w:rsid w:val="00364519"/>
    <w:rsid w:val="00365DD5"/>
    <w:rsid w:val="00365E74"/>
    <w:rsid w:val="003702F5"/>
    <w:rsid w:val="003755BB"/>
    <w:rsid w:val="00375EDB"/>
    <w:rsid w:val="00375FA2"/>
    <w:rsid w:val="0038338E"/>
    <w:rsid w:val="0038795E"/>
    <w:rsid w:val="00392A3B"/>
    <w:rsid w:val="00397C2A"/>
    <w:rsid w:val="003A16AF"/>
    <w:rsid w:val="003A424B"/>
    <w:rsid w:val="003B04E3"/>
    <w:rsid w:val="003B3566"/>
    <w:rsid w:val="003B6504"/>
    <w:rsid w:val="003C2EA3"/>
    <w:rsid w:val="003C332C"/>
    <w:rsid w:val="003C4F97"/>
    <w:rsid w:val="003C526F"/>
    <w:rsid w:val="003C5F7E"/>
    <w:rsid w:val="003D0B1E"/>
    <w:rsid w:val="003D139B"/>
    <w:rsid w:val="003D2E8A"/>
    <w:rsid w:val="003D6EF0"/>
    <w:rsid w:val="003D7057"/>
    <w:rsid w:val="003E0F65"/>
    <w:rsid w:val="003F2C85"/>
    <w:rsid w:val="003F4610"/>
    <w:rsid w:val="003F672D"/>
    <w:rsid w:val="003F7F94"/>
    <w:rsid w:val="00400CEF"/>
    <w:rsid w:val="00404F90"/>
    <w:rsid w:val="00411F71"/>
    <w:rsid w:val="00412A68"/>
    <w:rsid w:val="00412B43"/>
    <w:rsid w:val="004179AC"/>
    <w:rsid w:val="00425F04"/>
    <w:rsid w:val="00426367"/>
    <w:rsid w:val="00430E8A"/>
    <w:rsid w:val="004317EA"/>
    <w:rsid w:val="00432F8C"/>
    <w:rsid w:val="004420D4"/>
    <w:rsid w:val="0044357D"/>
    <w:rsid w:val="00450D37"/>
    <w:rsid w:val="00450F55"/>
    <w:rsid w:val="0045151D"/>
    <w:rsid w:val="004644EE"/>
    <w:rsid w:val="00465DB2"/>
    <w:rsid w:val="00471B5D"/>
    <w:rsid w:val="00474BA2"/>
    <w:rsid w:val="00476345"/>
    <w:rsid w:val="004778AB"/>
    <w:rsid w:val="0048215D"/>
    <w:rsid w:val="00483284"/>
    <w:rsid w:val="004977CC"/>
    <w:rsid w:val="004A0571"/>
    <w:rsid w:val="004A583A"/>
    <w:rsid w:val="004B211A"/>
    <w:rsid w:val="004C03B8"/>
    <w:rsid w:val="004C39A6"/>
    <w:rsid w:val="004C40C3"/>
    <w:rsid w:val="004D2D8B"/>
    <w:rsid w:val="004D7E1A"/>
    <w:rsid w:val="004F2D4E"/>
    <w:rsid w:val="004F2E0B"/>
    <w:rsid w:val="004F63A4"/>
    <w:rsid w:val="00502C50"/>
    <w:rsid w:val="005075CE"/>
    <w:rsid w:val="00507CC2"/>
    <w:rsid w:val="0051143D"/>
    <w:rsid w:val="005215D9"/>
    <w:rsid w:val="00524DBE"/>
    <w:rsid w:val="00526CA9"/>
    <w:rsid w:val="00527CB6"/>
    <w:rsid w:val="00532256"/>
    <w:rsid w:val="00534E78"/>
    <w:rsid w:val="00534EEF"/>
    <w:rsid w:val="00536F56"/>
    <w:rsid w:val="00542C8E"/>
    <w:rsid w:val="005448D0"/>
    <w:rsid w:val="00544D27"/>
    <w:rsid w:val="005529F0"/>
    <w:rsid w:val="0055385B"/>
    <w:rsid w:val="00555563"/>
    <w:rsid w:val="00555971"/>
    <w:rsid w:val="00565833"/>
    <w:rsid w:val="00570D25"/>
    <w:rsid w:val="00570F6A"/>
    <w:rsid w:val="00580960"/>
    <w:rsid w:val="00583CC3"/>
    <w:rsid w:val="0058469D"/>
    <w:rsid w:val="00585B89"/>
    <w:rsid w:val="0058709F"/>
    <w:rsid w:val="00590ECE"/>
    <w:rsid w:val="00593CA5"/>
    <w:rsid w:val="00595F16"/>
    <w:rsid w:val="00597029"/>
    <w:rsid w:val="005B58D6"/>
    <w:rsid w:val="005C0668"/>
    <w:rsid w:val="005C086E"/>
    <w:rsid w:val="005C4EAB"/>
    <w:rsid w:val="005C634F"/>
    <w:rsid w:val="005D03F6"/>
    <w:rsid w:val="005D57A6"/>
    <w:rsid w:val="005E320D"/>
    <w:rsid w:val="005F1000"/>
    <w:rsid w:val="005F1C48"/>
    <w:rsid w:val="005F21F6"/>
    <w:rsid w:val="005F3DE6"/>
    <w:rsid w:val="00600BBD"/>
    <w:rsid w:val="00601593"/>
    <w:rsid w:val="006027D7"/>
    <w:rsid w:val="00602914"/>
    <w:rsid w:val="00606A2B"/>
    <w:rsid w:val="0061578F"/>
    <w:rsid w:val="00625B04"/>
    <w:rsid w:val="006262C9"/>
    <w:rsid w:val="00627705"/>
    <w:rsid w:val="006278E2"/>
    <w:rsid w:val="006331F6"/>
    <w:rsid w:val="00634074"/>
    <w:rsid w:val="006366EE"/>
    <w:rsid w:val="0063732D"/>
    <w:rsid w:val="0064386A"/>
    <w:rsid w:val="00645280"/>
    <w:rsid w:val="0064646F"/>
    <w:rsid w:val="00651D05"/>
    <w:rsid w:val="0065321D"/>
    <w:rsid w:val="00653599"/>
    <w:rsid w:val="006555B5"/>
    <w:rsid w:val="00657671"/>
    <w:rsid w:val="00657A90"/>
    <w:rsid w:val="006661D9"/>
    <w:rsid w:val="006664FC"/>
    <w:rsid w:val="00666653"/>
    <w:rsid w:val="00670C43"/>
    <w:rsid w:val="006720A1"/>
    <w:rsid w:val="00673996"/>
    <w:rsid w:val="00690864"/>
    <w:rsid w:val="0069216B"/>
    <w:rsid w:val="006954AE"/>
    <w:rsid w:val="006A1B8A"/>
    <w:rsid w:val="006A322D"/>
    <w:rsid w:val="006B1A1D"/>
    <w:rsid w:val="006C5DAF"/>
    <w:rsid w:val="006D09B8"/>
    <w:rsid w:val="006D7567"/>
    <w:rsid w:val="006E1434"/>
    <w:rsid w:val="006E267E"/>
    <w:rsid w:val="006E42FE"/>
    <w:rsid w:val="006F3E4D"/>
    <w:rsid w:val="006F7ED3"/>
    <w:rsid w:val="00701F4C"/>
    <w:rsid w:val="00704872"/>
    <w:rsid w:val="00707418"/>
    <w:rsid w:val="007110D8"/>
    <w:rsid w:val="00714AEA"/>
    <w:rsid w:val="00714C9A"/>
    <w:rsid w:val="00714F77"/>
    <w:rsid w:val="00716848"/>
    <w:rsid w:val="007273CB"/>
    <w:rsid w:val="00731B95"/>
    <w:rsid w:val="00732FC2"/>
    <w:rsid w:val="007376D3"/>
    <w:rsid w:val="00742C10"/>
    <w:rsid w:val="00742D3A"/>
    <w:rsid w:val="007449D8"/>
    <w:rsid w:val="00745A5E"/>
    <w:rsid w:val="00746F1C"/>
    <w:rsid w:val="0075017C"/>
    <w:rsid w:val="00750507"/>
    <w:rsid w:val="00750789"/>
    <w:rsid w:val="0075388A"/>
    <w:rsid w:val="00753F28"/>
    <w:rsid w:val="007619C0"/>
    <w:rsid w:val="007629BA"/>
    <w:rsid w:val="00763479"/>
    <w:rsid w:val="00764E63"/>
    <w:rsid w:val="00764F1E"/>
    <w:rsid w:val="0077009C"/>
    <w:rsid w:val="0077073F"/>
    <w:rsid w:val="00771059"/>
    <w:rsid w:val="0077648F"/>
    <w:rsid w:val="00783045"/>
    <w:rsid w:val="00790069"/>
    <w:rsid w:val="00791974"/>
    <w:rsid w:val="00792DC9"/>
    <w:rsid w:val="00795A1B"/>
    <w:rsid w:val="007A2BB1"/>
    <w:rsid w:val="007A3534"/>
    <w:rsid w:val="007B39C0"/>
    <w:rsid w:val="007B53D9"/>
    <w:rsid w:val="007B5A18"/>
    <w:rsid w:val="007B5A1B"/>
    <w:rsid w:val="007B782E"/>
    <w:rsid w:val="007C7551"/>
    <w:rsid w:val="007D3272"/>
    <w:rsid w:val="007D7B12"/>
    <w:rsid w:val="007E25C9"/>
    <w:rsid w:val="007F27D5"/>
    <w:rsid w:val="00804727"/>
    <w:rsid w:val="008178FD"/>
    <w:rsid w:val="0082056B"/>
    <w:rsid w:val="00822CB5"/>
    <w:rsid w:val="00825D9A"/>
    <w:rsid w:val="00832FC9"/>
    <w:rsid w:val="0083333F"/>
    <w:rsid w:val="00833482"/>
    <w:rsid w:val="008378F8"/>
    <w:rsid w:val="0084475A"/>
    <w:rsid w:val="00853A0A"/>
    <w:rsid w:val="0086244C"/>
    <w:rsid w:val="00864DF8"/>
    <w:rsid w:val="008676A5"/>
    <w:rsid w:val="008704B3"/>
    <w:rsid w:val="00890E46"/>
    <w:rsid w:val="0089670B"/>
    <w:rsid w:val="008A151D"/>
    <w:rsid w:val="008A2A37"/>
    <w:rsid w:val="008B1C8F"/>
    <w:rsid w:val="008B3CF0"/>
    <w:rsid w:val="008C1595"/>
    <w:rsid w:val="008C31FC"/>
    <w:rsid w:val="008C5788"/>
    <w:rsid w:val="008D1398"/>
    <w:rsid w:val="008D27F3"/>
    <w:rsid w:val="008D2A43"/>
    <w:rsid w:val="008D65B1"/>
    <w:rsid w:val="008E69D8"/>
    <w:rsid w:val="008F0F1B"/>
    <w:rsid w:val="008F5D75"/>
    <w:rsid w:val="008F61AC"/>
    <w:rsid w:val="009024BF"/>
    <w:rsid w:val="009029B1"/>
    <w:rsid w:val="00905543"/>
    <w:rsid w:val="009074E7"/>
    <w:rsid w:val="00907724"/>
    <w:rsid w:val="00917D21"/>
    <w:rsid w:val="00922F47"/>
    <w:rsid w:val="00925E6B"/>
    <w:rsid w:val="00925E99"/>
    <w:rsid w:val="00934248"/>
    <w:rsid w:val="009428AC"/>
    <w:rsid w:val="00942ECC"/>
    <w:rsid w:val="00943684"/>
    <w:rsid w:val="0094638F"/>
    <w:rsid w:val="00947856"/>
    <w:rsid w:val="009514B2"/>
    <w:rsid w:val="0095277D"/>
    <w:rsid w:val="00952814"/>
    <w:rsid w:val="00961CC4"/>
    <w:rsid w:val="00965235"/>
    <w:rsid w:val="00967122"/>
    <w:rsid w:val="00981D9F"/>
    <w:rsid w:val="009865E7"/>
    <w:rsid w:val="0098733C"/>
    <w:rsid w:val="00990D96"/>
    <w:rsid w:val="00996EDB"/>
    <w:rsid w:val="009A1A0F"/>
    <w:rsid w:val="009A1FE6"/>
    <w:rsid w:val="009A5A1C"/>
    <w:rsid w:val="009B2B5F"/>
    <w:rsid w:val="009B4916"/>
    <w:rsid w:val="009B4AF0"/>
    <w:rsid w:val="009C0573"/>
    <w:rsid w:val="009C1F96"/>
    <w:rsid w:val="009C34EF"/>
    <w:rsid w:val="009C4DB5"/>
    <w:rsid w:val="009C55B2"/>
    <w:rsid w:val="009D7C9F"/>
    <w:rsid w:val="009E03C0"/>
    <w:rsid w:val="009E0E75"/>
    <w:rsid w:val="009E655F"/>
    <w:rsid w:val="009F2883"/>
    <w:rsid w:val="009F3091"/>
    <w:rsid w:val="00A00154"/>
    <w:rsid w:val="00A201F8"/>
    <w:rsid w:val="00A2145D"/>
    <w:rsid w:val="00A30672"/>
    <w:rsid w:val="00A35575"/>
    <w:rsid w:val="00A62D58"/>
    <w:rsid w:val="00A62F06"/>
    <w:rsid w:val="00A63453"/>
    <w:rsid w:val="00A635F3"/>
    <w:rsid w:val="00A71CEB"/>
    <w:rsid w:val="00A71F0E"/>
    <w:rsid w:val="00A73FDF"/>
    <w:rsid w:val="00A81B24"/>
    <w:rsid w:val="00A81FC7"/>
    <w:rsid w:val="00A8270C"/>
    <w:rsid w:val="00A910CB"/>
    <w:rsid w:val="00A93457"/>
    <w:rsid w:val="00AA0D54"/>
    <w:rsid w:val="00AA3221"/>
    <w:rsid w:val="00AA4B01"/>
    <w:rsid w:val="00AA6F4F"/>
    <w:rsid w:val="00AB008A"/>
    <w:rsid w:val="00AB5291"/>
    <w:rsid w:val="00AD067C"/>
    <w:rsid w:val="00AD28BE"/>
    <w:rsid w:val="00AD3CDA"/>
    <w:rsid w:val="00AF2C4D"/>
    <w:rsid w:val="00AF5A31"/>
    <w:rsid w:val="00AF66C8"/>
    <w:rsid w:val="00AF7DAE"/>
    <w:rsid w:val="00B07296"/>
    <w:rsid w:val="00B10EAF"/>
    <w:rsid w:val="00B24091"/>
    <w:rsid w:val="00B24F3F"/>
    <w:rsid w:val="00B36573"/>
    <w:rsid w:val="00B37F34"/>
    <w:rsid w:val="00B42504"/>
    <w:rsid w:val="00B44AA8"/>
    <w:rsid w:val="00B479C2"/>
    <w:rsid w:val="00B55006"/>
    <w:rsid w:val="00B5647C"/>
    <w:rsid w:val="00B62373"/>
    <w:rsid w:val="00B6299A"/>
    <w:rsid w:val="00B65D55"/>
    <w:rsid w:val="00B75760"/>
    <w:rsid w:val="00B76E63"/>
    <w:rsid w:val="00B77F68"/>
    <w:rsid w:val="00B949A3"/>
    <w:rsid w:val="00BA0732"/>
    <w:rsid w:val="00BA12F9"/>
    <w:rsid w:val="00BA2F18"/>
    <w:rsid w:val="00BA49D8"/>
    <w:rsid w:val="00BA5BF3"/>
    <w:rsid w:val="00BB0427"/>
    <w:rsid w:val="00BC22BA"/>
    <w:rsid w:val="00BC4092"/>
    <w:rsid w:val="00BD06C4"/>
    <w:rsid w:val="00BE76A9"/>
    <w:rsid w:val="00BF04E0"/>
    <w:rsid w:val="00BF19FD"/>
    <w:rsid w:val="00C004A4"/>
    <w:rsid w:val="00C0388E"/>
    <w:rsid w:val="00C03B73"/>
    <w:rsid w:val="00C03D25"/>
    <w:rsid w:val="00C0588F"/>
    <w:rsid w:val="00C13C13"/>
    <w:rsid w:val="00C13F3B"/>
    <w:rsid w:val="00C16E8E"/>
    <w:rsid w:val="00C2020E"/>
    <w:rsid w:val="00C325C2"/>
    <w:rsid w:val="00C3718C"/>
    <w:rsid w:val="00C40DEB"/>
    <w:rsid w:val="00C510DE"/>
    <w:rsid w:val="00C5194D"/>
    <w:rsid w:val="00C5657E"/>
    <w:rsid w:val="00C63FC7"/>
    <w:rsid w:val="00C64C08"/>
    <w:rsid w:val="00C67F06"/>
    <w:rsid w:val="00C728B8"/>
    <w:rsid w:val="00C75053"/>
    <w:rsid w:val="00C751F9"/>
    <w:rsid w:val="00C753DA"/>
    <w:rsid w:val="00C77ED8"/>
    <w:rsid w:val="00C94B0D"/>
    <w:rsid w:val="00C9652A"/>
    <w:rsid w:val="00CA2BC0"/>
    <w:rsid w:val="00CA5180"/>
    <w:rsid w:val="00CB69DD"/>
    <w:rsid w:val="00CC0F8C"/>
    <w:rsid w:val="00CD2FF2"/>
    <w:rsid w:val="00CD3346"/>
    <w:rsid w:val="00CE0DB2"/>
    <w:rsid w:val="00CE2348"/>
    <w:rsid w:val="00CE2E44"/>
    <w:rsid w:val="00CE3D9D"/>
    <w:rsid w:val="00CE6C3C"/>
    <w:rsid w:val="00CE6EEC"/>
    <w:rsid w:val="00CF4866"/>
    <w:rsid w:val="00CF6178"/>
    <w:rsid w:val="00D10E08"/>
    <w:rsid w:val="00D11E7C"/>
    <w:rsid w:val="00D136B5"/>
    <w:rsid w:val="00D1467F"/>
    <w:rsid w:val="00D16CAB"/>
    <w:rsid w:val="00D2224A"/>
    <w:rsid w:val="00D225E5"/>
    <w:rsid w:val="00D24054"/>
    <w:rsid w:val="00D3571C"/>
    <w:rsid w:val="00D36BD8"/>
    <w:rsid w:val="00D4043B"/>
    <w:rsid w:val="00D42994"/>
    <w:rsid w:val="00D43DF7"/>
    <w:rsid w:val="00D512BB"/>
    <w:rsid w:val="00D53448"/>
    <w:rsid w:val="00D61CD5"/>
    <w:rsid w:val="00D660F8"/>
    <w:rsid w:val="00D661E6"/>
    <w:rsid w:val="00D74DFD"/>
    <w:rsid w:val="00D775C4"/>
    <w:rsid w:val="00D82C3F"/>
    <w:rsid w:val="00D859B4"/>
    <w:rsid w:val="00D95FC5"/>
    <w:rsid w:val="00DB20B7"/>
    <w:rsid w:val="00DB2A87"/>
    <w:rsid w:val="00DC2992"/>
    <w:rsid w:val="00DC2FCB"/>
    <w:rsid w:val="00DC4C0B"/>
    <w:rsid w:val="00DD1A71"/>
    <w:rsid w:val="00DD6659"/>
    <w:rsid w:val="00DE5801"/>
    <w:rsid w:val="00DF2107"/>
    <w:rsid w:val="00DF707F"/>
    <w:rsid w:val="00DF7A40"/>
    <w:rsid w:val="00E01C52"/>
    <w:rsid w:val="00E03E62"/>
    <w:rsid w:val="00E07369"/>
    <w:rsid w:val="00E129B8"/>
    <w:rsid w:val="00E241E4"/>
    <w:rsid w:val="00E24630"/>
    <w:rsid w:val="00E2789B"/>
    <w:rsid w:val="00E30560"/>
    <w:rsid w:val="00E3063A"/>
    <w:rsid w:val="00E3270F"/>
    <w:rsid w:val="00E33E6E"/>
    <w:rsid w:val="00E42D89"/>
    <w:rsid w:val="00E51799"/>
    <w:rsid w:val="00E54693"/>
    <w:rsid w:val="00E54AF6"/>
    <w:rsid w:val="00E56368"/>
    <w:rsid w:val="00E639B9"/>
    <w:rsid w:val="00E65002"/>
    <w:rsid w:val="00E877AE"/>
    <w:rsid w:val="00E945A3"/>
    <w:rsid w:val="00EB52F6"/>
    <w:rsid w:val="00EC1707"/>
    <w:rsid w:val="00EC6663"/>
    <w:rsid w:val="00ED412C"/>
    <w:rsid w:val="00EE1E83"/>
    <w:rsid w:val="00EE4BCA"/>
    <w:rsid w:val="00EF0EB6"/>
    <w:rsid w:val="00EF14DB"/>
    <w:rsid w:val="00EF4BDD"/>
    <w:rsid w:val="00EF6BBC"/>
    <w:rsid w:val="00F00925"/>
    <w:rsid w:val="00F02DF3"/>
    <w:rsid w:val="00F04103"/>
    <w:rsid w:val="00F041DC"/>
    <w:rsid w:val="00F05A4B"/>
    <w:rsid w:val="00F1456A"/>
    <w:rsid w:val="00F157E0"/>
    <w:rsid w:val="00F1646A"/>
    <w:rsid w:val="00F215A6"/>
    <w:rsid w:val="00F22858"/>
    <w:rsid w:val="00F2564C"/>
    <w:rsid w:val="00F25B97"/>
    <w:rsid w:val="00F30E33"/>
    <w:rsid w:val="00F330C0"/>
    <w:rsid w:val="00F33E1F"/>
    <w:rsid w:val="00F34232"/>
    <w:rsid w:val="00F4300F"/>
    <w:rsid w:val="00F44CA4"/>
    <w:rsid w:val="00F464B4"/>
    <w:rsid w:val="00F529BE"/>
    <w:rsid w:val="00F54357"/>
    <w:rsid w:val="00F63EFC"/>
    <w:rsid w:val="00F672C6"/>
    <w:rsid w:val="00F70E01"/>
    <w:rsid w:val="00F7163D"/>
    <w:rsid w:val="00F76D9D"/>
    <w:rsid w:val="00F80D6E"/>
    <w:rsid w:val="00F84048"/>
    <w:rsid w:val="00F9046C"/>
    <w:rsid w:val="00F94ED0"/>
    <w:rsid w:val="00FB3FA5"/>
    <w:rsid w:val="00FC193A"/>
    <w:rsid w:val="00FC3D07"/>
    <w:rsid w:val="00FD1352"/>
    <w:rsid w:val="00FD1DE0"/>
    <w:rsid w:val="00FD200A"/>
    <w:rsid w:val="00FF12AE"/>
    <w:rsid w:val="00FF4C51"/>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9FB6"/>
  <w15:chartTrackingRefBased/>
  <w15:docId w15:val="{DE63DC3B-93CA-4CC7-974F-0A41411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3E"/>
    <w:pPr>
      <w:ind w:left="720"/>
      <w:contextualSpacing/>
    </w:pPr>
  </w:style>
  <w:style w:type="paragraph" w:styleId="Title">
    <w:name w:val="Title"/>
    <w:basedOn w:val="Normal"/>
    <w:next w:val="Normal"/>
    <w:link w:val="TitleChar"/>
    <w:uiPriority w:val="10"/>
    <w:qFormat/>
    <w:rsid w:val="00F54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35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43C6F"/>
  </w:style>
  <w:style w:type="paragraph" w:styleId="Header">
    <w:name w:val="header"/>
    <w:basedOn w:val="Normal"/>
    <w:link w:val="HeaderChar"/>
    <w:uiPriority w:val="99"/>
    <w:unhideWhenUsed/>
    <w:rsid w:val="00243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6F"/>
  </w:style>
  <w:style w:type="paragraph" w:styleId="Footer">
    <w:name w:val="footer"/>
    <w:basedOn w:val="Normal"/>
    <w:link w:val="FooterChar"/>
    <w:uiPriority w:val="99"/>
    <w:unhideWhenUsed/>
    <w:rsid w:val="00243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6F"/>
  </w:style>
  <w:style w:type="character" w:styleId="PageNumber">
    <w:name w:val="page number"/>
    <w:basedOn w:val="DefaultParagraphFont"/>
    <w:semiHidden/>
    <w:rsid w:val="00F33E1F"/>
  </w:style>
  <w:style w:type="paragraph" w:styleId="EndnoteText">
    <w:name w:val="endnote text"/>
    <w:basedOn w:val="Normal"/>
    <w:link w:val="EndnoteTextChar"/>
    <w:semiHidden/>
    <w:rsid w:val="00F33E1F"/>
    <w:pPr>
      <w:spacing w:after="0" w:line="240" w:lineRule="auto"/>
    </w:pPr>
    <w:rPr>
      <w:rFonts w:ascii="Univers" w:eastAsia="Times New Roman" w:hAnsi="Univers" w:cs="Times New Roman"/>
      <w:kern w:val="0"/>
      <w:sz w:val="24"/>
      <w:szCs w:val="20"/>
      <w14:ligatures w14:val="none"/>
    </w:rPr>
  </w:style>
  <w:style w:type="character" w:customStyle="1" w:styleId="EndnoteTextChar">
    <w:name w:val="Endnote Text Char"/>
    <w:basedOn w:val="DefaultParagraphFont"/>
    <w:link w:val="EndnoteText"/>
    <w:semiHidden/>
    <w:rsid w:val="00F33E1F"/>
    <w:rPr>
      <w:rFonts w:ascii="Univers" w:eastAsia="Times New Roman" w:hAnsi="Univers" w:cs="Times New Roman"/>
      <w:kern w:val="0"/>
      <w:sz w:val="24"/>
      <w:szCs w:val="20"/>
      <w14:ligatures w14:val="none"/>
    </w:rPr>
  </w:style>
  <w:style w:type="character" w:styleId="FootnoteReference">
    <w:name w:val="footnote reference"/>
    <w:semiHidden/>
    <w:rsid w:val="00F33E1F"/>
  </w:style>
  <w:style w:type="paragraph" w:styleId="FootnoteText">
    <w:name w:val="footnote text"/>
    <w:basedOn w:val="Normal"/>
    <w:link w:val="FootnoteTextChar"/>
    <w:semiHidden/>
    <w:rsid w:val="00F33E1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F33E1F"/>
    <w:rPr>
      <w:rFonts w:ascii="Times New Roman" w:eastAsia="Times New Roman" w:hAnsi="Times New Roman" w:cs="Times New Roman"/>
      <w:kern w:val="0"/>
      <w:sz w:val="20"/>
      <w:szCs w:val="20"/>
      <w14:ligatures w14:val="none"/>
    </w:rPr>
  </w:style>
  <w:style w:type="character" w:styleId="Hyperlink">
    <w:name w:val="Hyperlink"/>
    <w:basedOn w:val="DefaultParagraphFont"/>
    <w:rsid w:val="00C64C08"/>
    <w:rPr>
      <w:color w:val="0000FF"/>
      <w:u w:val="single"/>
    </w:rPr>
  </w:style>
  <w:style w:type="paragraph" w:customStyle="1" w:styleId="ListParagraph1">
    <w:name w:val="List Paragraph1"/>
    <w:basedOn w:val="Normal"/>
    <w:uiPriority w:val="34"/>
    <w:qFormat/>
    <w:rsid w:val="00C64C08"/>
    <w:pPr>
      <w:ind w:left="720"/>
      <w:contextualSpacing/>
    </w:pPr>
    <w:rPr>
      <w:rFonts w:ascii="Times New Roman" w:eastAsia="Times New Roman" w:hAnsi="Times New Roman" w:cs="Times New Roman"/>
      <w:kern w:val="0"/>
      <w:sz w:val="24"/>
      <w:szCs w:val="24"/>
      <w14:ligatures w14:val="none"/>
    </w:rPr>
  </w:style>
  <w:style w:type="character" w:customStyle="1" w:styleId="Style6">
    <w:name w:val="Style6"/>
    <w:basedOn w:val="DefaultParagraphFont"/>
    <w:uiPriority w:val="1"/>
    <w:rsid w:val="00C64C08"/>
    <w:rPr>
      <w:b/>
    </w:rPr>
  </w:style>
  <w:style w:type="character" w:customStyle="1" w:styleId="BoldandUnderline">
    <w:name w:val="Bold and Underline"/>
    <w:basedOn w:val="DefaultParagraphFont"/>
    <w:uiPriority w:val="1"/>
    <w:rsid w:val="00C64C08"/>
    <w:rPr>
      <w:b/>
      <w:u w:val="single"/>
    </w:rPr>
  </w:style>
  <w:style w:type="paragraph" w:styleId="NoSpacing">
    <w:name w:val="No Spacing"/>
    <w:uiPriority w:val="1"/>
    <w:qFormat/>
    <w:rsid w:val="00C64C08"/>
    <w:pPr>
      <w:spacing w:after="0" w:line="240" w:lineRule="auto"/>
    </w:pPr>
    <w:rPr>
      <w:rFonts w:ascii="Arial" w:eastAsia="Times New Roman" w:hAnsi="Arial" w:cs="Times New Roman"/>
      <w:kern w:val="0"/>
      <w:sz w:val="24"/>
      <w:szCs w:val="24"/>
      <w14:ligatures w14:val="none"/>
    </w:rPr>
  </w:style>
  <w:style w:type="character" w:styleId="CommentReference">
    <w:name w:val="annotation reference"/>
    <w:basedOn w:val="DefaultParagraphFont"/>
    <w:semiHidden/>
    <w:unhideWhenUsed/>
    <w:rsid w:val="00C64C08"/>
    <w:rPr>
      <w:sz w:val="16"/>
      <w:szCs w:val="16"/>
    </w:rPr>
  </w:style>
  <w:style w:type="paragraph" w:styleId="CommentText">
    <w:name w:val="annotation text"/>
    <w:basedOn w:val="Normal"/>
    <w:link w:val="CommentTextChar"/>
    <w:unhideWhenUsed/>
    <w:rsid w:val="00C64C08"/>
    <w:pPr>
      <w:spacing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C64C0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2D89"/>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E42D89"/>
    <w:rPr>
      <w:rFonts w:ascii="Arial" w:eastAsia="Times New Roman" w:hAnsi="Arial" w:cs="Times New Roman"/>
      <w:b/>
      <w:bCs/>
      <w:kern w:val="0"/>
      <w:sz w:val="20"/>
      <w:szCs w:val="20"/>
      <w14:ligatures w14:val="none"/>
    </w:rPr>
  </w:style>
  <w:style w:type="paragraph" w:styleId="Revision">
    <w:name w:val="Revision"/>
    <w:hidden/>
    <w:uiPriority w:val="99"/>
    <w:semiHidden/>
    <w:rsid w:val="00544D27"/>
    <w:pPr>
      <w:spacing w:after="0" w:line="240" w:lineRule="auto"/>
    </w:pPr>
  </w:style>
  <w:style w:type="character" w:styleId="PlaceholderText">
    <w:name w:val="Placeholder Text"/>
    <w:basedOn w:val="DefaultParagraphFont"/>
    <w:uiPriority w:val="99"/>
    <w:semiHidden/>
    <w:rsid w:val="009B4A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cmeyer.COANAHEIM_PD\Desktop\____SW%20INDEX%20MANUA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F231D58-89D6-47AB-9ECC-4A9B78485483}"/>
      </w:docPartPr>
      <w:docPartBody>
        <w:p w:rsidR="00525B41" w:rsidRDefault="00525B41">
          <w:r w:rsidRPr="005B02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BA035F0-71B5-4A10-A772-3633B3D9FFAA}"/>
      </w:docPartPr>
      <w:docPartBody>
        <w:p w:rsidR="00295F07" w:rsidRDefault="00295F07">
          <w:r w:rsidRPr="00C4753E">
            <w:rPr>
              <w:rStyle w:val="PlaceholderText"/>
            </w:rPr>
            <w:t>Click or tap to enter a date.</w:t>
          </w:r>
        </w:p>
      </w:docPartBody>
    </w:docPart>
    <w:docPart>
      <w:docPartPr>
        <w:name w:val="807B348277664E31AB7A124C850048B8"/>
        <w:category>
          <w:name w:val="General"/>
          <w:gallery w:val="placeholder"/>
        </w:category>
        <w:types>
          <w:type w:val="bbPlcHdr"/>
        </w:types>
        <w:behaviors>
          <w:behavior w:val="content"/>
        </w:behaviors>
        <w:guid w:val="{10B384CA-9404-44F1-B65B-246BB37A5A18}"/>
      </w:docPartPr>
      <w:docPartBody>
        <w:p w:rsidR="006560AA" w:rsidRDefault="006560AA" w:rsidP="006560AA">
          <w:pPr>
            <w:pStyle w:val="807B348277664E31AB7A124C850048B8"/>
          </w:pPr>
          <w:r w:rsidRPr="005B0234">
            <w:rPr>
              <w:rStyle w:val="PlaceholderText"/>
            </w:rPr>
            <w:t>Click or tap here to enter text.</w:t>
          </w:r>
        </w:p>
      </w:docPartBody>
    </w:docPart>
    <w:docPart>
      <w:docPartPr>
        <w:name w:val="305E25F56B154BD29D7C63B5BE35F930"/>
        <w:category>
          <w:name w:val="General"/>
          <w:gallery w:val="placeholder"/>
        </w:category>
        <w:types>
          <w:type w:val="bbPlcHdr"/>
        </w:types>
        <w:behaviors>
          <w:behavior w:val="content"/>
        </w:behaviors>
        <w:guid w:val="{86E01F20-C87B-4C83-B2BD-3ABE190A6EF0}"/>
      </w:docPartPr>
      <w:docPartBody>
        <w:p w:rsidR="006560AA" w:rsidRDefault="006560AA" w:rsidP="006560AA">
          <w:pPr>
            <w:pStyle w:val="305E25F56B154BD29D7C63B5BE35F930"/>
          </w:pPr>
          <w:r w:rsidRPr="005B02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41"/>
    <w:rsid w:val="00056FB0"/>
    <w:rsid w:val="0012004B"/>
    <w:rsid w:val="00295F07"/>
    <w:rsid w:val="00525B41"/>
    <w:rsid w:val="00565833"/>
    <w:rsid w:val="006560AA"/>
    <w:rsid w:val="00F02DF3"/>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0AA"/>
    <w:rPr>
      <w:color w:val="666666"/>
    </w:rPr>
  </w:style>
  <w:style w:type="paragraph" w:customStyle="1" w:styleId="807B348277664E31AB7A124C850048B8">
    <w:name w:val="807B348277664E31AB7A124C850048B8"/>
    <w:rsid w:val="006560AA"/>
    <w:rPr>
      <w:lang w:eastAsia="ja-JP"/>
    </w:rPr>
  </w:style>
  <w:style w:type="paragraph" w:customStyle="1" w:styleId="305E25F56B154BD29D7C63B5BE35F930">
    <w:name w:val="305E25F56B154BD29D7C63B5BE35F930"/>
    <w:rsid w:val="006560A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4</cp:revision>
  <dcterms:created xsi:type="dcterms:W3CDTF">2024-11-27T00:59:00Z</dcterms:created>
  <dcterms:modified xsi:type="dcterms:W3CDTF">2025-06-02T17:45:00Z</dcterms:modified>
</cp:coreProperties>
</file>