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F2AEA">
      <w:pPr>
        <w:spacing w:before="80" w:line="193" w:lineRule="auto"/>
        <w:ind w:left="1444"/>
        <w:outlineLvl w:val="0"/>
        <w:rPr>
          <w:rFonts w:ascii="Arial" w:hAnsi="Arial" w:eastAsia="Arial" w:cs="Arial"/>
          <w:sz w:val="56"/>
          <w:szCs w:val="56"/>
        </w:rPr>
      </w:pPr>
      <w:r>
        <w:rPr>
          <w:rFonts w:ascii="Arial" w:hAnsi="Arial" w:eastAsia="Arial" w:cs="Arial"/>
          <w:color w:val="575757"/>
          <w:spacing w:val="-43"/>
          <w:sz w:val="56"/>
          <w:szCs w:val="56"/>
        </w:rPr>
        <w:t>J</w:t>
      </w:r>
      <w:r>
        <w:rPr>
          <w:rFonts w:ascii="Arial" w:hAnsi="Arial" w:eastAsia="Arial" w:cs="Arial"/>
          <w:color w:val="575757"/>
          <w:spacing w:val="-26"/>
          <w:sz w:val="56"/>
          <w:szCs w:val="56"/>
        </w:rPr>
        <w:t xml:space="preserve"> </w:t>
      </w:r>
      <w:r>
        <w:rPr>
          <w:rFonts w:ascii="Arial" w:hAnsi="Arial" w:eastAsia="Arial" w:cs="Arial"/>
          <w:color w:val="575757"/>
          <w:spacing w:val="-43"/>
          <w:sz w:val="56"/>
          <w:szCs w:val="56"/>
        </w:rPr>
        <w:t>A S O</w:t>
      </w:r>
      <w:r>
        <w:rPr>
          <w:rFonts w:ascii="Arial" w:hAnsi="Arial" w:eastAsia="Arial" w:cs="Arial"/>
          <w:color w:val="575757"/>
          <w:spacing w:val="12"/>
          <w:sz w:val="56"/>
          <w:szCs w:val="56"/>
        </w:rPr>
        <w:t xml:space="preserve"> </w:t>
      </w:r>
      <w:r>
        <w:rPr>
          <w:rFonts w:ascii="Arial" w:hAnsi="Arial" w:eastAsia="Arial" w:cs="Arial"/>
          <w:color w:val="575757"/>
          <w:spacing w:val="-43"/>
          <w:sz w:val="56"/>
          <w:szCs w:val="56"/>
        </w:rPr>
        <w:t>N   E</w:t>
      </w:r>
      <w:r>
        <w:rPr>
          <w:rFonts w:ascii="Arial" w:hAnsi="Arial" w:eastAsia="Arial" w:cs="Arial"/>
          <w:color w:val="575757"/>
          <w:spacing w:val="12"/>
          <w:sz w:val="56"/>
          <w:szCs w:val="56"/>
        </w:rPr>
        <w:t xml:space="preserve"> </w:t>
      </w:r>
      <w:r>
        <w:rPr>
          <w:rFonts w:ascii="Arial" w:hAnsi="Arial" w:eastAsia="Arial" w:cs="Arial"/>
          <w:color w:val="575757"/>
          <w:spacing w:val="-43"/>
          <w:sz w:val="56"/>
          <w:szCs w:val="56"/>
        </w:rPr>
        <w:t>H</w:t>
      </w:r>
      <w:r>
        <w:rPr>
          <w:rFonts w:ascii="Arial" w:hAnsi="Arial" w:eastAsia="Arial" w:cs="Arial"/>
          <w:color w:val="575757"/>
          <w:spacing w:val="13"/>
          <w:sz w:val="56"/>
          <w:szCs w:val="56"/>
        </w:rPr>
        <w:t xml:space="preserve"> </w:t>
      </w:r>
      <w:r>
        <w:rPr>
          <w:rFonts w:ascii="Arial" w:hAnsi="Arial" w:eastAsia="Arial" w:cs="Arial"/>
          <w:color w:val="575757"/>
          <w:spacing w:val="-43"/>
          <w:sz w:val="56"/>
          <w:szCs w:val="56"/>
        </w:rPr>
        <w:t>R</w:t>
      </w:r>
      <w:r>
        <w:rPr>
          <w:rFonts w:ascii="Arial" w:hAnsi="Arial" w:eastAsia="Arial" w:cs="Arial"/>
          <w:color w:val="575757"/>
          <w:spacing w:val="12"/>
          <w:sz w:val="56"/>
          <w:szCs w:val="56"/>
        </w:rPr>
        <w:t xml:space="preserve"> </w:t>
      </w:r>
      <w:r>
        <w:rPr>
          <w:rFonts w:ascii="Arial" w:hAnsi="Arial" w:eastAsia="Arial" w:cs="Arial"/>
          <w:color w:val="575757"/>
          <w:spacing w:val="-43"/>
          <w:sz w:val="56"/>
          <w:szCs w:val="56"/>
        </w:rPr>
        <w:t>E</w:t>
      </w:r>
      <w:r>
        <w:rPr>
          <w:rFonts w:ascii="Arial" w:hAnsi="Arial" w:eastAsia="Arial" w:cs="Arial"/>
          <w:color w:val="575757"/>
          <w:spacing w:val="12"/>
          <w:sz w:val="56"/>
          <w:szCs w:val="56"/>
        </w:rPr>
        <w:t xml:space="preserve"> </w:t>
      </w:r>
      <w:r>
        <w:rPr>
          <w:rFonts w:ascii="Arial" w:hAnsi="Arial" w:eastAsia="Arial" w:cs="Arial"/>
          <w:color w:val="575757"/>
          <w:spacing w:val="-43"/>
          <w:sz w:val="56"/>
          <w:szCs w:val="56"/>
        </w:rPr>
        <w:t>N</w:t>
      </w:r>
      <w:r>
        <w:rPr>
          <w:rFonts w:ascii="Arial" w:hAnsi="Arial" w:eastAsia="Arial" w:cs="Arial"/>
          <w:color w:val="575757"/>
          <w:spacing w:val="13"/>
          <w:sz w:val="56"/>
          <w:szCs w:val="56"/>
        </w:rPr>
        <w:t xml:space="preserve"> </w:t>
      </w:r>
      <w:r>
        <w:rPr>
          <w:rFonts w:ascii="Arial" w:hAnsi="Arial" w:eastAsia="Arial" w:cs="Arial"/>
          <w:color w:val="575757"/>
          <w:spacing w:val="-43"/>
          <w:sz w:val="56"/>
          <w:szCs w:val="56"/>
        </w:rPr>
        <w:t>H O</w:t>
      </w:r>
      <w:r>
        <w:rPr>
          <w:rFonts w:ascii="Arial" w:hAnsi="Arial" w:eastAsia="Arial" w:cs="Arial"/>
          <w:color w:val="575757"/>
          <w:spacing w:val="12"/>
          <w:sz w:val="56"/>
          <w:szCs w:val="56"/>
        </w:rPr>
        <w:t xml:space="preserve"> </w:t>
      </w:r>
      <w:r>
        <w:rPr>
          <w:rFonts w:ascii="Arial" w:hAnsi="Arial" w:eastAsia="Arial" w:cs="Arial"/>
          <w:color w:val="575757"/>
          <w:spacing w:val="-43"/>
          <w:sz w:val="56"/>
          <w:szCs w:val="56"/>
        </w:rPr>
        <w:t>L Z</w:t>
      </w:r>
    </w:p>
    <w:p w14:paraId="7F4989AB">
      <w:pPr>
        <w:pStyle w:val="5"/>
        <w:spacing w:before="242" w:line="186" w:lineRule="auto"/>
        <w:ind w:left="150"/>
        <w:jc w:val="center"/>
        <w:rPr>
          <w:rFonts w:hint="default"/>
          <w:color w:val="575757"/>
          <w:sz w:val="36"/>
          <w:szCs w:val="36"/>
          <w:lang w:val="en-CA"/>
        </w:rPr>
      </w:pPr>
      <w:r>
        <w:rPr>
          <w:rFonts w:hint="default"/>
          <w:color w:val="575757"/>
          <w:sz w:val="36"/>
          <w:szCs w:val="36"/>
          <w:lang w:val="en-CA"/>
        </w:rPr>
        <w:t xml:space="preserve">J L  C O N S U L T I N G  </w:t>
      </w:r>
      <w:r>
        <w:rPr>
          <w:rFonts w:hint="default"/>
          <w:color w:val="575757"/>
          <w:sz w:val="32"/>
          <w:szCs w:val="32"/>
          <w:lang w:val="en-CA"/>
        </w:rPr>
        <w:t>I n c.</w:t>
      </w:r>
    </w:p>
    <w:p w14:paraId="3AF84F60">
      <w:pPr>
        <w:pStyle w:val="5"/>
        <w:spacing w:before="242" w:line="186" w:lineRule="auto"/>
        <w:ind w:left="150"/>
        <w:rPr>
          <w:rFonts w:hint="default"/>
          <w:sz w:val="21"/>
          <w:szCs w:val="21"/>
          <w:lang w:val="en-CA"/>
        </w:rPr>
      </w:pPr>
      <w:r>
        <w:rPr>
          <w:color w:val="575757"/>
          <w:sz w:val="21"/>
          <w:szCs w:val="21"/>
        </w:rPr>
        <w:t>C</w:t>
      </w:r>
      <w:r>
        <w:rPr>
          <w:rFonts w:hint="default"/>
          <w:color w:val="575757"/>
          <w:sz w:val="21"/>
          <w:szCs w:val="21"/>
          <w:lang w:val="en-CA"/>
        </w:rPr>
        <w:t xml:space="preserve"> O M P A N Y  O V E R V I E W  </w:t>
      </w:r>
      <w:r>
        <w:rPr>
          <w:rFonts w:hint="default"/>
          <w:color w:val="575757"/>
          <w:sz w:val="21"/>
          <w:szCs w:val="21"/>
          <w:lang w:val="en-CA"/>
        </w:rPr>
        <w:tab/>
      </w:r>
      <w:r>
        <w:rPr>
          <w:rFonts w:hint="default"/>
          <w:color w:val="575757"/>
          <w:sz w:val="21"/>
          <w:szCs w:val="21"/>
          <w:lang w:val="en-CA"/>
        </w:rPr>
        <w:t xml:space="preserve">  </w:t>
      </w:r>
      <w:r>
        <w:rPr>
          <w:rFonts w:hint="default"/>
          <w:color w:val="575757"/>
          <w:sz w:val="21"/>
          <w:szCs w:val="21"/>
          <w:lang w:val="en-CA"/>
        </w:rPr>
        <w:tab/>
      </w:r>
      <w:r>
        <w:rPr>
          <w:rFonts w:hint="default"/>
          <w:color w:val="575757"/>
          <w:sz w:val="21"/>
          <w:szCs w:val="21"/>
          <w:lang w:val="en-CA"/>
        </w:rPr>
        <w:tab/>
      </w:r>
      <w:r>
        <w:rPr>
          <w:rFonts w:hint="default"/>
          <w:color w:val="575757"/>
          <w:sz w:val="21"/>
          <w:szCs w:val="21"/>
          <w:lang w:val="en-CA"/>
        </w:rPr>
        <w:tab/>
      </w:r>
      <w:r>
        <w:rPr>
          <w:rFonts w:hint="default"/>
          <w:color w:val="575757"/>
          <w:sz w:val="21"/>
          <w:szCs w:val="21"/>
          <w:lang w:val="en-CA"/>
        </w:rPr>
        <w:tab/>
      </w:r>
      <w:r>
        <w:rPr>
          <w:rFonts w:hint="default"/>
          <w:color w:val="575757"/>
          <w:sz w:val="21"/>
          <w:szCs w:val="21"/>
          <w:lang w:val="en-CA"/>
        </w:rPr>
        <w:tab/>
      </w:r>
      <w:r>
        <w:rPr>
          <w:rFonts w:hint="default"/>
          <w:color w:val="575757"/>
          <w:sz w:val="21"/>
          <w:szCs w:val="21"/>
          <w:lang w:val="en-CA"/>
        </w:rPr>
        <w:tab/>
      </w:r>
      <w:r>
        <w:rPr>
          <w:rFonts w:hint="default"/>
          <w:color w:val="575757"/>
          <w:sz w:val="21"/>
          <w:szCs w:val="21"/>
          <w:lang w:val="en-CA"/>
        </w:rPr>
        <w:t xml:space="preserve">      Est. </w:t>
      </w:r>
      <w:r>
        <w:rPr>
          <w:rFonts w:hint="default"/>
          <w:color w:val="575757"/>
          <w:sz w:val="18"/>
          <w:szCs w:val="18"/>
          <w:lang w:val="en-CA"/>
        </w:rPr>
        <w:t>2024</w:t>
      </w:r>
    </w:p>
    <w:p w14:paraId="28A41D48">
      <w:pPr>
        <w:spacing w:line="422" w:lineRule="auto"/>
        <w:rPr>
          <w:rFonts w:ascii="Arial"/>
          <w:sz w:val="21"/>
        </w:rPr>
      </w:pPr>
      <w: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94615</wp:posOffset>
                </wp:positionV>
                <wp:extent cx="6034405" cy="76200"/>
                <wp:effectExtent l="0" t="0" r="0" b="0"/>
                <wp:wrapNone/>
                <wp:docPr id="1" name="Freeform 1"/>
                <wp:cNvGraphicFramePr/>
                <a:graphic xmlns:a="http://schemas.openxmlformats.org/drawingml/2006/main">
                  <a:graphicData uri="http://schemas.microsoft.com/office/word/2010/wordprocessingShape">
                    <wps:wsp>
                      <wps:cNvSpPr/>
                      <wps:spPr>
                        <a:xfrm flipV="1">
                          <a:off x="0" y="0"/>
                          <a:ext cx="6034405" cy="76200"/>
                        </a:xfrm>
                        <a:custGeom>
                          <a:avLst/>
                          <a:gdLst/>
                          <a:ahLst/>
                          <a:cxnLst/>
                          <a:pathLst>
                            <a:path w="9355" h="15">
                              <a:moveTo>
                                <a:pt x="9354" y="7"/>
                              </a:moveTo>
                              <a:lnTo>
                                <a:pt x="0" y="7"/>
                              </a:lnTo>
                            </a:path>
                          </a:pathLst>
                        </a:custGeom>
                        <a:noFill/>
                        <a:ln w="9525" cap="flat" cmpd="sng">
                          <a:solidFill>
                            <a:srgbClr val="575757"/>
                          </a:solidFill>
                          <a:prstDash val="solid"/>
                          <a:miter lim="400000"/>
                          <a:headEnd type="none" w="med" len="med"/>
                          <a:tailEnd type="none" w="med" len="med"/>
                        </a:ln>
                      </wps:spPr>
                      <wps:bodyPr upright="1"/>
                    </wps:wsp>
                  </a:graphicData>
                </a:graphic>
              </wp:anchor>
            </w:drawing>
          </mc:Choice>
          <mc:Fallback>
            <w:pict>
              <v:shape id="_x0000_s1026" o:spid="_x0000_s1026" o:spt="100" style="position:absolute;left:0pt;flip:y;margin-left:-1.3pt;margin-top:7.45pt;height:6pt;width:475.15pt;z-index:251659264;mso-width-relative:page;mso-height-relative:page;" filled="f" stroked="t" coordsize="9355,15" o:gfxdata="UEsDBAoAAAAAAIdO4kAAAAAAAAAAAAAAAAAEAAAAZHJzL1BLAwQUAAAACACHTuJACCvOzdgAAAAI&#10;AQAADwAAAGRycy9kb3ducmV2LnhtbE2PzU7DMBCE70i8g7VI3FqnUZSQNE4lEAiJW1MOcHPibZI2&#10;Xkex+8Pbs5zocXZGM9+Wm6sdxRlnPzhSsFpGIJBaZwbqFHzu3hZPIHzQZPToCBX8oIdNdX9X6sK4&#10;C23xXIdOcAn5QivoQ5gKKX3bo9V+6SYk9vZutjqwnDtpZn3hcjvKOIpSafVAvNDrCV96bI/1ySrY&#10;frfjjuLDIdm/p8+vH191k5lBqceHVbQGEfAa/sPwh8/oUDFT405kvBgVLOKUk3xPchDs50mWgWgU&#10;xGkOsirl7QPVL1BLAwQUAAAACACHTuJAO88VNzECAACnBAAADgAAAGRycy9lMm9Eb2MueG1srVRN&#10;b9swDL0P2H8QdF/spEnaGnF6WJZdhq1Au94VSbYF6AuSEif/fqTspFl3yWE2YFDk09MjRXr1dDSa&#10;HGSIytmaTiclJdJyJ5Rta/r7dfvlgZKYmBVMOytrepKRPq0/f1r1vpIz1zktZCBAYmPV+5p2Kfmq&#10;KCLvpGFx4ry0EGxcMCzBMrSFCKwHdqOLWVkui94F4YPjMkbwboYgHRnDLYSuaRSXG8f3Rto0sAap&#10;WYKUYqd8pOustmkkT7+aJspEdE0h05S/cAjYO/wW6xWr2sB8p/gogd0i4UNOhikLh16oNiwxsg/q&#10;HyqjeHDRNWnCnSmGRHJFIItp+aE2Lx3zMucCpY7+UvT4/2j5z8NzIEpAJ1BimYEL3wYp8frIFKvT&#10;+1gB6MU/h3EVwcRUjw1gGq38G25GD6RDjrm2p0tt5TERDs5leTeflwtKOMTul9AJyF4MNLiZ72P6&#10;Lp1Bmx1+xDRcjThbrDtb/GjPpmcJ3bgHTdLX9PFuAad0oGmRRRl3kK8uIxKqg/icEhQxCngHaHsN&#10;hBa5Qg0x0IvnZOGXs8F5Ld66rdI6q9c2K1rMMG8Gw9JAk4JpPBQ82jYLjE4rgVtQYwzt7qsO5MCg&#10;YRf3+I4y/4L5ENOGxW7A5RDCWGVUgunUytR0XuIzuDvJxDcrSDp5uGELg01RmZGCEi3hP4BWJkhM&#10;6VuQkLS2UAfsj6Ej0No5cYJ+2vug2g6GLbdQxkD/5qqNs4YDcr3OTO//l/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CvOzdgAAAAIAQAADwAAAAAAAAABACAAAAAiAAAAZHJzL2Rvd25yZXYueG1s&#10;UEsBAhQAFAAAAAgAh07iQDvPFTcxAgAApwQAAA4AAAAAAAAAAQAgAAAAJwEAAGRycy9lMm9Eb2Mu&#10;eG1sUEsFBgAAAAAGAAYAWQEAAMoFAAAAAA==&#10;" path="m9354,7l0,7e">
                <v:fill on="f" focussize="0,0"/>
                <v:stroke color="#575757" miterlimit="4" joinstyle="miter"/>
                <v:imagedata o:title=""/>
                <o:lock v:ext="edit" aspectratio="f"/>
              </v:shape>
            </w:pict>
          </mc:Fallback>
        </mc:AlternateContent>
      </w:r>
    </w:p>
    <w:p w14:paraId="5FDAED78">
      <w:pPr>
        <w:jc w:val="left"/>
        <w:rPr>
          <w:rFonts w:hint="default" w:ascii="Arial" w:hAnsi="Arial" w:cs="Arial"/>
          <w:sz w:val="18"/>
          <w:szCs w:val="18"/>
          <w:lang w:val="en-CA"/>
        </w:rPr>
      </w:pPr>
      <w:r>
        <w:rPr>
          <w:rFonts w:hint="default" w:ascii="Arial" w:hAnsi="Arial" w:cs="Arial"/>
          <w:sz w:val="18"/>
          <w:szCs w:val="18"/>
          <w:lang w:val="en-CA"/>
        </w:rPr>
        <w:t>To Whom it may concern</w:t>
      </w:r>
      <w:r>
        <w:rPr>
          <w:rFonts w:hint="default" w:cs="Arial"/>
          <w:sz w:val="18"/>
          <w:szCs w:val="18"/>
          <w:lang w:val="en-CA"/>
        </w:rPr>
        <w:t>,</w:t>
      </w:r>
    </w:p>
    <w:p w14:paraId="3D3DBA30">
      <w:pPr>
        <w:jc w:val="left"/>
        <w:rPr>
          <w:rFonts w:hint="default" w:ascii="Arial" w:hAnsi="Arial" w:cs="Arial"/>
          <w:sz w:val="18"/>
          <w:szCs w:val="18"/>
          <w:lang w:val="en-CA"/>
        </w:rPr>
      </w:pPr>
    </w:p>
    <w:p w14:paraId="5F35A830">
      <w:pPr>
        <w:keepNext w:val="0"/>
        <w:keepLines w:val="0"/>
        <w:widowControl/>
        <w:suppressLineNumbers w:val="0"/>
        <w:jc w:val="left"/>
        <w:rPr>
          <w:rFonts w:hint="default" w:ascii="Arial" w:hAnsi="Arial" w:cs="Arial"/>
          <w:sz w:val="18"/>
          <w:szCs w:val="18"/>
          <w:lang w:val="en-CA"/>
        </w:rPr>
      </w:pPr>
      <w:r>
        <w:rPr>
          <w:rFonts w:ascii="Arial" w:hAnsi="Arial" w:eastAsia="SimSun" w:cs="Arial"/>
          <w:snapToGrid w:val="0"/>
          <w:color w:val="000000"/>
          <w:kern w:val="0"/>
          <w:sz w:val="18"/>
          <w:szCs w:val="18"/>
          <w:lang w:val="en-US" w:eastAsia="zh-CN" w:bidi="ar"/>
        </w:rPr>
        <w:t>My</w:t>
      </w:r>
      <w:r>
        <w:rPr>
          <w:rFonts w:hint="default" w:ascii="Arial" w:hAnsi="Arial" w:eastAsia="SimSun" w:cs="Arial"/>
          <w:snapToGrid w:val="0"/>
          <w:color w:val="000000"/>
          <w:kern w:val="0"/>
          <w:sz w:val="18"/>
          <w:szCs w:val="18"/>
          <w:lang w:val="en-US" w:eastAsia="zh-CN" w:bidi="ar"/>
        </w:rPr>
        <w:t xml:space="preserve"> name is Jason Ehrenholz, I am the owner of J</w:t>
      </w:r>
      <w:r>
        <w:rPr>
          <w:rFonts w:hint="default" w:eastAsia="SimSun" w:cs="Arial"/>
          <w:snapToGrid w:val="0"/>
          <w:color w:val="000000"/>
          <w:kern w:val="0"/>
          <w:sz w:val="18"/>
          <w:szCs w:val="18"/>
          <w:lang w:val="en-CA" w:eastAsia="zh-CN" w:bidi="ar"/>
        </w:rPr>
        <w:t xml:space="preserve">L Consulting Inc. </w:t>
      </w:r>
      <w:r>
        <w:rPr>
          <w:rFonts w:hint="default" w:ascii="Arial" w:hAnsi="Arial" w:eastAsia="SimSun" w:cs="Arial"/>
          <w:snapToGrid w:val="0"/>
          <w:color w:val="000000"/>
          <w:kern w:val="0"/>
          <w:sz w:val="18"/>
          <w:szCs w:val="18"/>
          <w:lang w:val="en-US" w:eastAsia="zh-CN" w:bidi="ar"/>
        </w:rPr>
        <w:t>(J</w:t>
      </w:r>
      <w:r>
        <w:rPr>
          <w:rFonts w:hint="default" w:eastAsia="SimSun" w:cs="Arial"/>
          <w:snapToGrid w:val="0"/>
          <w:color w:val="000000"/>
          <w:kern w:val="0"/>
          <w:sz w:val="18"/>
          <w:szCs w:val="18"/>
          <w:lang w:val="en-CA" w:eastAsia="zh-CN" w:bidi="ar"/>
        </w:rPr>
        <w:t>LCI</w:t>
      </w:r>
      <w:r>
        <w:rPr>
          <w:rFonts w:hint="default" w:ascii="Arial" w:hAnsi="Arial" w:eastAsia="SimSun" w:cs="Arial"/>
          <w:snapToGrid w:val="0"/>
          <w:color w:val="000000"/>
          <w:kern w:val="0"/>
          <w:sz w:val="18"/>
          <w:szCs w:val="18"/>
          <w:lang w:val="en-US" w:eastAsia="zh-CN" w:bidi="ar"/>
        </w:rPr>
        <w:t xml:space="preserve">), </w:t>
      </w:r>
      <w:r>
        <w:rPr>
          <w:rFonts w:hint="default" w:eastAsia="SimSun" w:cs="Arial"/>
          <w:snapToGrid w:val="0"/>
          <w:color w:val="000000"/>
          <w:kern w:val="0"/>
          <w:sz w:val="18"/>
          <w:szCs w:val="18"/>
          <w:lang w:val="en-CA" w:eastAsia="zh-CN" w:bidi="ar"/>
        </w:rPr>
        <w:t xml:space="preserve">formerly, Jason Ehrenholz Commercial Services, </w:t>
      </w:r>
      <w:r>
        <w:rPr>
          <w:rFonts w:hint="default" w:ascii="Arial" w:hAnsi="Arial" w:eastAsia="SimSun" w:cs="Arial"/>
          <w:snapToGrid w:val="0"/>
          <w:color w:val="000000"/>
          <w:kern w:val="0"/>
          <w:sz w:val="18"/>
          <w:szCs w:val="18"/>
          <w:lang w:val="en-US" w:eastAsia="zh-CN" w:bidi="ar"/>
        </w:rPr>
        <w:t xml:space="preserve">based in Kelowna, British Columbia, since May 2023. </w:t>
      </w:r>
      <w:r>
        <w:rPr>
          <w:rFonts w:hint="default" w:eastAsia="SimSun" w:cs="Arial"/>
          <w:snapToGrid w:val="0"/>
          <w:color w:val="000000"/>
          <w:kern w:val="0"/>
          <w:sz w:val="18"/>
          <w:szCs w:val="18"/>
          <w:lang w:val="en-CA" w:eastAsia="zh-CN" w:bidi="ar"/>
        </w:rPr>
        <w:t xml:space="preserve">Prior to </w:t>
      </w:r>
      <w:r>
        <w:rPr>
          <w:rFonts w:hint="default" w:ascii="Arial" w:hAnsi="Arial" w:eastAsia="SimSun" w:cs="Arial"/>
          <w:snapToGrid w:val="0"/>
          <w:color w:val="000000"/>
          <w:kern w:val="0"/>
          <w:sz w:val="18"/>
          <w:szCs w:val="18"/>
          <w:lang w:val="en-US" w:eastAsia="zh-CN" w:bidi="ar"/>
        </w:rPr>
        <w:t>relocating, I spent 26 years in Calgary and Airdrie,</w:t>
      </w:r>
      <w:r>
        <w:rPr>
          <w:rFonts w:hint="default" w:eastAsia="SimSun" w:cs="Arial"/>
          <w:snapToGrid w:val="0"/>
          <w:color w:val="000000"/>
          <w:kern w:val="0"/>
          <w:sz w:val="18"/>
          <w:szCs w:val="18"/>
          <w:lang w:val="en-CA" w:eastAsia="zh-CN" w:bidi="ar"/>
        </w:rPr>
        <w:t xml:space="preserve"> </w:t>
      </w:r>
      <w:r>
        <w:rPr>
          <w:rFonts w:hint="default" w:ascii="Arial" w:hAnsi="Arial" w:eastAsia="SimSun" w:cs="Arial"/>
          <w:snapToGrid w:val="0"/>
          <w:color w:val="000000"/>
          <w:kern w:val="0"/>
          <w:sz w:val="18"/>
          <w:szCs w:val="18"/>
          <w:lang w:val="en-US" w:eastAsia="zh-CN" w:bidi="ar"/>
        </w:rPr>
        <w:t xml:space="preserve">Alberta, </w:t>
      </w:r>
      <w:r>
        <w:rPr>
          <w:rFonts w:hint="default" w:eastAsia="SimSun" w:cs="Arial"/>
          <w:snapToGrid w:val="0"/>
          <w:color w:val="000000"/>
          <w:kern w:val="0"/>
          <w:sz w:val="18"/>
          <w:szCs w:val="18"/>
          <w:lang w:val="en-CA" w:eastAsia="zh-CN" w:bidi="ar"/>
        </w:rPr>
        <w:t xml:space="preserve">gaining </w:t>
      </w:r>
      <w:r>
        <w:rPr>
          <w:rFonts w:hint="default" w:ascii="Arial" w:hAnsi="Arial" w:eastAsia="SimSun" w:cs="Arial"/>
          <w:snapToGrid w:val="0"/>
          <w:color w:val="000000"/>
          <w:kern w:val="0"/>
          <w:sz w:val="18"/>
          <w:szCs w:val="18"/>
          <w:lang w:val="en-US" w:eastAsia="zh-CN" w:bidi="ar"/>
        </w:rPr>
        <w:t xml:space="preserve">extensive experience in commercial </w:t>
      </w:r>
      <w:r>
        <w:rPr>
          <w:rFonts w:hint="default" w:eastAsia="SimSun" w:cs="Arial"/>
          <w:snapToGrid w:val="0"/>
          <w:color w:val="000000"/>
          <w:kern w:val="0"/>
          <w:sz w:val="18"/>
          <w:szCs w:val="18"/>
          <w:lang w:val="en-CA" w:eastAsia="zh-CN" w:bidi="ar"/>
        </w:rPr>
        <w:t xml:space="preserve">design and construction in </w:t>
      </w:r>
      <w:r>
        <w:rPr>
          <w:rFonts w:hint="default" w:ascii="Arial" w:hAnsi="Arial" w:eastAsia="SimSun" w:cs="Arial"/>
          <w:snapToGrid w:val="0"/>
          <w:color w:val="000000"/>
          <w:kern w:val="0"/>
          <w:sz w:val="18"/>
          <w:szCs w:val="18"/>
          <w:lang w:val="en-US" w:eastAsia="zh-CN" w:bidi="ar"/>
        </w:rPr>
        <w:t xml:space="preserve">real estate, </w:t>
      </w:r>
      <w:r>
        <w:rPr>
          <w:rFonts w:hint="default" w:eastAsia="SimSun" w:cs="Arial"/>
          <w:snapToGrid w:val="0"/>
          <w:color w:val="000000"/>
          <w:kern w:val="0"/>
          <w:sz w:val="18"/>
          <w:szCs w:val="18"/>
          <w:lang w:val="en-CA" w:eastAsia="zh-CN" w:bidi="ar"/>
        </w:rPr>
        <w:t xml:space="preserve">architecture, </w:t>
      </w:r>
      <w:r>
        <w:rPr>
          <w:rFonts w:hint="default" w:ascii="Arial" w:hAnsi="Arial" w:eastAsia="SimSun" w:cs="Arial"/>
          <w:snapToGrid w:val="0"/>
          <w:color w:val="000000"/>
          <w:kern w:val="0"/>
          <w:sz w:val="18"/>
          <w:szCs w:val="18"/>
          <w:lang w:val="en-US" w:eastAsia="zh-CN" w:bidi="ar"/>
        </w:rPr>
        <w:t>engineering</w:t>
      </w:r>
      <w:r>
        <w:rPr>
          <w:rFonts w:hint="default" w:ascii="Arial" w:hAnsi="Arial" w:eastAsia="SimSun" w:cs="Arial"/>
          <w:snapToGrid w:val="0"/>
          <w:color w:val="000000"/>
          <w:kern w:val="0"/>
          <w:sz w:val="18"/>
          <w:szCs w:val="18"/>
          <w:lang w:val="en-CA" w:eastAsia="zh-CN" w:bidi="ar"/>
        </w:rPr>
        <w:t>,</w:t>
      </w:r>
      <w:r>
        <w:rPr>
          <w:rFonts w:hint="default" w:ascii="Arial" w:hAnsi="Arial" w:eastAsia="SimSun" w:cs="Arial"/>
          <w:snapToGrid w:val="0"/>
          <w:color w:val="000000"/>
          <w:kern w:val="0"/>
          <w:sz w:val="18"/>
          <w:szCs w:val="18"/>
          <w:lang w:val="en-US" w:eastAsia="zh-CN" w:bidi="ar"/>
        </w:rPr>
        <w:t xml:space="preserve"> and construction</w:t>
      </w:r>
      <w:r>
        <w:rPr>
          <w:rFonts w:hint="default" w:ascii="Arial" w:hAnsi="Arial" w:cs="Arial"/>
          <w:sz w:val="18"/>
          <w:szCs w:val="18"/>
        </w:rPr>
        <w:t>.</w:t>
      </w:r>
      <w:r>
        <w:rPr>
          <w:rFonts w:hint="default" w:cs="Arial"/>
          <w:sz w:val="18"/>
          <w:szCs w:val="18"/>
          <w:lang w:val="en-CA"/>
        </w:rPr>
        <w:t xml:space="preserve"> </w:t>
      </w:r>
    </w:p>
    <w:p w14:paraId="41195345">
      <w:pPr>
        <w:keepNext w:val="0"/>
        <w:keepLines w:val="0"/>
        <w:widowControl/>
        <w:suppressLineNumbers w:val="0"/>
        <w:jc w:val="left"/>
        <w:rPr>
          <w:rFonts w:hint="default" w:ascii="Arial" w:hAnsi="Arial" w:eastAsia="SimSun" w:cs="Arial"/>
          <w:snapToGrid w:val="0"/>
          <w:color w:val="000000"/>
          <w:kern w:val="0"/>
          <w:sz w:val="18"/>
          <w:szCs w:val="18"/>
          <w:lang w:val="en-US" w:eastAsia="zh-CN" w:bidi="ar"/>
        </w:rPr>
      </w:pPr>
    </w:p>
    <w:p w14:paraId="35F090B8">
      <w:pPr>
        <w:keepNext w:val="0"/>
        <w:keepLines w:val="0"/>
        <w:widowControl/>
        <w:suppressLineNumbers w:val="0"/>
        <w:jc w:val="left"/>
        <w:rPr>
          <w:rFonts w:hint="default" w:ascii="Arial" w:hAnsi="Arial" w:eastAsia="SimSun" w:cs="Arial"/>
          <w:snapToGrid w:val="0"/>
          <w:color w:val="000000"/>
          <w:kern w:val="0"/>
          <w:sz w:val="18"/>
          <w:szCs w:val="18"/>
          <w:lang w:val="en-CA" w:eastAsia="zh-CN" w:bidi="ar"/>
        </w:rPr>
      </w:pPr>
      <w:r>
        <w:rPr>
          <w:rStyle w:val="8"/>
          <w:rFonts w:hint="default" w:ascii="Arial" w:hAnsi="Arial" w:cs="Arial"/>
          <w:sz w:val="18"/>
          <w:szCs w:val="18"/>
        </w:rPr>
        <w:t>About J</w:t>
      </w:r>
      <w:r>
        <w:rPr>
          <w:rStyle w:val="8"/>
          <w:rFonts w:hint="default" w:cs="Arial"/>
          <w:sz w:val="18"/>
          <w:szCs w:val="18"/>
          <w:lang w:val="en-CA"/>
        </w:rPr>
        <w:t>LCI</w:t>
      </w:r>
    </w:p>
    <w:p w14:paraId="0F65219D">
      <w:pPr>
        <w:keepNext w:val="0"/>
        <w:keepLines w:val="0"/>
        <w:widowControl/>
        <w:suppressLineNumbers w:val="0"/>
        <w:jc w:val="left"/>
        <w:rPr>
          <w:rFonts w:hint="default" w:eastAsia="SimSun" w:cs="Arial"/>
          <w:snapToGrid w:val="0"/>
          <w:color w:val="000000"/>
          <w:kern w:val="0"/>
          <w:sz w:val="18"/>
          <w:szCs w:val="18"/>
          <w:lang w:val="en-CA" w:eastAsia="zh-CN" w:bidi="ar"/>
        </w:rPr>
      </w:pPr>
      <w:r>
        <w:rPr>
          <w:rFonts w:hint="default" w:eastAsia="SimSun" w:cs="Arial"/>
          <w:snapToGrid w:val="0"/>
          <w:color w:val="000000"/>
          <w:kern w:val="0"/>
          <w:sz w:val="18"/>
          <w:szCs w:val="18"/>
          <w:lang w:val="en-CA" w:eastAsia="zh-CN" w:bidi="ar"/>
        </w:rPr>
        <w:t xml:space="preserve">At </w:t>
      </w:r>
      <w:r>
        <w:rPr>
          <w:rFonts w:hint="default" w:ascii="Arial" w:hAnsi="Arial" w:eastAsia="SimSun" w:cs="Arial"/>
          <w:snapToGrid w:val="0"/>
          <w:color w:val="000000"/>
          <w:kern w:val="0"/>
          <w:sz w:val="18"/>
          <w:szCs w:val="18"/>
          <w:lang w:val="en-US" w:eastAsia="zh-CN" w:bidi="ar"/>
        </w:rPr>
        <w:t>J</w:t>
      </w:r>
      <w:r>
        <w:rPr>
          <w:rFonts w:hint="default" w:eastAsia="SimSun" w:cs="Arial"/>
          <w:snapToGrid w:val="0"/>
          <w:color w:val="000000"/>
          <w:kern w:val="0"/>
          <w:sz w:val="18"/>
          <w:szCs w:val="18"/>
          <w:lang w:val="en-CA" w:eastAsia="zh-CN" w:bidi="ar"/>
        </w:rPr>
        <w:t>L Consulting Inc., I</w:t>
      </w:r>
      <w:r>
        <w:rPr>
          <w:rFonts w:hint="default" w:ascii="Arial" w:hAnsi="Arial" w:eastAsia="SimSun" w:cs="Arial"/>
          <w:snapToGrid w:val="0"/>
          <w:color w:val="000000"/>
          <w:kern w:val="0"/>
          <w:sz w:val="18"/>
          <w:szCs w:val="18"/>
          <w:lang w:val="en-US" w:eastAsia="zh-CN" w:bidi="ar"/>
        </w:rPr>
        <w:t xml:space="preserve"> specializ</w:t>
      </w:r>
      <w:r>
        <w:rPr>
          <w:rFonts w:hint="default" w:eastAsia="SimSun" w:cs="Arial"/>
          <w:snapToGrid w:val="0"/>
          <w:color w:val="000000"/>
          <w:kern w:val="0"/>
          <w:sz w:val="18"/>
          <w:szCs w:val="18"/>
          <w:lang w:val="en-CA" w:eastAsia="zh-CN" w:bidi="ar"/>
        </w:rPr>
        <w:t>e</w:t>
      </w:r>
      <w:r>
        <w:rPr>
          <w:rFonts w:hint="default" w:ascii="Arial" w:hAnsi="Arial" w:eastAsia="SimSun" w:cs="Arial"/>
          <w:snapToGrid w:val="0"/>
          <w:color w:val="000000"/>
          <w:kern w:val="0"/>
          <w:sz w:val="18"/>
          <w:szCs w:val="18"/>
          <w:lang w:val="en-US" w:eastAsia="zh-CN" w:bidi="ar"/>
        </w:rPr>
        <w:t xml:space="preserve"> in Commercial </w:t>
      </w:r>
      <w:r>
        <w:rPr>
          <w:rFonts w:hint="default" w:eastAsia="SimSun" w:cs="Arial"/>
          <w:snapToGrid w:val="0"/>
          <w:color w:val="000000"/>
          <w:kern w:val="0"/>
          <w:sz w:val="18"/>
          <w:szCs w:val="18"/>
          <w:lang w:val="en-CA" w:eastAsia="zh-CN" w:bidi="ar"/>
        </w:rPr>
        <w:t xml:space="preserve">Project and Asset Management, </w:t>
      </w:r>
      <w:r>
        <w:rPr>
          <w:rFonts w:hint="default" w:ascii="Arial" w:hAnsi="Arial" w:eastAsia="SimSun" w:cs="Arial"/>
          <w:snapToGrid w:val="0"/>
          <w:color w:val="000000"/>
          <w:kern w:val="0"/>
          <w:sz w:val="18"/>
          <w:szCs w:val="18"/>
          <w:lang w:val="en-US" w:eastAsia="zh-CN" w:bidi="ar"/>
        </w:rPr>
        <w:t xml:space="preserve">Property and Building </w:t>
      </w:r>
      <w:r>
        <w:rPr>
          <w:rFonts w:hint="default" w:eastAsia="SimSun" w:cs="Arial"/>
          <w:snapToGrid w:val="0"/>
          <w:color w:val="000000"/>
          <w:kern w:val="0"/>
          <w:sz w:val="18"/>
          <w:szCs w:val="18"/>
          <w:lang w:val="en-CA" w:eastAsia="zh-CN" w:bidi="ar"/>
        </w:rPr>
        <w:t xml:space="preserve">Management and </w:t>
      </w:r>
      <w:r>
        <w:rPr>
          <w:rFonts w:hint="default" w:ascii="Arial" w:hAnsi="Arial" w:eastAsia="SimSun" w:cs="Arial"/>
          <w:snapToGrid w:val="0"/>
          <w:color w:val="000000"/>
          <w:kern w:val="0"/>
          <w:sz w:val="18"/>
          <w:szCs w:val="18"/>
          <w:lang w:val="en-US" w:eastAsia="zh-CN" w:bidi="ar"/>
        </w:rPr>
        <w:t>Consulting</w:t>
      </w:r>
      <w:r>
        <w:rPr>
          <w:rFonts w:hint="default" w:eastAsia="SimSun" w:cs="Arial"/>
          <w:snapToGrid w:val="0"/>
          <w:color w:val="000000"/>
          <w:kern w:val="0"/>
          <w:sz w:val="18"/>
          <w:szCs w:val="18"/>
          <w:lang w:val="en-CA" w:eastAsia="zh-CN" w:bidi="ar"/>
        </w:rPr>
        <w:t xml:space="preserve">, and Architectural and Engineering on-site Inspections, providing tailored solutions to </w:t>
      </w:r>
      <w:r>
        <w:rPr>
          <w:rFonts w:hint="default" w:ascii="Arial" w:hAnsi="Arial" w:eastAsia="SimSun" w:cs="Arial"/>
          <w:snapToGrid w:val="0"/>
          <w:color w:val="000000"/>
          <w:kern w:val="0"/>
          <w:sz w:val="18"/>
          <w:szCs w:val="18"/>
          <w:lang w:val="en-US" w:eastAsia="zh-CN" w:bidi="ar"/>
        </w:rPr>
        <w:t xml:space="preserve">Architects, Engineers, Real Estate Developers, General Contractors, and Property Owners. </w:t>
      </w:r>
      <w:r>
        <w:rPr>
          <w:rFonts w:hint="default" w:eastAsia="SimSun" w:cs="Arial"/>
          <w:snapToGrid w:val="0"/>
          <w:color w:val="000000"/>
          <w:kern w:val="0"/>
          <w:sz w:val="18"/>
          <w:szCs w:val="18"/>
          <w:lang w:val="en-CA" w:eastAsia="zh-CN" w:bidi="ar"/>
        </w:rPr>
        <w:t>With nearly three</w:t>
      </w:r>
      <w:r>
        <w:rPr>
          <w:rFonts w:hint="default" w:ascii="Arial" w:hAnsi="Arial" w:eastAsia="SimSun" w:cs="Arial"/>
          <w:snapToGrid w:val="0"/>
          <w:color w:val="000000"/>
          <w:kern w:val="0"/>
          <w:sz w:val="18"/>
          <w:szCs w:val="18"/>
          <w:lang w:val="en-US" w:eastAsia="zh-CN" w:bidi="ar"/>
        </w:rPr>
        <w:t xml:space="preserve"> decades of expertise, </w:t>
      </w:r>
      <w:r>
        <w:rPr>
          <w:rFonts w:hint="default" w:eastAsia="SimSun" w:cs="Arial"/>
          <w:snapToGrid w:val="0"/>
          <w:color w:val="000000"/>
          <w:kern w:val="0"/>
          <w:sz w:val="18"/>
          <w:szCs w:val="18"/>
          <w:lang w:val="en-CA" w:eastAsia="zh-CN" w:bidi="ar"/>
        </w:rPr>
        <w:t>I</w:t>
      </w:r>
      <w:r>
        <w:rPr>
          <w:rFonts w:hint="default" w:ascii="Arial" w:hAnsi="Arial" w:eastAsia="SimSun" w:cs="Arial"/>
          <w:snapToGrid w:val="0"/>
          <w:color w:val="000000"/>
          <w:kern w:val="0"/>
          <w:sz w:val="18"/>
          <w:szCs w:val="18"/>
          <w:lang w:val="en-US" w:eastAsia="zh-CN" w:bidi="ar"/>
        </w:rPr>
        <w:t xml:space="preserve"> </w:t>
      </w:r>
      <w:r>
        <w:rPr>
          <w:rFonts w:hint="default" w:eastAsia="SimSun" w:cs="Arial"/>
          <w:snapToGrid w:val="0"/>
          <w:color w:val="000000"/>
          <w:kern w:val="0"/>
          <w:sz w:val="18"/>
          <w:szCs w:val="18"/>
          <w:lang w:val="en-CA" w:eastAsia="zh-CN" w:bidi="ar"/>
        </w:rPr>
        <w:t>offer professional consulting services in</w:t>
      </w:r>
      <w:r>
        <w:rPr>
          <w:rFonts w:hint="default" w:ascii="Arial" w:hAnsi="Arial" w:eastAsia="SimSun" w:cs="Arial"/>
          <w:snapToGrid w:val="0"/>
          <w:color w:val="000000"/>
          <w:kern w:val="0"/>
          <w:sz w:val="18"/>
          <w:szCs w:val="18"/>
          <w:lang w:val="en-US" w:eastAsia="zh-CN" w:bidi="ar"/>
        </w:rPr>
        <w:t xml:space="preserve"> design and construction project</w:t>
      </w:r>
      <w:r>
        <w:rPr>
          <w:rFonts w:hint="default" w:eastAsia="SimSun" w:cs="Arial"/>
          <w:snapToGrid w:val="0"/>
          <w:color w:val="000000"/>
          <w:kern w:val="0"/>
          <w:sz w:val="18"/>
          <w:szCs w:val="18"/>
          <w:lang w:val="en-CA" w:eastAsia="zh-CN" w:bidi="ar"/>
        </w:rPr>
        <w:t xml:space="preserve"> management</w:t>
      </w:r>
      <w:r>
        <w:rPr>
          <w:rFonts w:hint="default" w:ascii="Arial" w:hAnsi="Arial" w:eastAsia="SimSun" w:cs="Arial"/>
          <w:snapToGrid w:val="0"/>
          <w:color w:val="000000"/>
          <w:kern w:val="0"/>
          <w:sz w:val="18"/>
          <w:szCs w:val="18"/>
          <w:lang w:val="en-US" w:eastAsia="zh-CN" w:bidi="ar"/>
        </w:rPr>
        <w:t xml:space="preserve">, property and development </w:t>
      </w:r>
      <w:r>
        <w:rPr>
          <w:rFonts w:hint="default" w:eastAsia="SimSun" w:cs="Arial"/>
          <w:snapToGrid w:val="0"/>
          <w:color w:val="000000"/>
          <w:kern w:val="0"/>
          <w:sz w:val="18"/>
          <w:szCs w:val="18"/>
          <w:lang w:val="en-CA" w:eastAsia="zh-CN" w:bidi="ar"/>
        </w:rPr>
        <w:t>oversight</w:t>
      </w:r>
      <w:r>
        <w:rPr>
          <w:rFonts w:hint="default" w:ascii="Arial" w:hAnsi="Arial" w:eastAsia="SimSun" w:cs="Arial"/>
          <w:snapToGrid w:val="0"/>
          <w:color w:val="000000"/>
          <w:kern w:val="0"/>
          <w:sz w:val="18"/>
          <w:szCs w:val="18"/>
          <w:lang w:val="en-US" w:eastAsia="zh-CN" w:bidi="ar"/>
        </w:rPr>
        <w:t>, facility operations</w:t>
      </w:r>
      <w:r>
        <w:rPr>
          <w:rFonts w:hint="default" w:eastAsia="SimSun" w:cs="Arial"/>
          <w:snapToGrid w:val="0"/>
          <w:color w:val="000000"/>
          <w:kern w:val="0"/>
          <w:sz w:val="18"/>
          <w:szCs w:val="18"/>
          <w:lang w:val="en-CA" w:eastAsia="zh-CN" w:bidi="ar"/>
        </w:rPr>
        <w:t>, property and building maintenance</w:t>
      </w:r>
      <w:r>
        <w:rPr>
          <w:rFonts w:hint="default" w:ascii="Arial" w:hAnsi="Arial" w:eastAsia="SimSun" w:cs="Arial"/>
          <w:snapToGrid w:val="0"/>
          <w:color w:val="000000"/>
          <w:kern w:val="0"/>
          <w:sz w:val="18"/>
          <w:szCs w:val="18"/>
          <w:lang w:val="en-US" w:eastAsia="zh-CN" w:bidi="ar"/>
        </w:rPr>
        <w:t>, on-site quality control inspection</w:t>
      </w:r>
      <w:r>
        <w:rPr>
          <w:rFonts w:hint="default" w:eastAsia="SimSun" w:cs="Arial"/>
          <w:snapToGrid w:val="0"/>
          <w:color w:val="000000"/>
          <w:kern w:val="0"/>
          <w:sz w:val="18"/>
          <w:szCs w:val="18"/>
          <w:lang w:val="en-CA" w:eastAsia="zh-CN" w:bidi="ar"/>
        </w:rPr>
        <w:t xml:space="preserve">s, </w:t>
      </w:r>
      <w:r>
        <w:rPr>
          <w:rFonts w:hint="default" w:ascii="Arial" w:hAnsi="Arial" w:eastAsia="SimSun" w:cs="Arial"/>
          <w:snapToGrid w:val="0"/>
          <w:color w:val="000000"/>
          <w:kern w:val="0"/>
          <w:sz w:val="18"/>
          <w:szCs w:val="18"/>
          <w:lang w:val="en-US" w:eastAsia="zh-CN" w:bidi="ar"/>
        </w:rPr>
        <w:t xml:space="preserve">and comprehensive </w:t>
      </w:r>
      <w:r>
        <w:rPr>
          <w:rFonts w:hint="default" w:eastAsia="SimSun" w:cs="Arial"/>
          <w:snapToGrid w:val="0"/>
          <w:color w:val="000000"/>
          <w:kern w:val="0"/>
          <w:sz w:val="18"/>
          <w:szCs w:val="18"/>
          <w:lang w:val="en-CA" w:eastAsia="zh-CN" w:bidi="ar"/>
        </w:rPr>
        <w:t>B</w:t>
      </w:r>
      <w:r>
        <w:rPr>
          <w:rFonts w:hint="default" w:ascii="Arial" w:hAnsi="Arial" w:eastAsia="SimSun" w:cs="Arial"/>
          <w:snapToGrid w:val="0"/>
          <w:color w:val="000000"/>
          <w:kern w:val="0"/>
          <w:sz w:val="18"/>
          <w:szCs w:val="18"/>
          <w:lang w:val="en-US" w:eastAsia="zh-CN" w:bidi="ar"/>
        </w:rPr>
        <w:t xml:space="preserve">uilding </w:t>
      </w:r>
      <w:r>
        <w:rPr>
          <w:rFonts w:hint="default" w:eastAsia="SimSun" w:cs="Arial"/>
          <w:snapToGrid w:val="0"/>
          <w:color w:val="000000"/>
          <w:kern w:val="0"/>
          <w:sz w:val="18"/>
          <w:szCs w:val="18"/>
          <w:lang w:val="en-CA" w:eastAsia="zh-CN" w:bidi="ar"/>
        </w:rPr>
        <w:t>C</w:t>
      </w:r>
      <w:r>
        <w:rPr>
          <w:rFonts w:hint="default" w:ascii="Arial" w:hAnsi="Arial" w:eastAsia="SimSun" w:cs="Arial"/>
          <w:snapToGrid w:val="0"/>
          <w:color w:val="000000"/>
          <w:kern w:val="0"/>
          <w:sz w:val="18"/>
          <w:szCs w:val="18"/>
          <w:lang w:val="en-US" w:eastAsia="zh-CN" w:bidi="ar"/>
        </w:rPr>
        <w:t xml:space="preserve">ondition </w:t>
      </w:r>
      <w:r>
        <w:rPr>
          <w:rFonts w:hint="default" w:eastAsia="SimSun" w:cs="Arial"/>
          <w:snapToGrid w:val="0"/>
          <w:color w:val="000000"/>
          <w:kern w:val="0"/>
          <w:sz w:val="18"/>
          <w:szCs w:val="18"/>
          <w:lang w:val="en-CA" w:eastAsia="zh-CN" w:bidi="ar"/>
        </w:rPr>
        <w:t>A</w:t>
      </w:r>
      <w:r>
        <w:rPr>
          <w:rFonts w:hint="default" w:ascii="Arial" w:hAnsi="Arial" w:eastAsia="SimSun" w:cs="Arial"/>
          <w:snapToGrid w:val="0"/>
          <w:color w:val="000000"/>
          <w:kern w:val="0"/>
          <w:sz w:val="18"/>
          <w:szCs w:val="18"/>
          <w:lang w:val="en-US" w:eastAsia="zh-CN" w:bidi="ar"/>
        </w:rPr>
        <w:t>ssessments (BCAs)</w:t>
      </w:r>
      <w:r>
        <w:rPr>
          <w:rFonts w:hint="default" w:eastAsia="SimSun" w:cs="Arial"/>
          <w:snapToGrid w:val="0"/>
          <w:color w:val="000000"/>
          <w:kern w:val="0"/>
          <w:sz w:val="18"/>
          <w:szCs w:val="18"/>
          <w:lang w:val="en-CA" w:eastAsia="zh-CN" w:bidi="ar"/>
        </w:rPr>
        <w:t xml:space="preserve"> </w:t>
      </w:r>
      <w:r>
        <w:rPr>
          <w:rFonts w:hint="default" w:ascii="Arial" w:hAnsi="Arial" w:eastAsia="SimSun" w:cs="Arial"/>
          <w:snapToGrid w:val="0"/>
          <w:color w:val="000000"/>
          <w:kern w:val="0"/>
          <w:sz w:val="18"/>
          <w:szCs w:val="18"/>
          <w:lang w:val="en-US" w:eastAsia="zh-CN" w:bidi="ar"/>
        </w:rPr>
        <w:t>across Western Canada.</w:t>
      </w:r>
      <w:r>
        <w:rPr>
          <w:rFonts w:hint="default" w:eastAsia="SimSun" w:cs="Arial"/>
          <w:snapToGrid w:val="0"/>
          <w:color w:val="000000"/>
          <w:kern w:val="0"/>
          <w:sz w:val="18"/>
          <w:szCs w:val="18"/>
          <w:lang w:val="en-CA" w:eastAsia="zh-CN" w:bidi="ar"/>
        </w:rPr>
        <w:t xml:space="preserve">  </w:t>
      </w:r>
    </w:p>
    <w:p w14:paraId="683B28D8">
      <w:pPr>
        <w:pStyle w:val="7"/>
        <w:keepNext w:val="0"/>
        <w:keepLines w:val="0"/>
        <w:widowControl/>
        <w:suppressLineNumbers w:val="0"/>
        <w:rPr>
          <w:rFonts w:hint="default" w:ascii="Arial" w:hAnsi="Arial" w:cs="Arial"/>
          <w:sz w:val="18"/>
          <w:szCs w:val="18"/>
        </w:rPr>
      </w:pPr>
      <w:r>
        <w:rPr>
          <w:rStyle w:val="8"/>
          <w:rFonts w:hint="default" w:ascii="Arial" w:hAnsi="Arial" w:cs="Arial"/>
          <w:sz w:val="18"/>
          <w:szCs w:val="18"/>
          <w:lang w:val="en-CA"/>
        </w:rPr>
        <w:t>O</w:t>
      </w:r>
      <w:r>
        <w:rPr>
          <w:rStyle w:val="8"/>
          <w:rFonts w:hint="default" w:ascii="Arial" w:hAnsi="Arial" w:cs="Arial"/>
          <w:sz w:val="18"/>
          <w:szCs w:val="18"/>
        </w:rPr>
        <w:t>ur Expertise</w:t>
      </w:r>
    </w:p>
    <w:p w14:paraId="11E64199">
      <w:pPr>
        <w:pStyle w:val="7"/>
        <w:keepNext w:val="0"/>
        <w:keepLines w:val="0"/>
        <w:widowControl/>
        <w:suppressLineNumbers w:val="0"/>
        <w:ind w:left="720"/>
        <w:rPr>
          <w:rFonts w:hint="default" w:ascii="Arial" w:hAnsi="Arial" w:cs="Arial"/>
          <w:sz w:val="18"/>
          <w:szCs w:val="18"/>
        </w:rPr>
      </w:pPr>
      <w:r>
        <w:rPr>
          <w:rStyle w:val="8"/>
          <w:rFonts w:hint="default" w:ascii="Arial" w:hAnsi="Arial" w:cs="Arial"/>
          <w:sz w:val="18"/>
          <w:szCs w:val="18"/>
          <w:lang w:val="en-CA"/>
        </w:rPr>
        <w:t>Engineering, Construction</w:t>
      </w:r>
      <w:r>
        <w:rPr>
          <w:rStyle w:val="8"/>
          <w:rFonts w:hint="default" w:ascii="Arial" w:hAnsi="Arial" w:cs="Arial"/>
          <w:sz w:val="18"/>
          <w:szCs w:val="18"/>
        </w:rPr>
        <w:t xml:space="preserve"> and </w:t>
      </w:r>
      <w:r>
        <w:rPr>
          <w:rStyle w:val="8"/>
          <w:rFonts w:hint="default" w:ascii="Arial" w:hAnsi="Arial" w:cs="Arial"/>
          <w:sz w:val="18"/>
          <w:szCs w:val="18"/>
          <w:lang w:val="en-CA"/>
        </w:rPr>
        <w:t xml:space="preserve">Project </w:t>
      </w:r>
      <w:r>
        <w:rPr>
          <w:rStyle w:val="8"/>
          <w:rFonts w:hint="default" w:ascii="Arial" w:hAnsi="Arial" w:cs="Arial"/>
          <w:sz w:val="18"/>
          <w:szCs w:val="18"/>
        </w:rPr>
        <w:t>Management</w:t>
      </w:r>
      <w:r>
        <w:rPr>
          <w:rFonts w:hint="default" w:ascii="Arial" w:hAnsi="Arial" w:cs="Arial"/>
          <w:sz w:val="18"/>
          <w:szCs w:val="18"/>
        </w:rPr>
        <w:t>: Ensuring seamless collaboration between design teams and contractors while overseeing schedules, budgets, and quality control to meet or exceed project goals.</w:t>
      </w:r>
    </w:p>
    <w:p w14:paraId="5165DBD5">
      <w:pPr>
        <w:pStyle w:val="7"/>
        <w:keepNext w:val="0"/>
        <w:keepLines w:val="0"/>
        <w:widowControl/>
        <w:suppressLineNumbers w:val="0"/>
        <w:ind w:left="720"/>
        <w:rPr>
          <w:rFonts w:hint="default" w:ascii="Arial" w:hAnsi="Arial" w:cs="Arial"/>
          <w:sz w:val="18"/>
          <w:szCs w:val="18"/>
          <w:lang w:val="en-CA"/>
        </w:rPr>
      </w:pPr>
      <w:r>
        <w:rPr>
          <w:rStyle w:val="8"/>
          <w:rFonts w:hint="default" w:ascii="Arial" w:hAnsi="Arial" w:cs="Arial"/>
          <w:sz w:val="18"/>
          <w:szCs w:val="18"/>
          <w:lang w:val="en-CA"/>
        </w:rPr>
        <w:t xml:space="preserve">Professionalism and Leadership: </w:t>
      </w:r>
      <w:r>
        <w:rPr>
          <w:rFonts w:hint="default" w:ascii="Arial" w:hAnsi="Arial" w:cs="Arial"/>
          <w:sz w:val="18"/>
          <w:szCs w:val="18"/>
          <w:lang w:val="en-CA"/>
        </w:rPr>
        <w:t>At JLCI, we demonstrate integrity, accountability and respect in the Project Management field, fostering trust among Stakeholders. Through clear communication, ethical decision making and a commitment to continuous improvement, ensuring projects are delivered with quality and transparency.</w:t>
      </w:r>
    </w:p>
    <w:p w14:paraId="1B3A6ED5">
      <w:pPr>
        <w:pStyle w:val="7"/>
        <w:keepNext w:val="0"/>
        <w:keepLines w:val="0"/>
        <w:widowControl/>
        <w:suppressLineNumbers w:val="0"/>
        <w:ind w:left="720"/>
        <w:rPr>
          <w:rFonts w:hint="default" w:ascii="Arial" w:hAnsi="Arial" w:cs="Arial"/>
          <w:sz w:val="18"/>
          <w:szCs w:val="18"/>
          <w:lang w:val="en-CA"/>
        </w:rPr>
      </w:pPr>
      <w:r>
        <w:rPr>
          <w:rStyle w:val="8"/>
          <w:rFonts w:hint="default" w:ascii="Arial" w:hAnsi="Arial" w:cs="Arial"/>
          <w:sz w:val="18"/>
          <w:szCs w:val="18"/>
          <w:lang w:val="en-CA"/>
        </w:rPr>
        <w:t>Property Management, Inspections and F</w:t>
      </w:r>
      <w:r>
        <w:rPr>
          <w:rStyle w:val="8"/>
          <w:rFonts w:hint="default" w:ascii="Arial" w:hAnsi="Arial" w:cs="Arial"/>
          <w:sz w:val="18"/>
          <w:szCs w:val="18"/>
        </w:rPr>
        <w:t>acility Operations</w:t>
      </w:r>
      <w:r>
        <w:rPr>
          <w:rFonts w:hint="default" w:ascii="Arial" w:hAnsi="Arial" w:cs="Arial"/>
          <w:sz w:val="18"/>
          <w:szCs w:val="18"/>
        </w:rPr>
        <w:t>: Conducting Building Condition Assessments (BCAs), forecasting annual capital expenditures, and managing long-term maintenance strategies to optimize asset performance.</w:t>
      </w:r>
      <w:r>
        <w:rPr>
          <w:rFonts w:hint="default" w:ascii="Arial" w:hAnsi="Arial" w:cs="Arial"/>
          <w:sz w:val="18"/>
          <w:szCs w:val="18"/>
          <w:lang w:val="en-CA"/>
        </w:rPr>
        <w:t xml:space="preserve"> Maintaining properties to a high level of excellence by bi-weekly inspections, reporting back to the property owner, and procuring Contractors and Trades for estimates and repair services.</w:t>
      </w:r>
    </w:p>
    <w:p w14:paraId="0671EAFA">
      <w:pPr>
        <w:pStyle w:val="7"/>
        <w:keepNext w:val="0"/>
        <w:keepLines w:val="0"/>
        <w:widowControl/>
        <w:suppressLineNumbers w:val="0"/>
        <w:rPr>
          <w:rFonts w:hint="default" w:ascii="Arial" w:hAnsi="Arial" w:cs="Arial"/>
          <w:sz w:val="18"/>
          <w:szCs w:val="18"/>
          <w:lang w:val="en-US"/>
        </w:rPr>
      </w:pPr>
      <w:r>
        <w:rPr>
          <w:rStyle w:val="8"/>
          <w:rFonts w:hint="default" w:ascii="Arial" w:hAnsi="Arial" w:cs="Arial"/>
          <w:sz w:val="18"/>
          <w:szCs w:val="18"/>
        </w:rPr>
        <w:t>Our Mission</w:t>
      </w:r>
      <w:r>
        <w:rPr>
          <w:rFonts w:hint="default" w:ascii="Arial" w:hAnsi="Arial" w:cs="Arial"/>
          <w:sz w:val="18"/>
          <w:szCs w:val="18"/>
        </w:rPr>
        <w:br w:type="textWrapping"/>
      </w:r>
      <w:r>
        <w:rPr>
          <w:rFonts w:hint="default" w:ascii="Arial" w:hAnsi="Arial" w:cs="Arial"/>
          <w:sz w:val="18"/>
          <w:szCs w:val="18"/>
        </w:rPr>
        <w:t>At J</w:t>
      </w:r>
      <w:r>
        <w:rPr>
          <w:rFonts w:hint="default" w:ascii="Arial" w:hAnsi="Arial" w:cs="Arial"/>
          <w:sz w:val="18"/>
          <w:szCs w:val="18"/>
          <w:lang w:val="en-CA"/>
        </w:rPr>
        <w:t>LCI</w:t>
      </w:r>
      <w:r>
        <w:rPr>
          <w:rFonts w:hint="default" w:ascii="Arial" w:hAnsi="Arial" w:cs="Arial"/>
          <w:sz w:val="18"/>
          <w:szCs w:val="18"/>
        </w:rPr>
        <w:t xml:space="preserve">, we prioritize leadership, </w:t>
      </w:r>
      <w:r>
        <w:rPr>
          <w:rFonts w:hint="default" w:ascii="Arial" w:hAnsi="Arial" w:cs="Arial"/>
          <w:sz w:val="18"/>
          <w:szCs w:val="18"/>
          <w:lang w:val="en-CA"/>
        </w:rPr>
        <w:t xml:space="preserve">decision-making, </w:t>
      </w:r>
      <w:r>
        <w:rPr>
          <w:rFonts w:hint="default" w:ascii="Arial" w:hAnsi="Arial" w:cs="Arial"/>
          <w:sz w:val="18"/>
          <w:szCs w:val="18"/>
        </w:rPr>
        <w:t xml:space="preserve">exceptional customer service, and fostering strong relationships to deliver projects that shape our communities and exceed client expectations. These values are the foundation of our business and guide every </w:t>
      </w:r>
      <w:r>
        <w:rPr>
          <w:rFonts w:hint="default" w:ascii="Arial" w:hAnsi="Arial" w:cs="Arial"/>
          <w:sz w:val="18"/>
          <w:szCs w:val="18"/>
          <w:lang w:val="en-US"/>
        </w:rPr>
        <w:t xml:space="preserve">successful </w:t>
      </w:r>
      <w:r>
        <w:rPr>
          <w:rFonts w:hint="default" w:ascii="Arial" w:hAnsi="Arial" w:cs="Arial"/>
          <w:sz w:val="18"/>
          <w:szCs w:val="18"/>
        </w:rPr>
        <w:t>project we undertak</w:t>
      </w:r>
      <w:r>
        <w:rPr>
          <w:rFonts w:hint="default" w:ascii="Arial" w:hAnsi="Arial" w:cs="Arial"/>
          <w:sz w:val="18"/>
          <w:szCs w:val="18"/>
          <w:lang w:val="en-CA"/>
        </w:rPr>
        <w:t>e</w:t>
      </w:r>
      <w:r>
        <w:rPr>
          <w:rFonts w:hint="default" w:ascii="Arial" w:hAnsi="Arial" w:cs="Arial"/>
          <w:sz w:val="18"/>
          <w:szCs w:val="18"/>
          <w:lang w:val="en-US"/>
        </w:rPr>
        <w:t>.</w:t>
      </w:r>
    </w:p>
    <w:p w14:paraId="2E5F5EE9">
      <w:pPr>
        <w:pStyle w:val="2"/>
        <w:keepNext w:val="0"/>
        <w:keepLines w:val="0"/>
        <w:widowControl/>
        <w:suppressLineNumbers w:val="0"/>
        <w:rPr>
          <w:rFonts w:hint="default" w:ascii="Arial" w:hAnsi="Arial" w:cs="Arial"/>
          <w:sz w:val="19"/>
          <w:szCs w:val="19"/>
          <w:lang w:val="en-CA"/>
        </w:rPr>
      </w:pPr>
      <w:r>
        <w:rPr>
          <w:rFonts w:hint="default" w:ascii="Arial" w:hAnsi="Arial" w:cs="Arial"/>
          <w:sz w:val="19"/>
          <w:szCs w:val="19"/>
        </w:rPr>
        <w:t>Services Overview</w:t>
      </w:r>
      <w:r>
        <w:rPr>
          <w:rFonts w:hint="default" w:ascii="Arial" w:hAnsi="Arial" w:cs="Arial"/>
          <w:sz w:val="19"/>
          <w:szCs w:val="19"/>
          <w:lang w:val="en-CA"/>
        </w:rPr>
        <w:t xml:space="preserve"> and Deliverables</w:t>
      </w:r>
    </w:p>
    <w:p w14:paraId="461CECA6">
      <w:pPr>
        <w:pStyle w:val="7"/>
        <w:keepNext w:val="0"/>
        <w:keepLines w:val="0"/>
        <w:widowControl/>
        <w:suppressLineNumbers w:val="0"/>
        <w:rPr>
          <w:rFonts w:hint="default" w:ascii="Arial" w:hAnsi="Arial" w:cs="Arial"/>
          <w:sz w:val="18"/>
          <w:szCs w:val="18"/>
        </w:rPr>
      </w:pPr>
      <w:r>
        <w:rPr>
          <w:rStyle w:val="8"/>
          <w:rFonts w:hint="default" w:ascii="Arial" w:hAnsi="Arial" w:cs="Arial"/>
          <w:sz w:val="18"/>
          <w:szCs w:val="18"/>
        </w:rPr>
        <w:t>For Architects and Engineers</w:t>
      </w:r>
    </w:p>
    <w:p w14:paraId="488FC6E6">
      <w:pPr>
        <w:keepNext w:val="0"/>
        <w:keepLines w:val="0"/>
        <w:widowControl/>
        <w:numPr>
          <w:ilvl w:val="0"/>
          <w:numId w:val="1"/>
        </w:numPr>
        <w:suppressLineNumbers w:val="0"/>
        <w:spacing w:before="0" w:beforeAutospacing="1" w:after="0" w:afterAutospacing="1"/>
        <w:ind w:left="720" w:hanging="360"/>
        <w:rPr>
          <w:rFonts w:hint="default" w:ascii="Arial" w:hAnsi="Arial" w:cs="Arial"/>
          <w:sz w:val="18"/>
          <w:szCs w:val="18"/>
        </w:rPr>
      </w:pPr>
      <w:r>
        <w:rPr>
          <w:rFonts w:hint="default" w:ascii="Arial" w:hAnsi="Arial" w:cs="Arial"/>
          <w:sz w:val="18"/>
          <w:szCs w:val="18"/>
        </w:rPr>
        <w:t xml:space="preserve">Project management for design teams, including </w:t>
      </w:r>
      <w:r>
        <w:rPr>
          <w:rFonts w:hint="default" w:cs="Arial"/>
          <w:sz w:val="18"/>
          <w:szCs w:val="18"/>
          <w:lang w:val="en-CA"/>
        </w:rPr>
        <w:t xml:space="preserve">chairing </w:t>
      </w:r>
      <w:r>
        <w:rPr>
          <w:rFonts w:hint="default" w:ascii="Arial" w:hAnsi="Arial" w:cs="Arial"/>
          <w:sz w:val="18"/>
          <w:szCs w:val="18"/>
        </w:rPr>
        <w:t xml:space="preserve">on-site </w:t>
      </w:r>
      <w:r>
        <w:rPr>
          <w:rFonts w:hint="default" w:cs="Arial"/>
          <w:sz w:val="18"/>
          <w:szCs w:val="18"/>
          <w:lang w:val="en-CA"/>
        </w:rPr>
        <w:t>meetings</w:t>
      </w:r>
      <w:r>
        <w:rPr>
          <w:rFonts w:hint="default" w:ascii="Arial" w:hAnsi="Arial" w:cs="Arial"/>
          <w:sz w:val="18"/>
          <w:szCs w:val="18"/>
        </w:rPr>
        <w:t xml:space="preserve"> and reviewing permit and tender drawings</w:t>
      </w:r>
      <w:r>
        <w:rPr>
          <w:rFonts w:hint="default" w:cs="Arial"/>
          <w:sz w:val="18"/>
          <w:szCs w:val="18"/>
          <w:lang w:val="en-CA"/>
        </w:rPr>
        <w:t xml:space="preserve"> prior to issuance to the Contractor, Owner, or Client.</w:t>
      </w:r>
    </w:p>
    <w:p w14:paraId="3F489933">
      <w:pPr>
        <w:keepNext w:val="0"/>
        <w:keepLines w:val="0"/>
        <w:widowControl/>
        <w:numPr>
          <w:ilvl w:val="0"/>
          <w:numId w:val="1"/>
        </w:numPr>
        <w:suppressLineNumbers w:val="0"/>
        <w:spacing w:before="0" w:beforeAutospacing="1" w:after="0" w:afterAutospacing="1"/>
        <w:ind w:left="720" w:hanging="360"/>
        <w:rPr>
          <w:rFonts w:hint="default" w:ascii="Arial" w:hAnsi="Arial" w:cs="Arial"/>
          <w:sz w:val="18"/>
          <w:szCs w:val="18"/>
        </w:rPr>
      </w:pPr>
      <w:r>
        <w:rPr>
          <w:rFonts w:hint="default" w:ascii="Arial" w:hAnsi="Arial" w:cs="Arial"/>
          <w:sz w:val="18"/>
          <w:szCs w:val="18"/>
        </w:rPr>
        <w:t xml:space="preserve">Construction project management, </w:t>
      </w:r>
      <w:r>
        <w:rPr>
          <w:rFonts w:hint="default" w:cs="Arial"/>
          <w:sz w:val="18"/>
          <w:szCs w:val="18"/>
          <w:lang w:val="en-CA"/>
        </w:rPr>
        <w:t xml:space="preserve">including </w:t>
      </w:r>
      <w:r>
        <w:rPr>
          <w:rFonts w:hint="default" w:ascii="Arial" w:hAnsi="Arial" w:cs="Arial"/>
          <w:sz w:val="18"/>
          <w:szCs w:val="18"/>
        </w:rPr>
        <w:t>on-site inspections</w:t>
      </w:r>
      <w:r>
        <w:rPr>
          <w:rFonts w:hint="default" w:cs="Arial"/>
          <w:sz w:val="18"/>
          <w:szCs w:val="18"/>
          <w:lang w:val="en-CA"/>
        </w:rPr>
        <w:t xml:space="preserve"> and reporting, </w:t>
      </w:r>
      <w:r>
        <w:rPr>
          <w:rFonts w:hint="default" w:ascii="Arial" w:hAnsi="Arial" w:cs="Arial"/>
          <w:sz w:val="18"/>
          <w:szCs w:val="18"/>
        </w:rPr>
        <w:t xml:space="preserve">project </w:t>
      </w:r>
      <w:r>
        <w:rPr>
          <w:rFonts w:hint="default" w:cs="Arial"/>
          <w:sz w:val="18"/>
          <w:szCs w:val="18"/>
          <w:lang w:val="en-CA"/>
        </w:rPr>
        <w:t>assurance</w:t>
      </w:r>
      <w:r>
        <w:rPr>
          <w:rFonts w:hint="default" w:ascii="Arial" w:hAnsi="Arial" w:cs="Arial"/>
          <w:sz w:val="18"/>
          <w:szCs w:val="18"/>
        </w:rPr>
        <w:t xml:space="preserve">, </w:t>
      </w:r>
      <w:r>
        <w:rPr>
          <w:rFonts w:hint="default" w:cs="Arial"/>
          <w:sz w:val="18"/>
          <w:szCs w:val="18"/>
          <w:lang w:val="en-CA"/>
        </w:rPr>
        <w:t xml:space="preserve">budget and </w:t>
      </w:r>
      <w:r>
        <w:rPr>
          <w:rFonts w:hint="default" w:ascii="Arial" w:hAnsi="Arial" w:cs="Arial"/>
          <w:sz w:val="18"/>
          <w:szCs w:val="18"/>
        </w:rPr>
        <w:t xml:space="preserve">schedule oversight, </w:t>
      </w:r>
      <w:r>
        <w:rPr>
          <w:rFonts w:hint="default" w:cs="Arial"/>
          <w:sz w:val="18"/>
          <w:szCs w:val="18"/>
          <w:lang w:val="en-CA"/>
        </w:rPr>
        <w:t>contract and progress draw reviews, and project change order evaluations.</w:t>
      </w:r>
    </w:p>
    <w:p w14:paraId="18173753">
      <w:pPr>
        <w:keepNext w:val="0"/>
        <w:keepLines w:val="0"/>
        <w:widowControl/>
        <w:numPr>
          <w:ilvl w:val="0"/>
          <w:numId w:val="1"/>
        </w:numPr>
        <w:suppressLineNumbers w:val="0"/>
        <w:spacing w:before="0" w:beforeAutospacing="1" w:after="0" w:afterAutospacing="1"/>
        <w:ind w:left="720" w:hanging="360"/>
        <w:rPr>
          <w:rFonts w:hint="default" w:ascii="Arial" w:hAnsi="Arial" w:cs="Arial"/>
          <w:sz w:val="18"/>
          <w:szCs w:val="18"/>
        </w:rPr>
      </w:pPr>
      <w:r>
        <w:rPr>
          <w:rFonts w:hint="default" w:ascii="Arial" w:hAnsi="Arial" w:cs="Arial"/>
          <w:sz w:val="18"/>
          <w:szCs w:val="18"/>
        </w:rPr>
        <w:t>Warranty inspections and comprehensive BCAs</w:t>
      </w:r>
      <w:r>
        <w:rPr>
          <w:rFonts w:hint="default" w:cs="Arial"/>
          <w:sz w:val="18"/>
          <w:szCs w:val="18"/>
          <w:lang w:val="en-CA"/>
        </w:rPr>
        <w:t xml:space="preserve"> to</w:t>
      </w:r>
      <w:r>
        <w:rPr>
          <w:rFonts w:hint="default" w:ascii="Arial" w:hAnsi="Arial" w:cs="Arial"/>
          <w:sz w:val="18"/>
          <w:szCs w:val="18"/>
        </w:rPr>
        <w:t xml:space="preserve"> forecast annual capital expenditures</w:t>
      </w:r>
      <w:r>
        <w:rPr>
          <w:rFonts w:hint="default" w:cs="Arial"/>
          <w:sz w:val="18"/>
          <w:szCs w:val="18"/>
          <w:lang w:val="en-CA"/>
        </w:rPr>
        <w:t xml:space="preserve"> and </w:t>
      </w:r>
      <w:r>
        <w:rPr>
          <w:rFonts w:hint="default" w:ascii="Arial" w:hAnsi="Arial" w:cs="Arial"/>
          <w:sz w:val="18"/>
          <w:szCs w:val="18"/>
        </w:rPr>
        <w:t>manag</w:t>
      </w:r>
      <w:r>
        <w:rPr>
          <w:rFonts w:hint="default" w:cs="Arial"/>
          <w:sz w:val="18"/>
          <w:szCs w:val="18"/>
          <w:lang w:val="en-CA"/>
        </w:rPr>
        <w:t xml:space="preserve">e </w:t>
      </w:r>
      <w:r>
        <w:rPr>
          <w:rFonts w:hint="default" w:ascii="Arial" w:hAnsi="Arial" w:cs="Arial"/>
          <w:sz w:val="18"/>
          <w:szCs w:val="18"/>
        </w:rPr>
        <w:t>maintenance budgets</w:t>
      </w:r>
      <w:r>
        <w:rPr>
          <w:rFonts w:hint="default" w:cs="Arial"/>
          <w:sz w:val="18"/>
          <w:szCs w:val="18"/>
          <w:lang w:val="en-CA"/>
        </w:rPr>
        <w:t xml:space="preserve"> and building lifespans.</w:t>
      </w:r>
    </w:p>
    <w:p w14:paraId="34BC1E3F">
      <w:pPr>
        <w:pStyle w:val="7"/>
        <w:keepNext w:val="0"/>
        <w:keepLines w:val="0"/>
        <w:widowControl/>
        <w:suppressLineNumbers w:val="0"/>
        <w:rPr>
          <w:rFonts w:hint="default" w:ascii="Arial" w:hAnsi="Arial" w:cs="Arial"/>
          <w:sz w:val="18"/>
          <w:szCs w:val="18"/>
        </w:rPr>
      </w:pPr>
      <w:r>
        <w:rPr>
          <w:rStyle w:val="8"/>
          <w:rFonts w:hint="default" w:ascii="Arial" w:hAnsi="Arial" w:cs="Arial"/>
          <w:sz w:val="18"/>
          <w:szCs w:val="18"/>
        </w:rPr>
        <w:t>For General Contractors</w:t>
      </w:r>
    </w:p>
    <w:p w14:paraId="5EF4E520">
      <w:pPr>
        <w:keepNext w:val="0"/>
        <w:keepLines w:val="0"/>
        <w:widowControl/>
        <w:numPr>
          <w:ilvl w:val="0"/>
          <w:numId w:val="1"/>
        </w:numPr>
        <w:suppressLineNumbers w:val="0"/>
        <w:spacing w:before="0" w:beforeAutospacing="1" w:after="0" w:afterAutospacing="1"/>
        <w:ind w:left="720" w:hanging="360"/>
        <w:rPr>
          <w:rFonts w:hint="default" w:ascii="Arial" w:hAnsi="Arial" w:cs="Arial"/>
          <w:sz w:val="18"/>
          <w:szCs w:val="18"/>
        </w:rPr>
      </w:pPr>
      <w:r>
        <w:rPr>
          <w:rFonts w:hint="default" w:cs="Arial"/>
          <w:sz w:val="18"/>
          <w:szCs w:val="18"/>
          <w:lang w:val="en-CA"/>
        </w:rPr>
        <w:t>Construction project m</w:t>
      </w:r>
      <w:r>
        <w:rPr>
          <w:rFonts w:hint="default" w:ascii="Arial" w:hAnsi="Arial" w:cs="Arial"/>
          <w:sz w:val="18"/>
          <w:szCs w:val="18"/>
        </w:rPr>
        <w:t xml:space="preserve">anagement </w:t>
      </w:r>
      <w:r>
        <w:rPr>
          <w:rFonts w:hint="default" w:cs="Arial"/>
          <w:sz w:val="18"/>
          <w:szCs w:val="18"/>
          <w:lang w:val="en-CA"/>
        </w:rPr>
        <w:t>for</w:t>
      </w:r>
      <w:r>
        <w:rPr>
          <w:rFonts w:hint="default" w:ascii="Arial" w:hAnsi="Arial" w:cs="Arial"/>
          <w:sz w:val="18"/>
          <w:szCs w:val="18"/>
        </w:rPr>
        <w:t xml:space="preserve"> retrofits, renovations, new construction</w:t>
      </w:r>
      <w:r>
        <w:rPr>
          <w:rFonts w:hint="default" w:cs="Arial"/>
          <w:sz w:val="18"/>
          <w:szCs w:val="18"/>
          <w:lang w:val="en-CA"/>
        </w:rPr>
        <w:t>,</w:t>
      </w:r>
      <w:r>
        <w:rPr>
          <w:rFonts w:hint="default" w:ascii="Arial" w:hAnsi="Arial" w:cs="Arial"/>
          <w:sz w:val="18"/>
          <w:szCs w:val="18"/>
        </w:rPr>
        <w:t xml:space="preserve"> and restoration projects.</w:t>
      </w:r>
    </w:p>
    <w:p w14:paraId="0C0FADEB">
      <w:pPr>
        <w:keepNext w:val="0"/>
        <w:keepLines w:val="0"/>
        <w:widowControl/>
        <w:numPr>
          <w:ilvl w:val="0"/>
          <w:numId w:val="1"/>
        </w:numPr>
        <w:suppressLineNumbers w:val="0"/>
        <w:spacing w:before="0" w:beforeAutospacing="1" w:after="0" w:afterAutospacing="1"/>
        <w:ind w:left="720" w:hanging="360"/>
        <w:rPr>
          <w:rFonts w:hint="default" w:ascii="Arial" w:hAnsi="Arial" w:cs="Arial"/>
          <w:sz w:val="18"/>
          <w:szCs w:val="18"/>
        </w:rPr>
      </w:pPr>
      <w:r>
        <w:rPr>
          <w:rFonts w:hint="default" w:cs="Arial"/>
          <w:sz w:val="18"/>
          <w:szCs w:val="18"/>
          <w:lang w:val="en-CA"/>
        </w:rPr>
        <w:t>Oversight of construction processes, ensuring adherence to design specifications, quality standards, and regulatory requirements.</w:t>
      </w:r>
    </w:p>
    <w:p w14:paraId="1664A7AA">
      <w:pPr>
        <w:keepNext w:val="0"/>
        <w:keepLines w:val="0"/>
        <w:widowControl/>
        <w:numPr>
          <w:ilvl w:val="0"/>
          <w:numId w:val="1"/>
        </w:numPr>
        <w:suppressLineNumbers w:val="0"/>
        <w:spacing w:before="0" w:beforeAutospacing="1" w:after="0" w:afterAutospacing="1"/>
        <w:ind w:left="720" w:hanging="360"/>
        <w:rPr>
          <w:rFonts w:hint="default" w:ascii="Arial" w:hAnsi="Arial" w:cs="Arial"/>
          <w:sz w:val="18"/>
          <w:szCs w:val="18"/>
        </w:rPr>
      </w:pPr>
      <w:r>
        <w:rPr>
          <w:rFonts w:hint="default" w:cs="Arial"/>
          <w:sz w:val="18"/>
          <w:szCs w:val="18"/>
          <w:lang w:val="en-CA"/>
        </w:rPr>
        <w:t>Coordination of project milestones, progress draws, change orders, and warranty management.</w:t>
      </w:r>
    </w:p>
    <w:p w14:paraId="1D6C1F94">
      <w:pPr>
        <w:keepNext w:val="0"/>
        <w:keepLines w:val="0"/>
        <w:widowControl/>
        <w:numPr>
          <w:ilvl w:val="0"/>
          <w:numId w:val="1"/>
        </w:numPr>
        <w:suppressLineNumbers w:val="0"/>
        <w:spacing w:before="0" w:beforeAutospacing="1" w:after="0" w:afterAutospacing="1"/>
        <w:ind w:left="720" w:hanging="360"/>
        <w:rPr>
          <w:rFonts w:hint="default" w:ascii="Arial" w:hAnsi="Arial" w:cs="Arial"/>
          <w:sz w:val="18"/>
          <w:szCs w:val="18"/>
        </w:rPr>
      </w:pPr>
      <w:r>
        <w:rPr>
          <w:rFonts w:hint="default" w:cs="Arial"/>
          <w:sz w:val="18"/>
          <w:szCs w:val="18"/>
          <w:lang w:val="en-CA"/>
        </w:rPr>
        <w:t xml:space="preserve">On-site QC inspections and reporting to maintain accountability and ensure smooth project execution. </w:t>
      </w:r>
    </w:p>
    <w:p w14:paraId="3FAB15E8">
      <w:pPr>
        <w:pStyle w:val="7"/>
        <w:keepNext w:val="0"/>
        <w:keepLines w:val="0"/>
        <w:widowControl/>
        <w:suppressLineNumbers w:val="0"/>
        <w:rPr>
          <w:rStyle w:val="8"/>
          <w:rFonts w:hint="default" w:ascii="Arial" w:hAnsi="Arial" w:cs="Arial"/>
          <w:sz w:val="18"/>
          <w:szCs w:val="18"/>
        </w:rPr>
      </w:pPr>
    </w:p>
    <w:p w14:paraId="3AD2CA6E">
      <w:pPr>
        <w:pStyle w:val="7"/>
        <w:keepNext w:val="0"/>
        <w:keepLines w:val="0"/>
        <w:widowControl/>
        <w:suppressLineNumbers w:val="0"/>
        <w:rPr>
          <w:rStyle w:val="8"/>
          <w:rFonts w:hint="default" w:ascii="Arial" w:hAnsi="Arial" w:cs="Arial"/>
          <w:sz w:val="18"/>
          <w:szCs w:val="18"/>
        </w:rPr>
      </w:pPr>
    </w:p>
    <w:p w14:paraId="2BA6BC3C">
      <w:pPr>
        <w:pStyle w:val="7"/>
        <w:keepNext w:val="0"/>
        <w:keepLines w:val="0"/>
        <w:widowControl/>
        <w:suppressLineNumbers w:val="0"/>
        <w:rPr>
          <w:rFonts w:hint="default" w:ascii="Arial" w:hAnsi="Arial" w:cs="Arial"/>
          <w:sz w:val="18"/>
          <w:szCs w:val="18"/>
          <w:lang w:val="en-CA"/>
        </w:rPr>
      </w:pPr>
      <w:r>
        <w:rPr>
          <w:rStyle w:val="8"/>
          <w:rFonts w:hint="default" w:ascii="Arial" w:hAnsi="Arial" w:cs="Arial"/>
          <w:sz w:val="18"/>
          <w:szCs w:val="18"/>
        </w:rPr>
        <w:t>For Real Estate Developers and Property Owners</w:t>
      </w:r>
      <w:r>
        <w:rPr>
          <w:rStyle w:val="8"/>
          <w:rFonts w:hint="default" w:ascii="Arial" w:hAnsi="Arial" w:cs="Arial"/>
          <w:sz w:val="18"/>
          <w:szCs w:val="18"/>
          <w:lang w:val="en-CA"/>
        </w:rPr>
        <w:t xml:space="preserve"> </w:t>
      </w:r>
    </w:p>
    <w:p w14:paraId="30F9A9D8">
      <w:pPr>
        <w:keepNext w:val="0"/>
        <w:keepLines w:val="0"/>
        <w:widowControl/>
        <w:numPr>
          <w:ilvl w:val="0"/>
          <w:numId w:val="2"/>
        </w:numPr>
        <w:suppressLineNumbers w:val="0"/>
        <w:spacing w:before="0" w:beforeAutospacing="1" w:after="0" w:afterAutospacing="1"/>
        <w:ind w:left="720" w:hanging="360"/>
        <w:rPr>
          <w:rFonts w:hint="default" w:ascii="Arial" w:hAnsi="Arial" w:cs="Arial"/>
          <w:sz w:val="18"/>
          <w:szCs w:val="18"/>
        </w:rPr>
      </w:pPr>
      <w:r>
        <w:rPr>
          <w:rFonts w:hint="default" w:ascii="Arial" w:hAnsi="Arial" w:cs="Arial"/>
          <w:sz w:val="18"/>
          <w:szCs w:val="18"/>
        </w:rPr>
        <w:t>End-to-end project</w:t>
      </w:r>
      <w:r>
        <w:rPr>
          <w:rFonts w:hint="default" w:cs="Arial"/>
          <w:sz w:val="18"/>
          <w:szCs w:val="18"/>
          <w:lang w:val="en-CA"/>
        </w:rPr>
        <w:t xml:space="preserve">, </w:t>
      </w:r>
      <w:r>
        <w:rPr>
          <w:rFonts w:hint="default" w:ascii="Arial" w:hAnsi="Arial" w:cs="Arial"/>
          <w:sz w:val="18"/>
          <w:szCs w:val="18"/>
        </w:rPr>
        <w:t xml:space="preserve">property, </w:t>
      </w:r>
      <w:r>
        <w:rPr>
          <w:rFonts w:hint="default" w:cs="Arial"/>
          <w:sz w:val="18"/>
          <w:szCs w:val="18"/>
          <w:lang w:val="en-CA"/>
        </w:rPr>
        <w:t xml:space="preserve">development </w:t>
      </w:r>
      <w:r>
        <w:rPr>
          <w:rFonts w:hint="default" w:ascii="Arial" w:hAnsi="Arial" w:cs="Arial"/>
          <w:sz w:val="18"/>
          <w:szCs w:val="18"/>
        </w:rPr>
        <w:t>and facility management</w:t>
      </w:r>
      <w:r>
        <w:rPr>
          <w:rFonts w:hint="default" w:cs="Arial"/>
          <w:sz w:val="18"/>
          <w:szCs w:val="18"/>
          <w:lang w:val="en-CA"/>
        </w:rPr>
        <w:t xml:space="preserve"> services,</w:t>
      </w:r>
      <w:r>
        <w:rPr>
          <w:rFonts w:hint="default" w:ascii="Arial" w:hAnsi="Arial" w:cs="Arial"/>
          <w:sz w:val="18"/>
          <w:szCs w:val="18"/>
        </w:rPr>
        <w:t xml:space="preserve"> </w:t>
      </w:r>
      <w:r>
        <w:rPr>
          <w:rFonts w:hint="default" w:cs="Arial"/>
          <w:sz w:val="18"/>
          <w:szCs w:val="18"/>
          <w:lang w:val="en-CA"/>
        </w:rPr>
        <w:t>including procurement of Architects, Engineers and General Contractors for property and building renovations, new construction, and restoration projects.</w:t>
      </w:r>
    </w:p>
    <w:p w14:paraId="4D68CAEF">
      <w:pPr>
        <w:keepNext w:val="0"/>
        <w:keepLines w:val="0"/>
        <w:widowControl/>
        <w:numPr>
          <w:ilvl w:val="0"/>
          <w:numId w:val="2"/>
        </w:numPr>
        <w:suppressLineNumbers w:val="0"/>
        <w:spacing w:before="0" w:beforeAutospacing="1" w:after="0" w:afterAutospacing="1"/>
        <w:ind w:left="720" w:hanging="360"/>
        <w:rPr>
          <w:rFonts w:hint="default" w:ascii="Arial" w:hAnsi="Arial" w:cs="Arial"/>
          <w:sz w:val="18"/>
          <w:szCs w:val="18"/>
        </w:rPr>
      </w:pPr>
      <w:r>
        <w:rPr>
          <w:rFonts w:hint="default" w:cs="Arial"/>
          <w:sz w:val="18"/>
          <w:szCs w:val="18"/>
          <w:lang w:val="en-CA"/>
        </w:rPr>
        <w:t xml:space="preserve">Weekly on-site quality control inspections, budget oversight, progress draw submissions, coordinating change orders, warranties, and scheduling to ensure seamless project delivery. </w:t>
      </w:r>
    </w:p>
    <w:p w14:paraId="1061278C">
      <w:pPr>
        <w:keepNext w:val="0"/>
        <w:keepLines w:val="0"/>
        <w:widowControl/>
        <w:numPr>
          <w:ilvl w:val="0"/>
          <w:numId w:val="2"/>
        </w:numPr>
        <w:suppressLineNumbers w:val="0"/>
        <w:spacing w:before="0" w:beforeAutospacing="1" w:after="0" w:afterAutospacing="1"/>
        <w:ind w:left="720" w:hanging="360"/>
        <w:rPr>
          <w:rFonts w:hint="default" w:ascii="Arial" w:hAnsi="Arial" w:cs="Arial"/>
          <w:sz w:val="18"/>
          <w:szCs w:val="18"/>
        </w:rPr>
      </w:pPr>
      <w:r>
        <w:rPr>
          <w:rFonts w:hint="default" w:ascii="Arial" w:hAnsi="Arial" w:cs="Arial"/>
          <w:sz w:val="18"/>
          <w:szCs w:val="18"/>
        </w:rPr>
        <w:t>Warranty inspections</w:t>
      </w:r>
      <w:r>
        <w:rPr>
          <w:rFonts w:hint="default" w:cs="Arial"/>
          <w:sz w:val="18"/>
          <w:szCs w:val="18"/>
          <w:lang w:val="en-CA"/>
        </w:rPr>
        <w:t xml:space="preserve"> and c</w:t>
      </w:r>
      <w:r>
        <w:rPr>
          <w:rFonts w:hint="default" w:ascii="Arial" w:hAnsi="Arial" w:cs="Arial"/>
          <w:sz w:val="18"/>
          <w:szCs w:val="18"/>
        </w:rPr>
        <w:t>omprehensive BCAs forecasting annual capital expenditures and manag</w:t>
      </w:r>
      <w:r>
        <w:rPr>
          <w:rFonts w:hint="default" w:cs="Arial"/>
          <w:sz w:val="18"/>
          <w:szCs w:val="18"/>
          <w:lang w:val="en-CA"/>
        </w:rPr>
        <w:t xml:space="preserve">e </w:t>
      </w:r>
      <w:r>
        <w:rPr>
          <w:rFonts w:hint="default" w:ascii="Arial" w:hAnsi="Arial" w:cs="Arial"/>
          <w:sz w:val="18"/>
          <w:szCs w:val="18"/>
        </w:rPr>
        <w:t>maintenance budgets</w:t>
      </w:r>
      <w:r>
        <w:rPr>
          <w:rFonts w:hint="default" w:cs="Arial"/>
          <w:sz w:val="18"/>
          <w:szCs w:val="18"/>
          <w:lang w:val="en-CA"/>
        </w:rPr>
        <w:t xml:space="preserve"> and building lifespans.</w:t>
      </w:r>
    </w:p>
    <w:p w14:paraId="7DDCA479">
      <w:pPr>
        <w:keepNext w:val="0"/>
        <w:keepLines w:val="0"/>
        <w:widowControl/>
        <w:numPr>
          <w:ilvl w:val="0"/>
          <w:numId w:val="2"/>
        </w:numPr>
        <w:suppressLineNumbers w:val="0"/>
        <w:spacing w:before="0" w:beforeAutospacing="1" w:after="0" w:afterAutospacing="1"/>
        <w:ind w:left="720" w:hanging="360"/>
        <w:rPr>
          <w:rFonts w:hint="default" w:ascii="Arial" w:hAnsi="Arial" w:cs="Arial"/>
          <w:sz w:val="18"/>
          <w:szCs w:val="18"/>
        </w:rPr>
      </w:pPr>
      <w:r>
        <w:rPr>
          <w:rFonts w:hint="default" w:ascii="Arial" w:hAnsi="Arial" w:cs="Arial"/>
          <w:sz w:val="18"/>
          <w:szCs w:val="18"/>
        </w:rPr>
        <w:t xml:space="preserve">Acting as </w:t>
      </w:r>
      <w:r>
        <w:rPr>
          <w:rFonts w:hint="default" w:cs="Arial"/>
          <w:sz w:val="18"/>
          <w:szCs w:val="18"/>
          <w:lang w:val="en-CA"/>
        </w:rPr>
        <w:t>a</w:t>
      </w:r>
      <w:r>
        <w:rPr>
          <w:rFonts w:hint="default" w:ascii="Arial" w:hAnsi="Arial" w:cs="Arial"/>
          <w:sz w:val="18"/>
          <w:szCs w:val="18"/>
        </w:rPr>
        <w:t xml:space="preserve"> </w:t>
      </w:r>
      <w:r>
        <w:rPr>
          <w:rFonts w:hint="default" w:cs="Arial"/>
          <w:sz w:val="18"/>
          <w:szCs w:val="18"/>
          <w:lang w:val="en-CA"/>
        </w:rPr>
        <w:t>l</w:t>
      </w:r>
      <w:r>
        <w:rPr>
          <w:rFonts w:hint="default" w:ascii="Arial" w:hAnsi="Arial" w:cs="Arial"/>
          <w:sz w:val="18"/>
          <w:szCs w:val="18"/>
        </w:rPr>
        <w:t xml:space="preserve">iaison </w:t>
      </w:r>
      <w:r>
        <w:rPr>
          <w:rFonts w:hint="default" w:cs="Arial"/>
          <w:sz w:val="18"/>
          <w:szCs w:val="18"/>
          <w:lang w:val="en-CA"/>
        </w:rPr>
        <w:t xml:space="preserve">for RE Developers and Owners </w:t>
      </w:r>
      <w:r>
        <w:rPr>
          <w:rFonts w:hint="default" w:ascii="Arial" w:hAnsi="Arial" w:cs="Arial"/>
          <w:sz w:val="18"/>
          <w:szCs w:val="18"/>
        </w:rPr>
        <w:t>to ensure projects meet expectations while minimizing changes, delays, and cost overruns.</w:t>
      </w:r>
    </w:p>
    <w:p w14:paraId="2D4B63D1">
      <w:pPr>
        <w:keepNext w:val="0"/>
        <w:keepLines w:val="0"/>
        <w:widowControl/>
        <w:suppressLineNumbers w:val="0"/>
        <w:jc w:val="left"/>
        <w:rPr>
          <w:rFonts w:hint="default" w:ascii="Arial" w:hAnsi="Arial" w:cs="Arial"/>
          <w:sz w:val="18"/>
          <w:szCs w:val="18"/>
        </w:rPr>
      </w:pPr>
      <w:r>
        <w:rPr>
          <w:rStyle w:val="8"/>
          <w:rFonts w:hint="default" w:ascii="Arial" w:hAnsi="Arial" w:cs="Arial"/>
          <w:sz w:val="18"/>
          <w:szCs w:val="18"/>
          <w:lang w:val="en-CA"/>
        </w:rPr>
        <w:t>About Jason L. Ehrenholz</w:t>
      </w:r>
      <w:r>
        <w:rPr>
          <w:rFonts w:hint="default" w:ascii="Arial" w:hAnsi="Arial" w:cs="Arial"/>
          <w:sz w:val="18"/>
          <w:szCs w:val="18"/>
        </w:rPr>
        <w:br w:type="textWrapping"/>
      </w:r>
      <w:r>
        <w:rPr>
          <w:rFonts w:hint="default" w:ascii="Arial" w:hAnsi="Arial" w:cs="Arial"/>
          <w:sz w:val="18"/>
          <w:szCs w:val="18"/>
          <w:lang w:val="en-CA"/>
        </w:rPr>
        <w:t>Gra</w:t>
      </w:r>
      <w:r>
        <w:rPr>
          <w:rFonts w:hint="default" w:ascii="Arial" w:hAnsi="Arial" w:eastAsia="SimSun" w:cs="Arial"/>
          <w:snapToGrid w:val="0"/>
          <w:color w:val="000000"/>
          <w:kern w:val="0"/>
          <w:sz w:val="18"/>
          <w:szCs w:val="18"/>
          <w:lang w:val="en-US" w:eastAsia="zh-CN" w:bidi="ar"/>
        </w:rPr>
        <w:t xml:space="preserve">duating from BCIT’s Architecture Program in Burnaby, BC, and Project Management at Mount Royal University in Calgary, AB, </w:t>
      </w:r>
      <w:r>
        <w:rPr>
          <w:rFonts w:hint="default" w:eastAsia="SimSun" w:cs="Arial"/>
          <w:snapToGrid w:val="0"/>
          <w:color w:val="000000"/>
          <w:kern w:val="0"/>
          <w:sz w:val="18"/>
          <w:szCs w:val="18"/>
          <w:lang w:val="en-CA" w:eastAsia="zh-CN" w:bidi="ar"/>
        </w:rPr>
        <w:t xml:space="preserve">Solopeneur, </w:t>
      </w:r>
      <w:r>
        <w:rPr>
          <w:rFonts w:hint="default" w:ascii="Arial" w:hAnsi="Arial" w:eastAsia="SimSun" w:cs="Arial"/>
          <w:snapToGrid w:val="0"/>
          <w:color w:val="000000"/>
          <w:kern w:val="0"/>
          <w:sz w:val="18"/>
          <w:szCs w:val="18"/>
          <w:lang w:val="en-US" w:eastAsia="zh-CN" w:bidi="ar"/>
        </w:rPr>
        <w:t xml:space="preserve">Jason </w:t>
      </w:r>
      <w:r>
        <w:rPr>
          <w:rFonts w:hint="default" w:eastAsia="SimSun" w:cs="Arial"/>
          <w:snapToGrid w:val="0"/>
          <w:color w:val="000000"/>
          <w:kern w:val="0"/>
          <w:sz w:val="18"/>
          <w:szCs w:val="18"/>
          <w:lang w:val="en-CA" w:eastAsia="zh-CN" w:bidi="ar"/>
        </w:rPr>
        <w:t xml:space="preserve">Ehrenholz </w:t>
      </w:r>
      <w:r>
        <w:rPr>
          <w:rFonts w:hint="default" w:ascii="Arial" w:hAnsi="Arial" w:eastAsia="SimSun" w:cs="Arial"/>
          <w:snapToGrid w:val="0"/>
          <w:color w:val="000000"/>
          <w:kern w:val="0"/>
          <w:sz w:val="18"/>
          <w:szCs w:val="18"/>
          <w:lang w:val="en-US" w:eastAsia="zh-CN" w:bidi="ar"/>
        </w:rPr>
        <w:t>has built two successful careers—first as a Project Manager for six years with a Prime Architect</w:t>
      </w:r>
      <w:r>
        <w:rPr>
          <w:rFonts w:hint="default" w:eastAsia="SimSun" w:cs="Arial"/>
          <w:snapToGrid w:val="0"/>
          <w:color w:val="000000"/>
          <w:kern w:val="0"/>
          <w:sz w:val="18"/>
          <w:szCs w:val="18"/>
          <w:lang w:val="en-CA" w:eastAsia="zh-CN" w:bidi="ar"/>
        </w:rPr>
        <w:t>ural Sr,Project Manager</w:t>
      </w:r>
      <w:r>
        <w:rPr>
          <w:rFonts w:hint="default" w:ascii="Arial" w:hAnsi="Arial" w:eastAsia="SimSun" w:cs="Arial"/>
          <w:snapToGrid w:val="0"/>
          <w:color w:val="000000"/>
          <w:kern w:val="0"/>
          <w:sz w:val="18"/>
          <w:szCs w:val="18"/>
          <w:lang w:val="en-US" w:eastAsia="zh-CN" w:bidi="ar"/>
        </w:rPr>
        <w:t xml:space="preserve">, and later with Canada’s largest retailer. With over 20 years of experience, managing all Engineering disciplines, GCs and Subtrades, he has established proven expertise in commercial project and asset management, facility operations, comprehensive on-site inspections, and strong communication, decision-making and leadership. </w:t>
      </w:r>
      <w:bookmarkStart w:id="0" w:name="_GoBack"/>
      <w:bookmarkEnd w:id="0"/>
    </w:p>
    <w:p w14:paraId="3AEE679E">
      <w:pPr>
        <w:pStyle w:val="7"/>
        <w:keepNext w:val="0"/>
        <w:keepLines w:val="0"/>
        <w:widowControl/>
        <w:suppressLineNumbers w:val="0"/>
        <w:rPr>
          <w:rFonts w:hint="default" w:ascii="Arial" w:hAnsi="Arial" w:cs="Arial"/>
          <w:sz w:val="18"/>
          <w:szCs w:val="18"/>
          <w:lang w:val="en-CA"/>
        </w:rPr>
      </w:pPr>
      <w:r>
        <w:rPr>
          <w:rFonts w:hint="default" w:ascii="Arial" w:hAnsi="Arial" w:eastAsia="SimSun" w:cs="Arial"/>
          <w:sz w:val="18"/>
          <w:szCs w:val="18"/>
        </w:rPr>
        <w:t>In my current role at J</w:t>
      </w:r>
      <w:r>
        <w:rPr>
          <w:rFonts w:hint="default" w:ascii="Arial" w:hAnsi="Arial" w:cs="Arial"/>
          <w:sz w:val="18"/>
          <w:szCs w:val="18"/>
          <w:lang w:val="en-CA"/>
        </w:rPr>
        <w:t>LCI</w:t>
      </w:r>
      <w:r>
        <w:rPr>
          <w:rFonts w:hint="default" w:ascii="Arial" w:hAnsi="Arial" w:eastAsia="SimSun" w:cs="Arial"/>
          <w:sz w:val="18"/>
          <w:szCs w:val="18"/>
        </w:rPr>
        <w:t>, I have spearheaded initiatives to leverage artificial intelligence</w:t>
      </w:r>
      <w:r>
        <w:rPr>
          <w:rFonts w:hint="default" w:ascii="Arial" w:hAnsi="Arial" w:cs="Arial"/>
          <w:sz w:val="18"/>
          <w:szCs w:val="18"/>
          <w:lang w:val="en-CA"/>
        </w:rPr>
        <w:t xml:space="preserve"> (AI)</w:t>
      </w:r>
      <w:r>
        <w:rPr>
          <w:rFonts w:hint="default" w:ascii="Arial" w:hAnsi="Arial" w:eastAsia="SimSun" w:cs="Arial"/>
          <w:sz w:val="18"/>
          <w:szCs w:val="18"/>
        </w:rPr>
        <w:t xml:space="preserve"> in the workplace. This includes optimizing site documentation workflows and utilizing AI tools to identify potential business leads, positioning our team for increased efficiency and growth</w:t>
      </w:r>
      <w:r>
        <w:rPr>
          <w:rFonts w:hint="default" w:ascii="Arial" w:hAnsi="Arial" w:cs="Arial"/>
          <w:sz w:val="18"/>
          <w:szCs w:val="18"/>
          <w:lang w:val="en-CA"/>
        </w:rPr>
        <w:t>.</w:t>
      </w:r>
    </w:p>
    <w:p w14:paraId="559FC34D">
      <w:pPr>
        <w:pStyle w:val="7"/>
        <w:keepNext w:val="0"/>
        <w:keepLines w:val="0"/>
        <w:widowControl/>
        <w:suppressLineNumbers w:val="0"/>
        <w:rPr>
          <w:rStyle w:val="6"/>
          <w:rFonts w:hint="default" w:ascii="Arial" w:hAnsi="Arial" w:cs="Arial"/>
          <w:sz w:val="16"/>
          <w:szCs w:val="16"/>
        </w:rPr>
      </w:pPr>
      <w:r>
        <w:rPr>
          <w:rStyle w:val="8"/>
          <w:rFonts w:hint="default" w:ascii="Arial" w:hAnsi="Arial" w:cs="Arial"/>
          <w:sz w:val="18"/>
          <w:szCs w:val="18"/>
          <w:lang w:val="en-CA"/>
        </w:rPr>
        <w:t>Past Projects</w:t>
      </w:r>
      <w:r>
        <w:rPr>
          <w:rFonts w:hint="default" w:ascii="Arial" w:hAnsi="Arial" w:cs="Arial"/>
          <w:sz w:val="18"/>
          <w:szCs w:val="18"/>
        </w:rPr>
        <w:br w:type="textWrapping"/>
      </w:r>
      <w:r>
        <w:rPr>
          <w:rFonts w:hint="default" w:ascii="Arial" w:hAnsi="Arial" w:cs="Arial"/>
          <w:sz w:val="18"/>
          <w:szCs w:val="18"/>
          <w:lang w:val="en-CA"/>
        </w:rPr>
        <w:t xml:space="preserve">This can be found on my website at </w:t>
      </w:r>
      <w:r>
        <w:rPr>
          <w:rStyle w:val="6"/>
          <w:rFonts w:hint="default" w:ascii="Arial" w:hAnsi="Arial" w:cs="Arial"/>
          <w:sz w:val="18"/>
          <w:szCs w:val="18"/>
        </w:rPr>
        <w:fldChar w:fldCharType="begin"/>
      </w:r>
      <w:r>
        <w:rPr>
          <w:rStyle w:val="6"/>
          <w:rFonts w:hint="default" w:ascii="Arial" w:hAnsi="Arial" w:cs="Arial"/>
          <w:sz w:val="18"/>
          <w:szCs w:val="18"/>
        </w:rPr>
        <w:instrText xml:space="preserve"> HYPERLINK "mailto:jasonehrenholz@gmail.com" </w:instrText>
      </w:r>
      <w:r>
        <w:rPr>
          <w:rStyle w:val="6"/>
          <w:rFonts w:hint="default" w:ascii="Arial" w:hAnsi="Arial" w:cs="Arial"/>
          <w:sz w:val="18"/>
          <w:szCs w:val="18"/>
        </w:rPr>
        <w:fldChar w:fldCharType="separate"/>
      </w:r>
      <w:r>
        <w:rPr>
          <w:rStyle w:val="6"/>
          <w:rFonts w:hint="default" w:ascii="Arial" w:hAnsi="Arial" w:cs="Arial"/>
          <w:sz w:val="18"/>
          <w:szCs w:val="18"/>
          <w:lang w:val="en-CA"/>
        </w:rPr>
        <w:t>www.jlconsultinginc.ca</w:t>
      </w:r>
      <w:r>
        <w:rPr>
          <w:rStyle w:val="6"/>
          <w:rFonts w:hint="default" w:ascii="Arial" w:hAnsi="Arial" w:cs="Arial"/>
          <w:sz w:val="18"/>
          <w:szCs w:val="18"/>
        </w:rPr>
        <w:fldChar w:fldCharType="end"/>
      </w:r>
    </w:p>
    <w:p w14:paraId="08CA213C">
      <w:pPr>
        <w:pStyle w:val="7"/>
        <w:keepNext w:val="0"/>
        <w:keepLines w:val="0"/>
        <w:widowControl/>
        <w:suppressLineNumbers w:val="0"/>
        <w:rPr>
          <w:rFonts w:hint="default" w:ascii="Arial" w:hAnsi="Arial" w:cs="Arial"/>
          <w:sz w:val="18"/>
          <w:szCs w:val="18"/>
        </w:rPr>
      </w:pPr>
      <w:r>
        <w:rPr>
          <w:rStyle w:val="8"/>
          <w:rFonts w:hint="default" w:ascii="Arial" w:hAnsi="Arial" w:cs="Arial"/>
          <w:sz w:val="18"/>
          <w:szCs w:val="18"/>
        </w:rPr>
        <w:t>Let’s Connect</w:t>
      </w:r>
      <w:r>
        <w:rPr>
          <w:rFonts w:hint="default" w:ascii="Arial" w:hAnsi="Arial" w:cs="Arial"/>
          <w:sz w:val="18"/>
          <w:szCs w:val="18"/>
        </w:rPr>
        <w:br w:type="textWrapping"/>
      </w:r>
      <w:r>
        <w:rPr>
          <w:rFonts w:hint="default" w:ascii="Arial" w:hAnsi="Arial" w:cs="Arial"/>
          <w:sz w:val="18"/>
          <w:szCs w:val="18"/>
        </w:rPr>
        <w:t>I am eager to explore opportunities to contribute my expertise and the services offered by J</w:t>
      </w:r>
      <w:r>
        <w:rPr>
          <w:rFonts w:hint="default" w:ascii="Arial" w:hAnsi="Arial" w:cs="Arial"/>
          <w:sz w:val="18"/>
          <w:szCs w:val="18"/>
          <w:lang w:val="en-CA"/>
        </w:rPr>
        <w:t>LCI</w:t>
      </w:r>
      <w:r>
        <w:rPr>
          <w:rFonts w:hint="default" w:ascii="Arial" w:hAnsi="Arial" w:cs="Arial"/>
          <w:sz w:val="18"/>
          <w:szCs w:val="18"/>
        </w:rPr>
        <w:t xml:space="preserve"> to your organization’s current or upcoming projects. Please feel free to contact me at </w:t>
      </w:r>
      <w:r>
        <w:rPr>
          <w:rFonts w:hint="default" w:ascii="Arial" w:hAnsi="Arial" w:cs="Arial"/>
          <w:b/>
          <w:bCs/>
          <w:sz w:val="18"/>
          <w:szCs w:val="18"/>
        </w:rPr>
        <w:t>250-864-7538</w:t>
      </w:r>
      <w:r>
        <w:rPr>
          <w:rFonts w:hint="default" w:ascii="Arial" w:hAnsi="Arial" w:cs="Arial"/>
          <w:sz w:val="18"/>
          <w:szCs w:val="18"/>
        </w:rPr>
        <w:t xml:space="preserve"> or</w:t>
      </w:r>
      <w:r>
        <w:rPr>
          <w:rFonts w:hint="default" w:ascii="Arial" w:hAnsi="Arial" w:cs="Arial"/>
          <w:sz w:val="18"/>
          <w:szCs w:val="18"/>
          <w:lang w:val="en-CA"/>
        </w:rPr>
        <w:t xml:space="preserve"> </w:t>
      </w:r>
      <w:r>
        <w:rPr>
          <w:rFonts w:hint="default" w:ascii="Arial" w:hAnsi="Arial" w:cs="Arial"/>
          <w:sz w:val="18"/>
          <w:szCs w:val="18"/>
          <w:lang w:val="en-CA"/>
        </w:rPr>
        <w:fldChar w:fldCharType="begin"/>
      </w:r>
      <w:r>
        <w:rPr>
          <w:rFonts w:hint="default" w:ascii="Arial" w:hAnsi="Arial" w:cs="Arial"/>
          <w:sz w:val="18"/>
          <w:szCs w:val="18"/>
          <w:lang w:val="en-CA"/>
        </w:rPr>
        <w:instrText xml:space="preserve"> HYPERLINK "mailto:jasonehrenholz@gmail.com" </w:instrText>
      </w:r>
      <w:r>
        <w:rPr>
          <w:rFonts w:hint="default" w:ascii="Arial" w:hAnsi="Arial" w:cs="Arial"/>
          <w:sz w:val="18"/>
          <w:szCs w:val="18"/>
          <w:lang w:val="en-CA"/>
        </w:rPr>
        <w:fldChar w:fldCharType="separate"/>
      </w:r>
      <w:r>
        <w:rPr>
          <w:rStyle w:val="6"/>
          <w:rFonts w:hint="default" w:ascii="Arial" w:hAnsi="Arial" w:cs="Arial"/>
          <w:sz w:val="18"/>
          <w:szCs w:val="18"/>
          <w:lang w:val="en-CA"/>
        </w:rPr>
        <w:t>jason@jlconsultinginc.ca</w:t>
      </w:r>
      <w:r>
        <w:rPr>
          <w:rFonts w:hint="default" w:ascii="Arial" w:hAnsi="Arial" w:cs="Arial"/>
          <w:sz w:val="18"/>
          <w:szCs w:val="18"/>
          <w:lang w:val="en-CA"/>
        </w:rPr>
        <w:fldChar w:fldCharType="end"/>
      </w:r>
      <w:r>
        <w:rPr>
          <w:rFonts w:hint="default" w:ascii="Arial" w:hAnsi="Arial" w:cs="Arial"/>
          <w:sz w:val="18"/>
          <w:szCs w:val="18"/>
        </w:rPr>
        <w:t xml:space="preserve"> to discuss how we can collaborate</w:t>
      </w:r>
      <w:r>
        <w:rPr>
          <w:rFonts w:hint="default" w:ascii="Arial" w:hAnsi="Arial" w:cs="Arial"/>
          <w:sz w:val="18"/>
          <w:szCs w:val="18"/>
          <w:lang w:val="en-CA"/>
        </w:rPr>
        <w:t xml:space="preserve">. </w:t>
      </w:r>
      <w:r>
        <w:rPr>
          <w:rFonts w:hint="default" w:ascii="Arial" w:hAnsi="Arial" w:cs="Arial"/>
          <w:sz w:val="18"/>
          <w:szCs w:val="18"/>
        </w:rPr>
        <w:t>I would be delighted to connect and learn how J</w:t>
      </w:r>
      <w:r>
        <w:rPr>
          <w:rFonts w:hint="default" w:ascii="Arial" w:hAnsi="Arial" w:cs="Arial"/>
          <w:sz w:val="18"/>
          <w:szCs w:val="18"/>
          <w:lang w:val="en-CA"/>
        </w:rPr>
        <w:t>LCI</w:t>
      </w:r>
      <w:r>
        <w:rPr>
          <w:rFonts w:hint="default" w:ascii="Arial" w:hAnsi="Arial" w:cs="Arial"/>
          <w:sz w:val="18"/>
          <w:szCs w:val="18"/>
        </w:rPr>
        <w:t xml:space="preserve"> can help you achieve your goals.</w:t>
      </w:r>
    </w:p>
    <w:p w14:paraId="7E1B67E2">
      <w:pPr>
        <w:pStyle w:val="7"/>
        <w:keepNext w:val="0"/>
        <w:keepLines w:val="0"/>
        <w:widowControl/>
        <w:suppressLineNumbers w:val="0"/>
        <w:rPr>
          <w:rFonts w:hint="default" w:ascii="Arial" w:hAnsi="Arial" w:cs="Arial"/>
          <w:sz w:val="18"/>
          <w:szCs w:val="18"/>
          <w:lang w:val="en-CA"/>
        </w:rPr>
      </w:pPr>
      <w:r>
        <w:rPr>
          <w:rFonts w:hint="default" w:ascii="Arial" w:hAnsi="Arial" w:cs="Arial"/>
          <w:sz w:val="18"/>
          <w:szCs w:val="18"/>
        </w:rPr>
        <w:t>Thank you for your time and consideratio</w:t>
      </w:r>
      <w:r>
        <w:rPr>
          <w:rFonts w:hint="default" w:ascii="Arial" w:hAnsi="Arial" w:cs="Arial"/>
          <w:sz w:val="18"/>
          <w:szCs w:val="18"/>
          <w:lang w:val="en-CA"/>
        </w:rPr>
        <w:t>n, and w</w:t>
      </w:r>
      <w:r>
        <w:rPr>
          <w:rFonts w:hint="default" w:ascii="Arial" w:hAnsi="Arial" w:cs="Arial"/>
          <w:sz w:val="18"/>
          <w:szCs w:val="18"/>
        </w:rPr>
        <w:t xml:space="preserve">ishing you </w:t>
      </w:r>
      <w:r>
        <w:rPr>
          <w:rFonts w:hint="default" w:ascii="Arial" w:hAnsi="Arial" w:cs="Arial"/>
          <w:sz w:val="18"/>
          <w:szCs w:val="18"/>
          <w:lang w:val="en-CA"/>
        </w:rPr>
        <w:t xml:space="preserve">great </w:t>
      </w:r>
      <w:r>
        <w:rPr>
          <w:rFonts w:hint="default" w:ascii="Arial" w:hAnsi="Arial" w:cs="Arial"/>
          <w:sz w:val="18"/>
          <w:szCs w:val="18"/>
        </w:rPr>
        <w:t>success</w:t>
      </w:r>
      <w:r>
        <w:rPr>
          <w:rFonts w:hint="default" w:ascii="Arial" w:hAnsi="Arial" w:cs="Arial"/>
          <w:sz w:val="18"/>
          <w:szCs w:val="18"/>
          <w:lang w:val="en-CA"/>
        </w:rPr>
        <w:t>.</w:t>
      </w:r>
    </w:p>
    <w:p w14:paraId="66C3CAA6">
      <w:pPr>
        <w:pStyle w:val="7"/>
        <w:keepNext w:val="0"/>
        <w:keepLines w:val="0"/>
        <w:widowControl/>
        <w:suppressLineNumbers w:val="0"/>
        <w:rPr>
          <w:rFonts w:hint="default" w:ascii="Arial" w:hAnsi="Arial" w:cs="Arial"/>
          <w:sz w:val="18"/>
          <w:szCs w:val="18"/>
        </w:rPr>
      </w:pPr>
      <w:r>
        <w:rPr>
          <w:rFonts w:hint="default" w:ascii="Arial" w:hAnsi="Arial" w:cs="Arial"/>
          <w:sz w:val="18"/>
          <w:szCs w:val="18"/>
        </w:rPr>
        <w:t>Sincerely,</w:t>
      </w:r>
    </w:p>
    <w:p w14:paraId="76F3086F">
      <w:pPr>
        <w:pStyle w:val="7"/>
        <w:keepNext w:val="0"/>
        <w:keepLines w:val="0"/>
        <w:widowControl/>
        <w:suppressLineNumbers w:val="0"/>
        <w:rPr>
          <w:rStyle w:val="6"/>
          <w:rFonts w:hint="default" w:ascii="Arial" w:hAnsi="Arial" w:cs="Arial"/>
          <w:sz w:val="16"/>
          <w:szCs w:val="16"/>
        </w:rPr>
      </w:pPr>
      <w:r>
        <w:rPr>
          <w:rStyle w:val="8"/>
          <w:rFonts w:hint="default" w:ascii="Arial" w:hAnsi="Arial" w:cs="Arial"/>
          <w:sz w:val="18"/>
          <w:szCs w:val="18"/>
        </w:rPr>
        <w:t>Jason Ehrenholz</w:t>
      </w:r>
      <w:r>
        <w:rPr>
          <w:rFonts w:hint="default" w:ascii="Arial" w:hAnsi="Arial" w:cs="Arial"/>
          <w:sz w:val="18"/>
          <w:szCs w:val="18"/>
        </w:rPr>
        <w:br w:type="textWrapping"/>
      </w:r>
      <w:r>
        <w:rPr>
          <w:rFonts w:hint="default" w:ascii="Arial" w:hAnsi="Arial" w:cs="Arial"/>
          <w:b/>
          <w:bCs/>
          <w:sz w:val="18"/>
          <w:szCs w:val="18"/>
          <w:lang w:val="en-CA"/>
        </w:rPr>
        <w:t xml:space="preserve">Principal, </w:t>
      </w:r>
      <w:r>
        <w:rPr>
          <w:rFonts w:hint="default" w:ascii="Arial" w:hAnsi="Arial" w:cs="Arial"/>
          <w:b/>
          <w:bCs/>
          <w:sz w:val="18"/>
          <w:szCs w:val="18"/>
        </w:rPr>
        <w:t>J</w:t>
      </w:r>
      <w:r>
        <w:rPr>
          <w:rFonts w:hint="default" w:ascii="Arial" w:hAnsi="Arial" w:cs="Arial"/>
          <w:b/>
          <w:bCs/>
          <w:sz w:val="18"/>
          <w:szCs w:val="18"/>
          <w:lang w:val="en-CA"/>
        </w:rPr>
        <w:t>L Consulting Inc.</w:t>
      </w:r>
      <w:r>
        <w:rPr>
          <w:rFonts w:hint="default" w:ascii="Arial" w:hAnsi="Arial" w:cs="Arial"/>
          <w:sz w:val="18"/>
          <w:szCs w:val="18"/>
        </w:rPr>
        <w:br w:type="textWrapping"/>
      </w:r>
      <w:r>
        <w:rPr>
          <w:rFonts w:hint="default" w:ascii="Arial" w:hAnsi="Arial" w:cs="Arial"/>
          <w:b/>
          <w:bCs/>
          <w:sz w:val="18"/>
          <w:szCs w:val="18"/>
        </w:rPr>
        <w:t>Kelowna, B</w:t>
      </w:r>
      <w:r>
        <w:rPr>
          <w:rFonts w:hint="default" w:ascii="Arial" w:hAnsi="Arial" w:cs="Arial"/>
          <w:b/>
          <w:bCs/>
          <w:sz w:val="18"/>
          <w:szCs w:val="18"/>
          <w:lang w:val="en-CA"/>
        </w:rPr>
        <w:t xml:space="preserve">ritish </w:t>
      </w:r>
      <w:r>
        <w:rPr>
          <w:rFonts w:hint="default" w:ascii="Arial" w:hAnsi="Arial" w:cs="Arial"/>
          <w:b/>
          <w:bCs/>
          <w:sz w:val="18"/>
          <w:szCs w:val="18"/>
        </w:rPr>
        <w:t>C</w:t>
      </w:r>
      <w:r>
        <w:rPr>
          <w:rFonts w:hint="default" w:ascii="Arial" w:hAnsi="Arial" w:cs="Arial"/>
          <w:b/>
          <w:bCs/>
          <w:sz w:val="18"/>
          <w:szCs w:val="18"/>
          <w:lang w:val="en-CA"/>
        </w:rPr>
        <w:t>olumbia</w:t>
      </w:r>
      <w:r>
        <w:rPr>
          <w:rFonts w:hint="default" w:ascii="Arial" w:hAnsi="Arial" w:cs="Arial"/>
          <w:sz w:val="18"/>
          <w:szCs w:val="18"/>
        </w:rPr>
        <w:br w:type="textWrapping"/>
      </w:r>
      <w:r>
        <w:rPr>
          <w:rFonts w:hint="default" w:ascii="Arial" w:hAnsi="Arial" w:cs="Arial"/>
          <w:b/>
          <w:bCs/>
          <w:sz w:val="18"/>
          <w:szCs w:val="18"/>
        </w:rPr>
        <w:t>m. 250-864-753</w:t>
      </w:r>
      <w:r>
        <w:rPr>
          <w:rFonts w:hint="default" w:ascii="Arial" w:hAnsi="Arial" w:cs="Arial"/>
          <w:b/>
          <w:bCs/>
          <w:sz w:val="18"/>
          <w:szCs w:val="18"/>
          <w:lang w:val="en-CA"/>
        </w:rPr>
        <w:t>8</w:t>
      </w:r>
      <w:r>
        <w:rPr>
          <w:rFonts w:hint="default" w:ascii="Arial" w:hAnsi="Arial" w:cs="Arial"/>
          <w:sz w:val="18"/>
          <w:szCs w:val="18"/>
        </w:rPr>
        <w:br w:type="textWrapping"/>
      </w:r>
      <w:r>
        <w:rPr>
          <w:rStyle w:val="6"/>
          <w:rFonts w:hint="default" w:ascii="Arial" w:hAnsi="Arial" w:cs="Arial"/>
          <w:sz w:val="16"/>
          <w:szCs w:val="16"/>
        </w:rPr>
        <w:fldChar w:fldCharType="begin"/>
      </w:r>
      <w:r>
        <w:rPr>
          <w:rStyle w:val="6"/>
          <w:rFonts w:hint="default" w:ascii="Arial" w:hAnsi="Arial" w:cs="Arial"/>
          <w:sz w:val="16"/>
          <w:szCs w:val="16"/>
        </w:rPr>
        <w:instrText xml:space="preserve"> HYPERLINK "mailto:jasonehrenholz@gmail.com" </w:instrText>
      </w:r>
      <w:r>
        <w:rPr>
          <w:rStyle w:val="6"/>
          <w:rFonts w:hint="default" w:ascii="Arial" w:hAnsi="Arial" w:cs="Arial"/>
          <w:sz w:val="16"/>
          <w:szCs w:val="16"/>
        </w:rPr>
        <w:fldChar w:fldCharType="separate"/>
      </w:r>
      <w:r>
        <w:rPr>
          <w:rStyle w:val="6"/>
          <w:rFonts w:hint="default" w:ascii="Arial" w:hAnsi="Arial" w:cs="Arial"/>
          <w:sz w:val="16"/>
          <w:szCs w:val="16"/>
        </w:rPr>
        <w:t>jasonehrenh</w:t>
      </w:r>
      <w:r>
        <w:rPr>
          <w:rStyle w:val="6"/>
          <w:rFonts w:hint="default" w:ascii="Arial" w:hAnsi="Arial" w:cs="Arial"/>
          <w:sz w:val="16"/>
          <w:szCs w:val="16"/>
          <w:lang w:val="en-CA"/>
        </w:rPr>
        <w:t>olz@gmail.com</w:t>
      </w:r>
      <w:r>
        <w:rPr>
          <w:rStyle w:val="6"/>
          <w:rFonts w:hint="default" w:ascii="Arial" w:hAnsi="Arial" w:cs="Arial"/>
          <w:sz w:val="16"/>
          <w:szCs w:val="16"/>
        </w:rPr>
        <w:fldChar w:fldCharType="end"/>
      </w:r>
    </w:p>
    <w:p w14:paraId="5538E9E1">
      <w:pPr>
        <w:pStyle w:val="7"/>
        <w:keepNext w:val="0"/>
        <w:keepLines w:val="0"/>
        <w:widowControl/>
        <w:suppressLineNumbers w:val="0"/>
        <w:rPr>
          <w:rStyle w:val="8"/>
          <w:rFonts w:hint="default" w:ascii="Arial" w:hAnsi="Arial" w:cs="Arial"/>
          <w:sz w:val="18"/>
          <w:szCs w:val="18"/>
        </w:rPr>
      </w:pPr>
      <w:r>
        <w:rPr>
          <w:rStyle w:val="6"/>
          <w:rFonts w:hint="default" w:ascii="Arial" w:hAnsi="Arial" w:cs="Arial"/>
          <w:sz w:val="16"/>
          <w:szCs w:val="16"/>
          <w:lang w:val="en-CA"/>
        </w:rPr>
        <w:t>www.jlconsultinginc.ca</w:t>
      </w:r>
      <w:r>
        <w:rPr>
          <w:rFonts w:hint="default" w:ascii="Arial" w:hAnsi="Arial" w:cs="Arial"/>
          <w:sz w:val="18"/>
          <w:szCs w:val="18"/>
        </w:rPr>
        <w:br w:type="textWrapping"/>
      </w:r>
      <w:r>
        <w:rPr>
          <w:rStyle w:val="6"/>
          <w:rFonts w:hint="default" w:ascii="Arial" w:hAnsi="Arial" w:cs="Arial"/>
          <w:sz w:val="16"/>
          <w:szCs w:val="16"/>
        </w:rPr>
        <w:fldChar w:fldCharType="begin"/>
      </w:r>
      <w:r>
        <w:rPr>
          <w:rStyle w:val="6"/>
          <w:rFonts w:hint="default" w:ascii="Arial" w:hAnsi="Arial" w:cs="Arial"/>
          <w:sz w:val="16"/>
          <w:szCs w:val="16"/>
        </w:rPr>
        <w:instrText xml:space="preserve"> HYPERLINK "mailto:jasonehrenholz@gmail.com" </w:instrText>
      </w:r>
      <w:r>
        <w:rPr>
          <w:rStyle w:val="6"/>
          <w:rFonts w:hint="default" w:ascii="Arial" w:hAnsi="Arial" w:cs="Arial"/>
          <w:sz w:val="16"/>
          <w:szCs w:val="16"/>
        </w:rPr>
        <w:fldChar w:fldCharType="separate"/>
      </w:r>
      <w:r>
        <w:rPr>
          <w:rStyle w:val="6"/>
          <w:rFonts w:hint="default" w:ascii="Arial" w:hAnsi="Arial" w:cs="Arial"/>
          <w:sz w:val="16"/>
          <w:szCs w:val="16"/>
          <w:lang w:val="en-CA"/>
        </w:rPr>
        <w:t>www.linkedin.com/in/jason-ehrenholz-96598313a</w:t>
      </w:r>
    </w:p>
    <w:p w14:paraId="785620E7">
      <w:pPr>
        <w:pStyle w:val="7"/>
        <w:keepNext w:val="0"/>
        <w:keepLines w:val="0"/>
        <w:widowControl/>
        <w:suppressLineNumbers w:val="0"/>
        <w:rPr>
          <w:rStyle w:val="8"/>
          <w:rFonts w:hint="default" w:ascii="Arial" w:hAnsi="Arial" w:cs="Arial"/>
          <w:sz w:val="18"/>
          <w:szCs w:val="18"/>
        </w:rPr>
      </w:pPr>
      <w:r>
        <w:rPr>
          <w:rStyle w:val="6"/>
          <w:rFonts w:hint="default" w:ascii="Arial" w:hAnsi="Arial" w:cs="Arial"/>
          <w:sz w:val="16"/>
          <w:szCs w:val="16"/>
        </w:rPr>
        <w:fldChar w:fldCharType="end"/>
      </w:r>
    </w:p>
    <w:p w14:paraId="3E3AADAF">
      <w:pPr>
        <w:pStyle w:val="7"/>
        <w:keepNext w:val="0"/>
        <w:keepLines w:val="0"/>
        <w:widowControl/>
        <w:suppressLineNumbers w:val="0"/>
        <w:rPr>
          <w:rStyle w:val="8"/>
          <w:rFonts w:hint="default" w:ascii="Arial" w:hAnsi="Arial" w:cs="Arial"/>
          <w:sz w:val="18"/>
          <w:szCs w:val="18"/>
        </w:rPr>
      </w:pPr>
    </w:p>
    <w:p w14:paraId="18927B81">
      <w:pPr>
        <w:pStyle w:val="7"/>
        <w:keepNext w:val="0"/>
        <w:keepLines w:val="0"/>
        <w:widowControl/>
        <w:suppressLineNumbers w:val="0"/>
        <w:rPr>
          <w:rStyle w:val="8"/>
          <w:rFonts w:hint="default" w:ascii="Arial" w:hAnsi="Arial" w:cs="Arial"/>
          <w:sz w:val="18"/>
          <w:szCs w:val="18"/>
        </w:rPr>
      </w:pPr>
    </w:p>
    <w:p w14:paraId="606041B5">
      <w:pPr>
        <w:pStyle w:val="7"/>
        <w:keepNext w:val="0"/>
        <w:keepLines w:val="0"/>
        <w:widowControl/>
        <w:suppressLineNumbers w:val="0"/>
        <w:rPr>
          <w:rStyle w:val="8"/>
          <w:rFonts w:hint="default" w:ascii="Arial" w:hAnsi="Arial" w:cs="Arial"/>
          <w:sz w:val="18"/>
          <w:szCs w:val="18"/>
        </w:rPr>
      </w:pPr>
    </w:p>
    <w:p w14:paraId="1E5551FB">
      <w:pPr>
        <w:pStyle w:val="7"/>
        <w:keepNext w:val="0"/>
        <w:keepLines w:val="0"/>
        <w:widowControl/>
        <w:suppressLineNumbers w:val="0"/>
        <w:rPr>
          <w:rFonts w:hint="default" w:ascii="Arial" w:hAnsi="Arial" w:cs="Arial"/>
          <w:sz w:val="18"/>
          <w:szCs w:val="18"/>
        </w:rPr>
      </w:pPr>
      <w:r>
        <w:rPr>
          <w:rStyle w:val="8"/>
          <w:rFonts w:hint="default" w:ascii="Arial" w:hAnsi="Arial" w:cs="Arial"/>
          <w:sz w:val="18"/>
          <w:szCs w:val="18"/>
        </w:rPr>
        <w:t>Business Model</w:t>
      </w:r>
      <w:r>
        <w:rPr>
          <w:rFonts w:hint="default" w:ascii="Arial" w:hAnsi="Arial" w:cs="Arial"/>
          <w:sz w:val="18"/>
          <w:szCs w:val="18"/>
        </w:rPr>
        <w:br w:type="textWrapping"/>
      </w:r>
      <w:r>
        <w:rPr>
          <w:rFonts w:hint="default" w:ascii="Arial" w:hAnsi="Arial" w:cs="Arial"/>
          <w:sz w:val="18"/>
          <w:szCs w:val="18"/>
          <w:lang w:val="en-CA"/>
        </w:rPr>
        <w:t>JLCI is c</w:t>
      </w:r>
      <w:r>
        <w:rPr>
          <w:rFonts w:hint="default" w:ascii="Arial" w:hAnsi="Arial" w:cs="Arial"/>
          <w:sz w:val="18"/>
          <w:szCs w:val="18"/>
        </w:rPr>
        <w:t xml:space="preserve">urrently operating under a </w:t>
      </w:r>
      <w:r>
        <w:rPr>
          <w:rFonts w:hint="default" w:ascii="Arial" w:hAnsi="Arial" w:cs="Arial"/>
          <w:sz w:val="18"/>
          <w:szCs w:val="18"/>
          <w:lang w:val="en-CA"/>
        </w:rPr>
        <w:t>transactional</w:t>
      </w:r>
      <w:r>
        <w:rPr>
          <w:rFonts w:hint="default" w:ascii="Arial" w:hAnsi="Arial" w:cs="Arial"/>
          <w:sz w:val="18"/>
          <w:szCs w:val="18"/>
        </w:rPr>
        <w:t xml:space="preserve"> contract model, </w:t>
      </w:r>
      <w:r>
        <w:rPr>
          <w:rFonts w:hint="default" w:ascii="Arial" w:hAnsi="Arial" w:cs="Arial"/>
          <w:sz w:val="18"/>
          <w:szCs w:val="18"/>
          <w:lang w:val="en-CA"/>
        </w:rPr>
        <w:t xml:space="preserve">however </w:t>
      </w:r>
      <w:r>
        <w:rPr>
          <w:rFonts w:hint="default" w:ascii="Arial" w:hAnsi="Arial" w:cs="Arial"/>
          <w:sz w:val="18"/>
          <w:szCs w:val="18"/>
        </w:rPr>
        <w:t>is seeking opportunities to establish recurring monthly revenue contracts to enhance service delivery.</w:t>
      </w:r>
    </w:p>
    <w:p w14:paraId="30D30DC7">
      <w:pPr>
        <w:pStyle w:val="7"/>
        <w:keepNext w:val="0"/>
        <w:keepLines w:val="0"/>
        <w:widowControl/>
        <w:suppressLineNumbers w:val="0"/>
        <w:rPr>
          <w:rFonts w:hint="default" w:ascii="Arial" w:hAnsi="Arial" w:cs="Arial"/>
          <w:sz w:val="18"/>
          <w:szCs w:val="18"/>
          <w:lang w:val="en-CA"/>
        </w:rPr>
      </w:pPr>
      <w:r>
        <w:rPr>
          <w:rStyle w:val="8"/>
          <w:rFonts w:hint="default" w:ascii="Arial" w:hAnsi="Arial" w:cs="Arial"/>
          <w:sz w:val="18"/>
          <w:szCs w:val="18"/>
        </w:rPr>
        <w:t>P</w:t>
      </w:r>
      <w:r>
        <w:rPr>
          <w:rStyle w:val="8"/>
          <w:rFonts w:hint="default" w:ascii="Arial" w:hAnsi="Arial" w:cs="Arial"/>
          <w:sz w:val="18"/>
          <w:szCs w:val="18"/>
          <w:lang w:val="en-CA"/>
        </w:rPr>
        <w:t>roject Quote Estimates</w:t>
      </w:r>
      <w:r>
        <w:rPr>
          <w:rFonts w:hint="default" w:ascii="Arial" w:hAnsi="Arial" w:cs="Arial"/>
          <w:sz w:val="18"/>
          <w:szCs w:val="18"/>
        </w:rPr>
        <w:br w:type="textWrapping"/>
      </w:r>
      <w:r>
        <w:rPr>
          <w:rFonts w:hint="default" w:ascii="Arial" w:hAnsi="Arial" w:cs="Arial"/>
          <w:sz w:val="18"/>
          <w:szCs w:val="18"/>
        </w:rPr>
        <w:t>J</w:t>
      </w:r>
      <w:r>
        <w:rPr>
          <w:rFonts w:hint="default" w:ascii="Arial" w:hAnsi="Arial" w:cs="Arial"/>
          <w:sz w:val="18"/>
          <w:szCs w:val="18"/>
          <w:lang w:val="en-CA"/>
        </w:rPr>
        <w:t>LCI</w:t>
      </w:r>
      <w:r>
        <w:rPr>
          <w:rFonts w:hint="default" w:ascii="Arial" w:hAnsi="Arial" w:cs="Arial"/>
          <w:sz w:val="18"/>
          <w:szCs w:val="18"/>
        </w:rPr>
        <w:t xml:space="preserve"> </w:t>
      </w:r>
      <w:r>
        <w:rPr>
          <w:rFonts w:hint="default" w:ascii="Arial" w:hAnsi="Arial" w:cs="Arial"/>
          <w:sz w:val="18"/>
          <w:szCs w:val="18"/>
          <w:lang w:val="en-CA"/>
        </w:rPr>
        <w:t>will provide a project-specific cost estimate quote for all services listed above, and will require client approval, for contract to be validated.</w:t>
      </w:r>
    </w:p>
    <w:p w14:paraId="3EE0BD8F">
      <w:pPr>
        <w:pStyle w:val="7"/>
        <w:keepNext w:val="0"/>
        <w:keepLines w:val="0"/>
        <w:widowControl/>
        <w:suppressLineNumbers w:val="0"/>
        <w:rPr>
          <w:rFonts w:hint="default" w:ascii="Arial" w:hAnsi="Arial" w:cs="Arial"/>
          <w:sz w:val="18"/>
          <w:szCs w:val="18"/>
          <w:lang w:val="en-CA"/>
        </w:rPr>
      </w:pPr>
      <w:r>
        <w:rPr>
          <w:rStyle w:val="8"/>
          <w:rFonts w:hint="default" w:ascii="Arial" w:hAnsi="Arial" w:cs="Arial"/>
          <w:sz w:val="18"/>
          <w:szCs w:val="18"/>
        </w:rPr>
        <w:t>Payment Terms</w:t>
      </w:r>
      <w:r>
        <w:rPr>
          <w:rFonts w:hint="default" w:ascii="Arial" w:hAnsi="Arial" w:cs="Arial"/>
          <w:sz w:val="18"/>
          <w:szCs w:val="18"/>
        </w:rPr>
        <w:br w:type="textWrapping"/>
      </w:r>
      <w:r>
        <w:rPr>
          <w:rFonts w:hint="default" w:ascii="Arial" w:hAnsi="Arial" w:cs="Arial"/>
          <w:sz w:val="18"/>
          <w:szCs w:val="18"/>
        </w:rPr>
        <w:t>J</w:t>
      </w:r>
      <w:r>
        <w:rPr>
          <w:rFonts w:hint="default" w:ascii="Arial" w:hAnsi="Arial" w:cs="Arial"/>
          <w:sz w:val="18"/>
          <w:szCs w:val="18"/>
          <w:lang w:val="en-CA"/>
        </w:rPr>
        <w:t>LCI</w:t>
      </w:r>
      <w:r>
        <w:rPr>
          <w:rFonts w:hint="default" w:ascii="Arial" w:hAnsi="Arial" w:cs="Arial"/>
          <w:sz w:val="18"/>
          <w:szCs w:val="18"/>
        </w:rPr>
        <w:t xml:space="preserve"> offers flexible payment options, either direct billing to clients</w:t>
      </w:r>
      <w:r>
        <w:rPr>
          <w:rFonts w:hint="default" w:ascii="Arial" w:hAnsi="Arial" w:cs="Arial"/>
          <w:sz w:val="18"/>
          <w:szCs w:val="18"/>
          <w:lang w:val="en-CA"/>
        </w:rPr>
        <w:t>,</w:t>
      </w:r>
      <w:r>
        <w:rPr>
          <w:rFonts w:hint="default" w:ascii="Arial" w:hAnsi="Arial" w:cs="Arial"/>
          <w:sz w:val="18"/>
          <w:szCs w:val="18"/>
        </w:rPr>
        <w:t xml:space="preserve"> or through consultants or contractors, as outlined in quote</w:t>
      </w:r>
      <w:r>
        <w:rPr>
          <w:rFonts w:hint="default" w:ascii="Arial" w:hAnsi="Arial" w:cs="Arial"/>
          <w:sz w:val="18"/>
          <w:szCs w:val="18"/>
          <w:lang w:val="en-CA"/>
        </w:rPr>
        <w:t xml:space="preserve"> estimates</w:t>
      </w:r>
      <w:r>
        <w:rPr>
          <w:rFonts w:hint="default" w:ascii="Arial" w:hAnsi="Arial" w:cs="Arial"/>
          <w:sz w:val="18"/>
          <w:szCs w:val="18"/>
        </w:rPr>
        <w:t xml:space="preserve"> submitted </w:t>
      </w:r>
      <w:r>
        <w:rPr>
          <w:rFonts w:hint="default" w:ascii="Arial" w:hAnsi="Arial" w:cs="Arial"/>
          <w:sz w:val="18"/>
          <w:szCs w:val="18"/>
          <w:lang w:val="en-CA"/>
        </w:rPr>
        <w:t>and approved by that client.</w:t>
      </w:r>
    </w:p>
    <w:p w14:paraId="0A0C6C43">
      <w:pPr>
        <w:pStyle w:val="7"/>
        <w:keepNext w:val="0"/>
        <w:keepLines w:val="0"/>
        <w:widowControl/>
        <w:suppressLineNumbers w:val="0"/>
        <w:rPr>
          <w:rFonts w:hint="default" w:ascii="Arial" w:hAnsi="Arial" w:cs="Arial"/>
          <w:sz w:val="18"/>
          <w:szCs w:val="18"/>
          <w:lang w:val="en-CA"/>
        </w:rPr>
      </w:pPr>
    </w:p>
    <w:sectPr>
      <w:pgSz w:w="11906" w:h="16838"/>
      <w:pgMar w:top="646" w:right="1236" w:bottom="986" w:left="1236"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ill Sans MT">
    <w:panose1 w:val="020B0502020104020203"/>
    <w:charset w:val="00"/>
    <w:family w:val="auto"/>
    <w:pitch w:val="default"/>
    <w:sig w:usb0="00000003" w:usb1="00000000" w:usb2="00000000" w:usb3="00000000" w:csb0="20000003"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D81AD"/>
    <w:multiLevelType w:val="multilevel"/>
    <w:tmpl w:val="819D81A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FAFB1D15"/>
    <w:multiLevelType w:val="multilevel"/>
    <w:tmpl w:val="FAFB1D1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35E4B"/>
    <w:rsid w:val="0026702C"/>
    <w:rsid w:val="00405979"/>
    <w:rsid w:val="00B26BB1"/>
    <w:rsid w:val="010D5FC6"/>
    <w:rsid w:val="01F1343F"/>
    <w:rsid w:val="02B20860"/>
    <w:rsid w:val="02BB4F8D"/>
    <w:rsid w:val="03541703"/>
    <w:rsid w:val="049C21FA"/>
    <w:rsid w:val="056650F3"/>
    <w:rsid w:val="058C4826"/>
    <w:rsid w:val="07286983"/>
    <w:rsid w:val="076F6E69"/>
    <w:rsid w:val="0925408D"/>
    <w:rsid w:val="0A3E03DD"/>
    <w:rsid w:val="0A5F7D2D"/>
    <w:rsid w:val="0B7D54E6"/>
    <w:rsid w:val="0BE2331A"/>
    <w:rsid w:val="0C720199"/>
    <w:rsid w:val="0E006803"/>
    <w:rsid w:val="0E697ED8"/>
    <w:rsid w:val="0E706B3D"/>
    <w:rsid w:val="0E837D5C"/>
    <w:rsid w:val="0EC904D1"/>
    <w:rsid w:val="0FBA0B8B"/>
    <w:rsid w:val="0FE86B9E"/>
    <w:rsid w:val="11475286"/>
    <w:rsid w:val="11840349"/>
    <w:rsid w:val="127F50E9"/>
    <w:rsid w:val="137819BF"/>
    <w:rsid w:val="13C3539E"/>
    <w:rsid w:val="13D11213"/>
    <w:rsid w:val="13F774D3"/>
    <w:rsid w:val="14704DD3"/>
    <w:rsid w:val="14790727"/>
    <w:rsid w:val="14AF1AFB"/>
    <w:rsid w:val="151252EA"/>
    <w:rsid w:val="15177DF7"/>
    <w:rsid w:val="157D344D"/>
    <w:rsid w:val="158462AC"/>
    <w:rsid w:val="17A20A2C"/>
    <w:rsid w:val="17D04F0B"/>
    <w:rsid w:val="1813218C"/>
    <w:rsid w:val="18D53353"/>
    <w:rsid w:val="18EA696C"/>
    <w:rsid w:val="19097221"/>
    <w:rsid w:val="194157D9"/>
    <w:rsid w:val="19690540"/>
    <w:rsid w:val="19915E81"/>
    <w:rsid w:val="19931384"/>
    <w:rsid w:val="1A476D69"/>
    <w:rsid w:val="1BBC1C8E"/>
    <w:rsid w:val="1C4F44FC"/>
    <w:rsid w:val="1C890274"/>
    <w:rsid w:val="1DBF41F6"/>
    <w:rsid w:val="1F8B4634"/>
    <w:rsid w:val="1F8C06C8"/>
    <w:rsid w:val="1F9F066F"/>
    <w:rsid w:val="20101C28"/>
    <w:rsid w:val="20A70EA1"/>
    <w:rsid w:val="212C5C64"/>
    <w:rsid w:val="21C63877"/>
    <w:rsid w:val="21FF3314"/>
    <w:rsid w:val="2398757C"/>
    <w:rsid w:val="24BF6A58"/>
    <w:rsid w:val="24F561A3"/>
    <w:rsid w:val="26DC5ACE"/>
    <w:rsid w:val="26DF33AC"/>
    <w:rsid w:val="27827560"/>
    <w:rsid w:val="2B4A6761"/>
    <w:rsid w:val="2B917730"/>
    <w:rsid w:val="2C0B66D0"/>
    <w:rsid w:val="2C2F7252"/>
    <w:rsid w:val="2C6C05ED"/>
    <w:rsid w:val="2C9D01BD"/>
    <w:rsid w:val="2F1D0984"/>
    <w:rsid w:val="2F3315D0"/>
    <w:rsid w:val="2FAC3343"/>
    <w:rsid w:val="2FF91470"/>
    <w:rsid w:val="30204FDA"/>
    <w:rsid w:val="30244E75"/>
    <w:rsid w:val="30360848"/>
    <w:rsid w:val="30EC75C0"/>
    <w:rsid w:val="31BF1AA9"/>
    <w:rsid w:val="32DF56AB"/>
    <w:rsid w:val="33552E44"/>
    <w:rsid w:val="338618FE"/>
    <w:rsid w:val="33FC015A"/>
    <w:rsid w:val="345E10F8"/>
    <w:rsid w:val="34D174A7"/>
    <w:rsid w:val="355416E8"/>
    <w:rsid w:val="36B02BC6"/>
    <w:rsid w:val="36E12A56"/>
    <w:rsid w:val="370A6758"/>
    <w:rsid w:val="385B52F0"/>
    <w:rsid w:val="39D622F4"/>
    <w:rsid w:val="3B516150"/>
    <w:rsid w:val="3C8619D8"/>
    <w:rsid w:val="3C961C72"/>
    <w:rsid w:val="3CAB1C17"/>
    <w:rsid w:val="3CF60D92"/>
    <w:rsid w:val="3D7541FC"/>
    <w:rsid w:val="3DB1563A"/>
    <w:rsid w:val="3DF144AD"/>
    <w:rsid w:val="3E3646EF"/>
    <w:rsid w:val="3E6C5042"/>
    <w:rsid w:val="3F4D6968"/>
    <w:rsid w:val="40294D41"/>
    <w:rsid w:val="40531A99"/>
    <w:rsid w:val="40E7450B"/>
    <w:rsid w:val="41EE106E"/>
    <w:rsid w:val="4222075F"/>
    <w:rsid w:val="422775A8"/>
    <w:rsid w:val="42A927C0"/>
    <w:rsid w:val="42BC1EE9"/>
    <w:rsid w:val="42DD16D8"/>
    <w:rsid w:val="44D13C93"/>
    <w:rsid w:val="45540D76"/>
    <w:rsid w:val="45EC2161"/>
    <w:rsid w:val="45F13220"/>
    <w:rsid w:val="45F35B6A"/>
    <w:rsid w:val="463C1AC9"/>
    <w:rsid w:val="48703B2D"/>
    <w:rsid w:val="48737046"/>
    <w:rsid w:val="49A43F95"/>
    <w:rsid w:val="49D97D36"/>
    <w:rsid w:val="4A0B180A"/>
    <w:rsid w:val="4A2026A9"/>
    <w:rsid w:val="4ABF6D2F"/>
    <w:rsid w:val="4B0C003F"/>
    <w:rsid w:val="4B860574"/>
    <w:rsid w:val="4C087FCB"/>
    <w:rsid w:val="4C4277CB"/>
    <w:rsid w:val="4C662CF3"/>
    <w:rsid w:val="4CAB21A7"/>
    <w:rsid w:val="4DD06B99"/>
    <w:rsid w:val="4E707EEF"/>
    <w:rsid w:val="4F167C4E"/>
    <w:rsid w:val="4F377047"/>
    <w:rsid w:val="4F500D2C"/>
    <w:rsid w:val="4FAC54C7"/>
    <w:rsid w:val="501548D3"/>
    <w:rsid w:val="50230DB5"/>
    <w:rsid w:val="514172DE"/>
    <w:rsid w:val="514A5BAD"/>
    <w:rsid w:val="51810FCD"/>
    <w:rsid w:val="53147908"/>
    <w:rsid w:val="53267263"/>
    <w:rsid w:val="53DE67F8"/>
    <w:rsid w:val="54021060"/>
    <w:rsid w:val="54662BFB"/>
    <w:rsid w:val="54E2614F"/>
    <w:rsid w:val="54FF1314"/>
    <w:rsid w:val="55AF2020"/>
    <w:rsid w:val="55B003E1"/>
    <w:rsid w:val="56661B4F"/>
    <w:rsid w:val="56812378"/>
    <w:rsid w:val="569A68B2"/>
    <w:rsid w:val="56AE1B4C"/>
    <w:rsid w:val="56E03A17"/>
    <w:rsid w:val="56F16703"/>
    <w:rsid w:val="574E306C"/>
    <w:rsid w:val="59C90EDB"/>
    <w:rsid w:val="5ACE4F06"/>
    <w:rsid w:val="5B6956E6"/>
    <w:rsid w:val="5B730F17"/>
    <w:rsid w:val="5B7440D8"/>
    <w:rsid w:val="5C635E4B"/>
    <w:rsid w:val="5CBB2533"/>
    <w:rsid w:val="5CF4010E"/>
    <w:rsid w:val="5DDA62A3"/>
    <w:rsid w:val="5EC24E86"/>
    <w:rsid w:val="5F341D03"/>
    <w:rsid w:val="5F3D1B09"/>
    <w:rsid w:val="5FD34CC4"/>
    <w:rsid w:val="605C71A6"/>
    <w:rsid w:val="63BA6C0F"/>
    <w:rsid w:val="646621C4"/>
    <w:rsid w:val="648414D5"/>
    <w:rsid w:val="64841A2F"/>
    <w:rsid w:val="6523167D"/>
    <w:rsid w:val="658D4074"/>
    <w:rsid w:val="65E81B61"/>
    <w:rsid w:val="69983D4A"/>
    <w:rsid w:val="6A114552"/>
    <w:rsid w:val="6C1B3E73"/>
    <w:rsid w:val="6D222AAF"/>
    <w:rsid w:val="6D7E53B7"/>
    <w:rsid w:val="6E654F2C"/>
    <w:rsid w:val="70254AB1"/>
    <w:rsid w:val="714072D4"/>
    <w:rsid w:val="718203C8"/>
    <w:rsid w:val="71B07C13"/>
    <w:rsid w:val="71FC4BC8"/>
    <w:rsid w:val="722F68CA"/>
    <w:rsid w:val="72B474DC"/>
    <w:rsid w:val="7333450C"/>
    <w:rsid w:val="73A97BB6"/>
    <w:rsid w:val="73BD5E0D"/>
    <w:rsid w:val="748C1A45"/>
    <w:rsid w:val="756B5B41"/>
    <w:rsid w:val="76D02779"/>
    <w:rsid w:val="781D4397"/>
    <w:rsid w:val="784A5868"/>
    <w:rsid w:val="795C0BA9"/>
    <w:rsid w:val="7B95754E"/>
    <w:rsid w:val="7C490A52"/>
    <w:rsid w:val="7C793044"/>
    <w:rsid w:val="7DCA16EC"/>
    <w:rsid w:val="7EAB7AE1"/>
    <w:rsid w:val="7ED50BC3"/>
    <w:rsid w:val="7F132988"/>
    <w:rsid w:val="7FB62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Gill Sans MT" w:hAnsi="Gill Sans MT" w:eastAsia="Gill Sans MT" w:cs="Gill Sans MT"/>
      <w:sz w:val="15"/>
      <w:szCs w:val="15"/>
      <w:lang w:val="en-US" w:eastAsia="en-US" w:bidi="ar-SA"/>
    </w:rPr>
  </w:style>
  <w:style w:type="character" w:styleId="6">
    <w:name w:val="Hyperlink"/>
    <w:basedOn w:val="3"/>
    <w:qFormat/>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2025-01-09T00:09:00Z</dcterms:created>
  <dc:creator>Jason Ehrenholz</dc:creator>
  <cp:lastModifiedBy>Jason Ehrenholz</cp:lastModifiedBy>
  <dcterms:modified xsi:type="dcterms:W3CDTF">2025-09-05T22:44:24Z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E5B0727A0E1C43FFA29C8C867F853F3E_13</vt:lpwstr>
  </property>
</Properties>
</file>