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008E9" w14:textId="77777777" w:rsidR="004066B2" w:rsidRDefault="009036A6" w:rsidP="008B1E4B">
      <w:pPr>
        <w:rPr>
          <w:b/>
          <w:bCs/>
          <w:sz w:val="20"/>
          <w:szCs w:val="20"/>
        </w:rPr>
      </w:pPr>
      <w:r w:rsidRPr="009036A6">
        <w:rPr>
          <w:b/>
          <w:bCs/>
          <w:sz w:val="20"/>
          <w:szCs w:val="20"/>
        </w:rPr>
        <w:t>SELF SERENITY</w:t>
      </w:r>
    </w:p>
    <w:p w14:paraId="754C250B" w14:textId="77777777" w:rsidR="004066B2" w:rsidRDefault="004066B2" w:rsidP="008B1E4B">
      <w:pPr>
        <w:rPr>
          <w:b/>
          <w:bCs/>
          <w:sz w:val="20"/>
          <w:szCs w:val="20"/>
        </w:rPr>
      </w:pPr>
    </w:p>
    <w:p w14:paraId="100C42CF" w14:textId="4562AB23" w:rsidR="008B1E4B" w:rsidRPr="008B1E4B" w:rsidRDefault="008B1E4B" w:rsidP="008B1E4B">
      <w:pPr>
        <w:rPr>
          <w:b/>
          <w:bCs/>
          <w:sz w:val="20"/>
          <w:szCs w:val="20"/>
        </w:rPr>
      </w:pPr>
      <w:r w:rsidRPr="008B1E4B">
        <w:rPr>
          <w:b/>
          <w:bCs/>
          <w:sz w:val="20"/>
          <w:szCs w:val="20"/>
        </w:rPr>
        <w:t>Website Terms &amp; Conditions</w:t>
      </w:r>
    </w:p>
    <w:p w14:paraId="416BCA0E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Last updated: August 2026</w:t>
      </w:r>
    </w:p>
    <w:p w14:paraId="5F33402B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These Terms &amp; Conditions govern your use of the Self Serenity website.</w:t>
      </w:r>
    </w:p>
    <w:p w14:paraId="4C319D98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By accessing or using this website, you agree to these Terms &amp; Conditions. If you do not agree with them, please do not use the website.</w:t>
      </w:r>
    </w:p>
    <w:p w14:paraId="2677A03E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1. About Self Serenity</w:t>
      </w:r>
    </w:p>
    <w:p w14:paraId="564B4410" w14:textId="77777777" w:rsidR="008B1E4B" w:rsidRPr="004066B2" w:rsidRDefault="008B1E4B" w:rsidP="008B1E4B">
      <w:pPr>
        <w:rPr>
          <w:sz w:val="20"/>
          <w:szCs w:val="20"/>
        </w:rPr>
      </w:pPr>
      <w:proofErr w:type="spellStart"/>
      <w:r w:rsidRPr="004066B2">
        <w:rPr>
          <w:sz w:val="20"/>
          <w:szCs w:val="20"/>
        </w:rPr>
        <w:t>Self Serenity</w:t>
      </w:r>
      <w:proofErr w:type="spellEnd"/>
      <w:r w:rsidRPr="004066B2">
        <w:rPr>
          <w:sz w:val="20"/>
          <w:szCs w:val="20"/>
        </w:rPr>
        <w:t xml:space="preserve"> is a mental wellbeing lifestyle platform providing educational and informational content, practical guidance, resources and carefully curated recommendations designed to support everyday mental wellbeing.</w:t>
      </w:r>
    </w:p>
    <w:p w14:paraId="207EF5FA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The website may include articles, guides, downloadable resources, recommendations, links to external organisations and other content relating to mental wellbeing and everyday lifestyle choices.</w:t>
      </w:r>
    </w:p>
    <w:p w14:paraId="41AF3B55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Website: [insert website address]</w:t>
      </w:r>
    </w:p>
    <w:p w14:paraId="7A83F89A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Contact: [insert contact email address]</w:t>
      </w:r>
    </w:p>
    <w:p w14:paraId="33E52C26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2. Using This Website</w:t>
      </w:r>
    </w:p>
    <w:p w14:paraId="79DB7F8C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You may use the Self Serenity website for lawful, personal and non-commercial purposes.</w:t>
      </w:r>
    </w:p>
    <w:p w14:paraId="74B92494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You agree not to:</w:t>
      </w:r>
    </w:p>
    <w:p w14:paraId="7DBD3261" w14:textId="77777777" w:rsidR="008B1E4B" w:rsidRPr="004066B2" w:rsidRDefault="008B1E4B" w:rsidP="008B1E4B">
      <w:pPr>
        <w:numPr>
          <w:ilvl w:val="0"/>
          <w:numId w:val="12"/>
        </w:numPr>
        <w:rPr>
          <w:sz w:val="20"/>
          <w:szCs w:val="20"/>
        </w:rPr>
      </w:pPr>
      <w:r w:rsidRPr="004066B2">
        <w:rPr>
          <w:sz w:val="20"/>
          <w:szCs w:val="20"/>
        </w:rPr>
        <w:t>use the website in any unlawful or fraudulent way;</w:t>
      </w:r>
    </w:p>
    <w:p w14:paraId="5E42B3BD" w14:textId="77777777" w:rsidR="008B1E4B" w:rsidRPr="004066B2" w:rsidRDefault="008B1E4B" w:rsidP="008B1E4B">
      <w:pPr>
        <w:numPr>
          <w:ilvl w:val="0"/>
          <w:numId w:val="12"/>
        </w:numPr>
        <w:rPr>
          <w:sz w:val="20"/>
          <w:szCs w:val="20"/>
        </w:rPr>
      </w:pPr>
      <w:r w:rsidRPr="004066B2">
        <w:rPr>
          <w:sz w:val="20"/>
          <w:szCs w:val="20"/>
        </w:rPr>
        <w:t>attempt to gain unauthorised access to the website, its systems or another user's account;</w:t>
      </w:r>
    </w:p>
    <w:p w14:paraId="3FF64748" w14:textId="77777777" w:rsidR="008B1E4B" w:rsidRPr="004066B2" w:rsidRDefault="008B1E4B" w:rsidP="008B1E4B">
      <w:pPr>
        <w:numPr>
          <w:ilvl w:val="0"/>
          <w:numId w:val="12"/>
        </w:numPr>
        <w:rPr>
          <w:sz w:val="20"/>
          <w:szCs w:val="20"/>
        </w:rPr>
      </w:pPr>
      <w:r w:rsidRPr="004066B2">
        <w:rPr>
          <w:sz w:val="20"/>
          <w:szCs w:val="20"/>
        </w:rPr>
        <w:t>knowingly introduce viruses, malware or other harmful technology;</w:t>
      </w:r>
    </w:p>
    <w:p w14:paraId="66196507" w14:textId="77777777" w:rsidR="008B1E4B" w:rsidRPr="004066B2" w:rsidRDefault="008B1E4B" w:rsidP="008B1E4B">
      <w:pPr>
        <w:numPr>
          <w:ilvl w:val="0"/>
          <w:numId w:val="12"/>
        </w:numPr>
        <w:rPr>
          <w:sz w:val="20"/>
          <w:szCs w:val="20"/>
        </w:rPr>
      </w:pPr>
      <w:r w:rsidRPr="004066B2">
        <w:rPr>
          <w:sz w:val="20"/>
          <w:szCs w:val="20"/>
        </w:rPr>
        <w:t>interfere with the security, operation or performance of the website;</w:t>
      </w:r>
    </w:p>
    <w:p w14:paraId="7745AF81" w14:textId="77777777" w:rsidR="008B1E4B" w:rsidRPr="004066B2" w:rsidRDefault="008B1E4B" w:rsidP="008B1E4B">
      <w:pPr>
        <w:numPr>
          <w:ilvl w:val="0"/>
          <w:numId w:val="12"/>
        </w:numPr>
        <w:rPr>
          <w:sz w:val="20"/>
          <w:szCs w:val="20"/>
        </w:rPr>
      </w:pPr>
      <w:r w:rsidRPr="004066B2">
        <w:rPr>
          <w:sz w:val="20"/>
          <w:szCs w:val="20"/>
        </w:rPr>
        <w:t>collect or extract information from the website through unauthorised automated means;</w:t>
      </w:r>
    </w:p>
    <w:p w14:paraId="476AF2A1" w14:textId="77777777" w:rsidR="008B1E4B" w:rsidRPr="004066B2" w:rsidRDefault="008B1E4B" w:rsidP="008B1E4B">
      <w:pPr>
        <w:numPr>
          <w:ilvl w:val="0"/>
          <w:numId w:val="12"/>
        </w:numPr>
        <w:rPr>
          <w:sz w:val="20"/>
          <w:szCs w:val="20"/>
        </w:rPr>
      </w:pPr>
      <w:r w:rsidRPr="004066B2">
        <w:rPr>
          <w:sz w:val="20"/>
          <w:szCs w:val="20"/>
        </w:rPr>
        <w:t>impersonate another person or provide deliberately false information;</w:t>
      </w:r>
    </w:p>
    <w:p w14:paraId="6CEAF39C" w14:textId="77777777" w:rsidR="008B1E4B" w:rsidRPr="004066B2" w:rsidRDefault="008B1E4B" w:rsidP="008B1E4B">
      <w:pPr>
        <w:numPr>
          <w:ilvl w:val="0"/>
          <w:numId w:val="12"/>
        </w:numPr>
        <w:rPr>
          <w:sz w:val="20"/>
          <w:szCs w:val="20"/>
        </w:rPr>
      </w:pPr>
      <w:r w:rsidRPr="004066B2">
        <w:rPr>
          <w:sz w:val="20"/>
          <w:szCs w:val="20"/>
        </w:rPr>
        <w:t>use our content in a way that infringes our intellectual property or other legal rights; or</w:t>
      </w:r>
    </w:p>
    <w:p w14:paraId="0C90A1CF" w14:textId="77777777" w:rsidR="008B1E4B" w:rsidRPr="004066B2" w:rsidRDefault="008B1E4B" w:rsidP="008B1E4B">
      <w:pPr>
        <w:numPr>
          <w:ilvl w:val="0"/>
          <w:numId w:val="12"/>
        </w:numPr>
        <w:rPr>
          <w:sz w:val="20"/>
          <w:szCs w:val="20"/>
        </w:rPr>
      </w:pPr>
      <w:r w:rsidRPr="004066B2">
        <w:rPr>
          <w:sz w:val="20"/>
          <w:szCs w:val="20"/>
        </w:rPr>
        <w:t>reproduce, distribute or commercially exploit Self Serenity content without permission.</w:t>
      </w:r>
    </w:p>
    <w:p w14:paraId="239C38AD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We reserve the right to restrict or suspend access where we reasonably believe the website is being misused.</w:t>
      </w:r>
    </w:p>
    <w:p w14:paraId="3B36FA59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3. Website Accounts</w:t>
      </w:r>
    </w:p>
    <w:p w14:paraId="472EF655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Certain features of Self Serenity may require you to create an account.</w:t>
      </w:r>
    </w:p>
    <w:p w14:paraId="6FACF816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When creating an account, you agree to provide accurate information and to keep your account information reasonably up to date.</w:t>
      </w:r>
    </w:p>
    <w:p w14:paraId="59B662B2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You are responsible for maintaining the confidentiality and security of your login details and for activity carried out through your account.</w:t>
      </w:r>
    </w:p>
    <w:p w14:paraId="44F5267F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lastRenderedPageBreak/>
        <w:t>Please contact us promptly if you believe someone has gained unauthorised access to your account.</w:t>
      </w:r>
    </w:p>
    <w:p w14:paraId="0BD2BC31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 xml:space="preserve">We may suspend or close an account where we reasonably believe these Terms &amp; Conditions have been </w:t>
      </w:r>
      <w:proofErr w:type="gramStart"/>
      <w:r w:rsidRPr="004066B2">
        <w:rPr>
          <w:sz w:val="20"/>
          <w:szCs w:val="20"/>
        </w:rPr>
        <w:t>breached,</w:t>
      </w:r>
      <w:proofErr w:type="gramEnd"/>
      <w:r w:rsidRPr="004066B2">
        <w:rPr>
          <w:sz w:val="20"/>
          <w:szCs w:val="20"/>
        </w:rPr>
        <w:t xml:space="preserve"> the account is being misused or doing so is necessary to protect the website or its users.</w:t>
      </w:r>
    </w:p>
    <w:p w14:paraId="2E8A666A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You may request the closure of your account by contacting us or through any account-management functionality provided on the website.</w:t>
      </w:r>
    </w:p>
    <w:p w14:paraId="0E87B658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4. Educational and Informational Content</w:t>
      </w:r>
    </w:p>
    <w:p w14:paraId="076B0C8A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Content provided through Self Serenity is intended for general educational and informational purposes only.</w:t>
      </w:r>
    </w:p>
    <w:p w14:paraId="30CCB0F2" w14:textId="77777777" w:rsidR="008B1E4B" w:rsidRPr="004066B2" w:rsidRDefault="008B1E4B" w:rsidP="008B1E4B">
      <w:pPr>
        <w:rPr>
          <w:sz w:val="20"/>
          <w:szCs w:val="20"/>
        </w:rPr>
      </w:pPr>
      <w:proofErr w:type="spellStart"/>
      <w:r w:rsidRPr="004066B2">
        <w:rPr>
          <w:sz w:val="20"/>
          <w:szCs w:val="20"/>
        </w:rPr>
        <w:t>Self Serenity</w:t>
      </w:r>
      <w:proofErr w:type="spellEnd"/>
      <w:r w:rsidRPr="004066B2">
        <w:rPr>
          <w:sz w:val="20"/>
          <w:szCs w:val="20"/>
        </w:rPr>
        <w:t xml:space="preserve"> is not a medical or healthcare service, and its content is not intended to constitute medical, psychiatric, psychological, therapeutic or other professional healthcare advice.</w:t>
      </w:r>
    </w:p>
    <w:p w14:paraId="37AD1133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Nothing on the website should be regarded as a diagnosis, treatment recommendation or substitute for advice from an appropriately qualified healthcare professional.</w:t>
      </w:r>
    </w:p>
    <w:p w14:paraId="0579B0D7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You should always seek appropriate professional advice where necessary and should not disregard or delay seeking professional advice because of information you have read on Self Serenity.</w:t>
      </w:r>
    </w:p>
    <w:p w14:paraId="2881DD62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Further information is provided in our Educational &amp; Informational Disclaimer.</w:t>
      </w:r>
    </w:p>
    <w:p w14:paraId="1916B1B3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5. Lived Experience</w:t>
      </w:r>
    </w:p>
    <w:p w14:paraId="16ABE33E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Some Self Serenity content may draw upon personal lived experience of mental health challenges and recovery.</w:t>
      </w:r>
    </w:p>
    <w:p w14:paraId="5B397260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Lived experience can provide valuable insight and perspective, but individual experiences of mental health and wellbeing vary considerably.</w:t>
      </w:r>
    </w:p>
    <w:p w14:paraId="45E5B733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Personal experiences shared through Self Serenity should not be interpreted as medical advice or as suggesting that a particular approach, lifestyle choice, product or experience will be appropriate or effective for everyone.</w:t>
      </w:r>
    </w:p>
    <w:p w14:paraId="18B1EFB4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6. Accuracy of Information</w:t>
      </w:r>
    </w:p>
    <w:p w14:paraId="7D458D80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We aim to provide thoughtful, useful and accurate information and to review content where appropriate.</w:t>
      </w:r>
    </w:p>
    <w:p w14:paraId="705261C8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However, information relating to mental wellbeing, lifestyle, research, services and external resources can change over time.</w:t>
      </w:r>
    </w:p>
    <w:p w14:paraId="237E2048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We do not guarantee that every piece of information on the website will always be complete, current, error-free or suitable for your individual circumstances.</w:t>
      </w:r>
    </w:p>
    <w:p w14:paraId="38A92FEA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Where appropriate, we encourage you to verify important information and seek advice from a suitably qualified professional.</w:t>
      </w:r>
    </w:p>
    <w:p w14:paraId="4DA001F8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7. Your Decisions and Use of Information</w:t>
      </w:r>
    </w:p>
    <w:p w14:paraId="0E785865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You are responsible for deciding whether information, resources, recommendations or lifestyle practices discussed on Self Serenity are appropriate for you.</w:t>
      </w:r>
    </w:p>
    <w:p w14:paraId="39E3D13D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Any actions you take based on information available through the website are taken at your own discretion.</w:t>
      </w:r>
    </w:p>
    <w:p w14:paraId="73DEF3FD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Nothing in these Terms &amp; Conditions excludes or limits any responsibility that cannot lawfully be excluded or limited.</w:t>
      </w:r>
    </w:p>
    <w:p w14:paraId="4B432127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lastRenderedPageBreak/>
        <w:t>8. Curated Recommendations</w:t>
      </w:r>
    </w:p>
    <w:p w14:paraId="695BB2E7" w14:textId="77777777" w:rsidR="008B1E4B" w:rsidRPr="004066B2" w:rsidRDefault="008B1E4B" w:rsidP="008B1E4B">
      <w:pPr>
        <w:rPr>
          <w:sz w:val="20"/>
          <w:szCs w:val="20"/>
        </w:rPr>
      </w:pPr>
      <w:proofErr w:type="spellStart"/>
      <w:r w:rsidRPr="004066B2">
        <w:rPr>
          <w:sz w:val="20"/>
          <w:szCs w:val="20"/>
        </w:rPr>
        <w:t>Self Serenity</w:t>
      </w:r>
      <w:proofErr w:type="spellEnd"/>
      <w:r w:rsidRPr="004066B2">
        <w:rPr>
          <w:sz w:val="20"/>
          <w:szCs w:val="20"/>
        </w:rPr>
        <w:t xml:space="preserve"> may feature carefully selected products, services, books, resources, experiences, organisations or other recommendations.</w:t>
      </w:r>
    </w:p>
    <w:p w14:paraId="7DEB2AAC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Recommendations are intended to help visitors discover options that may support their mental wellbeing or everyday lifestyle.</w:t>
      </w:r>
    </w:p>
    <w:p w14:paraId="41D0F1C2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A recommendation does not constitute medical or professional advice and does not guarantee that a particular product, service or experience will be appropriate for you.</w:t>
      </w:r>
    </w:p>
    <w:p w14:paraId="07D78143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You should consider your own circumstances and, where appropriate, obtain professional advice before making decisions that could affect your health or wellbeing.</w:t>
      </w:r>
    </w:p>
    <w:p w14:paraId="71869C63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9. Affiliate Links and Commercial Relationships</w:t>
      </w:r>
    </w:p>
    <w:p w14:paraId="542A72E2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Some links or recommendations on Self Serenity may be affiliate links.</w:t>
      </w:r>
    </w:p>
    <w:p w14:paraId="7B8617BF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This means Self Serenity may receive a commission or other benefit if you follow an affiliate link and subsequently make a qualifying purchase or take another qualifying action. This will not normally increase the price you pay.</w:t>
      </w:r>
    </w:p>
    <w:p w14:paraId="6249FDCF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Commercial relationships do not remove our commitment to making thoughtful and relevant recommendations.</w:t>
      </w:r>
    </w:p>
    <w:p w14:paraId="4B9ADF1E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Where required, affiliate or commercial relationships will be clearly identified.</w:t>
      </w:r>
    </w:p>
    <w:p w14:paraId="0F6E517A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Please see our Affiliate Disclosure for further information.</w:t>
      </w:r>
    </w:p>
    <w:p w14:paraId="1638650D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10. External Links and Third-Party Services</w:t>
      </w:r>
    </w:p>
    <w:p w14:paraId="0C897240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The website may contain links to websites, services, products or resources operated by third parties.</w:t>
      </w:r>
    </w:p>
    <w:p w14:paraId="0FF0C284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These links are provided for convenience and information.</w:t>
      </w:r>
    </w:p>
    <w:p w14:paraId="2262FD73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Unless expressly stated otherwise, Self Serenity does not control third-party websites and is not responsible for their content, availability, privacy practices, security, products, services or terms.</w:t>
      </w:r>
    </w:p>
    <w:p w14:paraId="4AA1E0CB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The inclusion of a link does not necessarily constitute an endorsement of everything provided by that third party.</w:t>
      </w:r>
    </w:p>
    <w:p w14:paraId="3F39B88B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When you visit another website or purchase a product or service from another organisation, your relationship and transaction are with that third party and may be subject to its own terms and policies.</w:t>
      </w:r>
    </w:p>
    <w:p w14:paraId="24697C72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11. Intellectual Property</w:t>
      </w:r>
    </w:p>
    <w:p w14:paraId="7DD7F3FB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Unless otherwise stated, the content and materials created for the Self Serenity website are owned by, or licensed to, Self Serenity and are protected by applicable intellectual property laws.</w:t>
      </w:r>
    </w:p>
    <w:p w14:paraId="60B7EAD4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This may include:</w:t>
      </w:r>
    </w:p>
    <w:p w14:paraId="0AB8B098" w14:textId="77777777" w:rsidR="008B1E4B" w:rsidRPr="004066B2" w:rsidRDefault="008B1E4B" w:rsidP="008B1E4B">
      <w:pPr>
        <w:numPr>
          <w:ilvl w:val="0"/>
          <w:numId w:val="13"/>
        </w:numPr>
        <w:rPr>
          <w:sz w:val="20"/>
          <w:szCs w:val="20"/>
        </w:rPr>
      </w:pPr>
      <w:r w:rsidRPr="004066B2">
        <w:rPr>
          <w:sz w:val="20"/>
          <w:szCs w:val="20"/>
        </w:rPr>
        <w:t>written content;</w:t>
      </w:r>
    </w:p>
    <w:p w14:paraId="6A5B6812" w14:textId="77777777" w:rsidR="008B1E4B" w:rsidRPr="004066B2" w:rsidRDefault="008B1E4B" w:rsidP="008B1E4B">
      <w:pPr>
        <w:numPr>
          <w:ilvl w:val="0"/>
          <w:numId w:val="13"/>
        </w:numPr>
        <w:rPr>
          <w:sz w:val="20"/>
          <w:szCs w:val="20"/>
        </w:rPr>
      </w:pPr>
      <w:r w:rsidRPr="004066B2">
        <w:rPr>
          <w:sz w:val="20"/>
          <w:szCs w:val="20"/>
        </w:rPr>
        <w:t>articles and guides;</w:t>
      </w:r>
    </w:p>
    <w:p w14:paraId="4FB464DD" w14:textId="77777777" w:rsidR="008B1E4B" w:rsidRPr="004066B2" w:rsidRDefault="008B1E4B" w:rsidP="008B1E4B">
      <w:pPr>
        <w:numPr>
          <w:ilvl w:val="0"/>
          <w:numId w:val="13"/>
        </w:numPr>
        <w:rPr>
          <w:sz w:val="20"/>
          <w:szCs w:val="20"/>
        </w:rPr>
      </w:pPr>
      <w:r w:rsidRPr="004066B2">
        <w:rPr>
          <w:sz w:val="20"/>
          <w:szCs w:val="20"/>
        </w:rPr>
        <w:t>photographs and graphics;</w:t>
      </w:r>
    </w:p>
    <w:p w14:paraId="568E4275" w14:textId="77777777" w:rsidR="008B1E4B" w:rsidRPr="004066B2" w:rsidRDefault="008B1E4B" w:rsidP="008B1E4B">
      <w:pPr>
        <w:numPr>
          <w:ilvl w:val="0"/>
          <w:numId w:val="13"/>
        </w:numPr>
        <w:rPr>
          <w:sz w:val="20"/>
          <w:szCs w:val="20"/>
        </w:rPr>
      </w:pPr>
      <w:r w:rsidRPr="004066B2">
        <w:rPr>
          <w:sz w:val="20"/>
          <w:szCs w:val="20"/>
        </w:rPr>
        <w:t>branding;</w:t>
      </w:r>
    </w:p>
    <w:p w14:paraId="2A9869FB" w14:textId="77777777" w:rsidR="008B1E4B" w:rsidRPr="004066B2" w:rsidRDefault="008B1E4B" w:rsidP="008B1E4B">
      <w:pPr>
        <w:numPr>
          <w:ilvl w:val="0"/>
          <w:numId w:val="13"/>
        </w:numPr>
        <w:rPr>
          <w:sz w:val="20"/>
          <w:szCs w:val="20"/>
        </w:rPr>
      </w:pPr>
      <w:r w:rsidRPr="004066B2">
        <w:rPr>
          <w:sz w:val="20"/>
          <w:szCs w:val="20"/>
        </w:rPr>
        <w:lastRenderedPageBreak/>
        <w:t>logos;</w:t>
      </w:r>
    </w:p>
    <w:p w14:paraId="3426961B" w14:textId="77777777" w:rsidR="008B1E4B" w:rsidRPr="004066B2" w:rsidRDefault="008B1E4B" w:rsidP="008B1E4B">
      <w:pPr>
        <w:numPr>
          <w:ilvl w:val="0"/>
          <w:numId w:val="13"/>
        </w:numPr>
        <w:rPr>
          <w:sz w:val="20"/>
          <w:szCs w:val="20"/>
        </w:rPr>
      </w:pPr>
      <w:r w:rsidRPr="004066B2">
        <w:rPr>
          <w:sz w:val="20"/>
          <w:szCs w:val="20"/>
        </w:rPr>
        <w:t>downloadable materials;</w:t>
      </w:r>
    </w:p>
    <w:p w14:paraId="47594E11" w14:textId="77777777" w:rsidR="008B1E4B" w:rsidRPr="004066B2" w:rsidRDefault="008B1E4B" w:rsidP="008B1E4B">
      <w:pPr>
        <w:numPr>
          <w:ilvl w:val="0"/>
          <w:numId w:val="13"/>
        </w:numPr>
        <w:rPr>
          <w:sz w:val="20"/>
          <w:szCs w:val="20"/>
        </w:rPr>
      </w:pPr>
      <w:r w:rsidRPr="004066B2">
        <w:rPr>
          <w:sz w:val="20"/>
          <w:szCs w:val="20"/>
        </w:rPr>
        <w:t>frameworks;</w:t>
      </w:r>
    </w:p>
    <w:p w14:paraId="4814CE39" w14:textId="77777777" w:rsidR="008B1E4B" w:rsidRPr="004066B2" w:rsidRDefault="008B1E4B" w:rsidP="008B1E4B">
      <w:pPr>
        <w:numPr>
          <w:ilvl w:val="0"/>
          <w:numId w:val="13"/>
        </w:numPr>
        <w:rPr>
          <w:sz w:val="20"/>
          <w:szCs w:val="20"/>
        </w:rPr>
      </w:pPr>
      <w:r w:rsidRPr="004066B2">
        <w:rPr>
          <w:sz w:val="20"/>
          <w:szCs w:val="20"/>
        </w:rPr>
        <w:t>website design elements; and</w:t>
      </w:r>
    </w:p>
    <w:p w14:paraId="613837B2" w14:textId="77777777" w:rsidR="008B1E4B" w:rsidRPr="004066B2" w:rsidRDefault="008B1E4B" w:rsidP="008B1E4B">
      <w:pPr>
        <w:numPr>
          <w:ilvl w:val="0"/>
          <w:numId w:val="13"/>
        </w:numPr>
        <w:rPr>
          <w:sz w:val="20"/>
          <w:szCs w:val="20"/>
        </w:rPr>
      </w:pPr>
      <w:r w:rsidRPr="004066B2">
        <w:rPr>
          <w:sz w:val="20"/>
          <w:szCs w:val="20"/>
        </w:rPr>
        <w:t>other original Self Serenity materials.</w:t>
      </w:r>
    </w:p>
    <w:p w14:paraId="44BDA372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You may view and use website content for your own personal, non-commercial purposes.</w:t>
      </w:r>
    </w:p>
    <w:p w14:paraId="3A3428F4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 xml:space="preserve">You must not reproduce, republish, distribute, sell, commercially exploit, modify or create derivative works from Self Serenity content without prior written permission, except </w:t>
      </w:r>
      <w:proofErr w:type="gramStart"/>
      <w:r w:rsidRPr="004066B2">
        <w:rPr>
          <w:sz w:val="20"/>
          <w:szCs w:val="20"/>
        </w:rPr>
        <w:t>where</w:t>
      </w:r>
      <w:proofErr w:type="gramEnd"/>
      <w:r w:rsidRPr="004066B2">
        <w:rPr>
          <w:sz w:val="20"/>
          <w:szCs w:val="20"/>
        </w:rPr>
        <w:t xml:space="preserve"> permitted by law.</w:t>
      </w:r>
    </w:p>
    <w:p w14:paraId="7E13D8A0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 xml:space="preserve">You may share links to publicly available Self Serenity webpages, </w:t>
      </w:r>
      <w:proofErr w:type="gramStart"/>
      <w:r w:rsidRPr="004066B2">
        <w:rPr>
          <w:sz w:val="20"/>
          <w:szCs w:val="20"/>
        </w:rPr>
        <w:t>provided that</w:t>
      </w:r>
      <w:proofErr w:type="gramEnd"/>
      <w:r w:rsidRPr="004066B2">
        <w:rPr>
          <w:sz w:val="20"/>
          <w:szCs w:val="20"/>
        </w:rPr>
        <w:t xml:space="preserve"> you do so fairly and do not misrepresent your relationship with Self Serenity.</w:t>
      </w:r>
    </w:p>
    <w:p w14:paraId="5A6A76F9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Third-party names, trademarks, images and other intellectual property remain the property of their respective owners.</w:t>
      </w:r>
    </w:p>
    <w:p w14:paraId="41630A3F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12. User-Submitted Content</w:t>
      </w:r>
    </w:p>
    <w:p w14:paraId="0F8CD9EC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If the website allows you to submit comments, reviews, messages or other content for publication, you remain responsible for what you submit.</w:t>
      </w:r>
    </w:p>
    <w:p w14:paraId="2990EDB4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You must not submit material that is unlawful, threatening, abusive, defamatory, discriminatory, deliberately misleading, infringes another person's rights or contains confidential information that you do not have permission to share.</w:t>
      </w:r>
    </w:p>
    <w:p w14:paraId="37FBEA5B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We reserve the right to moderate or remove user-submitted content where reasonably necessary.</w:t>
      </w:r>
    </w:p>
    <w:p w14:paraId="565A8856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By submitting content specifically for publication on Self Serenity, you grant us permission to display and use that content for the purpose for which it was submitted.</w:t>
      </w:r>
    </w:p>
    <w:p w14:paraId="6A2D3EEE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13. Website Availability</w:t>
      </w:r>
    </w:p>
    <w:p w14:paraId="64D41BAE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We aim to keep Self Serenity accessible and functioning appropriately, but we cannot guarantee uninterrupted or error-free availability.</w:t>
      </w:r>
    </w:p>
    <w:p w14:paraId="3836DFA4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We may temporarily suspend, restrict, modify or withdraw parts of the website for maintenance, security, technical, operational or other legitimate reasons.</w:t>
      </w:r>
    </w:p>
    <w:p w14:paraId="2C2E72F7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We may also change, update or remove website content and functionality over time.</w:t>
      </w:r>
    </w:p>
    <w:p w14:paraId="0CFD4626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14. Liability</w:t>
      </w:r>
    </w:p>
    <w:p w14:paraId="6B78E02A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 xml:space="preserve">Nothing in these Terms &amp; Conditions excludes or limits liability </w:t>
      </w:r>
      <w:proofErr w:type="gramStart"/>
      <w:r w:rsidRPr="004066B2">
        <w:rPr>
          <w:sz w:val="20"/>
          <w:szCs w:val="20"/>
        </w:rPr>
        <w:t>where</w:t>
      </w:r>
      <w:proofErr w:type="gramEnd"/>
      <w:r w:rsidRPr="004066B2">
        <w:rPr>
          <w:sz w:val="20"/>
          <w:szCs w:val="20"/>
        </w:rPr>
        <w:t xml:space="preserve"> doing so would be unlawful, including liability for death or personal injury caused by negligence, fraud or fraudulent misrepresentation.</w:t>
      </w:r>
    </w:p>
    <w:p w14:paraId="173CAC96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Subject to those limitations, Self Serenity is not responsible for losses arising solely from circumstances outside our reasonable control or from a user's unreasonable or unlawful use of the website.</w:t>
      </w:r>
    </w:p>
    <w:p w14:paraId="0DB5BDC1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If you are using this website as a consumer, your statutory rights are not affected.</w:t>
      </w:r>
    </w:p>
    <w:p w14:paraId="103D3EA0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15. Privacy and Cookies</w:t>
      </w:r>
    </w:p>
    <w:p w14:paraId="18984BBB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Your use of the website is also subject to our:</w:t>
      </w:r>
    </w:p>
    <w:p w14:paraId="259E02FA" w14:textId="77777777" w:rsidR="008B1E4B" w:rsidRPr="004066B2" w:rsidRDefault="008B1E4B" w:rsidP="008B1E4B">
      <w:pPr>
        <w:numPr>
          <w:ilvl w:val="0"/>
          <w:numId w:val="14"/>
        </w:numPr>
        <w:rPr>
          <w:sz w:val="20"/>
          <w:szCs w:val="20"/>
        </w:rPr>
      </w:pPr>
      <w:r w:rsidRPr="004066B2">
        <w:rPr>
          <w:sz w:val="20"/>
          <w:szCs w:val="20"/>
        </w:rPr>
        <w:lastRenderedPageBreak/>
        <w:t>Privacy Policy; and</w:t>
      </w:r>
    </w:p>
    <w:p w14:paraId="39E4F395" w14:textId="77777777" w:rsidR="008B1E4B" w:rsidRPr="004066B2" w:rsidRDefault="008B1E4B" w:rsidP="008B1E4B">
      <w:pPr>
        <w:numPr>
          <w:ilvl w:val="0"/>
          <w:numId w:val="14"/>
        </w:numPr>
        <w:rPr>
          <w:sz w:val="20"/>
          <w:szCs w:val="20"/>
        </w:rPr>
      </w:pPr>
      <w:r w:rsidRPr="004066B2">
        <w:rPr>
          <w:sz w:val="20"/>
          <w:szCs w:val="20"/>
        </w:rPr>
        <w:t>Cookie Policy.</w:t>
      </w:r>
    </w:p>
    <w:p w14:paraId="1F616EE7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These documents explain how personal information and cookies are handled through the Self Serenity website.</w:t>
      </w:r>
    </w:p>
    <w:p w14:paraId="77E84A3D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16. Changes to These Terms</w:t>
      </w:r>
    </w:p>
    <w:p w14:paraId="2574FA73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We may update these Terms &amp; Conditions from time to time to reflect changes to the website, our services, applicable law or the way Self Serenity operates.</w:t>
      </w:r>
    </w:p>
    <w:p w14:paraId="13B8E406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 xml:space="preserve">The latest version will be published on this </w:t>
      </w:r>
      <w:proofErr w:type="gramStart"/>
      <w:r w:rsidRPr="004066B2">
        <w:rPr>
          <w:sz w:val="20"/>
          <w:szCs w:val="20"/>
        </w:rPr>
        <w:t>page</w:t>
      </w:r>
      <w:proofErr w:type="gramEnd"/>
      <w:r w:rsidRPr="004066B2">
        <w:rPr>
          <w:sz w:val="20"/>
          <w:szCs w:val="20"/>
        </w:rPr>
        <w:t xml:space="preserve"> and the Last updated date will be amended accordingly.</w:t>
      </w:r>
    </w:p>
    <w:p w14:paraId="37107047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Your continued use of the website following an update will be subject to the version of these Terms &amp; Conditions in effect at that time.</w:t>
      </w:r>
    </w:p>
    <w:p w14:paraId="0CB0332E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17. Governing Law</w:t>
      </w:r>
    </w:p>
    <w:p w14:paraId="5EA827F4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These Terms &amp; Conditions are governed by the laws of England and Wales.</w:t>
      </w:r>
    </w:p>
    <w:p w14:paraId="741196FA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If you are a consumer resident elsewhere in the United Kingdom, you may also benefit from mandatory protections provided by the laws applicable in the part of the United Kingdom where you live.</w:t>
      </w:r>
    </w:p>
    <w:p w14:paraId="61D9DEC4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Any disputes will be subject to the jurisdiction of the courts determined by applicable law.</w:t>
      </w:r>
    </w:p>
    <w:p w14:paraId="7E43FF68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18. Contact Us</w:t>
      </w:r>
    </w:p>
    <w:p w14:paraId="11AA42CD" w14:textId="77777777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>If you have questions about these Terms &amp; Conditions, please contact:</w:t>
      </w:r>
    </w:p>
    <w:p w14:paraId="4BD17C6D" w14:textId="77777777" w:rsidR="008B1E4B" w:rsidRPr="004066B2" w:rsidRDefault="008B1E4B" w:rsidP="008B1E4B">
      <w:pPr>
        <w:rPr>
          <w:sz w:val="20"/>
          <w:szCs w:val="20"/>
        </w:rPr>
      </w:pPr>
      <w:proofErr w:type="spellStart"/>
      <w:r w:rsidRPr="004066B2">
        <w:rPr>
          <w:sz w:val="20"/>
          <w:szCs w:val="20"/>
        </w:rPr>
        <w:t>Self Serenity</w:t>
      </w:r>
      <w:proofErr w:type="spellEnd"/>
    </w:p>
    <w:p w14:paraId="3E9F4627" w14:textId="3329A67A" w:rsidR="008B1E4B" w:rsidRPr="004066B2" w:rsidRDefault="008B1E4B" w:rsidP="008B1E4B">
      <w:pPr>
        <w:rPr>
          <w:sz w:val="20"/>
          <w:szCs w:val="20"/>
        </w:rPr>
      </w:pPr>
      <w:r w:rsidRPr="004066B2">
        <w:rPr>
          <w:sz w:val="20"/>
          <w:szCs w:val="20"/>
        </w:rPr>
        <w:t xml:space="preserve">Email: </w:t>
      </w:r>
      <w:r w:rsidR="004066B2">
        <w:rPr>
          <w:sz w:val="20"/>
          <w:szCs w:val="20"/>
        </w:rPr>
        <w:t>nicola@selfserenity.co.uk</w:t>
      </w:r>
    </w:p>
    <w:p w14:paraId="274E3AD5" w14:textId="71995071" w:rsidR="009036A6" w:rsidRPr="004066B2" w:rsidRDefault="008B1E4B" w:rsidP="004066B2">
      <w:pPr>
        <w:rPr>
          <w:sz w:val="20"/>
          <w:szCs w:val="20"/>
        </w:rPr>
      </w:pPr>
      <w:r w:rsidRPr="004066B2">
        <w:rPr>
          <w:sz w:val="20"/>
          <w:szCs w:val="20"/>
        </w:rPr>
        <w:t xml:space="preserve">Website: </w:t>
      </w:r>
      <w:r w:rsidR="004066B2">
        <w:rPr>
          <w:sz w:val="20"/>
          <w:szCs w:val="20"/>
        </w:rPr>
        <w:t>www.selfserenity.co.uk</w:t>
      </w:r>
    </w:p>
    <w:sectPr w:rsidR="009036A6" w:rsidRPr="004066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7076D"/>
    <w:multiLevelType w:val="multilevel"/>
    <w:tmpl w:val="01684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025DF"/>
    <w:multiLevelType w:val="multilevel"/>
    <w:tmpl w:val="1F7AE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91308D"/>
    <w:multiLevelType w:val="multilevel"/>
    <w:tmpl w:val="801C4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3B017D"/>
    <w:multiLevelType w:val="multilevel"/>
    <w:tmpl w:val="94400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472A66"/>
    <w:multiLevelType w:val="multilevel"/>
    <w:tmpl w:val="693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C523A1"/>
    <w:multiLevelType w:val="multilevel"/>
    <w:tmpl w:val="0D0CE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675F9B"/>
    <w:multiLevelType w:val="multilevel"/>
    <w:tmpl w:val="36189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9114DF"/>
    <w:multiLevelType w:val="multilevel"/>
    <w:tmpl w:val="B1E09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BF3AA2"/>
    <w:multiLevelType w:val="multilevel"/>
    <w:tmpl w:val="18446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F1421F"/>
    <w:multiLevelType w:val="multilevel"/>
    <w:tmpl w:val="B4489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6E12CF"/>
    <w:multiLevelType w:val="multilevel"/>
    <w:tmpl w:val="84682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BF5A4A"/>
    <w:multiLevelType w:val="multilevel"/>
    <w:tmpl w:val="3B825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891CBC"/>
    <w:multiLevelType w:val="multilevel"/>
    <w:tmpl w:val="FE769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152DD6"/>
    <w:multiLevelType w:val="multilevel"/>
    <w:tmpl w:val="5CB03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820940">
    <w:abstractNumId w:val="0"/>
  </w:num>
  <w:num w:numId="2" w16cid:durableId="1126043066">
    <w:abstractNumId w:val="1"/>
  </w:num>
  <w:num w:numId="3" w16cid:durableId="1314675162">
    <w:abstractNumId w:val="10"/>
  </w:num>
  <w:num w:numId="4" w16cid:durableId="648482779">
    <w:abstractNumId w:val="5"/>
  </w:num>
  <w:num w:numId="5" w16cid:durableId="210968521">
    <w:abstractNumId w:val="13"/>
  </w:num>
  <w:num w:numId="6" w16cid:durableId="1410880539">
    <w:abstractNumId w:val="6"/>
  </w:num>
  <w:num w:numId="7" w16cid:durableId="1875925494">
    <w:abstractNumId w:val="8"/>
  </w:num>
  <w:num w:numId="8" w16cid:durableId="1585064332">
    <w:abstractNumId w:val="12"/>
  </w:num>
  <w:num w:numId="9" w16cid:durableId="1686784693">
    <w:abstractNumId w:val="3"/>
  </w:num>
  <w:num w:numId="10" w16cid:durableId="1610623954">
    <w:abstractNumId w:val="4"/>
  </w:num>
  <w:num w:numId="11" w16cid:durableId="1987783064">
    <w:abstractNumId w:val="9"/>
  </w:num>
  <w:num w:numId="12" w16cid:durableId="549343940">
    <w:abstractNumId w:val="7"/>
  </w:num>
  <w:num w:numId="13" w16cid:durableId="434177775">
    <w:abstractNumId w:val="11"/>
  </w:num>
  <w:num w:numId="14" w16cid:durableId="169314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6A6"/>
    <w:rsid w:val="0037393B"/>
    <w:rsid w:val="004066B2"/>
    <w:rsid w:val="008B1E4B"/>
    <w:rsid w:val="009036A6"/>
    <w:rsid w:val="00E1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A7A74"/>
  <w15:chartTrackingRefBased/>
  <w15:docId w15:val="{7482195E-E950-4806-A0EB-85448E6A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36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3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36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6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6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6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6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6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6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36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36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6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6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6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6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6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6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36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3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36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3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3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36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6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36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6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6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6A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153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53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1542</Words>
  <Characters>8796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reeve</dc:creator>
  <cp:keywords/>
  <dc:description/>
  <cp:lastModifiedBy>nicola reeve</cp:lastModifiedBy>
  <cp:revision>2</cp:revision>
  <dcterms:created xsi:type="dcterms:W3CDTF">2026-08-10T09:50:00Z</dcterms:created>
  <dcterms:modified xsi:type="dcterms:W3CDTF">2026-08-10T09:50:00Z</dcterms:modified>
</cp:coreProperties>
</file>