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008E9" w14:textId="77777777" w:rsidR="004066B2" w:rsidRDefault="009036A6" w:rsidP="008B1E4B">
      <w:pPr>
        <w:rPr>
          <w:b/>
          <w:bCs/>
          <w:sz w:val="20"/>
          <w:szCs w:val="20"/>
        </w:rPr>
      </w:pPr>
      <w:r w:rsidRPr="009036A6">
        <w:rPr>
          <w:b/>
          <w:bCs/>
          <w:sz w:val="20"/>
          <w:szCs w:val="20"/>
        </w:rPr>
        <w:t>SELF SERENITY</w:t>
      </w:r>
    </w:p>
    <w:p w14:paraId="754C250B" w14:textId="77777777" w:rsidR="004066B2" w:rsidRDefault="004066B2" w:rsidP="008B1E4B">
      <w:pPr>
        <w:rPr>
          <w:b/>
          <w:bCs/>
          <w:sz w:val="20"/>
          <w:szCs w:val="20"/>
        </w:rPr>
      </w:pPr>
    </w:p>
    <w:p w14:paraId="2772DE7F" w14:textId="77777777" w:rsidR="00943D96" w:rsidRPr="00943D96" w:rsidRDefault="00943D96" w:rsidP="00943D96">
      <w:pPr>
        <w:rPr>
          <w:b/>
          <w:bCs/>
          <w:sz w:val="20"/>
          <w:szCs w:val="20"/>
        </w:rPr>
      </w:pPr>
      <w:r w:rsidRPr="00943D96">
        <w:rPr>
          <w:b/>
          <w:bCs/>
          <w:sz w:val="20"/>
          <w:szCs w:val="20"/>
        </w:rPr>
        <w:t>Educational &amp; Informational Disclaimer</w:t>
      </w:r>
    </w:p>
    <w:p w14:paraId="7CCE831A" w14:textId="77777777" w:rsidR="00943D96" w:rsidRPr="00943D96" w:rsidRDefault="00943D96" w:rsidP="00943D96">
      <w:pPr>
        <w:rPr>
          <w:sz w:val="20"/>
          <w:szCs w:val="20"/>
        </w:rPr>
      </w:pPr>
      <w:r w:rsidRPr="00943D96">
        <w:rPr>
          <w:sz w:val="20"/>
          <w:szCs w:val="20"/>
        </w:rPr>
        <w:t>Last updated: August 2026</w:t>
      </w:r>
    </w:p>
    <w:p w14:paraId="19887BE7" w14:textId="77777777" w:rsidR="00943D96" w:rsidRPr="00943D96" w:rsidRDefault="00943D96" w:rsidP="00943D96">
      <w:pPr>
        <w:rPr>
          <w:sz w:val="20"/>
          <w:szCs w:val="20"/>
        </w:rPr>
      </w:pPr>
      <w:r w:rsidRPr="00943D96">
        <w:rPr>
          <w:sz w:val="20"/>
          <w:szCs w:val="20"/>
        </w:rPr>
        <w:t>The information and resources provided by Self Serenity are intended to educate, inform and inspire people to make thoughtful everyday choices that may support their mental wellbeing.</w:t>
      </w:r>
    </w:p>
    <w:p w14:paraId="2405FF59" w14:textId="77777777" w:rsidR="00943D96" w:rsidRPr="00943D96" w:rsidRDefault="00943D96" w:rsidP="00943D96">
      <w:pPr>
        <w:rPr>
          <w:sz w:val="20"/>
          <w:szCs w:val="20"/>
        </w:rPr>
      </w:pPr>
      <w:r w:rsidRPr="00943D96">
        <w:rPr>
          <w:sz w:val="20"/>
          <w:szCs w:val="20"/>
        </w:rPr>
        <w:t>Please read this Disclaimer carefully before using the Self Serenity website or relying on any information, resources or recommendations provided through it.</w:t>
      </w:r>
    </w:p>
    <w:p w14:paraId="1521B62D" w14:textId="77777777" w:rsidR="00943D96" w:rsidRPr="00943D96" w:rsidRDefault="00943D96" w:rsidP="00943D96">
      <w:pPr>
        <w:rPr>
          <w:sz w:val="20"/>
          <w:szCs w:val="20"/>
        </w:rPr>
      </w:pPr>
      <w:r w:rsidRPr="00943D96">
        <w:rPr>
          <w:sz w:val="20"/>
          <w:szCs w:val="20"/>
        </w:rPr>
        <w:t>1. Educational and Informational Purposes Only</w:t>
      </w:r>
    </w:p>
    <w:p w14:paraId="4956A2B5" w14:textId="77777777" w:rsidR="00943D96" w:rsidRPr="00943D96" w:rsidRDefault="00943D96" w:rsidP="00943D96">
      <w:pPr>
        <w:rPr>
          <w:sz w:val="20"/>
          <w:szCs w:val="20"/>
        </w:rPr>
      </w:pPr>
      <w:r w:rsidRPr="00943D96">
        <w:rPr>
          <w:sz w:val="20"/>
          <w:szCs w:val="20"/>
        </w:rPr>
        <w:t>All content provided by Self Serenity is for general educational and informational purposes only.</w:t>
      </w:r>
    </w:p>
    <w:p w14:paraId="1BACC2BD" w14:textId="77777777" w:rsidR="00943D96" w:rsidRPr="00943D96" w:rsidRDefault="00943D96" w:rsidP="00943D96">
      <w:pPr>
        <w:rPr>
          <w:sz w:val="20"/>
          <w:szCs w:val="20"/>
        </w:rPr>
      </w:pPr>
      <w:r w:rsidRPr="00943D96">
        <w:rPr>
          <w:sz w:val="20"/>
          <w:szCs w:val="20"/>
        </w:rPr>
        <w:t>This may include content relating to:</w:t>
      </w:r>
    </w:p>
    <w:p w14:paraId="4DB77CFD" w14:textId="77777777" w:rsidR="00943D96" w:rsidRPr="00943D96" w:rsidRDefault="00943D96" w:rsidP="00943D96">
      <w:pPr>
        <w:numPr>
          <w:ilvl w:val="0"/>
          <w:numId w:val="15"/>
        </w:numPr>
        <w:rPr>
          <w:sz w:val="20"/>
          <w:szCs w:val="20"/>
        </w:rPr>
      </w:pPr>
      <w:r w:rsidRPr="00943D96">
        <w:rPr>
          <w:sz w:val="20"/>
          <w:szCs w:val="20"/>
        </w:rPr>
        <w:t>mental wellbeing;</w:t>
      </w:r>
    </w:p>
    <w:p w14:paraId="1342D5D2" w14:textId="77777777" w:rsidR="00943D96" w:rsidRPr="00943D96" w:rsidRDefault="00943D96" w:rsidP="00943D96">
      <w:pPr>
        <w:numPr>
          <w:ilvl w:val="0"/>
          <w:numId w:val="15"/>
        </w:numPr>
        <w:rPr>
          <w:sz w:val="20"/>
          <w:szCs w:val="20"/>
        </w:rPr>
      </w:pPr>
      <w:r w:rsidRPr="00943D96">
        <w:rPr>
          <w:sz w:val="20"/>
          <w:szCs w:val="20"/>
        </w:rPr>
        <w:t>sleep and recovery;</w:t>
      </w:r>
    </w:p>
    <w:p w14:paraId="06119FF3" w14:textId="77777777" w:rsidR="00943D96" w:rsidRPr="00943D96" w:rsidRDefault="00943D96" w:rsidP="00943D96">
      <w:pPr>
        <w:numPr>
          <w:ilvl w:val="0"/>
          <w:numId w:val="15"/>
        </w:numPr>
        <w:rPr>
          <w:sz w:val="20"/>
          <w:szCs w:val="20"/>
        </w:rPr>
      </w:pPr>
      <w:r w:rsidRPr="00943D96">
        <w:rPr>
          <w:sz w:val="20"/>
          <w:szCs w:val="20"/>
        </w:rPr>
        <w:t>nutrition;</w:t>
      </w:r>
    </w:p>
    <w:p w14:paraId="6D31EBC4" w14:textId="77777777" w:rsidR="00943D96" w:rsidRPr="00943D96" w:rsidRDefault="00943D96" w:rsidP="00943D96">
      <w:pPr>
        <w:numPr>
          <w:ilvl w:val="0"/>
          <w:numId w:val="15"/>
        </w:numPr>
        <w:rPr>
          <w:sz w:val="20"/>
          <w:szCs w:val="20"/>
        </w:rPr>
      </w:pPr>
      <w:r w:rsidRPr="00943D96">
        <w:rPr>
          <w:sz w:val="20"/>
          <w:szCs w:val="20"/>
        </w:rPr>
        <w:t>movement and physical activity;</w:t>
      </w:r>
    </w:p>
    <w:p w14:paraId="2F2EAAC7" w14:textId="77777777" w:rsidR="00943D96" w:rsidRPr="00943D96" w:rsidRDefault="00943D96" w:rsidP="00943D96">
      <w:pPr>
        <w:numPr>
          <w:ilvl w:val="0"/>
          <w:numId w:val="15"/>
        </w:numPr>
        <w:rPr>
          <w:sz w:val="20"/>
          <w:szCs w:val="20"/>
        </w:rPr>
      </w:pPr>
      <w:r w:rsidRPr="00943D96">
        <w:rPr>
          <w:sz w:val="20"/>
          <w:szCs w:val="20"/>
        </w:rPr>
        <w:t>self-care;</w:t>
      </w:r>
    </w:p>
    <w:p w14:paraId="2C5A4F6A" w14:textId="77777777" w:rsidR="00943D96" w:rsidRPr="00943D96" w:rsidRDefault="00943D96" w:rsidP="00943D96">
      <w:pPr>
        <w:numPr>
          <w:ilvl w:val="0"/>
          <w:numId w:val="15"/>
        </w:numPr>
        <w:rPr>
          <w:sz w:val="20"/>
          <w:szCs w:val="20"/>
        </w:rPr>
      </w:pPr>
      <w:r w:rsidRPr="00943D96">
        <w:rPr>
          <w:sz w:val="20"/>
          <w:szCs w:val="20"/>
        </w:rPr>
        <w:t>restorative experiences;</w:t>
      </w:r>
    </w:p>
    <w:p w14:paraId="1FA5550D" w14:textId="77777777" w:rsidR="00943D96" w:rsidRPr="00943D96" w:rsidRDefault="00943D96" w:rsidP="00943D96">
      <w:pPr>
        <w:numPr>
          <w:ilvl w:val="0"/>
          <w:numId w:val="15"/>
        </w:numPr>
        <w:rPr>
          <w:sz w:val="20"/>
          <w:szCs w:val="20"/>
        </w:rPr>
      </w:pPr>
      <w:r w:rsidRPr="00943D96">
        <w:rPr>
          <w:sz w:val="20"/>
          <w:szCs w:val="20"/>
        </w:rPr>
        <w:t>lifestyle choices;</w:t>
      </w:r>
    </w:p>
    <w:p w14:paraId="24BC8866" w14:textId="77777777" w:rsidR="00943D96" w:rsidRPr="00943D96" w:rsidRDefault="00943D96" w:rsidP="00943D96">
      <w:pPr>
        <w:numPr>
          <w:ilvl w:val="0"/>
          <w:numId w:val="15"/>
        </w:numPr>
        <w:rPr>
          <w:sz w:val="20"/>
          <w:szCs w:val="20"/>
        </w:rPr>
      </w:pPr>
      <w:r w:rsidRPr="00943D96">
        <w:rPr>
          <w:sz w:val="20"/>
          <w:szCs w:val="20"/>
        </w:rPr>
        <w:t>personal development;</w:t>
      </w:r>
    </w:p>
    <w:p w14:paraId="6FC97F21" w14:textId="77777777" w:rsidR="00943D96" w:rsidRPr="00943D96" w:rsidRDefault="00943D96" w:rsidP="00943D96">
      <w:pPr>
        <w:numPr>
          <w:ilvl w:val="0"/>
          <w:numId w:val="15"/>
        </w:numPr>
        <w:rPr>
          <w:sz w:val="20"/>
          <w:szCs w:val="20"/>
        </w:rPr>
      </w:pPr>
      <w:r w:rsidRPr="00943D96">
        <w:rPr>
          <w:sz w:val="20"/>
          <w:szCs w:val="20"/>
        </w:rPr>
        <w:t>products and resources; and</w:t>
      </w:r>
    </w:p>
    <w:p w14:paraId="201EF92B" w14:textId="77777777" w:rsidR="00943D96" w:rsidRPr="00943D96" w:rsidRDefault="00943D96" w:rsidP="00943D96">
      <w:pPr>
        <w:numPr>
          <w:ilvl w:val="0"/>
          <w:numId w:val="15"/>
        </w:numPr>
        <w:rPr>
          <w:sz w:val="20"/>
          <w:szCs w:val="20"/>
        </w:rPr>
      </w:pPr>
      <w:r w:rsidRPr="00943D96">
        <w:rPr>
          <w:sz w:val="20"/>
          <w:szCs w:val="20"/>
        </w:rPr>
        <w:t>personal lived experience.</w:t>
      </w:r>
    </w:p>
    <w:p w14:paraId="5F49BAEA"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aims to make information about mental wellbeing and everyday lifestyle choices accessible, practical and useful.</w:t>
      </w:r>
    </w:p>
    <w:p w14:paraId="2A948A1C" w14:textId="77777777" w:rsidR="00943D96" w:rsidRPr="00943D96" w:rsidRDefault="00943D96" w:rsidP="00943D96">
      <w:pPr>
        <w:rPr>
          <w:sz w:val="20"/>
          <w:szCs w:val="20"/>
        </w:rPr>
      </w:pPr>
      <w:r w:rsidRPr="00943D96">
        <w:rPr>
          <w:sz w:val="20"/>
          <w:szCs w:val="20"/>
        </w:rPr>
        <w:t>However, the information provided through Self Serenity is not intended to replace individual professional advice.</w:t>
      </w:r>
    </w:p>
    <w:p w14:paraId="1F832B9E" w14:textId="77777777" w:rsidR="00943D96" w:rsidRPr="00943D96" w:rsidRDefault="00943D96" w:rsidP="00943D96">
      <w:pPr>
        <w:rPr>
          <w:sz w:val="20"/>
          <w:szCs w:val="20"/>
        </w:rPr>
      </w:pPr>
      <w:r w:rsidRPr="00943D96">
        <w:rPr>
          <w:sz w:val="20"/>
          <w:szCs w:val="20"/>
        </w:rPr>
        <w:t>2. Not Medical or Professional Healthcare Advice</w:t>
      </w:r>
    </w:p>
    <w:p w14:paraId="062CFEE7"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does not provide medical, psychiatric, psychological, therapeutic, nutritional or other professional healthcare advice, diagnosis or treatment.</w:t>
      </w:r>
    </w:p>
    <w:p w14:paraId="073BA7BB" w14:textId="77777777" w:rsidR="00943D96" w:rsidRPr="00943D96" w:rsidRDefault="00943D96" w:rsidP="00943D96">
      <w:pPr>
        <w:rPr>
          <w:sz w:val="20"/>
          <w:szCs w:val="20"/>
        </w:rPr>
      </w:pPr>
      <w:r w:rsidRPr="00943D96">
        <w:rPr>
          <w:sz w:val="20"/>
          <w:szCs w:val="20"/>
        </w:rPr>
        <w:t>The founder of Self Serenity is a Mental Wellbeing Advocate &amp; Educator with Lived Experience and is not a mental health or medical professional.</w:t>
      </w:r>
    </w:p>
    <w:p w14:paraId="169E732C" w14:textId="77777777" w:rsidR="00943D96" w:rsidRPr="00943D96" w:rsidRDefault="00943D96" w:rsidP="00943D96">
      <w:pPr>
        <w:rPr>
          <w:sz w:val="20"/>
          <w:szCs w:val="20"/>
        </w:rPr>
      </w:pPr>
      <w:r w:rsidRPr="00943D96">
        <w:rPr>
          <w:sz w:val="20"/>
          <w:szCs w:val="20"/>
        </w:rPr>
        <w:t>Content published through Self Serenity may be informed by personal lived experience, mental health advocacy, work alongside mental health services, reputable information sources and contributions or insights from appropriately qualified professionals.</w:t>
      </w:r>
    </w:p>
    <w:p w14:paraId="57B52857" w14:textId="77777777" w:rsidR="00943D96" w:rsidRPr="00943D96" w:rsidRDefault="00943D96" w:rsidP="00943D96">
      <w:pPr>
        <w:rPr>
          <w:sz w:val="20"/>
          <w:szCs w:val="20"/>
        </w:rPr>
      </w:pPr>
      <w:r w:rsidRPr="00943D96">
        <w:rPr>
          <w:sz w:val="20"/>
          <w:szCs w:val="20"/>
        </w:rPr>
        <w:lastRenderedPageBreak/>
        <w:t>However, unless content is specifically attributed to an appropriately qualified professional, it should not be interpreted as professional healthcare advice.</w:t>
      </w:r>
    </w:p>
    <w:p w14:paraId="5BD964C6" w14:textId="77777777" w:rsidR="00943D96" w:rsidRPr="00943D96" w:rsidRDefault="00943D96" w:rsidP="00943D96">
      <w:pPr>
        <w:rPr>
          <w:sz w:val="20"/>
          <w:szCs w:val="20"/>
        </w:rPr>
      </w:pPr>
      <w:r w:rsidRPr="00943D96">
        <w:rPr>
          <w:sz w:val="20"/>
          <w:szCs w:val="20"/>
        </w:rPr>
        <w:t>Nothing published on Self Serenity creates a doctor-patient, therapist-client or other healthcare professional relationship.</w:t>
      </w:r>
    </w:p>
    <w:p w14:paraId="3DFBF199" w14:textId="77777777" w:rsidR="00943D96" w:rsidRPr="00943D96" w:rsidRDefault="00943D96" w:rsidP="00943D96">
      <w:pPr>
        <w:rPr>
          <w:sz w:val="20"/>
          <w:szCs w:val="20"/>
        </w:rPr>
      </w:pPr>
      <w:r w:rsidRPr="00943D96">
        <w:rPr>
          <w:sz w:val="20"/>
          <w:szCs w:val="20"/>
        </w:rPr>
        <w:t>3. Lived Experience</w:t>
      </w:r>
    </w:p>
    <w:p w14:paraId="0570431E" w14:textId="77777777" w:rsidR="00943D96" w:rsidRPr="00943D96" w:rsidRDefault="00943D96" w:rsidP="00943D96">
      <w:pPr>
        <w:rPr>
          <w:sz w:val="20"/>
          <w:szCs w:val="20"/>
        </w:rPr>
      </w:pPr>
      <w:r w:rsidRPr="00943D96">
        <w:rPr>
          <w:sz w:val="20"/>
          <w:szCs w:val="20"/>
        </w:rPr>
        <w:t>Lived experience is central to the perspective and purpose of Self Serenity.</w:t>
      </w:r>
    </w:p>
    <w:p w14:paraId="3ECB82C8" w14:textId="77777777" w:rsidR="00943D96" w:rsidRPr="00943D96" w:rsidRDefault="00943D96" w:rsidP="00943D96">
      <w:pPr>
        <w:rPr>
          <w:sz w:val="20"/>
          <w:szCs w:val="20"/>
        </w:rPr>
      </w:pPr>
      <w:r w:rsidRPr="00943D96">
        <w:rPr>
          <w:sz w:val="20"/>
          <w:szCs w:val="20"/>
        </w:rPr>
        <w:t>Some content may include personal experiences of mental health challenges, recovery and the everyday choices that have supported wellbeing.</w:t>
      </w:r>
    </w:p>
    <w:p w14:paraId="206504EE" w14:textId="77777777" w:rsidR="00943D96" w:rsidRPr="00943D96" w:rsidRDefault="00943D96" w:rsidP="00943D96">
      <w:pPr>
        <w:rPr>
          <w:sz w:val="20"/>
          <w:szCs w:val="20"/>
        </w:rPr>
      </w:pPr>
      <w:r w:rsidRPr="00943D96">
        <w:rPr>
          <w:sz w:val="20"/>
          <w:szCs w:val="20"/>
        </w:rPr>
        <w:t>These experiences are shared to offer perspective, understanding, encouragement and practical insight.</w:t>
      </w:r>
    </w:p>
    <w:p w14:paraId="5E7AE2DE" w14:textId="77777777" w:rsidR="00943D96" w:rsidRPr="00943D96" w:rsidRDefault="00943D96" w:rsidP="00943D96">
      <w:pPr>
        <w:rPr>
          <w:sz w:val="20"/>
          <w:szCs w:val="20"/>
        </w:rPr>
      </w:pPr>
      <w:r w:rsidRPr="00943D96">
        <w:rPr>
          <w:sz w:val="20"/>
          <w:szCs w:val="20"/>
        </w:rPr>
        <w:t>They represent individual experience and should not be interpreted as suggesting that another person will have the same experience or achieve the same outcome.</w:t>
      </w:r>
    </w:p>
    <w:p w14:paraId="2B5E58A2" w14:textId="77777777" w:rsidR="00943D96" w:rsidRPr="00943D96" w:rsidRDefault="00943D96" w:rsidP="00943D96">
      <w:pPr>
        <w:rPr>
          <w:sz w:val="20"/>
          <w:szCs w:val="20"/>
        </w:rPr>
      </w:pPr>
      <w:r w:rsidRPr="00943D96">
        <w:rPr>
          <w:sz w:val="20"/>
          <w:szCs w:val="20"/>
        </w:rPr>
        <w:t>Mental health is individual, and what is helpful or appropriate for one person may not be appropriate for another.</w:t>
      </w:r>
    </w:p>
    <w:p w14:paraId="5D7B0D9A" w14:textId="77777777" w:rsidR="00943D96" w:rsidRPr="00943D96" w:rsidRDefault="00943D96" w:rsidP="00943D96">
      <w:pPr>
        <w:rPr>
          <w:sz w:val="20"/>
          <w:szCs w:val="20"/>
        </w:rPr>
      </w:pPr>
      <w:r w:rsidRPr="00943D96">
        <w:rPr>
          <w:sz w:val="20"/>
          <w:szCs w:val="20"/>
        </w:rPr>
        <w:t>4. Evidence and Information</w:t>
      </w:r>
    </w:p>
    <w:p w14:paraId="54C5A31D"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aims to provide thoughtful, responsible and evidence-informed content.</w:t>
      </w:r>
    </w:p>
    <w:p w14:paraId="3D0F6507" w14:textId="77777777" w:rsidR="00943D96" w:rsidRPr="00943D96" w:rsidRDefault="00943D96" w:rsidP="00943D96">
      <w:pPr>
        <w:rPr>
          <w:sz w:val="20"/>
          <w:szCs w:val="20"/>
        </w:rPr>
      </w:pPr>
      <w:r w:rsidRPr="00943D96">
        <w:rPr>
          <w:sz w:val="20"/>
          <w:szCs w:val="20"/>
        </w:rPr>
        <w:t>Where appropriate, information may draw upon reputable organisations, published research, recognised guidance and professional expertise.</w:t>
      </w:r>
    </w:p>
    <w:p w14:paraId="12A3A10D" w14:textId="77777777" w:rsidR="00943D96" w:rsidRPr="00943D96" w:rsidRDefault="00943D96" w:rsidP="00943D96">
      <w:pPr>
        <w:rPr>
          <w:sz w:val="20"/>
          <w:szCs w:val="20"/>
        </w:rPr>
      </w:pPr>
      <w:r w:rsidRPr="00943D96">
        <w:rPr>
          <w:sz w:val="20"/>
          <w:szCs w:val="20"/>
        </w:rPr>
        <w:t>However, knowledge and guidance relating to mental health, wellbeing, nutrition, exercise, sleep and other areas can develop and change over time.</w:t>
      </w:r>
    </w:p>
    <w:p w14:paraId="2A662B98" w14:textId="77777777" w:rsidR="00943D96" w:rsidRPr="00943D96" w:rsidRDefault="00943D96" w:rsidP="00943D96">
      <w:pPr>
        <w:rPr>
          <w:sz w:val="20"/>
          <w:szCs w:val="20"/>
        </w:rPr>
      </w:pPr>
      <w:r w:rsidRPr="00943D96">
        <w:rPr>
          <w:sz w:val="20"/>
          <w:szCs w:val="20"/>
        </w:rPr>
        <w:t>While reasonable care is taken when preparing content, Self Serenity does not guarantee that all information will always be complete, current or applicable to every individual.</w:t>
      </w:r>
    </w:p>
    <w:p w14:paraId="2CA31EB7" w14:textId="77777777" w:rsidR="00943D96" w:rsidRPr="00943D96" w:rsidRDefault="00943D96" w:rsidP="00943D96">
      <w:pPr>
        <w:rPr>
          <w:sz w:val="20"/>
          <w:szCs w:val="20"/>
        </w:rPr>
      </w:pPr>
      <w:r w:rsidRPr="00943D96">
        <w:rPr>
          <w:sz w:val="20"/>
          <w:szCs w:val="20"/>
        </w:rPr>
        <w:t>Where a subject requires professional assessment or individualised advice, you should consult an appropriately qualified professional.</w:t>
      </w:r>
    </w:p>
    <w:p w14:paraId="08DE2AAD" w14:textId="77777777" w:rsidR="00943D96" w:rsidRPr="00943D96" w:rsidRDefault="00943D96" w:rsidP="00943D96">
      <w:pPr>
        <w:rPr>
          <w:sz w:val="20"/>
          <w:szCs w:val="20"/>
        </w:rPr>
      </w:pPr>
      <w:r w:rsidRPr="00943D96">
        <w:rPr>
          <w:sz w:val="20"/>
          <w:szCs w:val="20"/>
        </w:rPr>
        <w:t>5. Your Health and Individual Circumstances</w:t>
      </w:r>
    </w:p>
    <w:p w14:paraId="4E17DA4E" w14:textId="77777777" w:rsidR="00943D96" w:rsidRPr="00943D96" w:rsidRDefault="00943D96" w:rsidP="00943D96">
      <w:pPr>
        <w:rPr>
          <w:sz w:val="20"/>
          <w:szCs w:val="20"/>
        </w:rPr>
      </w:pPr>
      <w:r w:rsidRPr="00943D96">
        <w:rPr>
          <w:sz w:val="20"/>
          <w:szCs w:val="20"/>
        </w:rPr>
        <w:t>Every person's physical health, mental health, circumstances and needs are different.</w:t>
      </w:r>
    </w:p>
    <w:p w14:paraId="041EC9AB" w14:textId="77777777" w:rsidR="00943D96" w:rsidRPr="00943D96" w:rsidRDefault="00943D96" w:rsidP="00943D96">
      <w:pPr>
        <w:rPr>
          <w:sz w:val="20"/>
          <w:szCs w:val="20"/>
        </w:rPr>
      </w:pPr>
      <w:r w:rsidRPr="00943D96">
        <w:rPr>
          <w:sz w:val="20"/>
          <w:szCs w:val="20"/>
        </w:rPr>
        <w:t>Information provided by Self Serenity cannot take account of your individual:</w:t>
      </w:r>
    </w:p>
    <w:p w14:paraId="2C2B44BE" w14:textId="77777777" w:rsidR="00943D96" w:rsidRPr="00943D96" w:rsidRDefault="00943D96" w:rsidP="00943D96">
      <w:pPr>
        <w:numPr>
          <w:ilvl w:val="0"/>
          <w:numId w:val="16"/>
        </w:numPr>
        <w:rPr>
          <w:sz w:val="20"/>
          <w:szCs w:val="20"/>
        </w:rPr>
      </w:pPr>
      <w:r w:rsidRPr="00943D96">
        <w:rPr>
          <w:sz w:val="20"/>
          <w:szCs w:val="20"/>
        </w:rPr>
        <w:t>medical history;</w:t>
      </w:r>
    </w:p>
    <w:p w14:paraId="12F8F987" w14:textId="77777777" w:rsidR="00943D96" w:rsidRPr="00943D96" w:rsidRDefault="00943D96" w:rsidP="00943D96">
      <w:pPr>
        <w:numPr>
          <w:ilvl w:val="0"/>
          <w:numId w:val="16"/>
        </w:numPr>
        <w:rPr>
          <w:sz w:val="20"/>
          <w:szCs w:val="20"/>
        </w:rPr>
      </w:pPr>
      <w:r w:rsidRPr="00943D96">
        <w:rPr>
          <w:sz w:val="20"/>
          <w:szCs w:val="20"/>
        </w:rPr>
        <w:t>mental health history;</w:t>
      </w:r>
    </w:p>
    <w:p w14:paraId="748974F9" w14:textId="77777777" w:rsidR="00943D96" w:rsidRPr="00943D96" w:rsidRDefault="00943D96" w:rsidP="00943D96">
      <w:pPr>
        <w:numPr>
          <w:ilvl w:val="0"/>
          <w:numId w:val="16"/>
        </w:numPr>
        <w:rPr>
          <w:sz w:val="20"/>
          <w:szCs w:val="20"/>
        </w:rPr>
      </w:pPr>
      <w:r w:rsidRPr="00943D96">
        <w:rPr>
          <w:sz w:val="20"/>
          <w:szCs w:val="20"/>
        </w:rPr>
        <w:t>diagnoses;</w:t>
      </w:r>
    </w:p>
    <w:p w14:paraId="585978DB" w14:textId="77777777" w:rsidR="00943D96" w:rsidRPr="00943D96" w:rsidRDefault="00943D96" w:rsidP="00943D96">
      <w:pPr>
        <w:numPr>
          <w:ilvl w:val="0"/>
          <w:numId w:val="16"/>
        </w:numPr>
        <w:rPr>
          <w:sz w:val="20"/>
          <w:szCs w:val="20"/>
        </w:rPr>
      </w:pPr>
      <w:r w:rsidRPr="00943D96">
        <w:rPr>
          <w:sz w:val="20"/>
          <w:szCs w:val="20"/>
        </w:rPr>
        <w:t>medication;</w:t>
      </w:r>
    </w:p>
    <w:p w14:paraId="7B7E41E5" w14:textId="77777777" w:rsidR="00943D96" w:rsidRPr="00943D96" w:rsidRDefault="00943D96" w:rsidP="00943D96">
      <w:pPr>
        <w:numPr>
          <w:ilvl w:val="0"/>
          <w:numId w:val="16"/>
        </w:numPr>
        <w:rPr>
          <w:sz w:val="20"/>
          <w:szCs w:val="20"/>
        </w:rPr>
      </w:pPr>
      <w:r w:rsidRPr="00943D96">
        <w:rPr>
          <w:sz w:val="20"/>
          <w:szCs w:val="20"/>
        </w:rPr>
        <w:t>treatment;</w:t>
      </w:r>
    </w:p>
    <w:p w14:paraId="35B2F450" w14:textId="77777777" w:rsidR="00943D96" w:rsidRPr="00943D96" w:rsidRDefault="00943D96" w:rsidP="00943D96">
      <w:pPr>
        <w:numPr>
          <w:ilvl w:val="0"/>
          <w:numId w:val="16"/>
        </w:numPr>
        <w:rPr>
          <w:sz w:val="20"/>
          <w:szCs w:val="20"/>
        </w:rPr>
      </w:pPr>
      <w:r w:rsidRPr="00943D96">
        <w:rPr>
          <w:sz w:val="20"/>
          <w:szCs w:val="20"/>
        </w:rPr>
        <w:t>physical health;</w:t>
      </w:r>
    </w:p>
    <w:p w14:paraId="2D53804C" w14:textId="77777777" w:rsidR="00943D96" w:rsidRPr="00943D96" w:rsidRDefault="00943D96" w:rsidP="00943D96">
      <w:pPr>
        <w:numPr>
          <w:ilvl w:val="0"/>
          <w:numId w:val="16"/>
        </w:numPr>
        <w:rPr>
          <w:sz w:val="20"/>
          <w:szCs w:val="20"/>
        </w:rPr>
      </w:pPr>
      <w:r w:rsidRPr="00943D96">
        <w:rPr>
          <w:sz w:val="20"/>
          <w:szCs w:val="20"/>
        </w:rPr>
        <w:t>dietary requirements;</w:t>
      </w:r>
    </w:p>
    <w:p w14:paraId="776DB846" w14:textId="77777777" w:rsidR="00943D96" w:rsidRPr="00943D96" w:rsidRDefault="00943D96" w:rsidP="00943D96">
      <w:pPr>
        <w:numPr>
          <w:ilvl w:val="0"/>
          <w:numId w:val="16"/>
        </w:numPr>
        <w:rPr>
          <w:sz w:val="20"/>
          <w:szCs w:val="20"/>
        </w:rPr>
      </w:pPr>
      <w:r w:rsidRPr="00943D96">
        <w:rPr>
          <w:sz w:val="20"/>
          <w:szCs w:val="20"/>
        </w:rPr>
        <w:t>personal circumstances; or</w:t>
      </w:r>
    </w:p>
    <w:p w14:paraId="47435F5F" w14:textId="77777777" w:rsidR="00943D96" w:rsidRPr="00943D96" w:rsidRDefault="00943D96" w:rsidP="00943D96">
      <w:pPr>
        <w:numPr>
          <w:ilvl w:val="0"/>
          <w:numId w:val="16"/>
        </w:numPr>
        <w:rPr>
          <w:sz w:val="20"/>
          <w:szCs w:val="20"/>
        </w:rPr>
      </w:pPr>
      <w:r w:rsidRPr="00943D96">
        <w:rPr>
          <w:sz w:val="20"/>
          <w:szCs w:val="20"/>
        </w:rPr>
        <w:lastRenderedPageBreak/>
        <w:t>other individual needs.</w:t>
      </w:r>
    </w:p>
    <w:p w14:paraId="7EAEA8C8" w14:textId="77777777" w:rsidR="00943D96" w:rsidRPr="00943D96" w:rsidRDefault="00943D96" w:rsidP="00943D96">
      <w:pPr>
        <w:rPr>
          <w:sz w:val="20"/>
          <w:szCs w:val="20"/>
        </w:rPr>
      </w:pPr>
      <w:r w:rsidRPr="00943D96">
        <w:rPr>
          <w:sz w:val="20"/>
          <w:szCs w:val="20"/>
        </w:rPr>
        <w:t>You should therefore use appropriate judgement when considering information or suggestions provided through Self Serenity.</w:t>
      </w:r>
    </w:p>
    <w:p w14:paraId="0D8E08BB" w14:textId="77777777" w:rsidR="00943D96" w:rsidRPr="00943D96" w:rsidRDefault="00943D96" w:rsidP="00943D96">
      <w:pPr>
        <w:rPr>
          <w:sz w:val="20"/>
          <w:szCs w:val="20"/>
        </w:rPr>
      </w:pPr>
      <w:r w:rsidRPr="00943D96">
        <w:rPr>
          <w:sz w:val="20"/>
          <w:szCs w:val="20"/>
        </w:rPr>
        <w:t>If you have questions or concerns about your mental or physical health, medication, treatment, nutrition, exercise or other aspects of your health, seek advice from an appropriately qualified healthcare professional.</w:t>
      </w:r>
    </w:p>
    <w:p w14:paraId="1CF19C04" w14:textId="77777777" w:rsidR="00943D96" w:rsidRPr="00943D96" w:rsidRDefault="00943D96" w:rsidP="00943D96">
      <w:pPr>
        <w:rPr>
          <w:sz w:val="20"/>
          <w:szCs w:val="20"/>
        </w:rPr>
      </w:pPr>
      <w:r w:rsidRPr="00943D96">
        <w:rPr>
          <w:sz w:val="20"/>
          <w:szCs w:val="20"/>
        </w:rPr>
        <w:t>6. Medication and Treatment</w:t>
      </w:r>
    </w:p>
    <w:p w14:paraId="7BFB1420"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does not recommend starting, stopping or changing prescribed medication or professional treatment.</w:t>
      </w:r>
    </w:p>
    <w:p w14:paraId="6A40052F" w14:textId="77777777" w:rsidR="00943D96" w:rsidRPr="00943D96" w:rsidRDefault="00943D96" w:rsidP="00943D96">
      <w:pPr>
        <w:rPr>
          <w:sz w:val="20"/>
          <w:szCs w:val="20"/>
        </w:rPr>
      </w:pPr>
      <w:r w:rsidRPr="00943D96">
        <w:rPr>
          <w:sz w:val="20"/>
          <w:szCs w:val="20"/>
        </w:rPr>
        <w:t>You should not stop taking medication, alter a prescribed dose or make significant changes to an agreed treatment plan based on information you have read on Self Serenity.</w:t>
      </w:r>
    </w:p>
    <w:p w14:paraId="3513DC21" w14:textId="77777777" w:rsidR="00943D96" w:rsidRPr="00943D96" w:rsidRDefault="00943D96" w:rsidP="00943D96">
      <w:pPr>
        <w:rPr>
          <w:sz w:val="20"/>
          <w:szCs w:val="20"/>
        </w:rPr>
      </w:pPr>
      <w:r w:rsidRPr="00943D96">
        <w:rPr>
          <w:sz w:val="20"/>
          <w:szCs w:val="20"/>
        </w:rPr>
        <w:t>Questions about medication, treatment or your individual care should be discussed with the healthcare professional responsible for your care.</w:t>
      </w:r>
    </w:p>
    <w:p w14:paraId="55F0A1B9" w14:textId="77777777" w:rsidR="00943D96" w:rsidRPr="00943D96" w:rsidRDefault="00943D96" w:rsidP="00943D96">
      <w:pPr>
        <w:rPr>
          <w:sz w:val="20"/>
          <w:szCs w:val="20"/>
        </w:rPr>
      </w:pPr>
      <w:r w:rsidRPr="00943D96">
        <w:rPr>
          <w:sz w:val="20"/>
          <w:szCs w:val="20"/>
        </w:rPr>
        <w:t>7. Mental Health Support</w:t>
      </w:r>
    </w:p>
    <w:p w14:paraId="0B7917D8"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is an educational mental wellbeing platform and not a crisis, counselling or emergency support service.</w:t>
      </w:r>
    </w:p>
    <w:p w14:paraId="3F946095" w14:textId="77777777" w:rsidR="00943D96" w:rsidRPr="00943D96" w:rsidRDefault="00943D96" w:rsidP="00943D96">
      <w:pPr>
        <w:rPr>
          <w:sz w:val="20"/>
          <w:szCs w:val="20"/>
        </w:rPr>
      </w:pPr>
      <w:r w:rsidRPr="00943D96">
        <w:rPr>
          <w:sz w:val="20"/>
          <w:szCs w:val="20"/>
        </w:rPr>
        <w:t>The website and its contact facilities are not monitored or designed to provide urgent mental health assistance.</w:t>
      </w:r>
    </w:p>
    <w:p w14:paraId="3A4A06ED" w14:textId="77777777" w:rsidR="00943D96" w:rsidRPr="00943D96" w:rsidRDefault="00943D96" w:rsidP="00943D96">
      <w:pPr>
        <w:rPr>
          <w:sz w:val="20"/>
          <w:szCs w:val="20"/>
        </w:rPr>
      </w:pPr>
      <w:r w:rsidRPr="00943D96">
        <w:rPr>
          <w:sz w:val="20"/>
          <w:szCs w:val="20"/>
        </w:rPr>
        <w:t>If you believe you or someone else requires urgent mental health or medical assistance, please use an appropriate professional, emergency or crisis support service rather than relying on the Self Serenity website or contacting Self Serenity for immediate assistance.</w:t>
      </w:r>
    </w:p>
    <w:p w14:paraId="44F880EC" w14:textId="77777777" w:rsidR="00943D96" w:rsidRPr="00943D96" w:rsidRDefault="00943D96" w:rsidP="00943D96">
      <w:pPr>
        <w:rPr>
          <w:sz w:val="20"/>
          <w:szCs w:val="20"/>
        </w:rPr>
      </w:pPr>
      <w:r w:rsidRPr="00943D96">
        <w:rPr>
          <w:sz w:val="20"/>
          <w:szCs w:val="20"/>
        </w:rPr>
        <w:t>Our Support page provides links to organisations and services that may be able to provide appropriate help and further information.</w:t>
      </w:r>
    </w:p>
    <w:p w14:paraId="0C76BAE0" w14:textId="77777777" w:rsidR="00943D96" w:rsidRPr="00943D96" w:rsidRDefault="00943D96" w:rsidP="00943D96">
      <w:pPr>
        <w:rPr>
          <w:sz w:val="20"/>
          <w:szCs w:val="20"/>
        </w:rPr>
      </w:pPr>
      <w:r w:rsidRPr="00943D96">
        <w:rPr>
          <w:sz w:val="20"/>
          <w:szCs w:val="20"/>
        </w:rPr>
        <w:t>8. Products, Services and Recommendations</w:t>
      </w:r>
    </w:p>
    <w:p w14:paraId="41EBCE62"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may recommend or discuss products, services, books, apps, experiences, retreats, organisations or other resources that we believe may be of interest to our audience.</w:t>
      </w:r>
    </w:p>
    <w:p w14:paraId="0E59697C" w14:textId="77777777" w:rsidR="00943D96" w:rsidRPr="00943D96" w:rsidRDefault="00943D96" w:rsidP="00943D96">
      <w:pPr>
        <w:rPr>
          <w:sz w:val="20"/>
          <w:szCs w:val="20"/>
        </w:rPr>
      </w:pPr>
      <w:r w:rsidRPr="00943D96">
        <w:rPr>
          <w:sz w:val="20"/>
          <w:szCs w:val="20"/>
        </w:rPr>
        <w:t>These recommendations are provided for general informational purposes.</w:t>
      </w:r>
    </w:p>
    <w:p w14:paraId="17307265" w14:textId="77777777" w:rsidR="00943D96" w:rsidRPr="00943D96" w:rsidRDefault="00943D96" w:rsidP="00943D96">
      <w:pPr>
        <w:rPr>
          <w:sz w:val="20"/>
          <w:szCs w:val="20"/>
        </w:rPr>
      </w:pPr>
      <w:r w:rsidRPr="00943D96">
        <w:rPr>
          <w:sz w:val="20"/>
          <w:szCs w:val="20"/>
        </w:rPr>
        <w:t>A recommendation does not mean that a product, service or experience is medically necessary, clinically appropriate or guaranteed to improve your mental or physical wellbeing.</w:t>
      </w:r>
    </w:p>
    <w:p w14:paraId="38A156F2" w14:textId="77777777" w:rsidR="00943D96" w:rsidRPr="00943D96" w:rsidRDefault="00943D96" w:rsidP="00943D96">
      <w:pPr>
        <w:rPr>
          <w:sz w:val="20"/>
          <w:szCs w:val="20"/>
        </w:rPr>
      </w:pPr>
      <w:r w:rsidRPr="00943D96">
        <w:rPr>
          <w:sz w:val="20"/>
          <w:szCs w:val="20"/>
        </w:rPr>
        <w:t>You remain responsible for deciding whether a particular product, service, activity or experience is suitable for you.</w:t>
      </w:r>
    </w:p>
    <w:p w14:paraId="20915BFB" w14:textId="77777777" w:rsidR="00943D96" w:rsidRPr="00943D96" w:rsidRDefault="00943D96" w:rsidP="00943D96">
      <w:pPr>
        <w:rPr>
          <w:sz w:val="20"/>
          <w:szCs w:val="20"/>
        </w:rPr>
      </w:pPr>
      <w:r w:rsidRPr="00943D96">
        <w:rPr>
          <w:sz w:val="20"/>
          <w:szCs w:val="20"/>
        </w:rPr>
        <w:t>Where appropriate, seek professional advice before using a product or participating in an activity that could affect your health or wellbeing.</w:t>
      </w:r>
    </w:p>
    <w:p w14:paraId="03826C67" w14:textId="77777777" w:rsidR="00943D96" w:rsidRPr="00943D96" w:rsidRDefault="00943D96" w:rsidP="00943D96">
      <w:pPr>
        <w:rPr>
          <w:sz w:val="20"/>
          <w:szCs w:val="20"/>
        </w:rPr>
      </w:pPr>
      <w:r w:rsidRPr="00943D96">
        <w:rPr>
          <w:sz w:val="20"/>
          <w:szCs w:val="20"/>
        </w:rPr>
        <w:t>Some recommendations may contain affiliate links. Please see our Affiliate Disclosure for further information.</w:t>
      </w:r>
    </w:p>
    <w:p w14:paraId="3D855215" w14:textId="77777777" w:rsidR="00943D96" w:rsidRPr="00943D96" w:rsidRDefault="00943D96" w:rsidP="00943D96">
      <w:pPr>
        <w:rPr>
          <w:sz w:val="20"/>
          <w:szCs w:val="20"/>
        </w:rPr>
      </w:pPr>
      <w:r w:rsidRPr="00943D96">
        <w:rPr>
          <w:sz w:val="20"/>
          <w:szCs w:val="20"/>
        </w:rPr>
        <w:t>9. Nutrition, Movement and Lifestyle Content</w:t>
      </w:r>
    </w:p>
    <w:p w14:paraId="3EAABEFA" w14:textId="77777777" w:rsidR="00943D96" w:rsidRPr="00943D96" w:rsidRDefault="00943D96" w:rsidP="00943D96">
      <w:pPr>
        <w:rPr>
          <w:sz w:val="20"/>
          <w:szCs w:val="20"/>
        </w:rPr>
      </w:pPr>
      <w:r w:rsidRPr="00943D96">
        <w:rPr>
          <w:sz w:val="20"/>
          <w:szCs w:val="20"/>
        </w:rPr>
        <w:t>Any information relating to nutrition, food, supplements, movement, exercise, sleep or other lifestyle practices is provided for general educational purposes.</w:t>
      </w:r>
    </w:p>
    <w:p w14:paraId="376D645F" w14:textId="77777777" w:rsidR="00943D96" w:rsidRPr="00943D96" w:rsidRDefault="00943D96" w:rsidP="00943D96">
      <w:pPr>
        <w:rPr>
          <w:sz w:val="20"/>
          <w:szCs w:val="20"/>
        </w:rPr>
      </w:pPr>
      <w:r w:rsidRPr="00943D96">
        <w:rPr>
          <w:sz w:val="20"/>
          <w:szCs w:val="20"/>
        </w:rPr>
        <w:lastRenderedPageBreak/>
        <w:t>It is not a personalised nutrition, fitness, medical or treatment plan.</w:t>
      </w:r>
    </w:p>
    <w:p w14:paraId="7AB06B65" w14:textId="77777777" w:rsidR="00943D96" w:rsidRPr="00943D96" w:rsidRDefault="00943D96" w:rsidP="00943D96">
      <w:pPr>
        <w:rPr>
          <w:sz w:val="20"/>
          <w:szCs w:val="20"/>
        </w:rPr>
      </w:pPr>
      <w:r w:rsidRPr="00943D96">
        <w:rPr>
          <w:sz w:val="20"/>
          <w:szCs w:val="20"/>
        </w:rPr>
        <w:t>If you have an existing health condition, take medication, are pregnant, have specific dietary requirements or have concerns about undertaking a particular activity, you should seek appropriate professional advice before making significant changes.</w:t>
      </w:r>
    </w:p>
    <w:p w14:paraId="5D150E8E" w14:textId="77777777" w:rsidR="00943D96" w:rsidRPr="00943D96" w:rsidRDefault="00943D96" w:rsidP="00943D96">
      <w:pPr>
        <w:rPr>
          <w:sz w:val="20"/>
          <w:szCs w:val="20"/>
        </w:rPr>
      </w:pPr>
      <w:r w:rsidRPr="00943D96">
        <w:rPr>
          <w:sz w:val="20"/>
          <w:szCs w:val="20"/>
        </w:rPr>
        <w:t>10. External Resources and Contributors</w:t>
      </w:r>
    </w:p>
    <w:p w14:paraId="0BDC4A03"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may refer or link to information produced by healthcare organisations, charities, professionals, researchers, businesses or other third parties.</w:t>
      </w:r>
    </w:p>
    <w:p w14:paraId="1D100233" w14:textId="77777777" w:rsidR="00943D96" w:rsidRPr="00943D96" w:rsidRDefault="00943D96" w:rsidP="00943D96">
      <w:pPr>
        <w:rPr>
          <w:sz w:val="20"/>
          <w:szCs w:val="20"/>
        </w:rPr>
      </w:pPr>
      <w:r w:rsidRPr="00943D96">
        <w:rPr>
          <w:sz w:val="20"/>
          <w:szCs w:val="20"/>
        </w:rPr>
        <w:t>We aim to select external resources thoughtfully, but Self Serenity is not responsible for the accuracy, availability or subsequent changes to information provided independently by third parties.</w:t>
      </w:r>
    </w:p>
    <w:p w14:paraId="0A311F58" w14:textId="77777777" w:rsidR="00943D96" w:rsidRPr="00943D96" w:rsidRDefault="00943D96" w:rsidP="00943D96">
      <w:pPr>
        <w:rPr>
          <w:sz w:val="20"/>
          <w:szCs w:val="20"/>
        </w:rPr>
      </w:pPr>
      <w:r w:rsidRPr="00943D96">
        <w:rPr>
          <w:sz w:val="20"/>
          <w:szCs w:val="20"/>
        </w:rPr>
        <w:t>Where content has been written, reviewed or contributed by a qualified professional, their professional status and involvement should be identified where appropriate.</w:t>
      </w:r>
    </w:p>
    <w:p w14:paraId="198C2B05" w14:textId="77777777" w:rsidR="00943D96" w:rsidRPr="00943D96" w:rsidRDefault="00943D96" w:rsidP="00943D96">
      <w:pPr>
        <w:rPr>
          <w:sz w:val="20"/>
          <w:szCs w:val="20"/>
        </w:rPr>
      </w:pPr>
      <w:r w:rsidRPr="00943D96">
        <w:rPr>
          <w:sz w:val="20"/>
          <w:szCs w:val="20"/>
        </w:rPr>
        <w:t>Their contribution does not mean that they provide individual professional advice to visitors through Self Serenity.</w:t>
      </w:r>
    </w:p>
    <w:p w14:paraId="315B0D33" w14:textId="77777777" w:rsidR="00943D96" w:rsidRPr="00943D96" w:rsidRDefault="00943D96" w:rsidP="00943D96">
      <w:pPr>
        <w:rPr>
          <w:sz w:val="20"/>
          <w:szCs w:val="20"/>
        </w:rPr>
      </w:pPr>
      <w:r w:rsidRPr="00943D96">
        <w:rPr>
          <w:sz w:val="20"/>
          <w:szCs w:val="20"/>
        </w:rPr>
        <w:t>11. Personal Responsibility</w:t>
      </w:r>
    </w:p>
    <w:p w14:paraId="0D1621B7"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encourages people to become better informed about their mental wellbeing and the everyday choices available to them.</w:t>
      </w:r>
    </w:p>
    <w:p w14:paraId="25182833" w14:textId="77777777" w:rsidR="00943D96" w:rsidRPr="00943D96" w:rsidRDefault="00943D96" w:rsidP="00943D96">
      <w:pPr>
        <w:rPr>
          <w:sz w:val="20"/>
          <w:szCs w:val="20"/>
        </w:rPr>
      </w:pPr>
      <w:r w:rsidRPr="00943D96">
        <w:rPr>
          <w:sz w:val="20"/>
          <w:szCs w:val="20"/>
        </w:rPr>
        <w:t>However, you are responsible for decisions relating to your own health, wellbeing and circumstances.</w:t>
      </w:r>
    </w:p>
    <w:p w14:paraId="2ACAE147" w14:textId="77777777" w:rsidR="00943D96" w:rsidRPr="00943D96" w:rsidRDefault="00943D96" w:rsidP="00943D96">
      <w:pPr>
        <w:rPr>
          <w:sz w:val="20"/>
          <w:szCs w:val="20"/>
        </w:rPr>
      </w:pPr>
      <w:r w:rsidRPr="00943D96">
        <w:rPr>
          <w:sz w:val="20"/>
          <w:szCs w:val="20"/>
        </w:rPr>
        <w:t>Information from Self Serenity should be considered alongside your own needs and, where appropriate, advice from qualified professionals who understand your individual circumstances.</w:t>
      </w:r>
    </w:p>
    <w:p w14:paraId="443135D6" w14:textId="77777777" w:rsidR="00943D96" w:rsidRPr="00943D96" w:rsidRDefault="00943D96" w:rsidP="00943D96">
      <w:pPr>
        <w:rPr>
          <w:sz w:val="20"/>
          <w:szCs w:val="20"/>
        </w:rPr>
      </w:pPr>
      <w:r w:rsidRPr="00943D96">
        <w:rPr>
          <w:sz w:val="20"/>
          <w:szCs w:val="20"/>
        </w:rPr>
        <w:t>12. No Guaranteed Outcomes</w:t>
      </w:r>
    </w:p>
    <w:p w14:paraId="2EEB32CD" w14:textId="77777777" w:rsidR="00943D96" w:rsidRPr="00943D96" w:rsidRDefault="00943D96" w:rsidP="00943D96">
      <w:pPr>
        <w:rPr>
          <w:sz w:val="20"/>
          <w:szCs w:val="20"/>
        </w:rPr>
      </w:pPr>
      <w:r w:rsidRPr="00943D96">
        <w:rPr>
          <w:sz w:val="20"/>
          <w:szCs w:val="20"/>
        </w:rPr>
        <w:t>Mental wellbeing is influenced by many individual and external factors.</w:t>
      </w:r>
    </w:p>
    <w:p w14:paraId="1008B712"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does not promise or guarantee that following information, practices, suggestions or recommendations discussed on the website will produce a particular result.</w:t>
      </w:r>
    </w:p>
    <w:p w14:paraId="3963E3CA" w14:textId="77777777" w:rsidR="00943D96" w:rsidRPr="00943D96" w:rsidRDefault="00943D96" w:rsidP="00943D96">
      <w:pPr>
        <w:rPr>
          <w:sz w:val="20"/>
          <w:szCs w:val="20"/>
        </w:rPr>
      </w:pPr>
      <w:r w:rsidRPr="00943D96">
        <w:rPr>
          <w:sz w:val="20"/>
          <w:szCs w:val="20"/>
        </w:rPr>
        <w:t>References to personal experiences or positive outcomes should not be interpreted as guarantees that another person will experience the same outcome.</w:t>
      </w:r>
    </w:p>
    <w:p w14:paraId="48268357" w14:textId="77777777" w:rsidR="00943D96" w:rsidRPr="00943D96" w:rsidRDefault="00943D96" w:rsidP="00943D96">
      <w:pPr>
        <w:rPr>
          <w:sz w:val="20"/>
          <w:szCs w:val="20"/>
        </w:rPr>
      </w:pPr>
      <w:r w:rsidRPr="00943D96">
        <w:rPr>
          <w:sz w:val="20"/>
          <w:szCs w:val="20"/>
        </w:rPr>
        <w:t>13. Changes to This Disclaimer</w:t>
      </w:r>
    </w:p>
    <w:p w14:paraId="08897AF9" w14:textId="77777777" w:rsidR="00943D96" w:rsidRPr="00943D96" w:rsidRDefault="00943D96" w:rsidP="00943D96">
      <w:pPr>
        <w:rPr>
          <w:sz w:val="20"/>
          <w:szCs w:val="20"/>
        </w:rPr>
      </w:pPr>
      <w:proofErr w:type="spellStart"/>
      <w:r w:rsidRPr="00943D96">
        <w:rPr>
          <w:sz w:val="20"/>
          <w:szCs w:val="20"/>
        </w:rPr>
        <w:t>Self Serenity</w:t>
      </w:r>
      <w:proofErr w:type="spellEnd"/>
      <w:r w:rsidRPr="00943D96">
        <w:rPr>
          <w:sz w:val="20"/>
          <w:szCs w:val="20"/>
        </w:rPr>
        <w:t xml:space="preserve"> may update this Disclaimer as the </w:t>
      </w:r>
      <w:proofErr w:type="gramStart"/>
      <w:r w:rsidRPr="00943D96">
        <w:rPr>
          <w:sz w:val="20"/>
          <w:szCs w:val="20"/>
        </w:rPr>
        <w:t>website,</w:t>
      </w:r>
      <w:proofErr w:type="gramEnd"/>
      <w:r w:rsidRPr="00943D96">
        <w:rPr>
          <w:sz w:val="20"/>
          <w:szCs w:val="20"/>
        </w:rPr>
        <w:t xml:space="preserve"> its content or applicable guidance develops.</w:t>
      </w:r>
    </w:p>
    <w:p w14:paraId="1D3F582F" w14:textId="77777777" w:rsidR="00943D96" w:rsidRPr="00943D96" w:rsidRDefault="00943D96" w:rsidP="00943D96">
      <w:pPr>
        <w:rPr>
          <w:sz w:val="20"/>
          <w:szCs w:val="20"/>
        </w:rPr>
      </w:pPr>
      <w:r w:rsidRPr="00943D96">
        <w:rPr>
          <w:sz w:val="20"/>
          <w:szCs w:val="20"/>
        </w:rPr>
        <w:t xml:space="preserve">The latest version will be published on this </w:t>
      </w:r>
      <w:proofErr w:type="gramStart"/>
      <w:r w:rsidRPr="00943D96">
        <w:rPr>
          <w:sz w:val="20"/>
          <w:szCs w:val="20"/>
        </w:rPr>
        <w:t>page</w:t>
      </w:r>
      <w:proofErr w:type="gramEnd"/>
      <w:r w:rsidRPr="00943D96">
        <w:rPr>
          <w:sz w:val="20"/>
          <w:szCs w:val="20"/>
        </w:rPr>
        <w:t xml:space="preserve"> and the Last updated date will be amended accordingly.</w:t>
      </w:r>
    </w:p>
    <w:p w14:paraId="2226BF9E" w14:textId="77777777" w:rsidR="00943D96" w:rsidRPr="00943D96" w:rsidRDefault="00943D96" w:rsidP="00943D96">
      <w:pPr>
        <w:rPr>
          <w:sz w:val="20"/>
          <w:szCs w:val="20"/>
        </w:rPr>
      </w:pPr>
      <w:r w:rsidRPr="00943D96">
        <w:rPr>
          <w:sz w:val="20"/>
          <w:szCs w:val="20"/>
        </w:rPr>
        <w:t>14. Contact Us</w:t>
      </w:r>
    </w:p>
    <w:p w14:paraId="4391E13F" w14:textId="77777777" w:rsidR="00943D96" w:rsidRPr="00943D96" w:rsidRDefault="00943D96" w:rsidP="00943D96">
      <w:pPr>
        <w:rPr>
          <w:sz w:val="20"/>
          <w:szCs w:val="20"/>
        </w:rPr>
      </w:pPr>
      <w:r w:rsidRPr="00943D96">
        <w:rPr>
          <w:sz w:val="20"/>
          <w:szCs w:val="20"/>
        </w:rPr>
        <w:t>If you have questions about this Disclaimer or the nature of content provided by Self Serenity, please contact:</w:t>
      </w:r>
    </w:p>
    <w:p w14:paraId="4E7B075A" w14:textId="77777777" w:rsidR="00943D96" w:rsidRPr="00943D96" w:rsidRDefault="00943D96" w:rsidP="00943D96">
      <w:pPr>
        <w:rPr>
          <w:sz w:val="20"/>
          <w:szCs w:val="20"/>
        </w:rPr>
      </w:pPr>
      <w:proofErr w:type="spellStart"/>
      <w:r w:rsidRPr="00943D96">
        <w:rPr>
          <w:sz w:val="20"/>
          <w:szCs w:val="20"/>
        </w:rPr>
        <w:t>Self Serenity</w:t>
      </w:r>
      <w:proofErr w:type="spellEnd"/>
    </w:p>
    <w:p w14:paraId="60D5DCE3" w14:textId="29B5364B" w:rsidR="00943D96" w:rsidRPr="00943D96" w:rsidRDefault="00943D96" w:rsidP="00943D96">
      <w:pPr>
        <w:rPr>
          <w:sz w:val="20"/>
          <w:szCs w:val="20"/>
        </w:rPr>
      </w:pPr>
      <w:r w:rsidRPr="00943D96">
        <w:rPr>
          <w:sz w:val="20"/>
          <w:szCs w:val="20"/>
        </w:rPr>
        <w:t xml:space="preserve">Email: </w:t>
      </w:r>
      <w:r>
        <w:rPr>
          <w:sz w:val="20"/>
          <w:szCs w:val="20"/>
        </w:rPr>
        <w:t>nicola@selfserenity.co.uk</w:t>
      </w:r>
    </w:p>
    <w:p w14:paraId="274E3AD5" w14:textId="30854825" w:rsidR="009036A6" w:rsidRPr="00943D96" w:rsidRDefault="00943D96" w:rsidP="00943D96">
      <w:pPr>
        <w:rPr>
          <w:sz w:val="20"/>
          <w:szCs w:val="20"/>
        </w:rPr>
      </w:pPr>
      <w:r w:rsidRPr="00943D96">
        <w:rPr>
          <w:sz w:val="20"/>
          <w:szCs w:val="20"/>
        </w:rPr>
        <w:t xml:space="preserve">Website: </w:t>
      </w:r>
      <w:r>
        <w:rPr>
          <w:sz w:val="20"/>
          <w:szCs w:val="20"/>
        </w:rPr>
        <w:t>www.selfserenity.co.uk</w:t>
      </w:r>
    </w:p>
    <w:sectPr w:rsidR="009036A6" w:rsidRPr="00943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76D"/>
    <w:multiLevelType w:val="multilevel"/>
    <w:tmpl w:val="0168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025DF"/>
    <w:multiLevelType w:val="multilevel"/>
    <w:tmpl w:val="1F7A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1308D"/>
    <w:multiLevelType w:val="multilevel"/>
    <w:tmpl w:val="801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B017D"/>
    <w:multiLevelType w:val="multilevel"/>
    <w:tmpl w:val="9440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72A66"/>
    <w:multiLevelType w:val="multilevel"/>
    <w:tmpl w:val="693E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C523A1"/>
    <w:multiLevelType w:val="multilevel"/>
    <w:tmpl w:val="0D0C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675F9B"/>
    <w:multiLevelType w:val="multilevel"/>
    <w:tmpl w:val="3618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2F1E7D"/>
    <w:multiLevelType w:val="multilevel"/>
    <w:tmpl w:val="CEA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9114DF"/>
    <w:multiLevelType w:val="multilevel"/>
    <w:tmpl w:val="B1E0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F3AA2"/>
    <w:multiLevelType w:val="multilevel"/>
    <w:tmpl w:val="1844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D027AF"/>
    <w:multiLevelType w:val="multilevel"/>
    <w:tmpl w:val="30CE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F1421F"/>
    <w:multiLevelType w:val="multilevel"/>
    <w:tmpl w:val="B44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6E12CF"/>
    <w:multiLevelType w:val="multilevel"/>
    <w:tmpl w:val="8468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BF5A4A"/>
    <w:multiLevelType w:val="multilevel"/>
    <w:tmpl w:val="3B82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891CBC"/>
    <w:multiLevelType w:val="multilevel"/>
    <w:tmpl w:val="FE76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152DD6"/>
    <w:multiLevelType w:val="multilevel"/>
    <w:tmpl w:val="5CB0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20940">
    <w:abstractNumId w:val="0"/>
  </w:num>
  <w:num w:numId="2" w16cid:durableId="1126043066">
    <w:abstractNumId w:val="1"/>
  </w:num>
  <w:num w:numId="3" w16cid:durableId="1314675162">
    <w:abstractNumId w:val="12"/>
  </w:num>
  <w:num w:numId="4" w16cid:durableId="648482779">
    <w:abstractNumId w:val="5"/>
  </w:num>
  <w:num w:numId="5" w16cid:durableId="210968521">
    <w:abstractNumId w:val="15"/>
  </w:num>
  <w:num w:numId="6" w16cid:durableId="1410880539">
    <w:abstractNumId w:val="6"/>
  </w:num>
  <w:num w:numId="7" w16cid:durableId="1875925494">
    <w:abstractNumId w:val="9"/>
  </w:num>
  <w:num w:numId="8" w16cid:durableId="1585064332">
    <w:abstractNumId w:val="14"/>
  </w:num>
  <w:num w:numId="9" w16cid:durableId="1686784693">
    <w:abstractNumId w:val="3"/>
  </w:num>
  <w:num w:numId="10" w16cid:durableId="1610623954">
    <w:abstractNumId w:val="4"/>
  </w:num>
  <w:num w:numId="11" w16cid:durableId="1987783064">
    <w:abstractNumId w:val="11"/>
  </w:num>
  <w:num w:numId="12" w16cid:durableId="549343940">
    <w:abstractNumId w:val="8"/>
  </w:num>
  <w:num w:numId="13" w16cid:durableId="434177775">
    <w:abstractNumId w:val="13"/>
  </w:num>
  <w:num w:numId="14" w16cid:durableId="16931444">
    <w:abstractNumId w:val="2"/>
  </w:num>
  <w:num w:numId="15" w16cid:durableId="1421901741">
    <w:abstractNumId w:val="7"/>
  </w:num>
  <w:num w:numId="16" w16cid:durableId="1622613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A6"/>
    <w:rsid w:val="0037393B"/>
    <w:rsid w:val="004066B2"/>
    <w:rsid w:val="008B1E4B"/>
    <w:rsid w:val="009036A6"/>
    <w:rsid w:val="00943D96"/>
    <w:rsid w:val="00E15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7A74"/>
  <w15:chartTrackingRefBased/>
  <w15:docId w15:val="{7482195E-E950-4806-A0EB-85448E6A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6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6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6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6A6"/>
    <w:rPr>
      <w:rFonts w:eastAsiaTheme="majorEastAsia" w:cstheme="majorBidi"/>
      <w:color w:val="272727" w:themeColor="text1" w:themeTint="D8"/>
    </w:rPr>
  </w:style>
  <w:style w:type="paragraph" w:styleId="Title">
    <w:name w:val="Title"/>
    <w:basedOn w:val="Normal"/>
    <w:next w:val="Normal"/>
    <w:link w:val="TitleChar"/>
    <w:uiPriority w:val="10"/>
    <w:qFormat/>
    <w:rsid w:val="00903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6A6"/>
    <w:pPr>
      <w:spacing w:before="160"/>
      <w:jc w:val="center"/>
    </w:pPr>
    <w:rPr>
      <w:i/>
      <w:iCs/>
      <w:color w:val="404040" w:themeColor="text1" w:themeTint="BF"/>
    </w:rPr>
  </w:style>
  <w:style w:type="character" w:customStyle="1" w:styleId="QuoteChar">
    <w:name w:val="Quote Char"/>
    <w:basedOn w:val="DefaultParagraphFont"/>
    <w:link w:val="Quote"/>
    <w:uiPriority w:val="29"/>
    <w:rsid w:val="009036A6"/>
    <w:rPr>
      <w:i/>
      <w:iCs/>
      <w:color w:val="404040" w:themeColor="text1" w:themeTint="BF"/>
    </w:rPr>
  </w:style>
  <w:style w:type="paragraph" w:styleId="ListParagraph">
    <w:name w:val="List Paragraph"/>
    <w:basedOn w:val="Normal"/>
    <w:uiPriority w:val="34"/>
    <w:qFormat/>
    <w:rsid w:val="009036A6"/>
    <w:pPr>
      <w:ind w:left="720"/>
      <w:contextualSpacing/>
    </w:pPr>
  </w:style>
  <w:style w:type="character" w:styleId="IntenseEmphasis">
    <w:name w:val="Intense Emphasis"/>
    <w:basedOn w:val="DefaultParagraphFont"/>
    <w:uiPriority w:val="21"/>
    <w:qFormat/>
    <w:rsid w:val="009036A6"/>
    <w:rPr>
      <w:i/>
      <w:iCs/>
      <w:color w:val="0F4761" w:themeColor="accent1" w:themeShade="BF"/>
    </w:rPr>
  </w:style>
  <w:style w:type="paragraph" w:styleId="IntenseQuote">
    <w:name w:val="Intense Quote"/>
    <w:basedOn w:val="Normal"/>
    <w:next w:val="Normal"/>
    <w:link w:val="IntenseQuoteChar"/>
    <w:uiPriority w:val="30"/>
    <w:qFormat/>
    <w:rsid w:val="00903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6A6"/>
    <w:rPr>
      <w:i/>
      <w:iCs/>
      <w:color w:val="0F4761" w:themeColor="accent1" w:themeShade="BF"/>
    </w:rPr>
  </w:style>
  <w:style w:type="character" w:styleId="IntenseReference">
    <w:name w:val="Intense Reference"/>
    <w:basedOn w:val="DefaultParagraphFont"/>
    <w:uiPriority w:val="32"/>
    <w:qFormat/>
    <w:rsid w:val="009036A6"/>
    <w:rPr>
      <w:b/>
      <w:bCs/>
      <w:smallCaps/>
      <w:color w:val="0F4761" w:themeColor="accent1" w:themeShade="BF"/>
      <w:spacing w:val="5"/>
    </w:rPr>
  </w:style>
  <w:style w:type="character" w:styleId="Hyperlink">
    <w:name w:val="Hyperlink"/>
    <w:basedOn w:val="DefaultParagraphFont"/>
    <w:uiPriority w:val="99"/>
    <w:unhideWhenUsed/>
    <w:rsid w:val="00E15310"/>
    <w:rPr>
      <w:color w:val="467886" w:themeColor="hyperlink"/>
      <w:u w:val="single"/>
    </w:rPr>
  </w:style>
  <w:style w:type="character" w:styleId="UnresolvedMention">
    <w:name w:val="Unresolved Mention"/>
    <w:basedOn w:val="DefaultParagraphFont"/>
    <w:uiPriority w:val="99"/>
    <w:semiHidden/>
    <w:unhideWhenUsed/>
    <w:rsid w:val="00E15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reeve</dc:creator>
  <cp:keywords/>
  <dc:description/>
  <cp:lastModifiedBy>nicola reeve</cp:lastModifiedBy>
  <cp:revision>2</cp:revision>
  <dcterms:created xsi:type="dcterms:W3CDTF">2026-08-10T09:53:00Z</dcterms:created>
  <dcterms:modified xsi:type="dcterms:W3CDTF">2026-08-10T09:53:00Z</dcterms:modified>
</cp:coreProperties>
</file>