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E342" w14:textId="77777777" w:rsidR="00E87D5A" w:rsidRPr="008A2E46" w:rsidRDefault="003E3C6B" w:rsidP="008A2E46">
      <w:pPr>
        <w:spacing w:after="0" w:line="240" w:lineRule="auto"/>
        <w:rPr>
          <w:b/>
          <w:bCs/>
        </w:rPr>
      </w:pPr>
      <w:r w:rsidRPr="008A2E46">
        <w:rPr>
          <w:b/>
          <w:bCs/>
        </w:rPr>
        <w:t>FOR IMMEDIATE RELEASE:</w:t>
      </w:r>
    </w:p>
    <w:p w14:paraId="079D04CA" w14:textId="77777777" w:rsidR="00E87D5A" w:rsidRPr="008A2E46" w:rsidRDefault="00E87D5A" w:rsidP="008A2E46">
      <w:pPr>
        <w:spacing w:after="0" w:line="240" w:lineRule="auto"/>
        <w:rPr>
          <w:b/>
          <w:bCs/>
        </w:rPr>
      </w:pPr>
    </w:p>
    <w:p w14:paraId="2DCD7A7F" w14:textId="14BCB89B" w:rsidR="00E87D5A" w:rsidRPr="008A2E46" w:rsidRDefault="003E3C6B" w:rsidP="008A2E46">
      <w:pPr>
        <w:spacing w:after="0" w:line="240" w:lineRule="auto"/>
        <w:rPr>
          <w:b/>
          <w:bCs/>
        </w:rPr>
      </w:pPr>
      <w:r w:rsidRPr="008A2E46">
        <w:rPr>
          <w:b/>
          <w:bCs/>
        </w:rPr>
        <w:t xml:space="preserve">MEDIA CONTACT: </w:t>
      </w:r>
      <w:r w:rsidR="0046070A" w:rsidRPr="008A2E46">
        <w:rPr>
          <w:b/>
          <w:bCs/>
        </w:rPr>
        <w:t>Jen Beichner</w:t>
      </w:r>
    </w:p>
    <w:p w14:paraId="5FB0B9B5" w14:textId="31DEBFF1" w:rsidR="00E87D5A" w:rsidRPr="008A2E46" w:rsidRDefault="00E41962" w:rsidP="008A2E46">
      <w:pPr>
        <w:spacing w:after="0" w:line="240" w:lineRule="auto"/>
        <w:rPr>
          <w:b/>
          <w:bCs/>
        </w:rPr>
      </w:pPr>
      <w:hyperlink r:id="rId4" w:history="1">
        <w:r w:rsidR="0046070A" w:rsidRPr="008A2E46">
          <w:rPr>
            <w:rStyle w:val="Hyperlink"/>
            <w:b/>
            <w:bCs/>
          </w:rPr>
          <w:t xml:space="preserve">jcbeichner@gmail.com </w:t>
        </w:r>
      </w:hyperlink>
      <w:r w:rsidR="003E3C6B" w:rsidRPr="008A2E46">
        <w:rPr>
          <w:b/>
          <w:bCs/>
        </w:rPr>
        <w:t xml:space="preserve">| </w:t>
      </w:r>
      <w:r w:rsidR="0046070A" w:rsidRPr="008A2E46">
        <w:rPr>
          <w:b/>
          <w:bCs/>
        </w:rPr>
        <w:t>480-205-0446</w:t>
      </w:r>
    </w:p>
    <w:p w14:paraId="19D140CE" w14:textId="77777777" w:rsidR="00E87D5A" w:rsidRPr="008A2E46" w:rsidRDefault="00E87D5A" w:rsidP="008A2E46">
      <w:pPr>
        <w:spacing w:after="0" w:line="240" w:lineRule="auto"/>
      </w:pPr>
    </w:p>
    <w:p w14:paraId="0BAFCF78" w14:textId="5A995577" w:rsidR="00E87D5A" w:rsidRPr="008A2E46" w:rsidRDefault="00E87D5A" w:rsidP="008A2E46">
      <w:pPr>
        <w:spacing w:after="0" w:line="240" w:lineRule="auto"/>
      </w:pPr>
    </w:p>
    <w:p w14:paraId="4770AF8A" w14:textId="2FB77E2C" w:rsidR="0046070A" w:rsidRPr="008A2E46" w:rsidRDefault="0046070A" w:rsidP="008A2E46">
      <w:pPr>
        <w:spacing w:after="0" w:line="240" w:lineRule="auto"/>
        <w:jc w:val="center"/>
      </w:pPr>
      <w:r w:rsidRPr="008A2E46">
        <w:tab/>
      </w:r>
      <w:r w:rsidRPr="008A2E46">
        <w:tab/>
      </w:r>
      <w:r w:rsidR="004E538E">
        <w:rPr>
          <w:noProof/>
        </w:rPr>
        <w:drawing>
          <wp:inline distT="0" distB="0" distL="0" distR="0" wp14:anchorId="0E1074BE" wp14:editId="343BDA1C">
            <wp:extent cx="2194560" cy="2743200"/>
            <wp:effectExtent l="0" t="0" r="0" b="0"/>
            <wp:docPr id="2" name="Picture 2" descr="A person holding two do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two dog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825F" w14:textId="753B985E" w:rsidR="0046070A" w:rsidRPr="008A2E46" w:rsidRDefault="004E538E" w:rsidP="008A2E4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538E">
        <w:rPr>
          <w:highlight w:val="yellow"/>
        </w:rPr>
        <w:t>[photo credit]</w:t>
      </w:r>
    </w:p>
    <w:p w14:paraId="3A44FAE0" w14:textId="5A588149" w:rsidR="0046070A" w:rsidRPr="008A2E46" w:rsidRDefault="00A86571" w:rsidP="008A2E46">
      <w:pPr>
        <w:spacing w:after="0" w:line="240" w:lineRule="auto"/>
      </w:pPr>
      <w:r w:rsidRPr="00A86571">
        <w:rPr>
          <w:highlight w:val="yellow"/>
        </w:rPr>
        <w:t>[BOOK COVER]</w:t>
      </w:r>
    </w:p>
    <w:p w14:paraId="121272B5" w14:textId="68C73F07" w:rsidR="0046070A" w:rsidRPr="008A2E46" w:rsidRDefault="0046070A" w:rsidP="008A2E46">
      <w:pPr>
        <w:spacing w:after="0" w:line="240" w:lineRule="auto"/>
      </w:pPr>
    </w:p>
    <w:p w14:paraId="3EC9CF01" w14:textId="77777777" w:rsidR="0046070A" w:rsidRPr="008A2E46" w:rsidRDefault="0046070A" w:rsidP="008A2E46">
      <w:pPr>
        <w:spacing w:after="0" w:line="240" w:lineRule="auto"/>
      </w:pPr>
    </w:p>
    <w:p w14:paraId="72B6DDA5" w14:textId="77777777" w:rsidR="00E87D5A" w:rsidRPr="008A2E46" w:rsidRDefault="00E87D5A" w:rsidP="008A2E46">
      <w:pPr>
        <w:spacing w:after="0" w:line="240" w:lineRule="auto"/>
      </w:pPr>
    </w:p>
    <w:p w14:paraId="0786EF89" w14:textId="0D6A4FD9" w:rsidR="00E87D5A" w:rsidRPr="006D20AF" w:rsidRDefault="00B81491" w:rsidP="006D20AF">
      <w:pPr>
        <w:spacing w:after="0" w:line="240" w:lineRule="auto"/>
        <w:jc w:val="center"/>
        <w:rPr>
          <w:rFonts w:cstheme="minorHAnsi"/>
          <w:b/>
          <w:bCs/>
        </w:rPr>
      </w:pPr>
      <w:r w:rsidRPr="006D20AF">
        <w:rPr>
          <w:rFonts w:cstheme="minorHAnsi"/>
          <w:b/>
          <w:bCs/>
        </w:rPr>
        <w:t>Author’s Cancer Journey Inspires Others After Her Death</w:t>
      </w:r>
    </w:p>
    <w:p w14:paraId="5EA019EF" w14:textId="77777777" w:rsidR="00E87D5A" w:rsidRPr="006D20AF" w:rsidRDefault="00E87D5A" w:rsidP="006D20AF">
      <w:pPr>
        <w:spacing w:after="0" w:line="240" w:lineRule="auto"/>
        <w:rPr>
          <w:rFonts w:cstheme="minorHAnsi"/>
        </w:rPr>
      </w:pPr>
    </w:p>
    <w:p w14:paraId="2AC1A562" w14:textId="7BA15E18" w:rsidR="00B81491" w:rsidRPr="006D20AF" w:rsidRDefault="0046070A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  <w:b/>
          <w:bCs/>
        </w:rPr>
        <w:t>April 1, 2022</w:t>
      </w:r>
      <w:r w:rsidR="003E3C6B" w:rsidRPr="006D20AF">
        <w:rPr>
          <w:rFonts w:cstheme="minorHAnsi"/>
          <w:b/>
          <w:bCs/>
        </w:rPr>
        <w:t xml:space="preserve"> (</w:t>
      </w:r>
      <w:r w:rsidRPr="006D20AF">
        <w:rPr>
          <w:rFonts w:cstheme="minorHAnsi"/>
          <w:b/>
          <w:bCs/>
        </w:rPr>
        <w:t>Scottsdale, Ariz.</w:t>
      </w:r>
      <w:r w:rsidR="003E3C6B" w:rsidRPr="006D20AF">
        <w:rPr>
          <w:rFonts w:cstheme="minorHAnsi"/>
          <w:b/>
          <w:bCs/>
        </w:rPr>
        <w:t>)…</w:t>
      </w:r>
      <w:r w:rsidR="00B81491" w:rsidRPr="006D20AF">
        <w:rPr>
          <w:rFonts w:cstheme="minorHAnsi"/>
        </w:rPr>
        <w:t xml:space="preserve">It is often said that those diagnosed with terminal cancer have “lost their battle” when they die of the disease. </w:t>
      </w:r>
      <w:r w:rsidR="00227B91" w:rsidRPr="006D20AF">
        <w:rPr>
          <w:rFonts w:cstheme="minorHAnsi"/>
        </w:rPr>
        <w:t xml:space="preserve">In November 2015, </w:t>
      </w:r>
      <w:r w:rsidR="00227B91">
        <w:rPr>
          <w:rFonts w:cstheme="minorHAnsi"/>
        </w:rPr>
        <w:t xml:space="preserve"> author Gayle </w:t>
      </w:r>
      <w:r w:rsidR="00227B91" w:rsidRPr="006D20AF">
        <w:rPr>
          <w:rFonts w:cstheme="minorHAnsi"/>
        </w:rPr>
        <w:t xml:space="preserve">Henderson was diagnosed with stage IV breast cancer. She passed away </w:t>
      </w:r>
      <w:r w:rsidR="00E41962">
        <w:rPr>
          <w:rFonts w:cstheme="minorHAnsi"/>
        </w:rPr>
        <w:t xml:space="preserve">on </w:t>
      </w:r>
      <w:r w:rsidR="00227B91" w:rsidRPr="006D20AF">
        <w:rPr>
          <w:rFonts w:cstheme="minorHAnsi"/>
        </w:rPr>
        <w:t>Nov</w:t>
      </w:r>
      <w:r w:rsidR="00E41962">
        <w:rPr>
          <w:rFonts w:cstheme="minorHAnsi"/>
        </w:rPr>
        <w:t>. 9,</w:t>
      </w:r>
      <w:r w:rsidR="00227B91" w:rsidRPr="006D20AF">
        <w:rPr>
          <w:rFonts w:cstheme="minorHAnsi"/>
        </w:rPr>
        <w:t xml:space="preserve"> 2020. But that’s not the end of her story.</w:t>
      </w:r>
      <w:r w:rsidR="00227B91">
        <w:rPr>
          <w:rFonts w:cstheme="minorHAnsi"/>
        </w:rPr>
        <w:t xml:space="preserve"> Her</w:t>
      </w:r>
      <w:r w:rsidR="00B81491" w:rsidRPr="006D20AF">
        <w:rPr>
          <w:rFonts w:cstheme="minorHAnsi"/>
        </w:rPr>
        <w:t xml:space="preserve"> </w:t>
      </w:r>
      <w:r w:rsidR="00E41962" w:rsidRPr="006D20AF">
        <w:rPr>
          <w:rFonts w:cstheme="minorHAnsi"/>
        </w:rPr>
        <w:t>courageous</w:t>
      </w:r>
      <w:r w:rsidR="00B81491" w:rsidRPr="006D20AF">
        <w:rPr>
          <w:rFonts w:cstheme="minorHAnsi"/>
        </w:rPr>
        <w:t xml:space="preserve"> fight continues after her death inspiring others </w:t>
      </w:r>
      <w:r w:rsidR="00404115">
        <w:rPr>
          <w:rFonts w:cstheme="minorHAnsi"/>
        </w:rPr>
        <w:t>through</w:t>
      </w:r>
      <w:r w:rsidR="00B81491" w:rsidRPr="006D20AF">
        <w:rPr>
          <w:rFonts w:cstheme="minorHAnsi"/>
        </w:rPr>
        <w:t xml:space="preserve"> her book, </w:t>
      </w:r>
      <w:r w:rsidR="00B81491" w:rsidRPr="006D20AF">
        <w:rPr>
          <w:rFonts w:cstheme="minorHAnsi"/>
          <w:i/>
          <w:iCs/>
        </w:rPr>
        <w:t>Living with Cancer: Life’s Big Lessons in Small Doses</w:t>
      </w:r>
      <w:r w:rsidR="00B81491" w:rsidRPr="006D20AF">
        <w:rPr>
          <w:rFonts w:cstheme="minorHAnsi"/>
        </w:rPr>
        <w:t>.</w:t>
      </w:r>
    </w:p>
    <w:p w14:paraId="79BDC815" w14:textId="77777777" w:rsidR="00B81491" w:rsidRPr="006D20AF" w:rsidRDefault="00B81491" w:rsidP="006D20AF">
      <w:pPr>
        <w:spacing w:after="0" w:line="240" w:lineRule="auto"/>
        <w:rPr>
          <w:rFonts w:cstheme="minorHAnsi"/>
        </w:rPr>
      </w:pPr>
    </w:p>
    <w:p w14:paraId="5AEDC648" w14:textId="78A3A9DD" w:rsidR="00E87D5A" w:rsidRPr="006D20AF" w:rsidRDefault="00907FF7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  <w:i/>
          <w:iCs/>
        </w:rPr>
        <w:t>Living with Cancer</w:t>
      </w:r>
      <w:r w:rsidRPr="006D20AF">
        <w:rPr>
          <w:rFonts w:cstheme="minorHAnsi"/>
        </w:rPr>
        <w:t xml:space="preserve"> offers guidance and tips, both practical and spiritual, for</w:t>
      </w:r>
      <w:r w:rsidR="00134E9A" w:rsidRPr="006D20AF">
        <w:rPr>
          <w:rFonts w:cstheme="minorHAnsi"/>
        </w:rPr>
        <w:t xml:space="preserve"> patients and their caregivers</w:t>
      </w:r>
      <w:r w:rsidRPr="006D20AF">
        <w:rPr>
          <w:rFonts w:cstheme="minorHAnsi"/>
        </w:rPr>
        <w:t xml:space="preserve"> navigating their way through this disease.</w:t>
      </w:r>
    </w:p>
    <w:p w14:paraId="64759769" w14:textId="798D18DB" w:rsidR="00134E9A" w:rsidRPr="006D20AF" w:rsidRDefault="00134E9A" w:rsidP="006D20AF">
      <w:pPr>
        <w:spacing w:after="0" w:line="240" w:lineRule="auto"/>
        <w:rPr>
          <w:rFonts w:cstheme="minorHAnsi"/>
        </w:rPr>
      </w:pPr>
    </w:p>
    <w:p w14:paraId="6333DFDA" w14:textId="27881FC1" w:rsidR="00134E9A" w:rsidRPr="006D20AF" w:rsidRDefault="006D20AF" w:rsidP="006D20AF">
      <w:pPr>
        <w:spacing w:after="0" w:line="240" w:lineRule="auto"/>
      </w:pPr>
      <w:r>
        <w:t>“</w:t>
      </w:r>
      <w:r w:rsidR="00134E9A" w:rsidRPr="006D20AF">
        <w:t>The story is not a classic journal or diary. However, it is my own story, told for the sole purpose of my commitment and obligation to share for the benefit of others</w:t>
      </w:r>
      <w:r>
        <w:t xml:space="preserve">,” </w:t>
      </w:r>
      <w:r w:rsidR="00404115">
        <w:t xml:space="preserve">wrote </w:t>
      </w:r>
      <w:r>
        <w:t>Henderson.</w:t>
      </w:r>
      <w:r w:rsidR="00134E9A" w:rsidRPr="006D20AF">
        <w:t xml:space="preserve"> </w:t>
      </w:r>
      <w:r>
        <w:t>“</w:t>
      </w:r>
      <w:r w:rsidR="00134E9A" w:rsidRPr="006D20AF">
        <w:t>In this book, we will mutually gather strength as we walk together.</w:t>
      </w:r>
      <w:r>
        <w:t>”</w:t>
      </w:r>
    </w:p>
    <w:p w14:paraId="008CB356" w14:textId="77777777" w:rsidR="00D052C6" w:rsidRPr="006D20AF" w:rsidRDefault="00D052C6" w:rsidP="006D20AF">
      <w:pPr>
        <w:spacing w:after="0" w:line="240" w:lineRule="auto"/>
        <w:rPr>
          <w:rFonts w:cstheme="minorHAnsi"/>
        </w:rPr>
      </w:pPr>
    </w:p>
    <w:p w14:paraId="4BDF4CEE" w14:textId="66AAC050" w:rsidR="00B43856" w:rsidRPr="006D20AF" w:rsidRDefault="00B43856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  <w:i/>
          <w:iCs/>
        </w:rPr>
        <w:t>Living with Cancer</w:t>
      </w:r>
      <w:r w:rsidRPr="006D20AF">
        <w:rPr>
          <w:rFonts w:cstheme="minorHAnsi"/>
        </w:rPr>
        <w:t xml:space="preserve"> is far more than one woman’s </w:t>
      </w:r>
      <w:r w:rsidR="00653A38" w:rsidRPr="006D20AF">
        <w:rPr>
          <w:rFonts w:cstheme="minorHAnsi"/>
        </w:rPr>
        <w:t>memoir</w:t>
      </w:r>
      <w:r w:rsidRPr="006D20AF">
        <w:rPr>
          <w:rFonts w:cstheme="minorHAnsi"/>
        </w:rPr>
        <w:t xml:space="preserve"> </w:t>
      </w:r>
      <w:r w:rsidR="00653A38" w:rsidRPr="006D20AF">
        <w:rPr>
          <w:rFonts w:cstheme="minorHAnsi"/>
        </w:rPr>
        <w:t xml:space="preserve">of her experience with </w:t>
      </w:r>
      <w:r w:rsidR="00E41962">
        <w:rPr>
          <w:rFonts w:cstheme="minorHAnsi"/>
        </w:rPr>
        <w:t xml:space="preserve">a </w:t>
      </w:r>
      <w:r w:rsidRPr="006D20AF">
        <w:rPr>
          <w:rFonts w:cstheme="minorHAnsi"/>
        </w:rPr>
        <w:t xml:space="preserve">terminal illness. The book contains many resources such as space to write down </w:t>
      </w:r>
      <w:r w:rsidR="00E41962" w:rsidRPr="006D20AF">
        <w:rPr>
          <w:rFonts w:cstheme="minorHAnsi"/>
        </w:rPr>
        <w:t>meaningful</w:t>
      </w:r>
      <w:r w:rsidRPr="006D20AF">
        <w:rPr>
          <w:rFonts w:cstheme="minorHAnsi"/>
        </w:rPr>
        <w:t xml:space="preserve"> </w:t>
      </w:r>
      <w:r w:rsidR="00227B91">
        <w:rPr>
          <w:rFonts w:cstheme="minorHAnsi"/>
        </w:rPr>
        <w:t>thoughts</w:t>
      </w:r>
      <w:r w:rsidRPr="006D20AF">
        <w:rPr>
          <w:rFonts w:cstheme="minorHAnsi"/>
        </w:rPr>
        <w:t xml:space="preserve"> in a gratitude list, a “simplify your life” checklist, recommended medical reports</w:t>
      </w:r>
      <w:r w:rsidR="00D052C6" w:rsidRPr="006D20AF">
        <w:rPr>
          <w:rFonts w:cstheme="minorHAnsi"/>
        </w:rPr>
        <w:t xml:space="preserve"> and other items to bring to make appointment days easier, as well as a comprehensive list of </w:t>
      </w:r>
      <w:r w:rsidR="00227B91">
        <w:rPr>
          <w:rFonts w:cstheme="minorHAnsi"/>
        </w:rPr>
        <w:t xml:space="preserve">sources </w:t>
      </w:r>
      <w:r w:rsidR="00D052C6" w:rsidRPr="006D20AF">
        <w:rPr>
          <w:rFonts w:cstheme="minorHAnsi"/>
        </w:rPr>
        <w:t>for further information.</w:t>
      </w:r>
      <w:r w:rsidR="00653A38" w:rsidRPr="006D20AF">
        <w:rPr>
          <w:rFonts w:cstheme="minorHAnsi"/>
        </w:rPr>
        <w:t xml:space="preserve"> Prompts throughout the book also invite the reader to deeper</w:t>
      </w:r>
      <w:r w:rsidR="00C5691D" w:rsidRPr="00C5691D">
        <w:rPr>
          <w:rFonts w:cstheme="minorHAnsi"/>
        </w:rPr>
        <w:t xml:space="preserve"> </w:t>
      </w:r>
      <w:r w:rsidR="00C5691D">
        <w:rPr>
          <w:rFonts w:cstheme="minorHAnsi"/>
        </w:rPr>
        <w:t>contemplation</w:t>
      </w:r>
      <w:r w:rsidR="00653A38" w:rsidRPr="006D20AF">
        <w:rPr>
          <w:rFonts w:cstheme="minorHAnsi"/>
        </w:rPr>
        <w:t>.</w:t>
      </w:r>
    </w:p>
    <w:p w14:paraId="22A8B90E" w14:textId="77777777" w:rsidR="00824E6F" w:rsidRPr="006D20AF" w:rsidRDefault="00824E6F" w:rsidP="006D20AF">
      <w:pPr>
        <w:spacing w:after="0" w:line="240" w:lineRule="auto"/>
        <w:rPr>
          <w:rFonts w:cstheme="minorHAnsi"/>
        </w:rPr>
      </w:pPr>
    </w:p>
    <w:p w14:paraId="5EE0B96B" w14:textId="6753E7C1" w:rsidR="00824E6F" w:rsidRPr="006D20AF" w:rsidRDefault="00824E6F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</w:rPr>
        <w:lastRenderedPageBreak/>
        <w:t>Henderson dr</w:t>
      </w:r>
      <w:r w:rsidR="00404115">
        <w:rPr>
          <w:rFonts w:cstheme="minorHAnsi"/>
        </w:rPr>
        <w:t>ew</w:t>
      </w:r>
      <w:r w:rsidRPr="006D20AF">
        <w:rPr>
          <w:rFonts w:cstheme="minorHAnsi"/>
        </w:rPr>
        <w:t xml:space="preserve"> on her Christian, and later, her Catholic faith for strength, particularly </w:t>
      </w:r>
      <w:r w:rsidR="00404115">
        <w:rPr>
          <w:rFonts w:cstheme="minorHAnsi"/>
        </w:rPr>
        <w:t xml:space="preserve">the works of </w:t>
      </w:r>
      <w:r w:rsidRPr="006D20AF">
        <w:rPr>
          <w:rFonts w:cstheme="minorHAnsi"/>
        </w:rPr>
        <w:t xml:space="preserve">St. Ignatius of Loyola. </w:t>
      </w:r>
      <w:r w:rsidR="00404115">
        <w:rPr>
          <w:rFonts w:cstheme="minorHAnsi"/>
        </w:rPr>
        <w:t>Through his</w:t>
      </w:r>
      <w:r w:rsidRPr="006D20AF">
        <w:rPr>
          <w:rFonts w:cstheme="minorHAnsi"/>
        </w:rPr>
        <w:t xml:space="preserve"> “Daily Examen,” also known as “Reimagine the Conscience,” </w:t>
      </w:r>
      <w:r w:rsidR="00404115">
        <w:rPr>
          <w:rFonts w:cstheme="minorHAnsi"/>
        </w:rPr>
        <w:t>her guide invites</w:t>
      </w:r>
      <w:r w:rsidRPr="006D20AF">
        <w:rPr>
          <w:rFonts w:cstheme="minorHAnsi"/>
        </w:rPr>
        <w:t xml:space="preserve"> those seeking a closer relationship with God and all humanity to develop a conversational yet meditative style of mindfulness through five easy and thoughtful reflections. </w:t>
      </w:r>
    </w:p>
    <w:p w14:paraId="6E362A97" w14:textId="77777777" w:rsidR="00824E6F" w:rsidRPr="006D20AF" w:rsidRDefault="00824E6F" w:rsidP="006D20AF">
      <w:pPr>
        <w:spacing w:after="0" w:line="240" w:lineRule="auto"/>
        <w:rPr>
          <w:rFonts w:cstheme="minorHAnsi"/>
        </w:rPr>
      </w:pPr>
    </w:p>
    <w:p w14:paraId="2F0CD233" w14:textId="044F811C" w:rsidR="00824E6F" w:rsidRPr="006D20AF" w:rsidRDefault="00824E6F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</w:rPr>
        <w:t>Beyond faith, Henderson</w:t>
      </w:r>
      <w:r w:rsidR="00404115">
        <w:rPr>
          <w:rFonts w:cstheme="minorHAnsi"/>
        </w:rPr>
        <w:t>’s book walks</w:t>
      </w:r>
      <w:r w:rsidRPr="006D20AF">
        <w:rPr>
          <w:rFonts w:cstheme="minorHAnsi"/>
        </w:rPr>
        <w:t xml:space="preserve"> readers through such considerations as integrative medicine, nutrition, music, interpersonal relationships, and even personal technology to impart hope and acceptance of their individual healing path.</w:t>
      </w:r>
    </w:p>
    <w:p w14:paraId="19E8C55F" w14:textId="77777777" w:rsidR="00824E6F" w:rsidRPr="006D20AF" w:rsidRDefault="00824E6F" w:rsidP="006D20AF">
      <w:pPr>
        <w:spacing w:after="0" w:line="240" w:lineRule="auto"/>
        <w:rPr>
          <w:rFonts w:cstheme="minorHAnsi"/>
        </w:rPr>
      </w:pPr>
    </w:p>
    <w:p w14:paraId="2F8722B4" w14:textId="7AE33ECB" w:rsidR="00B43856" w:rsidRPr="006D20AF" w:rsidRDefault="00B43856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</w:rPr>
        <w:t xml:space="preserve">“Gayle has created an empowering and uplifting guide for those journeying with cancer,” says J.C. Beichner, award-winning author of </w:t>
      </w:r>
      <w:r w:rsidRPr="00C5691D">
        <w:rPr>
          <w:rFonts w:cstheme="minorHAnsi"/>
          <w:i/>
          <w:iCs/>
        </w:rPr>
        <w:t>Grace in Progress: Prayers for the Beautifully Broken</w:t>
      </w:r>
      <w:r w:rsidR="00C5691D">
        <w:rPr>
          <w:rFonts w:cstheme="minorHAnsi"/>
        </w:rPr>
        <w:t>,</w:t>
      </w:r>
      <w:r w:rsidRPr="006D20AF">
        <w:rPr>
          <w:rFonts w:cstheme="minorHAnsi"/>
        </w:rPr>
        <w:t xml:space="preserve"> and personal friend of Henderson. “The book is a practical, heartfelt and supportive contribution to the resources of any patient facing the question: ‘Now what do I do?’”</w:t>
      </w:r>
    </w:p>
    <w:p w14:paraId="7BB6D144" w14:textId="77777777" w:rsidR="00B43856" w:rsidRPr="006D20AF" w:rsidRDefault="00B43856" w:rsidP="006D20AF">
      <w:pPr>
        <w:spacing w:after="0" w:line="240" w:lineRule="auto"/>
        <w:rPr>
          <w:rFonts w:cstheme="minorHAnsi"/>
        </w:rPr>
      </w:pPr>
    </w:p>
    <w:p w14:paraId="4ED529FC" w14:textId="55613AA9" w:rsidR="009E2C4C" w:rsidRPr="006D20AF" w:rsidRDefault="009E2C4C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</w:rPr>
        <w:t>Henderson’s last hours were spent in a hospice, having contrac</w:t>
      </w:r>
      <w:r w:rsidR="003E3C6B" w:rsidRPr="006D20AF">
        <w:rPr>
          <w:rFonts w:cstheme="minorHAnsi"/>
        </w:rPr>
        <w:t>t</w:t>
      </w:r>
      <w:r w:rsidRPr="006D20AF">
        <w:rPr>
          <w:rFonts w:cstheme="minorHAnsi"/>
        </w:rPr>
        <w:t xml:space="preserve">ed COVID-19. Unable to </w:t>
      </w:r>
      <w:r w:rsidR="00404115">
        <w:rPr>
          <w:rFonts w:cstheme="minorHAnsi"/>
        </w:rPr>
        <w:t>visitors</w:t>
      </w:r>
      <w:r w:rsidRPr="006D20AF">
        <w:rPr>
          <w:rFonts w:cstheme="minorHAnsi"/>
        </w:rPr>
        <w:t xml:space="preserve"> due to pandemic restrictions, </w:t>
      </w:r>
      <w:r w:rsidR="00C5691D">
        <w:rPr>
          <w:rFonts w:cstheme="minorHAnsi"/>
        </w:rPr>
        <w:t>a</w:t>
      </w:r>
      <w:r w:rsidRPr="006D20AF">
        <w:rPr>
          <w:rFonts w:cstheme="minorHAnsi"/>
        </w:rPr>
        <w:t xml:space="preserve"> friend </w:t>
      </w:r>
      <w:r w:rsidR="00824E6F" w:rsidRPr="006D20AF">
        <w:rPr>
          <w:rFonts w:cstheme="minorHAnsi"/>
        </w:rPr>
        <w:t xml:space="preserve">visited with her by video-chat </w:t>
      </w:r>
      <w:r w:rsidRPr="006D20AF">
        <w:rPr>
          <w:rFonts w:cstheme="minorHAnsi"/>
        </w:rPr>
        <w:t>on the phone and sang to her a beautiful prayer. Just 20 minutes after the call ended, Henderson passed peacefully.</w:t>
      </w:r>
    </w:p>
    <w:p w14:paraId="5D96C8CE" w14:textId="43A3D0BA" w:rsidR="009E2C4C" w:rsidRPr="006D20AF" w:rsidRDefault="009E2C4C" w:rsidP="006D20AF">
      <w:pPr>
        <w:spacing w:after="0" w:line="240" w:lineRule="auto"/>
        <w:rPr>
          <w:rFonts w:cstheme="minorHAnsi"/>
        </w:rPr>
      </w:pPr>
    </w:p>
    <w:p w14:paraId="5A699119" w14:textId="584BAB1C" w:rsidR="006D20AF" w:rsidRPr="006D20AF" w:rsidRDefault="006D20AF" w:rsidP="006D20AF">
      <w:pPr>
        <w:spacing w:after="0" w:line="240" w:lineRule="auto"/>
        <w:rPr>
          <w:rFonts w:cstheme="minorHAnsi"/>
        </w:rPr>
      </w:pPr>
      <w:r w:rsidRPr="006D20AF">
        <w:rPr>
          <w:rFonts w:cstheme="minorHAnsi"/>
        </w:rPr>
        <w:t>Henderson wr</w:t>
      </w:r>
      <w:r w:rsidR="00404115">
        <w:rPr>
          <w:rFonts w:cstheme="minorHAnsi"/>
        </w:rPr>
        <w:t>ote</w:t>
      </w:r>
      <w:r w:rsidRPr="006D20AF">
        <w:rPr>
          <w:rFonts w:cstheme="minorHAnsi"/>
        </w:rPr>
        <w:t>:</w:t>
      </w:r>
    </w:p>
    <w:p w14:paraId="1CD0609A" w14:textId="1F599EA1" w:rsidR="001012F0" w:rsidRPr="006D20AF" w:rsidRDefault="001012F0" w:rsidP="006D20AF">
      <w:pPr>
        <w:spacing w:after="0" w:line="240" w:lineRule="auto"/>
        <w:ind w:left="720" w:right="720"/>
        <w:rPr>
          <w:rFonts w:cstheme="minorHAnsi"/>
          <w:i/>
          <w:iCs/>
        </w:rPr>
      </w:pPr>
      <w:r w:rsidRPr="006D20AF">
        <w:rPr>
          <w:rFonts w:cstheme="minorHAnsi"/>
          <w:i/>
          <w:iCs/>
        </w:rPr>
        <w:t>I am amazed and humbled how frequently others describe me as courageous. It was only when I heard the term courageous that I decided to explore not only what that meant to me but also how I could help you and others find courage, perhaps even if, for the first time, you’re confronting the prospect of its existence.</w:t>
      </w:r>
      <w:r w:rsidR="00484501">
        <w:rPr>
          <w:rFonts w:cstheme="minorHAnsi"/>
          <w:i/>
          <w:iCs/>
        </w:rPr>
        <w:t xml:space="preserve"> ... </w:t>
      </w:r>
      <w:r w:rsidRPr="006D20AF">
        <w:rPr>
          <w:rFonts w:cstheme="minorHAnsi"/>
          <w:i/>
          <w:iCs/>
        </w:rPr>
        <w:t>If our purpose in life on earth is to take care of and look after one another, then self-love is a must. Then and only then can you give to someone else in a position of service.</w:t>
      </w:r>
    </w:p>
    <w:p w14:paraId="09FEE379" w14:textId="77777777" w:rsidR="006D20AF" w:rsidRDefault="006D20AF" w:rsidP="006D20AF">
      <w:pPr>
        <w:spacing w:after="0" w:line="240" w:lineRule="auto"/>
        <w:ind w:left="720" w:right="720"/>
        <w:rPr>
          <w:rFonts w:cstheme="minorHAnsi"/>
        </w:rPr>
      </w:pPr>
    </w:p>
    <w:p w14:paraId="216846AA" w14:textId="44936C0C" w:rsidR="00134E9A" w:rsidRPr="006D20AF" w:rsidRDefault="00404115" w:rsidP="006D20A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</w:t>
      </w:r>
      <w:r w:rsidR="00295C55" w:rsidRPr="006D20AF">
        <w:rPr>
          <w:rFonts w:cstheme="minorHAnsi"/>
        </w:rPr>
        <w:t xml:space="preserve"> act of writing this book for Henderson </w:t>
      </w:r>
      <w:r w:rsidR="009E2C4C" w:rsidRPr="006D20AF">
        <w:rPr>
          <w:rFonts w:cstheme="minorHAnsi"/>
        </w:rPr>
        <w:t>gave her purpose and strength</w:t>
      </w:r>
      <w:r w:rsidR="00295C55" w:rsidRPr="006D20AF">
        <w:rPr>
          <w:rFonts w:cstheme="minorHAnsi"/>
        </w:rPr>
        <w:t xml:space="preserve">, </w:t>
      </w:r>
      <w:r w:rsidR="00F83644">
        <w:rPr>
          <w:rFonts w:cstheme="minorHAnsi"/>
        </w:rPr>
        <w:t>and</w:t>
      </w:r>
      <w:r w:rsidR="00295C55" w:rsidRPr="006D20AF">
        <w:rPr>
          <w:rFonts w:cstheme="minorHAnsi"/>
        </w:rPr>
        <w:t xml:space="preserve"> h</w:t>
      </w:r>
      <w:r w:rsidR="009E2C4C" w:rsidRPr="006D20AF">
        <w:rPr>
          <w:rFonts w:cstheme="minorHAnsi"/>
        </w:rPr>
        <w:t xml:space="preserve">er last wish was </w:t>
      </w:r>
      <w:r w:rsidR="00295C55" w:rsidRPr="006D20AF">
        <w:rPr>
          <w:rFonts w:cstheme="minorHAnsi"/>
        </w:rPr>
        <w:t>to</w:t>
      </w:r>
      <w:r w:rsidR="009E2C4C" w:rsidRPr="006D20AF">
        <w:rPr>
          <w:rFonts w:cstheme="minorHAnsi"/>
        </w:rPr>
        <w:t xml:space="preserve"> share it </w:t>
      </w:r>
      <w:r w:rsidR="00F83644">
        <w:rPr>
          <w:rFonts w:cstheme="minorHAnsi"/>
        </w:rPr>
        <w:t>with readers.</w:t>
      </w:r>
    </w:p>
    <w:p w14:paraId="0005063C" w14:textId="77777777" w:rsidR="009E2C4C" w:rsidRPr="006D20AF" w:rsidRDefault="009E2C4C" w:rsidP="006D20AF">
      <w:pPr>
        <w:spacing w:after="0" w:line="240" w:lineRule="auto"/>
        <w:rPr>
          <w:rFonts w:cstheme="minorHAnsi"/>
        </w:rPr>
      </w:pPr>
    </w:p>
    <w:p w14:paraId="5EC0A50A" w14:textId="7DF7FFEE" w:rsidR="009E2C4C" w:rsidRPr="006D20AF" w:rsidRDefault="00E41962" w:rsidP="006D20AF">
      <w:pPr>
        <w:spacing w:after="0" w:line="240" w:lineRule="auto"/>
        <w:rPr>
          <w:rFonts w:cstheme="minorHAnsi"/>
        </w:rPr>
      </w:pPr>
      <w:r>
        <w:rPr>
          <w:rFonts w:cstheme="minorHAnsi"/>
        </w:rPr>
        <w:pict w14:anchorId="40EA7785">
          <v:rect id="_x0000_i1025" style="width:0;height:1.5pt" o:hralign="center" o:hrstd="t" o:hr="t" fillcolor="#a0a0a0" stroked="f"/>
        </w:pict>
      </w:r>
    </w:p>
    <w:p w14:paraId="2E224CC4" w14:textId="74E7C60E" w:rsidR="00824E6F" w:rsidRPr="006D20AF" w:rsidRDefault="00824E6F" w:rsidP="006D20AF">
      <w:pPr>
        <w:spacing w:after="0" w:line="240" w:lineRule="auto"/>
        <w:rPr>
          <w:rFonts w:cstheme="minorHAnsi"/>
        </w:rPr>
      </w:pPr>
    </w:p>
    <w:p w14:paraId="7AA5F288" w14:textId="318E6CC9" w:rsidR="00824E6F" w:rsidRPr="006D20AF" w:rsidRDefault="00824E6F" w:rsidP="006D20AF">
      <w:pPr>
        <w:spacing w:after="0" w:line="240" w:lineRule="auto"/>
        <w:rPr>
          <w:rFonts w:cstheme="minorHAnsi"/>
          <w:b/>
          <w:bCs/>
        </w:rPr>
      </w:pPr>
      <w:r w:rsidRPr="00A86571">
        <w:rPr>
          <w:rFonts w:cstheme="minorHAnsi"/>
          <w:b/>
          <w:bCs/>
          <w:highlight w:val="yellow"/>
        </w:rPr>
        <w:t>About the Author:</w:t>
      </w:r>
    </w:p>
    <w:p w14:paraId="3FF01610" w14:textId="788B42BE" w:rsidR="00824E6F" w:rsidRPr="006D20AF" w:rsidRDefault="00824E6F" w:rsidP="006D20AF">
      <w:pPr>
        <w:spacing w:after="0" w:line="240" w:lineRule="auto"/>
        <w:rPr>
          <w:rFonts w:cstheme="minorHAnsi"/>
        </w:rPr>
      </w:pPr>
    </w:p>
    <w:p w14:paraId="118C788C" w14:textId="54F960B5" w:rsidR="00824E6F" w:rsidRPr="006D20AF" w:rsidRDefault="00824E6F" w:rsidP="006D20AF">
      <w:pPr>
        <w:spacing w:after="0" w:line="240" w:lineRule="auto"/>
        <w:rPr>
          <w:rFonts w:cstheme="minorHAnsi"/>
        </w:rPr>
      </w:pPr>
    </w:p>
    <w:p w14:paraId="7DFFF563" w14:textId="1F2886F3" w:rsidR="00824E6F" w:rsidRPr="004E538E" w:rsidRDefault="004E538E" w:rsidP="006D20AF">
      <w:pPr>
        <w:spacing w:after="0" w:line="240" w:lineRule="auto"/>
        <w:rPr>
          <w:rFonts w:cstheme="minorHAnsi"/>
          <w:b/>
          <w:bCs/>
          <w:highlight w:val="yellow"/>
        </w:rPr>
      </w:pPr>
      <w:r w:rsidRPr="004E538E">
        <w:rPr>
          <w:rFonts w:cstheme="minorHAnsi"/>
          <w:b/>
          <w:bCs/>
          <w:highlight w:val="yellow"/>
        </w:rPr>
        <w:t>ISBN:</w:t>
      </w:r>
    </w:p>
    <w:p w14:paraId="70CDD3C5" w14:textId="79BE6CEE" w:rsidR="004E538E" w:rsidRPr="004E538E" w:rsidRDefault="004E538E" w:rsidP="006D20AF">
      <w:pPr>
        <w:spacing w:after="0" w:line="240" w:lineRule="auto"/>
        <w:rPr>
          <w:rFonts w:cstheme="minorHAnsi"/>
          <w:b/>
          <w:bCs/>
          <w:highlight w:val="yellow"/>
        </w:rPr>
      </w:pPr>
      <w:r w:rsidRPr="004E538E">
        <w:rPr>
          <w:rFonts w:cstheme="minorHAnsi"/>
          <w:b/>
          <w:bCs/>
          <w:highlight w:val="yellow"/>
        </w:rPr>
        <w:t>Additional Formats:</w:t>
      </w:r>
    </w:p>
    <w:p w14:paraId="6A87BCB9" w14:textId="6CF09183" w:rsidR="004E538E" w:rsidRPr="004E538E" w:rsidRDefault="004E538E" w:rsidP="006D20AF">
      <w:pPr>
        <w:spacing w:after="0" w:line="240" w:lineRule="auto"/>
        <w:rPr>
          <w:rFonts w:cstheme="minorHAnsi"/>
          <w:b/>
          <w:bCs/>
        </w:rPr>
      </w:pPr>
      <w:r w:rsidRPr="004E538E">
        <w:rPr>
          <w:rFonts w:cstheme="minorHAnsi"/>
          <w:b/>
          <w:bCs/>
          <w:highlight w:val="yellow"/>
        </w:rPr>
        <w:t>Price:</w:t>
      </w:r>
    </w:p>
    <w:p w14:paraId="47CF12BA" w14:textId="46773625" w:rsidR="00824E6F" w:rsidRPr="00824E6F" w:rsidRDefault="00824E6F" w:rsidP="00824E6F">
      <w:pPr>
        <w:spacing w:after="0" w:line="240" w:lineRule="auto"/>
        <w:jc w:val="center"/>
      </w:pPr>
      <w:r>
        <w:t># # #</w:t>
      </w:r>
    </w:p>
    <w:p w14:paraId="160C1D7E" w14:textId="77777777" w:rsidR="00134E9A" w:rsidRPr="00824E6F" w:rsidRDefault="00134E9A" w:rsidP="00134E9A">
      <w:pPr>
        <w:spacing w:after="0" w:line="240" w:lineRule="auto"/>
        <w:ind w:left="720" w:right="720"/>
      </w:pPr>
    </w:p>
    <w:sectPr w:rsidR="00134E9A" w:rsidRPr="00824E6F" w:rsidSect="008A2E4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jM0s7Q0NDI1NbdU0lEKTi0uzszPAykwrQUAtnubuywAAAA="/>
  </w:docVars>
  <w:rsids>
    <w:rsidRoot w:val="00E87D5A"/>
    <w:rsid w:val="000B2A1A"/>
    <w:rsid w:val="001012F0"/>
    <w:rsid w:val="00134E9A"/>
    <w:rsid w:val="00185B36"/>
    <w:rsid w:val="00227B91"/>
    <w:rsid w:val="00295C55"/>
    <w:rsid w:val="00374C8B"/>
    <w:rsid w:val="003E3C6B"/>
    <w:rsid w:val="00404115"/>
    <w:rsid w:val="0046070A"/>
    <w:rsid w:val="00484501"/>
    <w:rsid w:val="004E538E"/>
    <w:rsid w:val="00653A38"/>
    <w:rsid w:val="006D20AF"/>
    <w:rsid w:val="007029FB"/>
    <w:rsid w:val="00824E6F"/>
    <w:rsid w:val="008A2E46"/>
    <w:rsid w:val="00907FF7"/>
    <w:rsid w:val="009E2C4C"/>
    <w:rsid w:val="00A86571"/>
    <w:rsid w:val="00B43856"/>
    <w:rsid w:val="00B81491"/>
    <w:rsid w:val="00C5691D"/>
    <w:rsid w:val="00D052C6"/>
    <w:rsid w:val="00E41962"/>
    <w:rsid w:val="00E87D5A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5B33"/>
  <w15:docId w15:val="{9F4C1047-9194-417F-A5B1-9B9ECB4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7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cbeichner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C.K. Donnelly</dc:creator>
  <cp:lastModifiedBy>C.K. Donnelly</cp:lastModifiedBy>
  <cp:revision>8</cp:revision>
  <cp:lastPrinted>2022-03-18T20:05:00Z</cp:lastPrinted>
  <dcterms:created xsi:type="dcterms:W3CDTF">2022-03-16T20:30:00Z</dcterms:created>
  <dcterms:modified xsi:type="dcterms:W3CDTF">2022-03-18T20:28:00Z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2022-01-20T00:00:00Z</vt:filetime>
  </property>
</Properties>
</file>