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33E9" w:rsidP="00306D44" w:rsidRDefault="00173C00" w14:paraId="5736A98C" w14:textId="7336DC5D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>10</w:t>
      </w:r>
      <w:r w:rsidR="007B5063">
        <w:rPr>
          <w:rFonts w:ascii="Arial" w:hAnsi="Arial" w:cs="Arial"/>
          <w:sz w:val="28"/>
          <w:szCs w:val="28"/>
        </w:rPr>
        <w:tab/>
      </w:r>
      <w:r w:rsidR="00934446">
        <w:rPr>
          <w:rFonts w:ascii="Arial" w:hAnsi="Arial" w:cs="Arial"/>
          <w:sz w:val="28"/>
          <w:szCs w:val="28"/>
        </w:rPr>
        <w:t>Working in partnership</w:t>
      </w:r>
      <w:r w:rsidRPr="00306D44">
        <w:rPr>
          <w:rFonts w:ascii="Arial" w:hAnsi="Arial" w:cs="Arial"/>
          <w:sz w:val="28"/>
          <w:szCs w:val="28"/>
        </w:rPr>
        <w:t xml:space="preserve"> with parents and other agencies</w:t>
      </w:r>
      <w:r w:rsidR="00934446">
        <w:rPr>
          <w:rFonts w:ascii="Arial" w:hAnsi="Arial" w:cs="Arial"/>
          <w:sz w:val="28"/>
          <w:szCs w:val="28"/>
        </w:rPr>
        <w:t xml:space="preserve"> procedures</w:t>
      </w:r>
    </w:p>
    <w:p w:rsidRPr="00306D44" w:rsidR="00306D44" w:rsidP="00306D44" w:rsidRDefault="00306D44" w14:paraId="12295DDF" w14:textId="051D9D1D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306D44">
        <w:rPr>
          <w:rFonts w:ascii="Arial" w:hAnsi="Arial" w:cs="Arial"/>
          <w:b/>
          <w:bCs/>
          <w:sz w:val="28"/>
          <w:szCs w:val="28"/>
        </w:rPr>
        <w:t>10.2</w:t>
      </w:r>
      <w:r w:rsidR="007B5063">
        <w:rPr>
          <w:rFonts w:ascii="Arial" w:hAnsi="Arial" w:cs="Arial"/>
          <w:b/>
          <w:bCs/>
          <w:sz w:val="28"/>
          <w:szCs w:val="28"/>
        </w:rPr>
        <w:tab/>
      </w:r>
      <w:r w:rsidRPr="00306D44">
        <w:rPr>
          <w:rFonts w:ascii="Arial" w:hAnsi="Arial" w:cs="Arial"/>
          <w:b/>
          <w:bCs/>
          <w:sz w:val="28"/>
          <w:szCs w:val="28"/>
        </w:rPr>
        <w:t>Complaints procedure for parents</w:t>
      </w:r>
      <w:r w:rsidR="00061ED4">
        <w:rPr>
          <w:rFonts w:ascii="Arial" w:hAnsi="Arial" w:cs="Arial"/>
          <w:b/>
          <w:bCs/>
          <w:sz w:val="28"/>
          <w:szCs w:val="28"/>
        </w:rPr>
        <w:t>/carers</w:t>
      </w:r>
      <w:r w:rsidRPr="00306D44">
        <w:rPr>
          <w:rFonts w:ascii="Arial" w:hAnsi="Arial" w:cs="Arial"/>
          <w:b/>
          <w:bCs/>
          <w:sz w:val="28"/>
          <w:szCs w:val="28"/>
        </w:rPr>
        <w:t xml:space="preserve"> and service users</w:t>
      </w:r>
    </w:p>
    <w:p w:rsidRPr="00306D44" w:rsidR="00E633E9" w:rsidP="7B034454" w:rsidRDefault="00E633E9" w14:paraId="5C4E5738" w14:textId="58338A9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There is a fair way of dealing with issues as they arise in an informal way, but parents</w:t>
      </w:r>
      <w:r w:rsidRPr="7B034454" w:rsidR="00061ED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may wish to exercise their right to make a formal complaint. They are informed of the procedure to do </w:t>
      </w:r>
      <w:r w:rsidRPr="7B034454" w:rsidR="05A8DB56">
        <w:rPr>
          <w:rFonts w:ascii="Arial" w:hAnsi="Arial" w:cs="Arial"/>
          <w:sz w:val="22"/>
          <w:szCs w:val="22"/>
        </w:rPr>
        <w:t>this,</w:t>
      </w:r>
      <w:r w:rsidRPr="7B034454">
        <w:rPr>
          <w:rFonts w:ascii="Arial" w:hAnsi="Arial" w:cs="Arial"/>
          <w:sz w:val="22"/>
          <w:szCs w:val="22"/>
        </w:rPr>
        <w:t xml:space="preserve"> and complaints are responded to in a timely way.</w:t>
      </w:r>
      <w:r w:rsidRPr="7B034454" w:rsidR="00594EB2">
        <w:rPr>
          <w:rFonts w:ascii="Arial" w:hAnsi="Arial" w:cs="Arial"/>
          <w:sz w:val="22"/>
          <w:szCs w:val="22"/>
        </w:rPr>
        <w:t xml:space="preserve"> The same procedures apply to agencies who may have a grievance or complaint.</w:t>
      </w:r>
    </w:p>
    <w:p w:rsidRPr="007831E5" w:rsidR="00E633E9" w:rsidP="00306D44" w:rsidRDefault="00E633E9" w14:paraId="129C5638" w14:textId="319BBB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  <w:r w:rsidR="00061ED4">
        <w:rPr>
          <w:rFonts w:cs="Arial"/>
          <w:sz w:val="22"/>
          <w:szCs w:val="22"/>
        </w:rPr>
        <w:t>/carers</w:t>
      </w:r>
    </w:p>
    <w:p w:rsidRPr="007831E5" w:rsidR="00E633E9" w:rsidP="40640E5D" w:rsidRDefault="00E633E9" w14:paraId="1DF8F0C6" w14:textId="1BED8B01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b w:val="1"/>
          <w:bCs w:val="1"/>
          <w:sz w:val="22"/>
          <w:szCs w:val="22"/>
        </w:rPr>
      </w:pPr>
      <w:r w:rsidRPr="438BB31B" w:rsidR="57E47758">
        <w:rPr>
          <w:rFonts w:cs="Arial"/>
          <w:b w:val="0"/>
          <w:bCs w:val="0"/>
          <w:sz w:val="22"/>
          <w:szCs w:val="22"/>
        </w:rPr>
        <w:t>If a parent</w:t>
      </w:r>
      <w:r w:rsidRPr="438BB31B" w:rsidR="0D9CA7E7">
        <w:rPr>
          <w:rFonts w:cs="Arial"/>
          <w:b w:val="0"/>
          <w:bCs w:val="0"/>
          <w:sz w:val="22"/>
          <w:szCs w:val="22"/>
        </w:rPr>
        <w:t>/carer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 is unhappy about any aspect of their child’s care or how </w:t>
      </w:r>
      <w:r w:rsidRPr="438BB31B" w:rsidR="1AA4676F">
        <w:rPr>
          <w:rFonts w:cs="Arial"/>
          <w:b w:val="0"/>
          <w:bCs w:val="0"/>
          <w:sz w:val="22"/>
          <w:szCs w:val="22"/>
        </w:rPr>
        <w:t>they</w:t>
      </w:r>
      <w:r w:rsidRPr="438BB31B" w:rsidR="6AA54619">
        <w:rPr>
          <w:rFonts w:cs="Arial"/>
          <w:b w:val="0"/>
          <w:bCs w:val="0"/>
          <w:sz w:val="22"/>
          <w:szCs w:val="22"/>
        </w:rPr>
        <w:t xml:space="preserve"> ha</w:t>
      </w:r>
      <w:r w:rsidRPr="438BB31B" w:rsidR="1AA4676F">
        <w:rPr>
          <w:rFonts w:cs="Arial"/>
          <w:b w:val="0"/>
          <w:bCs w:val="0"/>
          <w:sz w:val="22"/>
          <w:szCs w:val="22"/>
        </w:rPr>
        <w:t>ve</w:t>
      </w:r>
      <w:r w:rsidRPr="438BB31B" w:rsidR="6AA54619">
        <w:rPr>
          <w:rFonts w:cs="Arial"/>
          <w:b w:val="0"/>
          <w:bCs w:val="0"/>
          <w:sz w:val="22"/>
          <w:szCs w:val="22"/>
        </w:rPr>
        <w:t xml:space="preserve"> been treated, </w:t>
      </w:r>
      <w:r w:rsidRPr="438BB31B" w:rsidR="57E47758">
        <w:rPr>
          <w:rFonts w:cs="Arial"/>
          <w:b w:val="0"/>
          <w:bCs w:val="0"/>
          <w:sz w:val="22"/>
          <w:szCs w:val="22"/>
        </w:rPr>
        <w:t>this should be discussed with the child’s key person. The key person will listen to the parent</w:t>
      </w:r>
      <w:r w:rsidRPr="438BB31B" w:rsidR="1AA4676F">
        <w:rPr>
          <w:rFonts w:cs="Arial"/>
          <w:b w:val="0"/>
          <w:bCs w:val="0"/>
          <w:sz w:val="22"/>
          <w:szCs w:val="22"/>
        </w:rPr>
        <w:t>/carer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 and acknowledge what </w:t>
      </w:r>
      <w:r w:rsidRPr="438BB31B" w:rsidR="1AA4676F">
        <w:rPr>
          <w:rFonts w:cs="Arial"/>
          <w:b w:val="0"/>
          <w:bCs w:val="0"/>
          <w:sz w:val="22"/>
          <w:szCs w:val="22"/>
        </w:rPr>
        <w:t>they are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 unhappy about. The key person will offer an explanation and an apology if </w:t>
      </w:r>
      <w:r w:rsidRPr="438BB31B" w:rsidR="57E47758">
        <w:rPr>
          <w:rFonts w:cs="Arial"/>
          <w:b w:val="0"/>
          <w:bCs w:val="0"/>
          <w:sz w:val="22"/>
          <w:szCs w:val="22"/>
        </w:rPr>
        <w:t>appropriate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. The issue and how it was resolved is recorded in the child’s file and </w:t>
      </w:r>
      <w:r w:rsidRPr="438BB31B" w:rsidR="7717BF05">
        <w:rPr>
          <w:rFonts w:cs="Arial"/>
          <w:b w:val="0"/>
          <w:bCs w:val="0"/>
          <w:sz w:val="22"/>
          <w:szCs w:val="22"/>
        </w:rPr>
        <w:t>Complaint Investigation Record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. The recording will also make clear whether the issue being raised relates to a concern about quality of </w:t>
      </w:r>
      <w:r w:rsidRPr="438BB31B" w:rsidR="1A869AB6">
        <w:rPr>
          <w:rFonts w:cs="Arial"/>
          <w:b w:val="0"/>
          <w:bCs w:val="0"/>
          <w:sz w:val="22"/>
          <w:szCs w:val="22"/>
        </w:rPr>
        <w:t xml:space="preserve">the </w:t>
      </w:r>
      <w:r w:rsidRPr="438BB31B" w:rsidR="57E47758">
        <w:rPr>
          <w:rFonts w:cs="Arial"/>
          <w:b w:val="0"/>
          <w:bCs w:val="0"/>
          <w:sz w:val="22"/>
          <w:szCs w:val="22"/>
        </w:rPr>
        <w:t xml:space="preserve">service or practice, or a complaint. </w:t>
      </w:r>
      <w:r w:rsidRPr="438BB31B" w:rsidR="57E47758">
        <w:rPr>
          <w:rFonts w:cs="Arial"/>
          <w:b w:val="1"/>
          <w:bCs w:val="1"/>
          <w:sz w:val="22"/>
          <w:szCs w:val="22"/>
        </w:rPr>
        <w:t xml:space="preserve">For allegations relating to serious harm to a child caused by a member of staff or volunteer </w:t>
      </w:r>
      <w:r w:rsidRPr="438BB31B" w:rsidR="5972BCF7">
        <w:rPr>
          <w:rFonts w:cs="Arial"/>
          <w:b w:val="1"/>
          <w:bCs w:val="1"/>
          <w:sz w:val="22"/>
          <w:szCs w:val="22"/>
        </w:rPr>
        <w:t>procedure 6.2 Allegations against staff, volunteers or agency staff</w:t>
      </w:r>
      <w:r w:rsidRPr="438BB31B" w:rsidR="57E47758">
        <w:rPr>
          <w:rFonts w:cs="Arial"/>
          <w:b w:val="1"/>
          <w:bCs w:val="1"/>
          <w:sz w:val="22"/>
          <w:szCs w:val="22"/>
        </w:rPr>
        <w:t xml:space="preserve"> will be followed</w:t>
      </w:r>
      <w:r w:rsidRPr="438BB31B" w:rsidR="57E47758">
        <w:rPr>
          <w:rFonts w:cs="Arial"/>
          <w:b w:val="1"/>
          <w:bCs w:val="1"/>
          <w:color w:val="FF0000"/>
          <w:sz w:val="22"/>
          <w:szCs w:val="22"/>
        </w:rPr>
        <w:t>.</w:t>
      </w:r>
    </w:p>
    <w:p w:rsidRPr="007831E5" w:rsidR="00E633E9" w:rsidP="00C53A29" w:rsidRDefault="00E633E9" w14:paraId="153F2D29" w14:textId="2EDDDA5A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Pr="7B034454" w:rsidR="00E777E6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not happy with the key </w:t>
      </w:r>
      <w:r w:rsidRPr="7B034454" w:rsidR="008A412D">
        <w:rPr>
          <w:rFonts w:ascii="Arial" w:hAnsi="Arial" w:cs="Arial"/>
          <w:sz w:val="22"/>
          <w:szCs w:val="22"/>
        </w:rPr>
        <w:t xml:space="preserve">person’s response or </w:t>
      </w:r>
      <w:r w:rsidRPr="7B034454">
        <w:rPr>
          <w:rFonts w:ascii="Arial" w:hAnsi="Arial" w:cs="Arial"/>
          <w:sz w:val="22"/>
          <w:szCs w:val="22"/>
        </w:rPr>
        <w:t xml:space="preserve">wishes to complain about the key person or any other member of staff, </w:t>
      </w:r>
      <w:r w:rsidRPr="7B034454" w:rsidR="00E777E6">
        <w:rPr>
          <w:rFonts w:ascii="Arial" w:hAnsi="Arial" w:cs="Arial"/>
          <w:sz w:val="22"/>
          <w:szCs w:val="22"/>
        </w:rPr>
        <w:t xml:space="preserve">they </w:t>
      </w:r>
      <w:r w:rsidRPr="7B034454">
        <w:rPr>
          <w:rFonts w:ascii="Arial" w:hAnsi="Arial" w:cs="Arial"/>
          <w:sz w:val="22"/>
          <w:szCs w:val="22"/>
        </w:rPr>
        <w:t>will be directed to the setting manager. Some parents</w:t>
      </w:r>
      <w:r w:rsidRPr="7B034454" w:rsidR="00E777E6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will want to make a written complaint; others will prefer to make it </w:t>
      </w:r>
      <w:r w:rsidRPr="7B034454" w:rsidR="0BC148E8">
        <w:rPr>
          <w:rFonts w:ascii="Arial" w:hAnsi="Arial" w:cs="Arial"/>
          <w:sz w:val="22"/>
          <w:szCs w:val="22"/>
        </w:rPr>
        <w:t>verbally;</w:t>
      </w:r>
      <w:r w:rsidRPr="7B034454">
        <w:rPr>
          <w:rFonts w:ascii="Arial" w:hAnsi="Arial" w:cs="Arial"/>
          <w:sz w:val="22"/>
          <w:szCs w:val="22"/>
        </w:rPr>
        <w:t xml:space="preserve"> in which case the </w:t>
      </w:r>
      <w:r w:rsidRPr="7B034454" w:rsidR="006A49D4">
        <w:rPr>
          <w:rFonts w:ascii="Arial" w:hAnsi="Arial" w:cs="Arial"/>
          <w:sz w:val="22"/>
          <w:szCs w:val="22"/>
        </w:rPr>
        <w:t xml:space="preserve">setting </w:t>
      </w:r>
      <w:r w:rsidRPr="7B034454">
        <w:rPr>
          <w:rFonts w:ascii="Arial" w:hAnsi="Arial" w:cs="Arial"/>
          <w:sz w:val="22"/>
          <w:szCs w:val="22"/>
        </w:rPr>
        <w:t xml:space="preserve">manager writes down the </w:t>
      </w:r>
      <w:r w:rsidRPr="7B034454" w:rsidR="0F0EB1A6">
        <w:rPr>
          <w:rFonts w:ascii="Arial" w:hAnsi="Arial" w:cs="Arial"/>
          <w:sz w:val="22"/>
          <w:szCs w:val="22"/>
        </w:rPr>
        <w:t>key issues</w:t>
      </w:r>
      <w:r w:rsidRPr="7B034454">
        <w:rPr>
          <w:rFonts w:ascii="Arial" w:hAnsi="Arial" w:cs="Arial"/>
          <w:sz w:val="22"/>
          <w:szCs w:val="22"/>
        </w:rPr>
        <w:t xml:space="preserve"> of the complaint using the </w:t>
      </w:r>
      <w:r w:rsidRPr="7B034454" w:rsidR="00C64033">
        <w:rPr>
          <w:rFonts w:ascii="Arial" w:hAnsi="Arial" w:cs="Arial"/>
          <w:sz w:val="22"/>
          <w:szCs w:val="22"/>
        </w:rPr>
        <w:t xml:space="preserve">Complaint Investigation Record </w:t>
      </w:r>
      <w:r w:rsidRPr="7B034454">
        <w:rPr>
          <w:rFonts w:ascii="Arial" w:hAnsi="Arial" w:cs="Arial"/>
          <w:sz w:val="22"/>
          <w:szCs w:val="22"/>
        </w:rPr>
        <w:t>and keep</w:t>
      </w:r>
      <w:r w:rsidRPr="7B034454" w:rsidR="006A49D4">
        <w:rPr>
          <w:rFonts w:ascii="Arial" w:hAnsi="Arial" w:cs="Arial"/>
          <w:sz w:val="22"/>
          <w:szCs w:val="22"/>
        </w:rPr>
        <w:t>s</w:t>
      </w:r>
      <w:r w:rsidRPr="7B034454">
        <w:rPr>
          <w:rFonts w:ascii="Arial" w:hAnsi="Arial" w:cs="Arial"/>
          <w:sz w:val="22"/>
          <w:szCs w:val="22"/>
        </w:rPr>
        <w:t xml:space="preserve"> it in the child’s file. </w:t>
      </w:r>
    </w:p>
    <w:p w:rsidRPr="007831E5" w:rsidR="00E633E9" w:rsidP="00C53A29" w:rsidRDefault="00E633E9" w14:paraId="44C7CEBA" w14:textId="0A613A80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>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682C16">
        <w:rPr>
          <w:rFonts w:ascii="Arial" w:hAnsi="Arial" w:cs="Arial"/>
          <w:sz w:val="22"/>
          <w:szCs w:val="22"/>
        </w:rPr>
        <w:t xml:space="preserve"> within 28 days. A </w:t>
      </w:r>
      <w:r w:rsidRPr="00682C16" w:rsidR="004D13FF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Pr="00682C16" w:rsidR="004D13FF">
        <w:rPr>
          <w:rFonts w:ascii="Arial" w:hAnsi="Arial" w:cs="Arial"/>
          <w:sz w:val="22"/>
          <w:szCs w:val="22"/>
        </w:rPr>
        <w:t xml:space="preserve"> if the comp</w:t>
      </w:r>
      <w:r w:rsidRPr="007831E5" w:rsidR="004D13FF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:rsidRPr="007831E5" w:rsidR="00E633E9" w:rsidP="00C53A29" w:rsidRDefault="00E633E9" w14:paraId="71961F2E" w14:textId="116DD951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7831E5">
        <w:rPr>
          <w:rFonts w:ascii="Arial" w:hAnsi="Arial" w:cs="Arial"/>
          <w:sz w:val="22"/>
          <w:szCs w:val="22"/>
        </w:rPr>
        <w:t xml:space="preserve">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line manager.</w:t>
      </w:r>
    </w:p>
    <w:p w:rsidRPr="007831E5" w:rsidR="00594EB2" w:rsidP="00C53A29" w:rsidRDefault="00E633E9" w14:paraId="6D98A12B" w14:textId="0267D088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Pr="7B034454" w:rsidR="00E777E6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still not satisfied, then </w:t>
      </w:r>
      <w:r w:rsidRPr="7B034454" w:rsidR="00E777E6">
        <w:rPr>
          <w:rFonts w:ascii="Arial" w:hAnsi="Arial" w:cs="Arial"/>
          <w:sz w:val="22"/>
          <w:szCs w:val="22"/>
        </w:rPr>
        <w:t>they are</w:t>
      </w:r>
      <w:r w:rsidRPr="7B034454">
        <w:rPr>
          <w:rFonts w:ascii="Arial" w:hAnsi="Arial" w:cs="Arial"/>
          <w:sz w:val="22"/>
          <w:szCs w:val="22"/>
        </w:rPr>
        <w:t xml:space="preserve"> entitled to appeal the outcome verbally or in writing to the setting</w:t>
      </w:r>
      <w:r w:rsidRPr="7B034454" w:rsidR="009832C3">
        <w:rPr>
          <w:rFonts w:ascii="Arial" w:hAnsi="Arial" w:cs="Arial"/>
          <w:sz w:val="22"/>
          <w:szCs w:val="22"/>
        </w:rPr>
        <w:t xml:space="preserve"> manager’s</w:t>
      </w:r>
      <w:r w:rsidRPr="7B034454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Pr="7B034454" w:rsidR="00D550D0">
        <w:rPr>
          <w:rFonts w:ascii="Arial" w:hAnsi="Arial" w:cs="Arial"/>
          <w:sz w:val="22"/>
          <w:szCs w:val="22"/>
        </w:rPr>
        <w:t>owners/directors/trustees</w:t>
      </w:r>
      <w:r w:rsidRPr="7B034454">
        <w:rPr>
          <w:rFonts w:ascii="Arial" w:hAnsi="Arial" w:cs="Arial"/>
          <w:sz w:val="22"/>
          <w:szCs w:val="22"/>
        </w:rPr>
        <w:t xml:space="preserve"> for further </w:t>
      </w:r>
      <w:r w:rsidRPr="7B034454" w:rsidR="2388C058">
        <w:rPr>
          <w:rFonts w:ascii="Arial" w:hAnsi="Arial" w:cs="Arial"/>
          <w:sz w:val="22"/>
          <w:szCs w:val="22"/>
        </w:rPr>
        <w:t>investigation and</w:t>
      </w:r>
      <w:r w:rsidRPr="7B034454" w:rsidR="00E777E6">
        <w:rPr>
          <w:rFonts w:ascii="Arial" w:hAnsi="Arial" w:cs="Arial"/>
          <w:sz w:val="22"/>
          <w:szCs w:val="22"/>
        </w:rPr>
        <w:t xml:space="preserve"> </w:t>
      </w:r>
      <w:r w:rsidRPr="7B034454" w:rsidR="00D550D0">
        <w:rPr>
          <w:rFonts w:ascii="Arial" w:hAnsi="Arial" w:cs="Arial"/>
          <w:sz w:val="22"/>
          <w:szCs w:val="22"/>
        </w:rPr>
        <w:t xml:space="preserve">will </w:t>
      </w:r>
      <w:r w:rsidRPr="7B034454">
        <w:rPr>
          <w:rFonts w:ascii="Arial" w:hAnsi="Arial" w:cs="Arial"/>
          <w:sz w:val="22"/>
          <w:szCs w:val="22"/>
        </w:rPr>
        <w:t>respond to the parent</w:t>
      </w:r>
      <w:r w:rsidRPr="7B034454" w:rsidR="00E777E6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within a further 14 days.</w:t>
      </w:r>
    </w:p>
    <w:p w:rsidRPr="007831E5" w:rsidR="00E633E9" w:rsidP="00C53A29" w:rsidRDefault="00E633E9" w14:paraId="76ECBD0F" w14:textId="0D02F925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438BB31B" w:rsidR="0F786CF0">
        <w:rPr>
          <w:rFonts w:ascii="Arial" w:hAnsi="Arial" w:cs="Arial"/>
          <w:sz w:val="22"/>
          <w:szCs w:val="22"/>
        </w:rPr>
        <w:t xml:space="preserve">If the complainant believes that the matter has not been resolved and there has been a breach of the EYFS </w:t>
      </w:r>
      <w:r w:rsidRPr="438BB31B" w:rsidR="5033C744">
        <w:rPr>
          <w:rFonts w:ascii="Arial" w:hAnsi="Arial" w:cs="Arial"/>
          <w:sz w:val="22"/>
          <w:szCs w:val="22"/>
        </w:rPr>
        <w:t>requirements,</w:t>
      </w:r>
      <w:r w:rsidRPr="438BB31B" w:rsidR="0F786CF0">
        <w:rPr>
          <w:rFonts w:ascii="Arial" w:hAnsi="Arial" w:cs="Arial"/>
          <w:sz w:val="22"/>
          <w:szCs w:val="22"/>
        </w:rPr>
        <w:t xml:space="preserve"> they are entitled to make a complaint to Ofsted</w:t>
      </w:r>
      <w:r w:rsidRPr="438BB31B" w:rsidR="6C9A62C8">
        <w:rPr>
          <w:rFonts w:ascii="Arial" w:hAnsi="Arial" w:cs="Arial"/>
          <w:sz w:val="22"/>
          <w:szCs w:val="22"/>
        </w:rPr>
        <w:t xml:space="preserve"> or the childminder agency</w:t>
      </w:r>
      <w:r w:rsidRPr="438BB31B" w:rsidR="0F786CF0">
        <w:rPr>
          <w:rFonts w:ascii="Arial" w:hAnsi="Arial" w:cs="Arial"/>
          <w:sz w:val="22"/>
          <w:szCs w:val="22"/>
        </w:rPr>
        <w:t xml:space="preserve">. The manager will </w:t>
      </w:r>
      <w:r w:rsidRPr="438BB31B" w:rsidR="0F786CF0">
        <w:rPr>
          <w:rFonts w:ascii="Arial" w:hAnsi="Arial" w:cs="Arial"/>
          <w:sz w:val="22"/>
          <w:szCs w:val="22"/>
        </w:rPr>
        <w:t>assist</w:t>
      </w:r>
      <w:r w:rsidRPr="438BB31B" w:rsidR="0F786CF0">
        <w:rPr>
          <w:rFonts w:ascii="Arial" w:hAnsi="Arial" w:cs="Arial"/>
          <w:sz w:val="22"/>
          <w:szCs w:val="22"/>
        </w:rPr>
        <w:t xml:space="preserve"> in any complaint investigation as well as in producing documentation that records the steps that were taken in response to the original complaint.</w:t>
      </w:r>
    </w:p>
    <w:p w:rsidRPr="00C53A29" w:rsidR="00F024CC" w:rsidP="438BB31B" w:rsidRDefault="00E633E9" w14:paraId="4F9A128D" w14:textId="49793CF7">
      <w:pPr>
        <w:pStyle w:val="Normal"/>
        <w:numPr>
          <w:ilvl w:val="0"/>
          <w:numId w:val="6"/>
        </w:numPr>
        <w:suppressLineNumbers w:val="0"/>
        <w:bidi w:val="0"/>
        <w:spacing w:before="120" w:beforeAutospacing="off" w:after="120" w:afterAutospacing="off" w:line="360" w:lineRule="auto"/>
        <w:ind w:left="357" w:right="0" w:hanging="357"/>
        <w:jc w:val="left"/>
        <w:rPr>
          <w:rFonts w:ascii="Arial" w:hAnsi="Arial" w:cs="Arial"/>
          <w:sz w:val="22"/>
          <w:szCs w:val="22"/>
        </w:rPr>
      </w:pPr>
      <w:r w:rsidRPr="438BB31B" w:rsidR="57E47758">
        <w:rPr>
          <w:rFonts w:ascii="Arial" w:hAnsi="Arial" w:cs="Arial"/>
          <w:sz w:val="22"/>
          <w:szCs w:val="22"/>
        </w:rPr>
        <w:t xml:space="preserve">The </w:t>
      </w:r>
      <w:r w:rsidRPr="438BB31B" w:rsidR="5ACFF380">
        <w:rPr>
          <w:rFonts w:ascii="Arial" w:hAnsi="Arial" w:cs="Arial"/>
          <w:sz w:val="22"/>
          <w:szCs w:val="22"/>
        </w:rPr>
        <w:t xml:space="preserve">setting </w:t>
      </w:r>
      <w:r w:rsidRPr="438BB31B" w:rsidR="57E47758">
        <w:rPr>
          <w:rFonts w:ascii="Arial" w:hAnsi="Arial" w:cs="Arial"/>
          <w:sz w:val="22"/>
          <w:szCs w:val="22"/>
        </w:rPr>
        <w:t>manager ensures that parents</w:t>
      </w:r>
      <w:r w:rsidRPr="438BB31B" w:rsidR="1AA4676F">
        <w:rPr>
          <w:rFonts w:ascii="Arial" w:hAnsi="Arial" w:cs="Arial"/>
          <w:sz w:val="22"/>
          <w:szCs w:val="22"/>
        </w:rPr>
        <w:t>/carers</w:t>
      </w:r>
      <w:r w:rsidRPr="438BB31B" w:rsidR="57E47758">
        <w:rPr>
          <w:rFonts w:ascii="Arial" w:hAnsi="Arial" w:cs="Arial"/>
          <w:sz w:val="22"/>
          <w:szCs w:val="22"/>
        </w:rPr>
        <w:t xml:space="preserve"> know they can complain to Ofsted by telephone or </w:t>
      </w:r>
      <w:r w:rsidRPr="438BB31B" w:rsidR="31A4FD34">
        <w:rPr>
          <w:rFonts w:ascii="Arial" w:hAnsi="Arial" w:cs="Arial"/>
          <w:sz w:val="22"/>
          <w:szCs w:val="22"/>
        </w:rPr>
        <w:t>by email</w:t>
      </w:r>
      <w:r w:rsidRPr="438BB31B" w:rsidR="57E47758">
        <w:rPr>
          <w:rFonts w:ascii="Arial" w:hAnsi="Arial" w:cs="Arial"/>
          <w:sz w:val="22"/>
          <w:szCs w:val="22"/>
        </w:rPr>
        <w:t xml:space="preserve"> at any</w:t>
      </w:r>
      <w:r w:rsidRPr="438BB31B" w:rsidR="2360C535">
        <w:rPr>
          <w:rFonts w:ascii="Arial" w:hAnsi="Arial" w:cs="Arial"/>
          <w:sz w:val="22"/>
          <w:szCs w:val="22"/>
        </w:rPr>
        <w:t xml:space="preserve"> </w:t>
      </w:r>
      <w:r w:rsidRPr="438BB31B" w:rsidR="57E47758">
        <w:rPr>
          <w:rFonts w:ascii="Arial" w:hAnsi="Arial" w:cs="Arial"/>
          <w:sz w:val="22"/>
          <w:szCs w:val="22"/>
        </w:rPr>
        <w:t>time as follows</w:t>
      </w:r>
      <w:r w:rsidRPr="438BB31B" w:rsidR="57E47758">
        <w:rPr>
          <w:rFonts w:ascii="Arial" w:hAnsi="Arial" w:cs="Arial"/>
          <w:b w:val="1"/>
          <w:bCs w:val="1"/>
          <w:sz w:val="22"/>
          <w:szCs w:val="22"/>
        </w:rPr>
        <w:t xml:space="preserve">: </w:t>
      </w:r>
    </w:p>
    <w:p w:rsidR="00E633E9" w:rsidP="40640E5D" w:rsidRDefault="00E633E9" w14:paraId="64E632EF" w14:textId="0D98BF28">
      <w:pPr>
        <w:pStyle w:val="Normal"/>
        <w:suppressLineNumbers w:val="0"/>
        <w:bidi w:val="0"/>
        <w:spacing w:before="120" w:beforeAutospacing="off" w:after="120" w:afterAutospacing="off" w:line="360" w:lineRule="auto"/>
        <w:ind w:left="357" w:right="0"/>
        <w:jc w:val="left"/>
      </w:pPr>
      <w:r w:rsidRPr="438BB31B" w:rsidR="2FEB477C">
        <w:rPr>
          <w:rFonts w:ascii="Arial" w:hAnsi="Arial" w:cs="Arial"/>
          <w:sz w:val="22"/>
          <w:szCs w:val="22"/>
        </w:rPr>
        <w:t xml:space="preserve">Email </w:t>
      </w:r>
      <w:r w:rsidRPr="438BB31B" w:rsidR="43920C18">
        <w:rPr>
          <w:rFonts w:ascii="Arial" w:hAnsi="Arial" w:cs="Arial"/>
          <w:sz w:val="22"/>
          <w:szCs w:val="22"/>
        </w:rPr>
        <w:t xml:space="preserve"> </w:t>
      </w:r>
      <w:hyperlink r:id="Ra011fcaa99cf4b12">
        <w:r w:rsidRPr="438BB31B" w:rsidR="43920C1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3078"/>
            <w:sz w:val="22"/>
            <w:szCs w:val="22"/>
            <w:u w:val="single"/>
            <w:lang w:val="en-GB"/>
          </w:rPr>
          <w:t>enquiries@ofsted.gov</w:t>
        </w:r>
        <w:r w:rsidRPr="438BB31B" w:rsidR="43920C1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3078"/>
            <w:sz w:val="22"/>
            <w:szCs w:val="22"/>
            <w:u w:val="single"/>
            <w:lang w:val="en-GB"/>
          </w:rPr>
          <w:t>.uk</w:t>
        </w:r>
      </w:hyperlink>
      <w:r w:rsidRPr="438BB31B" w:rsidR="43920C1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B0C0C"/>
          <w:sz w:val="22"/>
          <w:szCs w:val="22"/>
          <w:lang w:val="en-GB"/>
        </w:rPr>
        <w:t xml:space="preserve"> </w:t>
      </w:r>
      <w:r w:rsidRPr="438BB31B" w:rsidR="43920C18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</w:p>
    <w:p w:rsidR="00E633E9" w:rsidP="40640E5D" w:rsidRDefault="00E633E9" w14:paraId="29617117" w14:textId="6EE13F74">
      <w:pPr>
        <w:pStyle w:val="Normal"/>
        <w:suppressLineNumbers w:val="0"/>
        <w:bidi w:val="0"/>
        <w:spacing w:before="120" w:beforeAutospacing="off" w:after="120" w:afterAutospacing="off" w:line="360" w:lineRule="auto"/>
        <w:ind w:left="357" w:right="0"/>
        <w:jc w:val="left"/>
        <w:rPr>
          <w:rFonts w:ascii="Arial" w:hAnsi="Arial" w:eastAsia="Arial" w:cs="Arial"/>
          <w:noProof w:val="0"/>
          <w:sz w:val="22"/>
          <w:szCs w:val="22"/>
          <w:lang w:val="en-GB"/>
        </w:rPr>
      </w:pPr>
      <w:r w:rsidRPr="438BB31B" w:rsidR="5798CD39">
        <w:rPr>
          <w:rFonts w:ascii="Arial" w:hAnsi="Arial" w:cs="Arial"/>
          <w:sz w:val="22"/>
          <w:szCs w:val="22"/>
        </w:rPr>
        <w:t>T</w:t>
      </w:r>
      <w:r w:rsidRPr="438BB31B" w:rsidR="57E47758">
        <w:rPr>
          <w:rFonts w:ascii="Arial" w:hAnsi="Arial" w:cs="Arial"/>
          <w:sz w:val="22"/>
          <w:szCs w:val="22"/>
        </w:rPr>
        <w:t xml:space="preserve">elephone: </w:t>
      </w:r>
      <w:r w:rsidRPr="438BB31B" w:rsidR="454E225A">
        <w:rPr>
          <w:rFonts w:ascii="Arial" w:hAnsi="Arial" w:cs="Arial"/>
          <w:sz w:val="22"/>
          <w:szCs w:val="22"/>
        </w:rPr>
        <w:t xml:space="preserve"> </w:t>
      </w:r>
      <w:r w:rsidRPr="438BB31B" w:rsidR="454E22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B0C0C"/>
          <w:sz w:val="22"/>
          <w:szCs w:val="22"/>
          <w:lang w:val="en-GB"/>
        </w:rPr>
        <w:t>0300 123 4666</w:t>
      </w:r>
      <w:r w:rsidRPr="438BB31B" w:rsidR="454E22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B0C0C"/>
          <w:sz w:val="28"/>
          <w:szCs w:val="28"/>
          <w:lang w:val="en-GB"/>
        </w:rPr>
        <w:t>.</w:t>
      </w:r>
    </w:p>
    <w:p w:rsidR="00257E12" w:rsidP="00C53A29" w:rsidRDefault="00257E12" w14:paraId="2F5116C6" w14:textId="041A089E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7B5063">
        <w:rPr>
          <w:rFonts w:ascii="Arial" w:hAnsi="Arial" w:cs="Arial"/>
          <w:bCs/>
          <w:color w:val="000000" w:themeColor="text1"/>
          <w:sz w:val="22"/>
          <w:szCs w:val="22"/>
        </w:rPr>
        <w:t>OR the childminder agency</w:t>
      </w: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………………………………………………………………………………………...</w:t>
      </w:r>
    </w:p>
    <w:p w:rsidRPr="00F024CC" w:rsidR="00257E12" w:rsidP="00C53A29" w:rsidRDefault="00257E12" w14:paraId="517351A7" w14:textId="3ED0661D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……………………………………………………………………………………………………………………….………………………………………………………………………………………………………………………...</w:t>
      </w:r>
    </w:p>
    <w:p w:rsidRPr="007831E5" w:rsidR="00E633E9" w:rsidP="00FA6793" w:rsidRDefault="00257E12" w14:paraId="47230E97" w14:textId="7D21F0FA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Other services</w:t>
      </w:r>
    </w:p>
    <w:p w:rsidRPr="007831E5" w:rsidR="00E633E9" w:rsidP="00C53A29" w:rsidRDefault="00E633E9" w14:paraId="13E04A08" w14:textId="469E0AB1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</w:t>
      </w:r>
      <w:r w:rsidR="00257E12">
        <w:rPr>
          <w:rFonts w:ascii="Arial" w:hAnsi="Arial" w:cs="Arial"/>
          <w:sz w:val="22"/>
          <w:szCs w:val="22"/>
        </w:rPr>
        <w:t>service</w:t>
      </w:r>
      <w:r w:rsidRPr="007831E5">
        <w:rPr>
          <w:rFonts w:ascii="Arial" w:hAnsi="Arial" w:cs="Arial"/>
          <w:sz w:val="22"/>
          <w:szCs w:val="22"/>
        </w:rPr>
        <w:t xml:space="preserve">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:rsidRPr="007831E5" w:rsidR="00E633E9" w:rsidP="00C53A29" w:rsidRDefault="00E633E9" w14:paraId="7E9D9B86" w14:textId="4B284385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:rsidRPr="007831E5" w:rsidR="00594EB2" w:rsidP="00C53A29" w:rsidRDefault="00E633E9" w14:paraId="4BD893CB" w14:textId="5241C1A4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</w:t>
      </w:r>
      <w:r w:rsidR="0069197B">
        <w:rPr>
          <w:rFonts w:ascii="Arial" w:hAnsi="Arial" w:cs="Arial"/>
          <w:sz w:val="22"/>
          <w:szCs w:val="22"/>
        </w:rPr>
        <w:t xml:space="preserve">the </w:t>
      </w:r>
      <w:r w:rsidRPr="007831E5" w:rsidR="0069197B">
        <w:rPr>
          <w:rFonts w:ascii="Arial" w:hAnsi="Arial" w:cs="Arial"/>
          <w:sz w:val="22"/>
          <w:szCs w:val="22"/>
        </w:rPr>
        <w:t>individual</w:t>
      </w:r>
      <w:r w:rsidRPr="007831E5">
        <w:rPr>
          <w:rFonts w:ascii="Arial" w:hAnsi="Arial" w:cs="Arial"/>
          <w:sz w:val="22"/>
          <w:szCs w:val="22"/>
        </w:rPr>
        <w:t xml:space="preserve"> to discuss the matter further within 28 days of the complaint being received. </w:t>
      </w:r>
    </w:p>
    <w:p w:rsidRPr="007831E5" w:rsidR="00E633E9" w:rsidP="00C53A29" w:rsidRDefault="00E633E9" w14:paraId="0413C745" w14:textId="77777777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:rsidRPr="007831E5" w:rsidR="00E633E9" w:rsidP="00C53A29" w:rsidRDefault="00E633E9" w14:paraId="4B168F08" w14:textId="60B632EE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manager, who acknowledges the complaint within 5 days and reports back within 14 days.</w:t>
      </w:r>
    </w:p>
    <w:p w:rsidRPr="007831E5" w:rsidR="00E633E9" w:rsidP="00C53A29" w:rsidRDefault="00E633E9" w14:paraId="2CAA9EE1" w14:textId="73A724E3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complainant is not satisfied with the outcome of the investigation, they are entitled to appeal and are referred to the </w:t>
      </w:r>
      <w:r w:rsidR="00A86203">
        <w:rPr>
          <w:rFonts w:ascii="Arial" w:hAnsi="Arial" w:cs="Arial"/>
          <w:sz w:val="22"/>
          <w:szCs w:val="22"/>
        </w:rPr>
        <w:t>owners/directors/trustees.</w:t>
      </w:r>
    </w:p>
    <w:p w:rsidRPr="007831E5" w:rsidR="00E633E9" w:rsidP="00C53A29" w:rsidRDefault="00E633E9" w14:paraId="50769A36" w14:textId="4A4DE20B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:rsidRPr="007831E5" w:rsidR="00E633E9" w:rsidP="00C53A29" w:rsidRDefault="00E633E9" w14:paraId="710F6F71" w14:textId="723F0204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5950247B" w:rsidR="457A2E99">
        <w:rPr>
          <w:rFonts w:ascii="Arial" w:hAnsi="Arial" w:cs="Arial"/>
          <w:sz w:val="22"/>
          <w:szCs w:val="22"/>
        </w:rPr>
        <w:t xml:space="preserve">Legislation requires settings to keep a record of complaints and </w:t>
      </w:r>
      <w:r w:rsidRPr="5950247B" w:rsidR="457A2E99">
        <w:rPr>
          <w:rFonts w:ascii="Arial" w:hAnsi="Arial" w:cs="Arial"/>
          <w:sz w:val="22"/>
          <w:szCs w:val="22"/>
        </w:rPr>
        <w:t>disclose</w:t>
      </w:r>
      <w:r w:rsidRPr="5950247B" w:rsidR="457A2E99">
        <w:rPr>
          <w:rFonts w:ascii="Arial" w:hAnsi="Arial" w:cs="Arial"/>
          <w:sz w:val="22"/>
          <w:szCs w:val="22"/>
        </w:rPr>
        <w:t xml:space="preserve"> these to Ofsted</w:t>
      </w:r>
      <w:r w:rsidRPr="5950247B" w:rsidR="4239931A">
        <w:rPr>
          <w:rFonts w:ascii="Arial" w:hAnsi="Arial" w:cs="Arial"/>
          <w:sz w:val="22"/>
          <w:szCs w:val="22"/>
        </w:rPr>
        <w:t xml:space="preserve">, </w:t>
      </w:r>
      <w:r w:rsidRPr="5950247B" w:rsidR="1C1E2479">
        <w:rPr>
          <w:rFonts w:ascii="Arial" w:hAnsi="Arial" w:cs="Arial"/>
          <w:sz w:val="22"/>
          <w:szCs w:val="22"/>
        </w:rPr>
        <w:t>or the childminder agency</w:t>
      </w:r>
      <w:r w:rsidRPr="5950247B" w:rsidR="457A2E99">
        <w:rPr>
          <w:rFonts w:ascii="Arial" w:hAnsi="Arial" w:cs="Arial"/>
          <w:sz w:val="22"/>
          <w:szCs w:val="22"/>
        </w:rPr>
        <w:t xml:space="preserve"> at inspection, or if requested by Ofsted</w:t>
      </w:r>
      <w:r w:rsidRPr="5950247B" w:rsidR="4239931A">
        <w:rPr>
          <w:rFonts w:ascii="Arial" w:hAnsi="Arial" w:cs="Arial"/>
          <w:sz w:val="22"/>
          <w:szCs w:val="22"/>
        </w:rPr>
        <w:t xml:space="preserve">, </w:t>
      </w:r>
      <w:r w:rsidRPr="5950247B" w:rsidR="1C1E2479">
        <w:rPr>
          <w:rFonts w:ascii="Arial" w:hAnsi="Arial" w:cs="Arial"/>
          <w:sz w:val="22"/>
          <w:szCs w:val="22"/>
        </w:rPr>
        <w:t>or the childminder agency</w:t>
      </w:r>
      <w:r w:rsidRPr="5950247B" w:rsidR="1C1E2479">
        <w:rPr>
          <w:rFonts w:ascii="Arial" w:hAnsi="Arial" w:cs="Arial"/>
          <w:sz w:val="22"/>
          <w:szCs w:val="22"/>
        </w:rPr>
        <w:t xml:space="preserve"> </w:t>
      </w:r>
      <w:r w:rsidRPr="5950247B" w:rsidR="457A2E99">
        <w:rPr>
          <w:rFonts w:ascii="Arial" w:hAnsi="Arial" w:cs="Arial"/>
          <w:sz w:val="22"/>
          <w:szCs w:val="22"/>
        </w:rPr>
        <w:t>at any other time.</w:t>
      </w:r>
    </w:p>
    <w:p w:rsidR="00715F0F" w:rsidP="00FA6793" w:rsidRDefault="00E633E9" w14:paraId="26704E8E" w14:textId="77777777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:rsidRPr="00715F0F" w:rsidR="00E633E9" w:rsidP="00FA6793" w:rsidRDefault="00E633E9" w14:paraId="16BB1F2F" w14:textId="455D46C2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15F0F">
        <w:rPr>
          <w:rFonts w:ascii="Arial" w:hAnsi="Arial" w:cs="Arial"/>
          <w:sz w:val="22"/>
          <w:szCs w:val="22"/>
        </w:rPr>
        <w:t>A record of complaints will be kept for at least 3 years.</w:t>
      </w:r>
    </w:p>
    <w:p w:rsidRPr="007831E5" w:rsidR="00E633E9" w:rsidP="00C53A29" w:rsidRDefault="00E633E9" w14:paraId="5D719118" w14:textId="6E3F1DC3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:rsidR="00E633E9" w:rsidP="00C53A29" w:rsidRDefault="00E633E9" w14:paraId="3BB36AE3" w14:textId="1BE0D8CB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 xml:space="preserve">This </w:t>
      </w:r>
      <w:r w:rsidR="009007B4">
        <w:rPr>
          <w:rFonts w:ascii="Arial" w:hAnsi="Arial" w:cs="Arial"/>
          <w:bCs/>
          <w:sz w:val="22"/>
          <w:szCs w:val="22"/>
        </w:rPr>
        <w:t>p</w:t>
      </w:r>
      <w:r w:rsidRPr="00C53A29">
        <w:rPr>
          <w:rFonts w:ascii="Arial" w:hAnsi="Arial" w:cs="Arial"/>
          <w:bCs/>
          <w:sz w:val="22"/>
          <w:szCs w:val="22"/>
        </w:rPr>
        <w:t xml:space="preserve">rocedure </w:t>
      </w:r>
      <w:r w:rsidRPr="00C53A29" w:rsidR="007831E5">
        <w:rPr>
          <w:rFonts w:ascii="Arial" w:hAnsi="Arial" w:cs="Arial"/>
          <w:bCs/>
          <w:sz w:val="22"/>
          <w:szCs w:val="22"/>
        </w:rPr>
        <w:t>is</w:t>
      </w:r>
      <w:r w:rsidRPr="00C53A29">
        <w:rPr>
          <w:rFonts w:ascii="Arial" w:hAnsi="Arial" w:cs="Arial"/>
          <w:bCs/>
          <w:sz w:val="22"/>
          <w:szCs w:val="22"/>
        </w:rPr>
        <w:t xml:space="preserve"> displayed on Parent</w:t>
      </w:r>
      <w:r w:rsidR="0069197B">
        <w:rPr>
          <w:rFonts w:ascii="Arial" w:hAnsi="Arial" w:cs="Arial"/>
          <w:bCs/>
          <w:sz w:val="22"/>
          <w:szCs w:val="22"/>
        </w:rPr>
        <w:t>/Carer</w:t>
      </w:r>
      <w:r w:rsidRPr="00C53A29">
        <w:rPr>
          <w:rFonts w:ascii="Arial" w:hAnsi="Arial" w:cs="Arial"/>
          <w:bCs/>
          <w:sz w:val="22"/>
          <w:szCs w:val="22"/>
        </w:rPr>
        <w:t xml:space="preserve"> Notice Board.</w:t>
      </w:r>
    </w:p>
    <w:p w:rsidRPr="00F93F0E" w:rsidR="00F93F0E" w:rsidP="00C53A29" w:rsidRDefault="00F93F0E" w14:paraId="4CFE4ACC" w14:textId="16E8FAA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93F0E">
        <w:rPr>
          <w:rFonts w:ascii="Arial" w:hAnsi="Arial" w:cs="Arial"/>
          <w:b/>
          <w:sz w:val="22"/>
          <w:szCs w:val="22"/>
        </w:rPr>
        <w:t>Further guidance</w:t>
      </w:r>
    </w:p>
    <w:p w:rsidRPr="00C53A29" w:rsidR="00F93F0E" w:rsidP="00C53A29" w:rsidRDefault="008F488E" w14:paraId="02E45274" w14:textId="0AFF7DE7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hyperlink w:history="1" w:anchor="/users/@self/catalogues/1700/courses/132812/description" r:id="rId11">
        <w:r w:rsidRPr="003A7BA8">
          <w:rPr>
            <w:rStyle w:val="Hyperlink"/>
            <w:rFonts w:ascii="Arial" w:hAnsi="Arial" w:cs="Arial"/>
            <w:bCs/>
            <w:sz w:val="22"/>
            <w:szCs w:val="22"/>
          </w:rPr>
          <w:t>Complaint Investigation Record</w:t>
        </w:r>
      </w:hyperlink>
      <w:r>
        <w:rPr>
          <w:rFonts w:ascii="Arial" w:hAnsi="Arial" w:cs="Arial"/>
          <w:bCs/>
          <w:sz w:val="22"/>
          <w:szCs w:val="22"/>
        </w:rPr>
        <w:t xml:space="preserve"> (</w:t>
      </w:r>
      <w:r w:rsidR="005E4E95">
        <w:rPr>
          <w:rFonts w:ascii="Arial" w:hAnsi="Arial" w:cs="Arial"/>
          <w:bCs/>
          <w:sz w:val="22"/>
          <w:szCs w:val="22"/>
        </w:rPr>
        <w:t xml:space="preserve">Alliance </w:t>
      </w:r>
      <w:r w:rsidR="00D13EE6">
        <w:rPr>
          <w:rFonts w:ascii="Arial" w:hAnsi="Arial" w:cs="Arial"/>
          <w:bCs/>
          <w:sz w:val="22"/>
          <w:szCs w:val="22"/>
        </w:rPr>
        <w:t>Publication</w:t>
      </w:r>
      <w:r w:rsidR="005E4E95">
        <w:rPr>
          <w:rFonts w:ascii="Arial" w:hAnsi="Arial" w:cs="Arial"/>
          <w:bCs/>
          <w:sz w:val="22"/>
          <w:szCs w:val="22"/>
        </w:rPr>
        <w:t>)</w:t>
      </w:r>
    </w:p>
    <w:sectPr w:rsidRPr="00C53A29" w:rsidR="00F93F0E" w:rsidSect="007831E5">
      <w:headerReference w:type="default" r:id="rId12"/>
      <w:footerReference w:type="default" r:id="rId13"/>
      <w:pgSz w:w="11906" w:h="16838" w:orient="portrait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82D4D" w:rsidP="00202701" w:rsidRDefault="00D82D4D" w14:paraId="4B7560C8" w14:textId="77777777">
      <w:r>
        <w:separator/>
      </w:r>
    </w:p>
  </w:endnote>
  <w:endnote w:type="continuationSeparator" w:id="0">
    <w:p w:rsidR="00D82D4D" w:rsidP="00202701" w:rsidRDefault="00D82D4D" w14:paraId="5C837C9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B5063" w:rsidR="002777C3" w:rsidP="007B5063" w:rsidRDefault="007B5063" w14:paraId="4222D75C" w14:textId="3A888008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7B5063">
      <w:rPr>
        <w:rFonts w:ascii="Arial" w:hAnsi="Arial" w:cs="Arial"/>
        <w:i/>
        <w:iCs/>
        <w:color w:val="EE0000"/>
        <w:sz w:val="20"/>
        <w:szCs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82D4D" w:rsidP="00202701" w:rsidRDefault="00D82D4D" w14:paraId="28462ABD" w14:textId="77777777">
      <w:r>
        <w:separator/>
      </w:r>
    </w:p>
  </w:footnote>
  <w:footnote w:type="continuationSeparator" w:id="0">
    <w:p w:rsidR="00D82D4D" w:rsidP="00202701" w:rsidRDefault="00D82D4D" w14:paraId="53FBA11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6695385" w:rsidTr="46695385" w14:paraId="65736E9B" w14:textId="77777777">
      <w:trPr>
        <w:trHeight w:val="300"/>
      </w:trPr>
      <w:tc>
        <w:tcPr>
          <w:tcW w:w="3485" w:type="dxa"/>
        </w:tcPr>
        <w:p w:rsidR="46695385" w:rsidP="46695385" w:rsidRDefault="46695385" w14:paraId="5FA6E364" w14:textId="64AD9CBD">
          <w:pPr>
            <w:pStyle w:val="Header"/>
            <w:ind w:left="-115"/>
          </w:pPr>
        </w:p>
      </w:tc>
      <w:tc>
        <w:tcPr>
          <w:tcW w:w="3485" w:type="dxa"/>
        </w:tcPr>
        <w:p w:rsidR="46695385" w:rsidP="46695385" w:rsidRDefault="46695385" w14:paraId="56B40338" w14:textId="65F04835">
          <w:pPr>
            <w:pStyle w:val="Header"/>
            <w:jc w:val="center"/>
          </w:pPr>
        </w:p>
      </w:tc>
      <w:tc>
        <w:tcPr>
          <w:tcW w:w="3485" w:type="dxa"/>
        </w:tcPr>
        <w:p w:rsidR="46695385" w:rsidP="46695385" w:rsidRDefault="46695385" w14:paraId="6121CF4F" w14:textId="78A8A128">
          <w:pPr>
            <w:pStyle w:val="Header"/>
            <w:ind w:right="-115"/>
            <w:jc w:val="right"/>
          </w:pPr>
        </w:p>
      </w:tc>
    </w:tr>
  </w:tbl>
  <w:p w:rsidR="46695385" w:rsidP="46695385" w:rsidRDefault="46695385" w14:paraId="1E4A9EE3" w14:textId="3712A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hint="default" w:ascii="Wingdings" w:hAnsi="Wingdings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61ED4"/>
    <w:rsid w:val="000826EB"/>
    <w:rsid w:val="00087612"/>
    <w:rsid w:val="00093214"/>
    <w:rsid w:val="00093A04"/>
    <w:rsid w:val="000953B4"/>
    <w:rsid w:val="000B058D"/>
    <w:rsid w:val="000D749B"/>
    <w:rsid w:val="000E58C1"/>
    <w:rsid w:val="00151B37"/>
    <w:rsid w:val="00153A60"/>
    <w:rsid w:val="00161F11"/>
    <w:rsid w:val="00164B73"/>
    <w:rsid w:val="00173C00"/>
    <w:rsid w:val="001B3192"/>
    <w:rsid w:val="001B597B"/>
    <w:rsid w:val="00202701"/>
    <w:rsid w:val="00257E12"/>
    <w:rsid w:val="00261C01"/>
    <w:rsid w:val="00266ABB"/>
    <w:rsid w:val="002777C3"/>
    <w:rsid w:val="00283ECE"/>
    <w:rsid w:val="00284E95"/>
    <w:rsid w:val="002865EB"/>
    <w:rsid w:val="00287E61"/>
    <w:rsid w:val="00293100"/>
    <w:rsid w:val="002C169F"/>
    <w:rsid w:val="002E764C"/>
    <w:rsid w:val="00306D44"/>
    <w:rsid w:val="003131E7"/>
    <w:rsid w:val="00323443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91BBD"/>
    <w:rsid w:val="004A6F8A"/>
    <w:rsid w:val="004B1DFA"/>
    <w:rsid w:val="004C52C2"/>
    <w:rsid w:val="004D13FF"/>
    <w:rsid w:val="004E22E4"/>
    <w:rsid w:val="004F2D18"/>
    <w:rsid w:val="00500482"/>
    <w:rsid w:val="00501D85"/>
    <w:rsid w:val="005070FE"/>
    <w:rsid w:val="005225B4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82C16"/>
    <w:rsid w:val="00682DE8"/>
    <w:rsid w:val="0069197B"/>
    <w:rsid w:val="0069509D"/>
    <w:rsid w:val="006972DA"/>
    <w:rsid w:val="006A49D4"/>
    <w:rsid w:val="006B4139"/>
    <w:rsid w:val="00715F0F"/>
    <w:rsid w:val="00735ED3"/>
    <w:rsid w:val="00742B67"/>
    <w:rsid w:val="007831E5"/>
    <w:rsid w:val="00796C50"/>
    <w:rsid w:val="007A3BE8"/>
    <w:rsid w:val="007A5479"/>
    <w:rsid w:val="007B0673"/>
    <w:rsid w:val="007B506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A004ED"/>
    <w:rsid w:val="00A14FF5"/>
    <w:rsid w:val="00A31007"/>
    <w:rsid w:val="00A37029"/>
    <w:rsid w:val="00A608F0"/>
    <w:rsid w:val="00A62C18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361EA"/>
    <w:rsid w:val="00B65DD2"/>
    <w:rsid w:val="00B95282"/>
    <w:rsid w:val="00BA4979"/>
    <w:rsid w:val="00BB7323"/>
    <w:rsid w:val="00BF7790"/>
    <w:rsid w:val="00C03571"/>
    <w:rsid w:val="00C04CB8"/>
    <w:rsid w:val="00C378C0"/>
    <w:rsid w:val="00C53A29"/>
    <w:rsid w:val="00C64033"/>
    <w:rsid w:val="00C66901"/>
    <w:rsid w:val="00CC31B0"/>
    <w:rsid w:val="00CC5462"/>
    <w:rsid w:val="00CE5B0B"/>
    <w:rsid w:val="00CF12D3"/>
    <w:rsid w:val="00D03E49"/>
    <w:rsid w:val="00D13EE6"/>
    <w:rsid w:val="00D2638E"/>
    <w:rsid w:val="00D31AC9"/>
    <w:rsid w:val="00D550D0"/>
    <w:rsid w:val="00D656B8"/>
    <w:rsid w:val="00D82D4D"/>
    <w:rsid w:val="00D83B46"/>
    <w:rsid w:val="00D866C0"/>
    <w:rsid w:val="00DA2911"/>
    <w:rsid w:val="00DC0EB2"/>
    <w:rsid w:val="00DC0FE5"/>
    <w:rsid w:val="00DE2AAB"/>
    <w:rsid w:val="00DF59F3"/>
    <w:rsid w:val="00E02BB1"/>
    <w:rsid w:val="00E12CA3"/>
    <w:rsid w:val="00E22E39"/>
    <w:rsid w:val="00E40BA2"/>
    <w:rsid w:val="00E6178C"/>
    <w:rsid w:val="00E633E9"/>
    <w:rsid w:val="00E700A9"/>
    <w:rsid w:val="00E777E6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5A8DB56"/>
    <w:rsid w:val="065E21DF"/>
    <w:rsid w:val="08D3C617"/>
    <w:rsid w:val="0BC148E8"/>
    <w:rsid w:val="0C118200"/>
    <w:rsid w:val="0D9CA7E7"/>
    <w:rsid w:val="0F0EB1A6"/>
    <w:rsid w:val="0F786CF0"/>
    <w:rsid w:val="105BE547"/>
    <w:rsid w:val="14D38DD4"/>
    <w:rsid w:val="15F8B7C2"/>
    <w:rsid w:val="1721CCE2"/>
    <w:rsid w:val="1794C813"/>
    <w:rsid w:val="1A869AB6"/>
    <w:rsid w:val="1AA4676F"/>
    <w:rsid w:val="1C1E2479"/>
    <w:rsid w:val="227FD04E"/>
    <w:rsid w:val="2360C535"/>
    <w:rsid w:val="2388C058"/>
    <w:rsid w:val="24ABFE19"/>
    <w:rsid w:val="287684A6"/>
    <w:rsid w:val="2B52E473"/>
    <w:rsid w:val="2C5284CE"/>
    <w:rsid w:val="2D151197"/>
    <w:rsid w:val="2E6154E3"/>
    <w:rsid w:val="2ED3CEEA"/>
    <w:rsid w:val="2FEB477C"/>
    <w:rsid w:val="31A4FD34"/>
    <w:rsid w:val="40640E5D"/>
    <w:rsid w:val="40E4CE6C"/>
    <w:rsid w:val="4188202D"/>
    <w:rsid w:val="4239931A"/>
    <w:rsid w:val="438BB31B"/>
    <w:rsid w:val="43920C18"/>
    <w:rsid w:val="454E225A"/>
    <w:rsid w:val="457A2E99"/>
    <w:rsid w:val="45EF2FA6"/>
    <w:rsid w:val="46695385"/>
    <w:rsid w:val="478929E8"/>
    <w:rsid w:val="48C68523"/>
    <w:rsid w:val="4BFAB061"/>
    <w:rsid w:val="4C4B1851"/>
    <w:rsid w:val="4ECDA574"/>
    <w:rsid w:val="5033C744"/>
    <w:rsid w:val="520B404F"/>
    <w:rsid w:val="5798CD39"/>
    <w:rsid w:val="57E47758"/>
    <w:rsid w:val="5950247B"/>
    <w:rsid w:val="5972BCF7"/>
    <w:rsid w:val="5A7ED364"/>
    <w:rsid w:val="5ACC1B83"/>
    <w:rsid w:val="5ACFF380"/>
    <w:rsid w:val="5E957EC7"/>
    <w:rsid w:val="5EE4FA11"/>
    <w:rsid w:val="5FA76625"/>
    <w:rsid w:val="61EEDE3B"/>
    <w:rsid w:val="61F5F65E"/>
    <w:rsid w:val="67E37C8C"/>
    <w:rsid w:val="685D69FF"/>
    <w:rsid w:val="68BE3F59"/>
    <w:rsid w:val="6AA54619"/>
    <w:rsid w:val="6C9A62C8"/>
    <w:rsid w:val="7717BF05"/>
    <w:rsid w:val="790F6AE8"/>
    <w:rsid w:val="7B034454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F7790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202701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202701"/>
    <w:rPr>
      <w:rFonts w:ascii="Times New Roman" w:hAnsi="Times New Roman" w:eastAsia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02701"/>
    <w:rPr>
      <w:rFonts w:ascii="Tahoma" w:hAnsi="Tahoma" w:eastAsia="Times New Roman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hAnsi="Times New Roman" w:eastAsia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entral.eyalliance.org.uk/ilp/pages/description.jsf?menuId=1106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enquiries@ofsted.gov.uk" TargetMode="External" Id="Ra011fcaa99cf4b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CBF5D-115D-45DC-9245-4C35DBE0C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halle</dc:creator>
  <keywords/>
  <lastModifiedBy>Kath Duffy</lastModifiedBy>
  <revision>18</revision>
  <lastPrinted>2011-08-21T11:18:00.0000000Z</lastPrinted>
  <dcterms:created xsi:type="dcterms:W3CDTF">2024-10-28T09:45:00.0000000Z</dcterms:created>
  <dcterms:modified xsi:type="dcterms:W3CDTF">2026-08-20T16:26:04.7415538Z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