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F2DBF" w14:textId="6D231C08" w:rsidR="007E08A9" w:rsidRPr="005D1430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D1430">
        <w:rPr>
          <w:rFonts w:ascii="Arial" w:hAnsi="Arial" w:cs="Arial"/>
          <w:color w:val="000000" w:themeColor="text1"/>
          <w:sz w:val="28"/>
          <w:szCs w:val="28"/>
        </w:rPr>
        <w:t>0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>4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606922" w:rsidRPr="005D1430">
        <w:rPr>
          <w:rFonts w:ascii="Arial" w:hAnsi="Arial" w:cs="Arial"/>
          <w:color w:val="000000" w:themeColor="text1"/>
          <w:sz w:val="28"/>
          <w:szCs w:val="28"/>
        </w:rPr>
        <w:t>p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189BF2B5" w14:textId="02E3AFFE" w:rsidR="00AD1B9C" w:rsidRPr="005D1430" w:rsidRDefault="00CD2424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7E08A9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4.1</w:t>
      </w:r>
      <w:r w:rsidR="007E08A9" w:rsidRPr="005D1430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FF4FF0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Accidents and e</w:t>
      </w:r>
      <w:r w:rsidR="007E08A9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mergency treatment</w:t>
      </w:r>
    </w:p>
    <w:p w14:paraId="6ED00411" w14:textId="283BAE54" w:rsidR="008F3366" w:rsidRPr="005D1430" w:rsidRDefault="00AD1B9C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Person responsible for checking and stockin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f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irst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id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ox:</w:t>
      </w:r>
      <w:r w:rsidR="00DC62CE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D863E0">
        <w:rPr>
          <w:rFonts w:ascii="Arial" w:hAnsi="Arial" w:cs="Arial"/>
          <w:i/>
          <w:iCs/>
          <w:color w:val="000000" w:themeColor="text1"/>
          <w:sz w:val="22"/>
          <w:szCs w:val="22"/>
        </w:rPr>
        <w:t>Preschool Leader</w:t>
      </w:r>
    </w:p>
    <w:p w14:paraId="4DCBA0EE" w14:textId="7CB9CE13" w:rsidR="009A0FB8" w:rsidRPr="005D1430" w:rsidRDefault="00D863E0" w:rsidP="323A5A5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Woodley Precshool</w:t>
      </w:r>
      <w:r w:rsidR="4874A389" w:rsidRPr="1403991D">
        <w:rPr>
          <w:rFonts w:ascii="Arial" w:hAnsi="Arial" w:cs="Arial"/>
          <w:color w:val="000000" w:themeColor="text1"/>
          <w:sz w:val="22"/>
          <w:szCs w:val="22"/>
        </w:rPr>
        <w:t xml:space="preserve"> provides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care for child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 xml:space="preserve">ren and promotes health by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ensuring emergency and fi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rst aid treatment is given as required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.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 There are 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procedures for managing food allergies in </w:t>
      </w:r>
      <w:r w:rsidR="00E54726" w:rsidRPr="1403991D">
        <w:rPr>
          <w:rFonts w:ascii="Arial" w:hAnsi="Arial" w:cs="Arial"/>
          <w:color w:val="000000" w:themeColor="text1"/>
          <w:sz w:val="22"/>
          <w:szCs w:val="22"/>
        </w:rPr>
        <w:t>s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ection </w:t>
      </w:r>
      <w:r w:rsidR="00E54726" w:rsidRPr="1403991D">
        <w:rPr>
          <w:rFonts w:ascii="Arial" w:hAnsi="Arial" w:cs="Arial"/>
          <w:color w:val="000000" w:themeColor="text1"/>
          <w:sz w:val="22"/>
          <w:szCs w:val="22"/>
        </w:rPr>
        <w:t>03 Food safety and nutrition</w:t>
      </w:r>
      <w:r w:rsidR="561C0551" w:rsidRPr="1403991D">
        <w:rPr>
          <w:rFonts w:ascii="Arial" w:hAnsi="Arial" w:cs="Arial"/>
          <w:color w:val="000000" w:themeColor="text1"/>
          <w:sz w:val="22"/>
          <w:szCs w:val="22"/>
        </w:rPr>
        <w:t xml:space="preserve"> and 04 Health.</w:t>
      </w:r>
    </w:p>
    <w:p w14:paraId="0AB1FC23" w14:textId="489A92D0" w:rsidR="007E08A9" w:rsidRPr="005D1430" w:rsidRDefault="00A6016A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Obtain </w:t>
      </w:r>
      <w:r w:rsidR="3D3429E2" w:rsidRPr="1403991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D25DD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D3429E2" w:rsidRPr="1403991D">
        <w:rPr>
          <w:rFonts w:ascii="Arial" w:hAnsi="Arial" w:cs="Arial"/>
          <w:color w:val="000000" w:themeColor="text1"/>
          <w:sz w:val="22"/>
          <w:szCs w:val="22"/>
        </w:rPr>
        <w:t>'</w:t>
      </w:r>
      <w:r w:rsidR="00872E9E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A205F" w:rsidRPr="1403991D">
        <w:rPr>
          <w:rFonts w:ascii="Arial" w:hAnsi="Arial" w:cs="Arial"/>
          <w:color w:val="000000" w:themeColor="text1"/>
          <w:sz w:val="22"/>
          <w:szCs w:val="22"/>
        </w:rPr>
        <w:t xml:space="preserve">consent to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their child receiving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emergency medical treatment 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on registration.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C7FD65E" w14:textId="0934955E" w:rsidR="007E08A9" w:rsidRPr="005D1430" w:rsidRDefault="00426CF6" w:rsidP="323A5A50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>At least one person who has a current paediatric first aid (PF</w:t>
      </w:r>
      <w:r w:rsidR="000D2516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) certificate </w:t>
      </w:r>
      <w:r w:rsidR="694D028B" w:rsidRPr="005D143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must</w:t>
      </w:r>
      <w:r w:rsidR="694D028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636A171F" w:rsidRPr="005D1430">
        <w:rPr>
          <w:rFonts w:ascii="Arial" w:eastAsia="Arial" w:hAnsi="Arial" w:cs="Arial"/>
          <w:color w:val="000000" w:themeColor="text1"/>
          <w:sz w:val="22"/>
          <w:szCs w:val="22"/>
        </w:rPr>
        <w:t>always be on the premises and available</w:t>
      </w:r>
      <w:r w:rsidR="00E57001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705796" w:rsidRPr="005D1430">
        <w:rPr>
          <w:rFonts w:ascii="Arial" w:eastAsia="Arial" w:hAnsi="Arial" w:cs="Arial"/>
          <w:color w:val="000000" w:themeColor="text1"/>
          <w:sz w:val="22"/>
          <w:szCs w:val="22"/>
        </w:rPr>
        <w:t>when children are on the premises and must accompany children on outings</w:t>
      </w:r>
      <w:r w:rsidR="4ACDC62F" w:rsidRPr="005D1430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0831F9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[or </w:t>
      </w:r>
      <w:r w:rsidR="000D2516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="00500AD2" w:rsidRPr="005D1430">
        <w:rPr>
          <w:rFonts w:ascii="Arial" w:eastAsia="Arial" w:hAnsi="Arial" w:cs="Arial"/>
          <w:color w:val="000000" w:themeColor="text1"/>
          <w:sz w:val="22"/>
          <w:szCs w:val="22"/>
        </w:rPr>
        <w:t>ll staff are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paediatric </w:t>
      </w:r>
      <w:r w:rsidR="009D126A" w:rsidRPr="005D1430">
        <w:rPr>
          <w:rFonts w:ascii="Arial" w:eastAsia="Arial" w:hAnsi="Arial" w:cs="Arial"/>
          <w:color w:val="000000" w:themeColor="text1"/>
          <w:sz w:val="22"/>
          <w:szCs w:val="22"/>
        </w:rPr>
        <w:t>f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>ir</w:t>
      </w:r>
      <w:r w:rsidR="00500AD2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st </w:t>
      </w:r>
      <w:r w:rsidR="009D126A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="00500AD2" w:rsidRPr="005D1430">
        <w:rPr>
          <w:rFonts w:ascii="Arial" w:eastAsia="Arial" w:hAnsi="Arial" w:cs="Arial"/>
          <w:color w:val="000000" w:themeColor="text1"/>
          <w:sz w:val="22"/>
          <w:szCs w:val="22"/>
        </w:rPr>
        <w:t>iders</w:t>
      </w:r>
      <w:r w:rsidR="00831F93" w:rsidRPr="005D1430">
        <w:rPr>
          <w:rFonts w:ascii="Arial" w:eastAsia="Arial" w:hAnsi="Arial" w:cs="Arial"/>
          <w:color w:val="000000" w:themeColor="text1"/>
          <w:sz w:val="22"/>
          <w:szCs w:val="22"/>
        </w:rPr>
        <w:t>]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>, who regularly update their training</w:t>
      </w:r>
      <w:r w:rsidR="7631DE87" w:rsidRPr="005D1430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971BD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We </w:t>
      </w:r>
      <w:r w:rsidR="68DC09E1" w:rsidRPr="005D1430">
        <w:rPr>
          <w:rFonts w:ascii="Arial" w:eastAsia="Arial" w:hAnsi="Arial" w:cs="Arial"/>
          <w:color w:val="000000" w:themeColor="text1"/>
          <w:sz w:val="22"/>
          <w:szCs w:val="22"/>
        </w:rPr>
        <w:t>consider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the number of children, staff</w:t>
      </w:r>
      <w:r w:rsidR="46C1E3C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, staff breaks 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and the layout of our setting to ensure that a paediatric first aider is always available and </w:t>
      </w:r>
      <w:r w:rsidR="00705796" w:rsidRPr="005D1430">
        <w:rPr>
          <w:rFonts w:ascii="Arial" w:eastAsia="Arial" w:hAnsi="Arial" w:cs="Arial"/>
          <w:color w:val="000000" w:themeColor="text1"/>
          <w:sz w:val="22"/>
          <w:szCs w:val="22"/>
        </w:rPr>
        <w:t>can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respond to emergencies.</w:t>
      </w:r>
      <w:r w:rsidR="3545ED04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4552427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We ensure that the training provider who delivers PFA training to our staff are competent.</w:t>
      </w:r>
    </w:p>
    <w:p w14:paraId="15A5066E" w14:textId="05DD0CFC" w:rsidR="5AE8B759" w:rsidRPr="005D1430" w:rsidRDefault="5AE8B759" w:rsidP="3C113633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Students and trainees </w:t>
      </w:r>
      <w:r w:rsidR="001B3402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that 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have PFA training </w:t>
      </w:r>
      <w:r w:rsidR="23B5250E" w:rsidRPr="005D1430">
        <w:rPr>
          <w:rFonts w:ascii="Arial" w:eastAsia="Arial" w:hAnsi="Arial" w:cs="Arial"/>
          <w:color w:val="000000" w:themeColor="text1"/>
          <w:sz w:val="22"/>
          <w:szCs w:val="22"/>
        </w:rPr>
        <w:t>may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be included in ratios at the level below their level of study</w:t>
      </w:r>
      <w:r w:rsidR="23FBF68C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if we are satisfied that they are competent and responsible. </w:t>
      </w:r>
    </w:p>
    <w:p w14:paraId="5ED9CFC0" w14:textId="4A566860" w:rsidR="007E08A9" w:rsidRPr="005D1430" w:rsidRDefault="007E08A9" w:rsidP="64EBA1F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First Aid certificates </w:t>
      </w:r>
      <w:r w:rsidR="7DC27A41" w:rsidRPr="1403991D">
        <w:rPr>
          <w:rFonts w:ascii="Arial" w:eastAsia="Arial" w:hAnsi="Arial" w:cs="Arial"/>
          <w:sz w:val="22"/>
          <w:szCs w:val="22"/>
        </w:rPr>
        <w:t xml:space="preserve">must be for a full course consistent with the criteria set out in Annex A. of the </w:t>
      </w:r>
      <w:r w:rsidR="2F325A66" w:rsidRPr="1403991D">
        <w:rPr>
          <w:rFonts w:ascii="Arial" w:eastAsia="Arial" w:hAnsi="Arial" w:cs="Arial"/>
          <w:sz w:val="22"/>
          <w:szCs w:val="22"/>
        </w:rPr>
        <w:t>EYFS and</w:t>
      </w:r>
      <w:r w:rsidR="7DC27A41" w:rsidRPr="1403991D">
        <w:rPr>
          <w:rFonts w:ascii="Arial" w:eastAsia="Arial" w:hAnsi="Arial" w:cs="Arial"/>
          <w:sz w:val="22"/>
          <w:szCs w:val="22"/>
        </w:rPr>
        <w:t xml:space="preserve"> </w:t>
      </w:r>
      <w:r w:rsidRPr="1403991D">
        <w:rPr>
          <w:rFonts w:ascii="Arial" w:eastAsia="Arial" w:hAnsi="Arial" w:cs="Arial"/>
          <w:color w:val="000000" w:themeColor="text1"/>
          <w:sz w:val="22"/>
          <w:szCs w:val="22"/>
        </w:rPr>
        <w:t>are renewed at least every three years.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In line with the EYFS</w:t>
      </w:r>
      <w:r w:rsidR="22631428" w:rsidRPr="1403991D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all staff who obtained a level 2</w:t>
      </w:r>
      <w:r w:rsidR="00F34665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and/or level 3 qualification since 30 June 2016 must obtain a PFA qualification within three months of starting work </w:t>
      </w:r>
      <w:r w:rsidR="00FA5291" w:rsidRPr="1403991D">
        <w:rPr>
          <w:rFonts w:ascii="Arial" w:eastAsia="Arial" w:hAnsi="Arial" w:cs="Arial"/>
          <w:color w:val="000000" w:themeColor="text1"/>
          <w:sz w:val="22"/>
          <w:szCs w:val="22"/>
        </w:rPr>
        <w:t>to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be counted in </w:t>
      </w:r>
      <w:r w:rsidR="79CD3677" w:rsidRPr="1403991D">
        <w:rPr>
          <w:rFonts w:ascii="Arial" w:eastAsia="Arial" w:hAnsi="Arial" w:cs="Arial"/>
          <w:color w:val="000000" w:themeColor="text1"/>
          <w:sz w:val="22"/>
          <w:szCs w:val="22"/>
        </w:rPr>
        <w:t>ratios.</w:t>
      </w:r>
      <w:r w:rsidR="5DBAA11C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1A490691" w14:textId="096D0CD9" w:rsidR="003623BA" w:rsidRPr="005D1430" w:rsidRDefault="00872E9E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All members of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sta</w:t>
      </w:r>
      <w:r w:rsidR="00500AD2" w:rsidRPr="1403991D">
        <w:rPr>
          <w:rFonts w:ascii="Arial" w:hAnsi="Arial" w:cs="Arial"/>
          <w:color w:val="000000" w:themeColor="text1"/>
          <w:sz w:val="22"/>
          <w:szCs w:val="22"/>
        </w:rPr>
        <w:t xml:space="preserve">ff know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the location of First Aid boxes</w:t>
      </w:r>
      <w:r w:rsidR="70FF8F71" w:rsidRPr="1403991D">
        <w:rPr>
          <w:rFonts w:ascii="Arial" w:hAnsi="Arial" w:cs="Arial"/>
          <w:color w:val="000000" w:themeColor="text1"/>
          <w:sz w:val="22"/>
          <w:szCs w:val="22"/>
        </w:rPr>
        <w:t xml:space="preserve">, the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contents</w:t>
      </w:r>
      <w:r w:rsidR="5290DE2D" w:rsidRPr="1403991D">
        <w:rPr>
          <w:rFonts w:ascii="Arial" w:hAnsi="Arial" w:cs="Arial"/>
          <w:color w:val="000000" w:themeColor="text1"/>
          <w:sz w:val="22"/>
          <w:szCs w:val="22"/>
        </w:rPr>
        <w:t xml:space="preserve"> of which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are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 xml:space="preserve"> in line with </w:t>
      </w:r>
      <w:r w:rsidR="009E49C2" w:rsidRPr="1403991D">
        <w:rPr>
          <w:rFonts w:ascii="Arial" w:hAnsi="Arial" w:cs="Arial"/>
          <w:color w:val="000000" w:themeColor="text1"/>
          <w:sz w:val="22"/>
          <w:szCs w:val="22"/>
        </w:rPr>
        <w:t xml:space="preserve">St John’s Ambulance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recommendations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F2E1468" w:rsidRPr="1403991D">
        <w:rPr>
          <w:rFonts w:ascii="Arial" w:hAnsi="Arial" w:cs="Arial"/>
          <w:color w:val="000000" w:themeColor="text1"/>
          <w:sz w:val="22"/>
          <w:szCs w:val="22"/>
        </w:rPr>
        <w:t>as follows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390BB44B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20 individually wrapped sterile plasters (assorted sizes)</w:t>
      </w:r>
    </w:p>
    <w:p w14:paraId="7AB60801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2 sterile eye pads</w:t>
      </w:r>
    </w:p>
    <w:p w14:paraId="04BF304A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4 individually wrapped triangular bandages (preferably sterile)</w:t>
      </w:r>
    </w:p>
    <w:p w14:paraId="1B8B827E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6 safety pins</w:t>
      </w:r>
    </w:p>
    <w:p w14:paraId="492C48AE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2 large, individually wrapped, sterile, un</w:t>
      </w:r>
      <w:r w:rsidR="00BA2B77" w:rsidRPr="005D1430">
        <w:rPr>
          <w:rFonts w:ascii="Arial" w:hAnsi="Arial" w:cs="Arial"/>
          <w:color w:val="000000" w:themeColor="text1"/>
          <w:sz w:val="22"/>
          <w:szCs w:val="22"/>
        </w:rPr>
        <w:t>-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medicated wound dressings</w:t>
      </w:r>
    </w:p>
    <w:p w14:paraId="53270414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6 </w:t>
      </w:r>
      <w:bookmarkStart w:id="0" w:name="_Int_qyVRLpyd"/>
      <w:r w:rsidRPr="1403991D">
        <w:rPr>
          <w:rFonts w:ascii="Arial" w:hAnsi="Arial" w:cs="Arial"/>
          <w:color w:val="000000" w:themeColor="text1"/>
          <w:sz w:val="22"/>
          <w:szCs w:val="22"/>
        </w:rPr>
        <w:t>medium</w:t>
      </w:r>
      <w:bookmarkEnd w:id="0"/>
      <w:r w:rsidRPr="1403991D">
        <w:rPr>
          <w:rFonts w:ascii="Arial" w:hAnsi="Arial" w:cs="Arial"/>
          <w:color w:val="000000" w:themeColor="text1"/>
          <w:sz w:val="22"/>
          <w:szCs w:val="22"/>
        </w:rPr>
        <w:t>, individually wrapped, sterile, un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-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medicated wound dressings</w:t>
      </w:r>
    </w:p>
    <w:p w14:paraId="71C9B152" w14:textId="67B60DCF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pair of disposable gloves</w:t>
      </w:r>
    </w:p>
    <w:p w14:paraId="4E3CB39C" w14:textId="10CA2142" w:rsidR="002515EF" w:rsidRPr="005D1430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adhesive tape</w:t>
      </w:r>
    </w:p>
    <w:p w14:paraId="7EAFC348" w14:textId="09E9C1A2" w:rsidR="002515EF" w:rsidRPr="005D1430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plastic face shield (optional)</w:t>
      </w:r>
    </w:p>
    <w:p w14:paraId="0E4BCB0D" w14:textId="77777777" w:rsidR="007E08A9" w:rsidRPr="005D1430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No other item is stored in a First Aid box.</w:t>
      </w:r>
    </w:p>
    <w:p w14:paraId="1AEB8856" w14:textId="353863DD" w:rsidR="007E08A9" w:rsidRPr="005D1430" w:rsidRDefault="00BA2B77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lastRenderedPageBreak/>
        <w:t>Vinyl single use g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loves are </w:t>
      </w:r>
      <w:r w:rsidR="003623BA" w:rsidRPr="005D1430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kept near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to (not in)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the box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as well as 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0E0DE1" w:rsidRPr="005D1430">
        <w:rPr>
          <w:rFonts w:ascii="Arial" w:hAnsi="Arial" w:cs="Arial"/>
          <w:color w:val="000000" w:themeColor="text1"/>
          <w:sz w:val="22"/>
          <w:szCs w:val="22"/>
        </w:rPr>
        <w:t>thermometer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28A57D" w14:textId="77777777" w:rsidR="00AD1B9C" w:rsidRPr="005D1430" w:rsidRDefault="00AD1B9C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There is a named person in the setting who is responsible for checking and replenishing the First Aid Box contents.</w:t>
      </w:r>
    </w:p>
    <w:p w14:paraId="21F86E87" w14:textId="263BBA41" w:rsidR="007E08A9" w:rsidRPr="005D1430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supply of ice is kept in the main kitchen fridges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4BEA0CC" w14:textId="384F9582" w:rsidR="00734164" w:rsidRPr="005D1430" w:rsidRDefault="00BA2B77" w:rsidP="1403991D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For 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>minor injuries and accidents, First Aid treatment is g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iven by a qualified first aider; t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 xml:space="preserve">he event is recorded in the setting’s </w:t>
      </w:r>
      <w:r w:rsidR="0083472A" w:rsidRPr="1403991D">
        <w:rPr>
          <w:rFonts w:ascii="Arial" w:hAnsi="Arial" w:cs="Arial"/>
          <w:color w:val="000000" w:themeColor="text1"/>
          <w:sz w:val="22"/>
          <w:szCs w:val="22"/>
        </w:rPr>
        <w:t>A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>ccident</w:t>
      </w:r>
      <w:r w:rsidR="0083472A" w:rsidRPr="1403991D">
        <w:rPr>
          <w:rFonts w:ascii="Arial" w:hAnsi="Arial" w:cs="Arial"/>
          <w:color w:val="000000" w:themeColor="text1"/>
          <w:sz w:val="22"/>
          <w:szCs w:val="22"/>
        </w:rPr>
        <w:t xml:space="preserve"> Record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 xml:space="preserve"> book</w:t>
      </w:r>
      <w:r w:rsidR="000D2516" w:rsidRPr="1403991D">
        <w:rPr>
          <w:rFonts w:ascii="Arial" w:hAnsi="Arial" w:cs="Arial"/>
          <w:color w:val="000000" w:themeColor="text1"/>
          <w:sz w:val="22"/>
          <w:szCs w:val="22"/>
        </w:rPr>
        <w:t xml:space="preserve"> or digital recording system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 may have a </w:t>
      </w:r>
      <w:r w:rsidR="7C3561FA" w:rsidRPr="1403991D">
        <w:rPr>
          <w:rFonts w:ascii="Arial" w:hAnsi="Arial" w:cs="Arial"/>
          <w:color w:val="000000" w:themeColor="text1"/>
          <w:sz w:val="22"/>
          <w:szCs w:val="22"/>
        </w:rPr>
        <w:t>photocopy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64215" w:rsidRPr="1403991D">
        <w:rPr>
          <w:rFonts w:ascii="Arial" w:hAnsi="Arial" w:cs="Arial"/>
          <w:color w:val="FF0000"/>
          <w:sz w:val="22"/>
          <w:szCs w:val="22"/>
        </w:rPr>
        <w:t>o</w:t>
      </w:r>
      <w:r w:rsidR="789BC501" w:rsidRPr="1403991D">
        <w:rPr>
          <w:rFonts w:ascii="Arial" w:hAnsi="Arial" w:cs="Arial"/>
          <w:color w:val="FF0000"/>
          <w:sz w:val="22"/>
          <w:szCs w:val="22"/>
        </w:rPr>
        <w:t xml:space="preserve">r electronic copy </w:t>
      </w:r>
      <w:r w:rsidR="789BC501" w:rsidRPr="1403991D">
        <w:rPr>
          <w:rFonts w:ascii="Arial" w:hAnsi="Arial" w:cs="Arial"/>
          <w:color w:val="000000" w:themeColor="text1"/>
          <w:sz w:val="22"/>
          <w:szCs w:val="22"/>
        </w:rPr>
        <w:t>o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f the accident form </w:t>
      </w:r>
      <w:r w:rsidR="0083472A" w:rsidRPr="1403991D">
        <w:rPr>
          <w:rFonts w:ascii="Arial" w:hAnsi="Arial" w:cs="Arial"/>
          <w:color w:val="000000" w:themeColor="text1"/>
          <w:sz w:val="22"/>
          <w:szCs w:val="22"/>
        </w:rPr>
        <w:t>on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 request</w:t>
      </w:r>
      <w:r w:rsidR="7EA1220C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EA1220C" w:rsidRPr="1403991D">
        <w:rPr>
          <w:rFonts w:ascii="Arial" w:hAnsi="Arial" w:cs="Arial"/>
          <w:color w:val="FF0000"/>
          <w:sz w:val="22"/>
          <w:szCs w:val="22"/>
        </w:rPr>
        <w:t>which they are asked to sign</w:t>
      </w:r>
    </w:p>
    <w:p w14:paraId="22A999D7" w14:textId="28F668B7" w:rsidR="00734164" w:rsidRPr="005D1430" w:rsidRDefault="00734164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>In the event of minor injuries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or accidents</w:t>
      </w:r>
      <w:r w:rsidR="00B00489" w:rsidRPr="1403991D">
        <w:rPr>
          <w:rFonts w:ascii="Arial" w:hAnsi="Arial" w:cs="Arial"/>
          <w:color w:val="000000" w:themeColor="text1"/>
          <w:sz w:val="22"/>
          <w:szCs w:val="22"/>
        </w:rPr>
        <w:t>,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parents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are normally informed when they collect their child, unless the child is unduly 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upset,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 or members of staff have any concerns about the injury</w:t>
      </w:r>
      <w:r w:rsidR="5174F72F" w:rsidRPr="1403991D">
        <w:rPr>
          <w:rFonts w:ascii="Arial" w:hAnsi="Arial" w:cs="Arial"/>
          <w:color w:val="000000" w:themeColor="text1"/>
          <w:sz w:val="22"/>
          <w:szCs w:val="22"/>
        </w:rPr>
        <w:t>, i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n which case they will contact the parent</w:t>
      </w:r>
      <w:r w:rsidR="00C93827" w:rsidRPr="1403991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 for clarification of what they would like to do, i.e. collect the child or take them </w:t>
      </w:r>
      <w:r w:rsidR="00AE69B6" w:rsidRPr="1403991D">
        <w:rPr>
          <w:rFonts w:ascii="Arial" w:hAnsi="Arial" w:cs="Arial"/>
          <w:color w:val="000000" w:themeColor="text1"/>
          <w:sz w:val="22"/>
          <w:szCs w:val="22"/>
        </w:rPr>
        <w:t>home and seek further advice from NHS 111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CAF3A7B" w14:textId="2188F439" w:rsidR="23BCA214" w:rsidRPr="005D1430" w:rsidRDefault="23BCA214" w:rsidP="008A59E2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Serious accidents or injuries</w:t>
      </w:r>
    </w:p>
    <w:p w14:paraId="52B419C3" w14:textId="77777777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An ambulance is called for children requiring emergency treatment</w:t>
      </w:r>
      <w:r w:rsidR="00F37EB2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43A73F" w14:textId="73E34CA2" w:rsidR="01F28784" w:rsidRPr="005D1430" w:rsidRDefault="01F28784" w:rsidP="008A59E2">
      <w:pPr>
        <w:numPr>
          <w:ilvl w:val="0"/>
          <w:numId w:val="11"/>
        </w:numPr>
        <w:spacing w:before="120" w:after="120" w:line="360" w:lineRule="auto"/>
        <w:jc w:val="both"/>
        <w:rPr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First aid is given until the ambulance arrives on scene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>. If at any point it is suspected that the child has died</w:t>
      </w:r>
      <w:r w:rsidR="00874608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>0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>6.</w:t>
      </w:r>
      <w:r w:rsidR="009C04EC" w:rsidRPr="005D1430">
        <w:rPr>
          <w:rFonts w:ascii="Arial" w:hAnsi="Arial" w:cs="Arial"/>
          <w:color w:val="000000" w:themeColor="text1"/>
          <w:sz w:val="22"/>
          <w:szCs w:val="22"/>
        </w:rPr>
        <w:t>7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 xml:space="preserve"> Death of a child</w:t>
      </w:r>
      <w:r w:rsidR="008B0EBF" w:rsidRPr="005D1430">
        <w:rPr>
          <w:rFonts w:ascii="Arial" w:hAnsi="Arial" w:cs="Arial"/>
          <w:color w:val="000000" w:themeColor="text1"/>
          <w:sz w:val="22"/>
          <w:szCs w:val="22"/>
        </w:rPr>
        <w:t xml:space="preserve"> on site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 xml:space="preserve"> procedure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 xml:space="preserve"> is implemented</w:t>
      </w:r>
      <w:r w:rsidR="19F62394" w:rsidRPr="005D1430">
        <w:rPr>
          <w:rFonts w:ascii="Arial" w:hAnsi="Arial" w:cs="Arial"/>
          <w:color w:val="000000" w:themeColor="text1"/>
          <w:sz w:val="22"/>
          <w:szCs w:val="22"/>
        </w:rPr>
        <w:t xml:space="preserve"> and the </w:t>
      </w:r>
      <w:r w:rsidR="00874608" w:rsidRPr="005D1430">
        <w:rPr>
          <w:rFonts w:ascii="Arial" w:hAnsi="Arial" w:cs="Arial"/>
          <w:color w:val="000000" w:themeColor="text1"/>
          <w:sz w:val="22"/>
          <w:szCs w:val="22"/>
        </w:rPr>
        <w:t>p</w:t>
      </w:r>
      <w:r w:rsidR="19F62394" w:rsidRPr="005D1430">
        <w:rPr>
          <w:rFonts w:ascii="Arial" w:hAnsi="Arial" w:cs="Arial"/>
          <w:color w:val="000000" w:themeColor="text1"/>
          <w:sz w:val="22"/>
          <w:szCs w:val="22"/>
        </w:rPr>
        <w:t>olice are called immediately.</w:t>
      </w:r>
    </w:p>
    <w:p w14:paraId="67E2EC41" w14:textId="23B3E8FC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F045FF" w:rsidRPr="1403991D">
        <w:rPr>
          <w:rFonts w:ascii="Arial" w:hAnsi="Arial" w:cs="Arial"/>
          <w:color w:val="000000" w:themeColor="text1"/>
          <w:sz w:val="22"/>
          <w:szCs w:val="22"/>
        </w:rPr>
        <w:t xml:space="preserve">child’s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registration form is taken </w:t>
      </w:r>
      <w:r w:rsidR="3AC3D023" w:rsidRPr="1403991D">
        <w:rPr>
          <w:rFonts w:ascii="Arial" w:hAnsi="Arial" w:cs="Arial"/>
          <w:color w:val="000000" w:themeColor="text1"/>
          <w:sz w:val="22"/>
          <w:szCs w:val="22"/>
        </w:rPr>
        <w:t xml:space="preserve">to the hospital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w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>ith the child</w:t>
      </w:r>
      <w:r w:rsidR="000C6714" w:rsidRPr="140399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8BC3E2" w14:textId="3D7A0A67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A5291" w:rsidRPr="005D1430">
        <w:rPr>
          <w:rFonts w:ascii="Arial" w:hAnsi="Arial" w:cs="Arial"/>
          <w:color w:val="000000" w:themeColor="text1"/>
          <w:sz w:val="22"/>
          <w:szCs w:val="22"/>
        </w:rPr>
        <w:t>/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carers are contacted and informed of what has happened and where their child is being taken to. </w:t>
      </w:r>
    </w:p>
    <w:p w14:paraId="12819DCD" w14:textId="5B995CD5" w:rsidR="0D0F3DCC" w:rsidRPr="005D1430" w:rsidRDefault="0D0F3DCC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If the parents/carers do not arrive at the setting before the ambulance sets off for the hospital, a member of staff accompanies the child and </w:t>
      </w:r>
      <w:r w:rsidR="50109417" w:rsidRPr="005D1430">
        <w:rPr>
          <w:rFonts w:ascii="Arial" w:hAnsi="Arial" w:cs="Arial"/>
          <w:color w:val="000000" w:themeColor="text1"/>
          <w:sz w:val="22"/>
          <w:szCs w:val="22"/>
        </w:rPr>
        <w:t xml:space="preserve">remains with them until the parent/carer arrives. </w:t>
      </w:r>
    </w:p>
    <w:p w14:paraId="41C8F396" w14:textId="563ED3AB" w:rsidR="002E45AA" w:rsidRPr="005D1430" w:rsidRDefault="00874608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>anager arrange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s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 xml:space="preserve"> for a taxi to take the child and carer to hospital for further checks</w:t>
      </w:r>
      <w:r w:rsidR="7C292CD3" w:rsidRPr="005D1430">
        <w:rPr>
          <w:rFonts w:ascii="Arial" w:hAnsi="Arial" w:cs="Arial"/>
          <w:color w:val="000000" w:themeColor="text1"/>
          <w:sz w:val="22"/>
          <w:szCs w:val="22"/>
        </w:rPr>
        <w:t xml:space="preserve"> for minor injuries,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 xml:space="preserve"> if deemed to be necessary.</w:t>
      </w:r>
    </w:p>
    <w:p w14:paraId="7C936C1B" w14:textId="77777777" w:rsidR="00FD5F09" w:rsidRPr="005D1430" w:rsidRDefault="00FD5F09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color w:val="000000" w:themeColor="text1"/>
          <w:sz w:val="22"/>
          <w:szCs w:val="22"/>
        </w:rPr>
        <w:t>Recording and reporting</w:t>
      </w:r>
    </w:p>
    <w:p w14:paraId="402FB29C" w14:textId="5ED76D61" w:rsidR="00D72D11" w:rsidRPr="005D1430" w:rsidRDefault="009537C8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In</w:t>
      </w:r>
      <w:r w:rsidR="00C02F88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the event of a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serious accident</w:t>
      </w:r>
      <w:r w:rsidR="00872E9E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693B1332" w:rsidRPr="005D1430">
        <w:rPr>
          <w:rFonts w:ascii="Arial" w:hAnsi="Arial" w:cs="Arial"/>
          <w:color w:val="000000" w:themeColor="text1"/>
          <w:sz w:val="22"/>
          <w:szCs w:val="22"/>
        </w:rPr>
        <w:t xml:space="preserve"> injury, </w:t>
      </w:r>
      <w:r w:rsidR="641000AA" w:rsidRPr="005D1430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="693B1332" w:rsidRPr="005D1430">
        <w:rPr>
          <w:rFonts w:ascii="Arial" w:hAnsi="Arial" w:cs="Arial"/>
          <w:color w:val="000000" w:themeColor="text1"/>
          <w:sz w:val="22"/>
          <w:szCs w:val="22"/>
        </w:rPr>
        <w:t>serious illness,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B52CE3A" w:rsidRPr="005D1430">
        <w:rPr>
          <w:rFonts w:ascii="Arial" w:hAnsi="Arial" w:cs="Arial"/>
          <w:color w:val="000000" w:themeColor="text1"/>
          <w:sz w:val="22"/>
          <w:szCs w:val="22"/>
        </w:rPr>
        <w:t>t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 xml:space="preserve"> notifies the</w:t>
      </w:r>
      <w:r w:rsidR="00EF4963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owner/trustees/committee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 using</w:t>
      </w:r>
      <w:r w:rsidR="000A3D9E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6.1c Confidential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S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afeguarding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I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>ncident report form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, or other agreed reporting format,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>as soon as possible</w:t>
      </w:r>
      <w:r w:rsidR="134ADFED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80CEFCE" w14:textId="08963BBA" w:rsidR="007E08A9" w:rsidRPr="005D1430" w:rsidRDefault="00E330E4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If required,</w:t>
      </w:r>
      <w:r w:rsidR="14016DF0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RIDDOR form is completed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;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72E9E" w:rsidRPr="005D1430">
        <w:rPr>
          <w:rFonts w:ascii="Arial" w:hAnsi="Arial" w:cs="Arial"/>
          <w:color w:val="000000" w:themeColor="text1"/>
          <w:sz w:val="22"/>
          <w:szCs w:val="22"/>
        </w:rPr>
        <w:t>one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copy </w:t>
      </w:r>
      <w:r w:rsidR="49B9414C" w:rsidRPr="005D1430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sent to the parent</w:t>
      </w:r>
      <w:r w:rsidR="00FA5291" w:rsidRPr="005D1430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, one for the child’s file and one for the 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l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ocal 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a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uthority Health and Sa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fety Officer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4F95BA7" w14:textId="19976F90" w:rsidR="000F6CFB" w:rsidRPr="005D1430" w:rsidRDefault="00F92A1F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>The owners/trustees</w:t>
      </w:r>
      <w:r w:rsidR="000D2516" w:rsidRPr="1403991D">
        <w:rPr>
          <w:rFonts w:ascii="Arial" w:hAnsi="Arial" w:cs="Arial"/>
          <w:color w:val="000000" w:themeColor="text1"/>
          <w:sz w:val="22"/>
          <w:szCs w:val="22"/>
        </w:rPr>
        <w:t>/committee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are notified by the setting manager of any serious accident or injury to, or serious illness of, or the death of, any child whilst in their care</w:t>
      </w:r>
      <w:r w:rsidR="008F054A" w:rsidRPr="1403991D">
        <w:rPr>
          <w:rFonts w:ascii="Arial" w:hAnsi="Arial" w:cs="Arial"/>
          <w:color w:val="000000" w:themeColor="text1"/>
          <w:sz w:val="22"/>
          <w:szCs w:val="22"/>
        </w:rPr>
        <w:t>,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59A7" w:rsidRPr="1403991D">
        <w:rPr>
          <w:rFonts w:ascii="Arial" w:hAnsi="Arial" w:cs="Arial"/>
          <w:color w:val="000000" w:themeColor="text1"/>
          <w:sz w:val="22"/>
          <w:szCs w:val="22"/>
        </w:rPr>
        <w:t>to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be able to notify Ofsted</w:t>
      </w:r>
      <w:r w:rsidR="001F59A7" w:rsidRPr="1403991D">
        <w:rPr>
          <w:rFonts w:ascii="Arial" w:hAnsi="Arial" w:cs="Arial"/>
          <w:color w:val="000000" w:themeColor="text1"/>
          <w:sz w:val="22"/>
          <w:szCs w:val="22"/>
        </w:rPr>
        <w:t xml:space="preserve"> or the childminder agency (CMA if registered with a CMA)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>and any advice given will be acted</w:t>
      </w:r>
      <w:r w:rsidR="6213665F" w:rsidRPr="1403991D">
        <w:rPr>
          <w:rFonts w:ascii="Arial" w:hAnsi="Arial" w:cs="Arial"/>
          <w:color w:val="000000" w:themeColor="text1"/>
          <w:sz w:val="22"/>
          <w:szCs w:val="22"/>
        </w:rPr>
        <w:t xml:space="preserve"> upon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>. Notification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to Ofsted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is made as soon as is reasonably practicable and always within 14 days of the incident occurring. 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64A15" w:rsidRPr="1403991D">
        <w:rPr>
          <w:rFonts w:ascii="Arial" w:hAnsi="Arial" w:cs="Arial"/>
          <w:color w:val="000000" w:themeColor="text1"/>
          <w:sz w:val="22"/>
          <w:szCs w:val="22"/>
        </w:rPr>
        <w:t>designated person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will, aft</w:t>
      </w:r>
      <w:r w:rsidR="000F6CFB" w:rsidRPr="1403991D">
        <w:rPr>
          <w:rFonts w:ascii="Arial" w:hAnsi="Arial" w:cs="Arial"/>
          <w:color w:val="000000" w:themeColor="text1"/>
          <w:sz w:val="22"/>
          <w:szCs w:val="22"/>
        </w:rPr>
        <w:t xml:space="preserve">er consultation with the </w:t>
      </w:r>
      <w:r w:rsidR="00657E53" w:rsidRPr="1403991D">
        <w:rPr>
          <w:rFonts w:ascii="Arial" w:hAnsi="Arial" w:cs="Arial"/>
          <w:color w:val="000000" w:themeColor="text1"/>
          <w:sz w:val="22"/>
          <w:szCs w:val="22"/>
        </w:rPr>
        <w:t>owners/directors/trustees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>, inform local child protection agencies of these events</w:t>
      </w:r>
    </w:p>
    <w:p w14:paraId="0DAF481B" w14:textId="7E119A8F" w:rsidR="0058563C" w:rsidRPr="005D1430" w:rsidRDefault="0058563C" w:rsidP="0058563C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42893B65" w14:textId="1B0CC5F6" w:rsidR="00883742" w:rsidRPr="005D1430" w:rsidRDefault="0058563C" w:rsidP="00072604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hyperlink r:id="rId10">
        <w:r w:rsidRPr="005D143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Accident Record</w:t>
        </w:r>
      </w:hyperlink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(Alliance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4D0746" w:rsidRPr="005D1430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153266D4" w14:textId="3306FC5B" w:rsidR="5402DAAA" w:rsidRPr="005D1430" w:rsidRDefault="5402DAAA" w:rsidP="3C113633">
      <w:pPr>
        <w:spacing w:before="120" w:after="120" w:line="360" w:lineRule="auto"/>
        <w:jc w:val="both"/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Choosing a first aid training provider </w:t>
      </w:r>
      <w:hyperlink r:id="rId11">
        <w:r w:rsidR="001C2F73" w:rsidRPr="1403991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https://www.hse.gov.uk/pubns/geis3.htm</w:t>
        </w:r>
      </w:hyperlink>
    </w:p>
    <w:p w14:paraId="59BD835B" w14:textId="03ACECF8" w:rsidR="62D49DA8" w:rsidRDefault="62D49DA8" w:rsidP="1403991D">
      <w:pPr>
        <w:spacing w:before="120" w:after="120" w:line="360" w:lineRule="auto"/>
        <w:jc w:val="both"/>
        <w:rPr>
          <w:rFonts w:ascii="Arial" w:eastAsia="Arial" w:hAnsi="Arial" w:cs="Arial"/>
          <w:color w:val="FF0000"/>
          <w:sz w:val="22"/>
          <w:szCs w:val="22"/>
        </w:rPr>
      </w:pPr>
      <w:hyperlink r:id="rId12">
        <w:r w:rsidRPr="1403991D">
          <w:rPr>
            <w:rStyle w:val="Hyperlink"/>
            <w:rFonts w:ascii="Segoe UI" w:eastAsia="Segoe UI" w:hAnsi="Segoe UI" w:cs="Segoe UI"/>
            <w:color w:val="FF0000"/>
            <w:sz w:val="21"/>
            <w:szCs w:val="21"/>
          </w:rPr>
          <w:t>What To Put in a First Aid Kit - St John Ambulance</w:t>
        </w:r>
      </w:hyperlink>
    </w:p>
    <w:p w14:paraId="655F99B1" w14:textId="6C061C30" w:rsidR="3C113633" w:rsidRPr="005D1430" w:rsidRDefault="3C113633" w:rsidP="3C113633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sectPr w:rsidR="3C113633" w:rsidRPr="005D1430" w:rsidSect="00C24703">
      <w:headerReference w:type="default" r:id="rId13"/>
      <w:footerReference w:type="default" r:id="rId14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3FD1A" w14:textId="77777777" w:rsidR="004E11CC" w:rsidRDefault="004E11CC" w:rsidP="00831C42">
      <w:r>
        <w:separator/>
      </w:r>
    </w:p>
  </w:endnote>
  <w:endnote w:type="continuationSeparator" w:id="0">
    <w:p w14:paraId="128142A6" w14:textId="77777777" w:rsidR="004E11CC" w:rsidRDefault="004E11CC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019D" w14:textId="309C658B" w:rsidR="000D2516" w:rsidRPr="005D1430" w:rsidRDefault="005D1430" w:rsidP="005D1430">
    <w:pPr>
      <w:pStyle w:val="Footer"/>
      <w:rPr>
        <w:rFonts w:ascii="Arial" w:hAnsi="Arial" w:cs="Arial"/>
        <w:i/>
        <w:iCs/>
        <w:color w:val="EE0000"/>
        <w:sz w:val="20"/>
      </w:rPr>
    </w:pPr>
    <w:r w:rsidRPr="005D1430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C9C1" w14:textId="77777777" w:rsidR="004E11CC" w:rsidRDefault="004E11CC" w:rsidP="00831C42">
      <w:r>
        <w:separator/>
      </w:r>
    </w:p>
  </w:footnote>
  <w:footnote w:type="continuationSeparator" w:id="0">
    <w:p w14:paraId="65476F6F" w14:textId="77777777" w:rsidR="004E11CC" w:rsidRDefault="004E11CC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23A5A50" w14:paraId="3DC274FB" w14:textId="77777777" w:rsidTr="323A5A50">
      <w:trPr>
        <w:trHeight w:val="300"/>
      </w:trPr>
      <w:tc>
        <w:tcPr>
          <w:tcW w:w="3485" w:type="dxa"/>
        </w:tcPr>
        <w:p w14:paraId="28A2964A" w14:textId="297F4978" w:rsidR="323A5A50" w:rsidRDefault="323A5A50" w:rsidP="323A5A50">
          <w:pPr>
            <w:pStyle w:val="Header"/>
            <w:ind w:left="-115"/>
          </w:pPr>
        </w:p>
      </w:tc>
      <w:tc>
        <w:tcPr>
          <w:tcW w:w="3485" w:type="dxa"/>
        </w:tcPr>
        <w:p w14:paraId="52797037" w14:textId="0A85D171" w:rsidR="323A5A50" w:rsidRDefault="323A5A50" w:rsidP="323A5A50">
          <w:pPr>
            <w:pStyle w:val="Header"/>
            <w:jc w:val="center"/>
          </w:pPr>
        </w:p>
      </w:tc>
      <w:tc>
        <w:tcPr>
          <w:tcW w:w="3485" w:type="dxa"/>
        </w:tcPr>
        <w:p w14:paraId="6A317426" w14:textId="66BEF6FE" w:rsidR="323A5A50" w:rsidRDefault="323A5A50" w:rsidP="323A5A50">
          <w:pPr>
            <w:pStyle w:val="Header"/>
            <w:ind w:right="-115"/>
            <w:jc w:val="right"/>
          </w:pPr>
        </w:p>
      </w:tc>
    </w:tr>
  </w:tbl>
  <w:p w14:paraId="69346D0B" w14:textId="040FF8CF" w:rsidR="323A5A50" w:rsidRDefault="323A5A50" w:rsidP="323A5A5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yVRLpyd" int2:invalidationBookmarkName="" int2:hashCode="IK9BhldpiGPbjZ" int2:id="tMZrE6ld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953415">
    <w:abstractNumId w:val="15"/>
  </w:num>
  <w:num w:numId="2" w16cid:durableId="1803497941">
    <w:abstractNumId w:val="28"/>
  </w:num>
  <w:num w:numId="3" w16cid:durableId="173810354">
    <w:abstractNumId w:val="23"/>
  </w:num>
  <w:num w:numId="4" w16cid:durableId="763502003">
    <w:abstractNumId w:val="3"/>
  </w:num>
  <w:num w:numId="5" w16cid:durableId="1866602233">
    <w:abstractNumId w:val="39"/>
  </w:num>
  <w:num w:numId="6" w16cid:durableId="133761247">
    <w:abstractNumId w:val="0"/>
  </w:num>
  <w:num w:numId="7" w16cid:durableId="2041121995">
    <w:abstractNumId w:val="27"/>
  </w:num>
  <w:num w:numId="8" w16cid:durableId="263005355">
    <w:abstractNumId w:val="24"/>
  </w:num>
  <w:num w:numId="9" w16cid:durableId="763309181">
    <w:abstractNumId w:val="29"/>
  </w:num>
  <w:num w:numId="10" w16cid:durableId="744302582">
    <w:abstractNumId w:val="8"/>
  </w:num>
  <w:num w:numId="11" w16cid:durableId="1485507002">
    <w:abstractNumId w:val="19"/>
  </w:num>
  <w:num w:numId="12" w16cid:durableId="369915009">
    <w:abstractNumId w:val="40"/>
  </w:num>
  <w:num w:numId="13" w16cid:durableId="337391452">
    <w:abstractNumId w:val="6"/>
  </w:num>
  <w:num w:numId="14" w16cid:durableId="2024818724">
    <w:abstractNumId w:val="34"/>
  </w:num>
  <w:num w:numId="15" w16cid:durableId="363671565">
    <w:abstractNumId w:val="32"/>
  </w:num>
  <w:num w:numId="16" w16cid:durableId="212885410">
    <w:abstractNumId w:val="7"/>
  </w:num>
  <w:num w:numId="17" w16cid:durableId="104857979">
    <w:abstractNumId w:val="12"/>
  </w:num>
  <w:num w:numId="18" w16cid:durableId="1954361389">
    <w:abstractNumId w:val="31"/>
  </w:num>
  <w:num w:numId="19" w16cid:durableId="1015233611">
    <w:abstractNumId w:val="33"/>
  </w:num>
  <w:num w:numId="20" w16cid:durableId="1401630849">
    <w:abstractNumId w:val="1"/>
  </w:num>
  <w:num w:numId="21" w16cid:durableId="1282764090">
    <w:abstractNumId w:val="37"/>
  </w:num>
  <w:num w:numId="22" w16cid:durableId="1407798387">
    <w:abstractNumId w:val="2"/>
  </w:num>
  <w:num w:numId="23" w16cid:durableId="988485848">
    <w:abstractNumId w:val="22"/>
  </w:num>
  <w:num w:numId="24" w16cid:durableId="1166676314">
    <w:abstractNumId w:val="5"/>
  </w:num>
  <w:num w:numId="25" w16cid:durableId="1402169235">
    <w:abstractNumId w:val="10"/>
  </w:num>
  <w:num w:numId="26" w16cid:durableId="2082437999">
    <w:abstractNumId w:val="14"/>
  </w:num>
  <w:num w:numId="27" w16cid:durableId="569728813">
    <w:abstractNumId w:val="4"/>
  </w:num>
  <w:num w:numId="28" w16cid:durableId="2083795636">
    <w:abstractNumId w:val="20"/>
  </w:num>
  <w:num w:numId="29" w16cid:durableId="1901866241">
    <w:abstractNumId w:val="17"/>
  </w:num>
  <w:num w:numId="30" w16cid:durableId="1349527644">
    <w:abstractNumId w:val="9"/>
  </w:num>
  <w:num w:numId="31" w16cid:durableId="409625300">
    <w:abstractNumId w:val="43"/>
  </w:num>
  <w:num w:numId="32" w16cid:durableId="1340811547">
    <w:abstractNumId w:val="16"/>
  </w:num>
  <w:num w:numId="33" w16cid:durableId="1482770422">
    <w:abstractNumId w:val="41"/>
  </w:num>
  <w:num w:numId="34" w16cid:durableId="420571018">
    <w:abstractNumId w:val="25"/>
  </w:num>
  <w:num w:numId="35" w16cid:durableId="1869102186">
    <w:abstractNumId w:val="42"/>
  </w:num>
  <w:num w:numId="36" w16cid:durableId="2069957662">
    <w:abstractNumId w:val="36"/>
  </w:num>
  <w:num w:numId="37" w16cid:durableId="398402671">
    <w:abstractNumId w:val="21"/>
  </w:num>
  <w:num w:numId="38" w16cid:durableId="158815226">
    <w:abstractNumId w:val="26"/>
  </w:num>
  <w:num w:numId="39" w16cid:durableId="1963149372">
    <w:abstractNumId w:val="30"/>
  </w:num>
  <w:num w:numId="40" w16cid:durableId="1904289966">
    <w:abstractNumId w:val="13"/>
  </w:num>
  <w:num w:numId="41" w16cid:durableId="1748306014">
    <w:abstractNumId w:val="35"/>
  </w:num>
  <w:num w:numId="42" w16cid:durableId="1457718869">
    <w:abstractNumId w:val="38"/>
  </w:num>
  <w:num w:numId="43" w16cid:durableId="532152596">
    <w:abstractNumId w:val="11"/>
  </w:num>
  <w:num w:numId="44" w16cid:durableId="1593734709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86AA3"/>
    <w:rsid w:val="000914D3"/>
    <w:rsid w:val="000A3D9E"/>
    <w:rsid w:val="000A58DF"/>
    <w:rsid w:val="000B2716"/>
    <w:rsid w:val="000C0A53"/>
    <w:rsid w:val="000C42DC"/>
    <w:rsid w:val="000C6714"/>
    <w:rsid w:val="000D2516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199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3402"/>
    <w:rsid w:val="001C1FAD"/>
    <w:rsid w:val="001C2F73"/>
    <w:rsid w:val="001F59A7"/>
    <w:rsid w:val="00203A86"/>
    <w:rsid w:val="0021656E"/>
    <w:rsid w:val="00217862"/>
    <w:rsid w:val="002200D7"/>
    <w:rsid w:val="00224C94"/>
    <w:rsid w:val="00227BD7"/>
    <w:rsid w:val="0023045E"/>
    <w:rsid w:val="002366FB"/>
    <w:rsid w:val="00241DBC"/>
    <w:rsid w:val="002432E5"/>
    <w:rsid w:val="00244AFC"/>
    <w:rsid w:val="00250C22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20611"/>
    <w:rsid w:val="00333A4C"/>
    <w:rsid w:val="003373D7"/>
    <w:rsid w:val="00337F2D"/>
    <w:rsid w:val="00340BB2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236D"/>
    <w:rsid w:val="00464DDF"/>
    <w:rsid w:val="0047115F"/>
    <w:rsid w:val="0047707F"/>
    <w:rsid w:val="00481F50"/>
    <w:rsid w:val="00486127"/>
    <w:rsid w:val="00487D1D"/>
    <w:rsid w:val="00492A18"/>
    <w:rsid w:val="004A2611"/>
    <w:rsid w:val="004B07FB"/>
    <w:rsid w:val="004B2610"/>
    <w:rsid w:val="004B2A95"/>
    <w:rsid w:val="004B7352"/>
    <w:rsid w:val="004C441D"/>
    <w:rsid w:val="004C5920"/>
    <w:rsid w:val="004D0746"/>
    <w:rsid w:val="004D2A6A"/>
    <w:rsid w:val="004D4612"/>
    <w:rsid w:val="004E11CC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3D2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1430"/>
    <w:rsid w:val="005D3490"/>
    <w:rsid w:val="005E131F"/>
    <w:rsid w:val="005E1338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5384"/>
    <w:rsid w:val="006A6E41"/>
    <w:rsid w:val="006E1353"/>
    <w:rsid w:val="006E6A4D"/>
    <w:rsid w:val="006F1B9B"/>
    <w:rsid w:val="006F2EF1"/>
    <w:rsid w:val="00705796"/>
    <w:rsid w:val="007150B7"/>
    <w:rsid w:val="007152AD"/>
    <w:rsid w:val="00720ADE"/>
    <w:rsid w:val="00732838"/>
    <w:rsid w:val="00734164"/>
    <w:rsid w:val="007355F6"/>
    <w:rsid w:val="00743DB4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448"/>
    <w:rsid w:val="007A3748"/>
    <w:rsid w:val="007A4934"/>
    <w:rsid w:val="007A5D44"/>
    <w:rsid w:val="007B2A0C"/>
    <w:rsid w:val="007B3588"/>
    <w:rsid w:val="007C19D0"/>
    <w:rsid w:val="007CE1CE"/>
    <w:rsid w:val="007D52A7"/>
    <w:rsid w:val="007E08A9"/>
    <w:rsid w:val="007E443A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054A"/>
    <w:rsid w:val="008F3366"/>
    <w:rsid w:val="008F6737"/>
    <w:rsid w:val="00903EA6"/>
    <w:rsid w:val="00910C5B"/>
    <w:rsid w:val="00913445"/>
    <w:rsid w:val="0091464E"/>
    <w:rsid w:val="009147AB"/>
    <w:rsid w:val="00920280"/>
    <w:rsid w:val="00923876"/>
    <w:rsid w:val="00927A09"/>
    <w:rsid w:val="009537C8"/>
    <w:rsid w:val="00953842"/>
    <w:rsid w:val="00953F2A"/>
    <w:rsid w:val="00955AD2"/>
    <w:rsid w:val="0095607C"/>
    <w:rsid w:val="00957E1D"/>
    <w:rsid w:val="009634EE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04EC"/>
    <w:rsid w:val="009C6EA8"/>
    <w:rsid w:val="009D126A"/>
    <w:rsid w:val="009D4670"/>
    <w:rsid w:val="009D4E1D"/>
    <w:rsid w:val="009E0D6B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016A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5A33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D0A1B"/>
    <w:rsid w:val="00BD1797"/>
    <w:rsid w:val="00BD211A"/>
    <w:rsid w:val="00BD63E8"/>
    <w:rsid w:val="00BF245A"/>
    <w:rsid w:val="00BF37B9"/>
    <w:rsid w:val="00C02F88"/>
    <w:rsid w:val="00C04664"/>
    <w:rsid w:val="00C125F2"/>
    <w:rsid w:val="00C24703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0666"/>
    <w:rsid w:val="00C54556"/>
    <w:rsid w:val="00C54D1F"/>
    <w:rsid w:val="00C552A2"/>
    <w:rsid w:val="00C64A15"/>
    <w:rsid w:val="00C65548"/>
    <w:rsid w:val="00C6633E"/>
    <w:rsid w:val="00C90EF6"/>
    <w:rsid w:val="00C9361F"/>
    <w:rsid w:val="00C93827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2C76"/>
    <w:rsid w:val="00CF35A5"/>
    <w:rsid w:val="00CF3D7A"/>
    <w:rsid w:val="00D10C8C"/>
    <w:rsid w:val="00D12502"/>
    <w:rsid w:val="00D12ED0"/>
    <w:rsid w:val="00D20D66"/>
    <w:rsid w:val="00D25DD1"/>
    <w:rsid w:val="00D26CA1"/>
    <w:rsid w:val="00D362FE"/>
    <w:rsid w:val="00D40E15"/>
    <w:rsid w:val="00D411D5"/>
    <w:rsid w:val="00D41A4A"/>
    <w:rsid w:val="00D4630B"/>
    <w:rsid w:val="00D60F05"/>
    <w:rsid w:val="00D61F74"/>
    <w:rsid w:val="00D6446F"/>
    <w:rsid w:val="00D66D7B"/>
    <w:rsid w:val="00D72D11"/>
    <w:rsid w:val="00D863E0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001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96B63"/>
    <w:rsid w:val="00EA49F3"/>
    <w:rsid w:val="00EA54B9"/>
    <w:rsid w:val="00EA75A9"/>
    <w:rsid w:val="00EC240C"/>
    <w:rsid w:val="00ED080E"/>
    <w:rsid w:val="00ED27A0"/>
    <w:rsid w:val="00ED75CD"/>
    <w:rsid w:val="00EE071B"/>
    <w:rsid w:val="00EE2B0F"/>
    <w:rsid w:val="00EE3944"/>
    <w:rsid w:val="00EF31E7"/>
    <w:rsid w:val="00EF4963"/>
    <w:rsid w:val="00F02C37"/>
    <w:rsid w:val="00F045FF"/>
    <w:rsid w:val="00F16971"/>
    <w:rsid w:val="00F220EB"/>
    <w:rsid w:val="00F24BDE"/>
    <w:rsid w:val="00F25011"/>
    <w:rsid w:val="00F25135"/>
    <w:rsid w:val="00F32385"/>
    <w:rsid w:val="00F3466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5291"/>
    <w:rsid w:val="00FA6B6C"/>
    <w:rsid w:val="00FB1491"/>
    <w:rsid w:val="00FC20B6"/>
    <w:rsid w:val="00FD1C13"/>
    <w:rsid w:val="00FD5F07"/>
    <w:rsid w:val="00FD5F09"/>
    <w:rsid w:val="00FF4FF0"/>
    <w:rsid w:val="00FF7838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CF95DE"/>
    <w:rsid w:val="083C6D07"/>
    <w:rsid w:val="08D795A6"/>
    <w:rsid w:val="09633EB2"/>
    <w:rsid w:val="09A6F906"/>
    <w:rsid w:val="0B52CE3A"/>
    <w:rsid w:val="0B8B725B"/>
    <w:rsid w:val="0D02F95B"/>
    <w:rsid w:val="0D0F3DCC"/>
    <w:rsid w:val="0E726D65"/>
    <w:rsid w:val="0F2DB46E"/>
    <w:rsid w:val="101378E8"/>
    <w:rsid w:val="10547744"/>
    <w:rsid w:val="10595D3D"/>
    <w:rsid w:val="127D5E8E"/>
    <w:rsid w:val="134ADFED"/>
    <w:rsid w:val="13EFE9EB"/>
    <w:rsid w:val="14016DF0"/>
    <w:rsid w:val="1403991D"/>
    <w:rsid w:val="14496AEC"/>
    <w:rsid w:val="14AFEFFD"/>
    <w:rsid w:val="150E0B40"/>
    <w:rsid w:val="157CAA58"/>
    <w:rsid w:val="15BBB38E"/>
    <w:rsid w:val="16031AFF"/>
    <w:rsid w:val="16F5302A"/>
    <w:rsid w:val="1738C0B2"/>
    <w:rsid w:val="17E88674"/>
    <w:rsid w:val="1889AB78"/>
    <w:rsid w:val="18967B0F"/>
    <w:rsid w:val="18F20DE3"/>
    <w:rsid w:val="1910DA07"/>
    <w:rsid w:val="19E29723"/>
    <w:rsid w:val="19F62394"/>
    <w:rsid w:val="1ADF7E58"/>
    <w:rsid w:val="1B01E24C"/>
    <w:rsid w:val="1CCA80C2"/>
    <w:rsid w:val="1CEC5146"/>
    <w:rsid w:val="1D30F97C"/>
    <w:rsid w:val="1D7DF6BA"/>
    <w:rsid w:val="1DEA1119"/>
    <w:rsid w:val="1F2EF942"/>
    <w:rsid w:val="21013EBC"/>
    <w:rsid w:val="21574964"/>
    <w:rsid w:val="21C87EC2"/>
    <w:rsid w:val="22631428"/>
    <w:rsid w:val="2267F1B2"/>
    <w:rsid w:val="22B8DD93"/>
    <w:rsid w:val="22C4CB9D"/>
    <w:rsid w:val="22DB2F84"/>
    <w:rsid w:val="232B604B"/>
    <w:rsid w:val="23A9F152"/>
    <w:rsid w:val="23B5250E"/>
    <w:rsid w:val="23BCA214"/>
    <w:rsid w:val="23C7A529"/>
    <w:rsid w:val="23FBF68C"/>
    <w:rsid w:val="25426C42"/>
    <w:rsid w:val="261A0F67"/>
    <w:rsid w:val="2654F5DB"/>
    <w:rsid w:val="2909E657"/>
    <w:rsid w:val="2A0C34A7"/>
    <w:rsid w:val="2A7DA2A9"/>
    <w:rsid w:val="2C72F2AE"/>
    <w:rsid w:val="2E303714"/>
    <w:rsid w:val="2E44413E"/>
    <w:rsid w:val="2E5D865A"/>
    <w:rsid w:val="2E5EF6A2"/>
    <w:rsid w:val="2F325A66"/>
    <w:rsid w:val="30276427"/>
    <w:rsid w:val="30E73FEA"/>
    <w:rsid w:val="3138A5F6"/>
    <w:rsid w:val="31B990E9"/>
    <w:rsid w:val="31BBEAEC"/>
    <w:rsid w:val="31E45591"/>
    <w:rsid w:val="323A5A50"/>
    <w:rsid w:val="32C0D83A"/>
    <w:rsid w:val="33499ABF"/>
    <w:rsid w:val="337525C0"/>
    <w:rsid w:val="33E4802F"/>
    <w:rsid w:val="3545ED04"/>
    <w:rsid w:val="36ED9DE0"/>
    <w:rsid w:val="3782AF35"/>
    <w:rsid w:val="380030FD"/>
    <w:rsid w:val="3888C9CA"/>
    <w:rsid w:val="3975B021"/>
    <w:rsid w:val="39781F28"/>
    <w:rsid w:val="399189C1"/>
    <w:rsid w:val="3A53DC6E"/>
    <w:rsid w:val="3AC3D023"/>
    <w:rsid w:val="3BD4B127"/>
    <w:rsid w:val="3BED7D87"/>
    <w:rsid w:val="3C113633"/>
    <w:rsid w:val="3C56F149"/>
    <w:rsid w:val="3D1967FC"/>
    <w:rsid w:val="3D3429E2"/>
    <w:rsid w:val="3F403414"/>
    <w:rsid w:val="40F2CC89"/>
    <w:rsid w:val="415359C6"/>
    <w:rsid w:val="41D47FC4"/>
    <w:rsid w:val="42F84608"/>
    <w:rsid w:val="43514F3D"/>
    <w:rsid w:val="435BC7CA"/>
    <w:rsid w:val="435BF063"/>
    <w:rsid w:val="439BFB69"/>
    <w:rsid w:val="44641D1A"/>
    <w:rsid w:val="45524273"/>
    <w:rsid w:val="456ECD75"/>
    <w:rsid w:val="45E9D5A5"/>
    <w:rsid w:val="46C1E3CB"/>
    <w:rsid w:val="47787C4A"/>
    <w:rsid w:val="4874A389"/>
    <w:rsid w:val="49B9414C"/>
    <w:rsid w:val="49CC3A7B"/>
    <w:rsid w:val="4A22699D"/>
    <w:rsid w:val="4ACDC62F"/>
    <w:rsid w:val="4B86107D"/>
    <w:rsid w:val="4C005593"/>
    <w:rsid w:val="4C8917E1"/>
    <w:rsid w:val="4D9FA6F6"/>
    <w:rsid w:val="4DBDABA6"/>
    <w:rsid w:val="4E14FEB0"/>
    <w:rsid w:val="4EAA8F40"/>
    <w:rsid w:val="4ECCD653"/>
    <w:rsid w:val="4ED91716"/>
    <w:rsid w:val="4FC289B8"/>
    <w:rsid w:val="50109417"/>
    <w:rsid w:val="50EBAD9E"/>
    <w:rsid w:val="515C8904"/>
    <w:rsid w:val="5174F72F"/>
    <w:rsid w:val="519FBEAD"/>
    <w:rsid w:val="521FBFD0"/>
    <w:rsid w:val="5290DE2D"/>
    <w:rsid w:val="52DF8EB6"/>
    <w:rsid w:val="5402DAAA"/>
    <w:rsid w:val="547B0169"/>
    <w:rsid w:val="5568A309"/>
    <w:rsid w:val="561C0551"/>
    <w:rsid w:val="56503D9A"/>
    <w:rsid w:val="5663429B"/>
    <w:rsid w:val="572DD9A8"/>
    <w:rsid w:val="575B99F2"/>
    <w:rsid w:val="577CEC43"/>
    <w:rsid w:val="581E0AF3"/>
    <w:rsid w:val="58573565"/>
    <w:rsid w:val="59975F64"/>
    <w:rsid w:val="5A1ABE28"/>
    <w:rsid w:val="5A902551"/>
    <w:rsid w:val="5AE8B759"/>
    <w:rsid w:val="5AEEC657"/>
    <w:rsid w:val="5BE93982"/>
    <w:rsid w:val="5CE66768"/>
    <w:rsid w:val="5DBAA11C"/>
    <w:rsid w:val="5E3FB0FF"/>
    <w:rsid w:val="5F2E1468"/>
    <w:rsid w:val="6213665F"/>
    <w:rsid w:val="62D49DA8"/>
    <w:rsid w:val="636A171F"/>
    <w:rsid w:val="641000AA"/>
    <w:rsid w:val="64620052"/>
    <w:rsid w:val="64EBA1F2"/>
    <w:rsid w:val="660B94E2"/>
    <w:rsid w:val="67D0B37B"/>
    <w:rsid w:val="67E9140F"/>
    <w:rsid w:val="68DC09E1"/>
    <w:rsid w:val="69265DE7"/>
    <w:rsid w:val="693B1332"/>
    <w:rsid w:val="694D028B"/>
    <w:rsid w:val="69F3D6DE"/>
    <w:rsid w:val="6BA002B9"/>
    <w:rsid w:val="6C422483"/>
    <w:rsid w:val="6C4437CC"/>
    <w:rsid w:val="6C77A6D7"/>
    <w:rsid w:val="6D5491E2"/>
    <w:rsid w:val="6D57DA59"/>
    <w:rsid w:val="6D74FA01"/>
    <w:rsid w:val="70A145A0"/>
    <w:rsid w:val="70D5736C"/>
    <w:rsid w:val="70FED4B8"/>
    <w:rsid w:val="70FF8F71"/>
    <w:rsid w:val="71347BF3"/>
    <w:rsid w:val="7209E8B4"/>
    <w:rsid w:val="728B83B0"/>
    <w:rsid w:val="72EA94B0"/>
    <w:rsid w:val="7515B89D"/>
    <w:rsid w:val="757680B9"/>
    <w:rsid w:val="7631DE87"/>
    <w:rsid w:val="768F3FB4"/>
    <w:rsid w:val="789BC501"/>
    <w:rsid w:val="79CD3677"/>
    <w:rsid w:val="7A81EDED"/>
    <w:rsid w:val="7A9CE52F"/>
    <w:rsid w:val="7B33C0E5"/>
    <w:rsid w:val="7B3ECD54"/>
    <w:rsid w:val="7BE4C33D"/>
    <w:rsid w:val="7C292CD3"/>
    <w:rsid w:val="7C3561FA"/>
    <w:rsid w:val="7DC27A41"/>
    <w:rsid w:val="7E3B1772"/>
    <w:rsid w:val="7EA1220C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251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hop.sja.org.uk/pages/what-to-put-in-a-first-aid-kit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se.gov.uk/pubns/geis3.ht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%7B!q.op%3DAND%7D%20Accident%20Record&amp;rows=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E69E2EEF-BA5B-4C9D-9710-044E92414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803</Words>
  <Characters>4583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36</cp:revision>
  <cp:lastPrinted>2011-08-21T10:18:00Z</cp:lastPrinted>
  <dcterms:created xsi:type="dcterms:W3CDTF">2024-01-02T15:56:00Z</dcterms:created>
  <dcterms:modified xsi:type="dcterms:W3CDTF">2026-09-20T19:18:00Z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