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BFDA" w14:textId="1035506A" w:rsidR="00E849B9" w:rsidRPr="00986797" w:rsidRDefault="00E849B9" w:rsidP="00E849B9">
      <w:pPr>
        <w:jc w:val="center"/>
        <w:rPr>
          <w:rFonts w:ascii="Maiandra GD" w:hAnsi="Maiandra GD"/>
          <w:b/>
          <w:bCs/>
          <w:color w:val="974706"/>
          <w:sz w:val="144"/>
          <w:szCs w:val="144"/>
          <w:u w:val="single"/>
        </w:rPr>
      </w:pPr>
      <w:r w:rsidRPr="0086432F">
        <w:rPr>
          <w:noProof/>
        </w:rPr>
        <w:drawing>
          <wp:inline distT="0" distB="0" distL="0" distR="0" wp14:anchorId="1C813CD8" wp14:editId="6AE9302A">
            <wp:extent cx="4978400" cy="1212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0" cy="1212850"/>
                    </a:xfrm>
                    <a:prstGeom prst="rect">
                      <a:avLst/>
                    </a:prstGeom>
                    <a:noFill/>
                    <a:ln>
                      <a:noFill/>
                    </a:ln>
                  </pic:spPr>
                </pic:pic>
              </a:graphicData>
            </a:graphic>
          </wp:inline>
        </w:drawing>
      </w:r>
    </w:p>
    <w:p w14:paraId="7D2EFFD0" w14:textId="66A40822" w:rsidR="00E849B9" w:rsidRPr="00D16697" w:rsidRDefault="00E849B9" w:rsidP="00E849B9">
      <w:r>
        <w:rPr>
          <w:noProof/>
          <w:sz w:val="20"/>
        </w:rPr>
        <mc:AlternateContent>
          <mc:Choice Requires="wps">
            <w:drawing>
              <wp:anchor distT="0" distB="0" distL="114300" distR="114300" simplePos="0" relativeHeight="251659264" behindDoc="0" locked="0" layoutInCell="1" allowOverlap="1" wp14:anchorId="0940F846" wp14:editId="59F10E16">
                <wp:simplePos x="0" y="0"/>
                <wp:positionH relativeFrom="margin">
                  <wp:align>center</wp:align>
                </wp:positionH>
                <wp:positionV relativeFrom="paragraph">
                  <wp:posOffset>139065</wp:posOffset>
                </wp:positionV>
                <wp:extent cx="4883150" cy="1422400"/>
                <wp:effectExtent l="0" t="0" r="127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0" cy="1422400"/>
                        </a:xfrm>
                        <a:prstGeom prst="rect">
                          <a:avLst/>
                        </a:prstGeom>
                        <a:solidFill>
                          <a:srgbClr val="FFFFFF"/>
                        </a:solidFill>
                        <a:ln w="9525">
                          <a:solidFill>
                            <a:srgbClr val="000000"/>
                          </a:solidFill>
                          <a:miter lim="800000"/>
                          <a:headEnd/>
                          <a:tailEnd/>
                        </a:ln>
                      </wps:spPr>
                      <wps:txbx>
                        <w:txbxContent>
                          <w:p w14:paraId="025C6574" w14:textId="7C4FFA53" w:rsidR="00803231" w:rsidRPr="000D707B" w:rsidRDefault="00803231" w:rsidP="00E849B9">
                            <w:pPr>
                              <w:jc w:val="center"/>
                              <w:rPr>
                                <w:rFonts w:ascii="Comic Sans MS" w:hAnsi="Comic Sans MS" w:cs="Arial"/>
                                <w:b/>
                                <w:sz w:val="44"/>
                                <w:szCs w:val="44"/>
                              </w:rPr>
                            </w:pPr>
                            <w:r w:rsidRPr="000D707B">
                              <w:rPr>
                                <w:rFonts w:ascii="Comic Sans MS" w:hAnsi="Comic Sans MS" w:cs="Arial"/>
                                <w:b/>
                                <w:sz w:val="44"/>
                                <w:szCs w:val="44"/>
                              </w:rPr>
                              <w:t>Rev</w:t>
                            </w:r>
                            <w:r w:rsidR="000D707B" w:rsidRPr="000D707B">
                              <w:rPr>
                                <w:rFonts w:ascii="Comic Sans MS" w:hAnsi="Comic Sans MS" w:cs="Arial"/>
                                <w:b/>
                                <w:sz w:val="44"/>
                                <w:szCs w:val="44"/>
                              </w:rPr>
                              <w:t>elation</w:t>
                            </w:r>
                            <w:r w:rsidRPr="000D707B">
                              <w:rPr>
                                <w:rFonts w:ascii="Comic Sans MS" w:hAnsi="Comic Sans MS" w:cs="Arial"/>
                                <w:b/>
                                <w:sz w:val="44"/>
                                <w:szCs w:val="44"/>
                              </w:rPr>
                              <w:t xml:space="preserve"> 2:</w:t>
                            </w:r>
                            <w:r w:rsidR="00D12421" w:rsidRPr="000D707B">
                              <w:rPr>
                                <w:rFonts w:ascii="Comic Sans MS" w:hAnsi="Comic Sans MS" w:cs="Arial"/>
                                <w:b/>
                                <w:sz w:val="44"/>
                                <w:szCs w:val="44"/>
                              </w:rPr>
                              <w:t>8</w:t>
                            </w:r>
                            <w:r w:rsidRPr="000D707B">
                              <w:rPr>
                                <w:rFonts w:ascii="Comic Sans MS" w:hAnsi="Comic Sans MS" w:cs="Arial"/>
                                <w:b/>
                                <w:sz w:val="44"/>
                                <w:szCs w:val="44"/>
                              </w:rPr>
                              <w:t xml:space="preserve">-17 </w:t>
                            </w:r>
                          </w:p>
                          <w:p w14:paraId="2507F2C7" w14:textId="0F96DAE7" w:rsidR="00E849B9" w:rsidRPr="000D707B" w:rsidRDefault="00803231" w:rsidP="00E849B9">
                            <w:pPr>
                              <w:jc w:val="center"/>
                              <w:rPr>
                                <w:rFonts w:ascii="Comic Sans MS" w:hAnsi="Comic Sans MS" w:cs="Arial"/>
                                <w:b/>
                                <w:sz w:val="36"/>
                                <w:szCs w:val="36"/>
                              </w:rPr>
                            </w:pPr>
                            <w:r w:rsidRPr="000D707B">
                              <w:rPr>
                                <w:rFonts w:ascii="Comic Sans MS" w:hAnsi="Comic Sans MS" w:cs="Arial"/>
                                <w:b/>
                                <w:sz w:val="36"/>
                                <w:szCs w:val="36"/>
                              </w:rPr>
                              <w:t>Smyrna</w:t>
                            </w:r>
                            <w:r w:rsidR="00D12421" w:rsidRPr="000D707B">
                              <w:rPr>
                                <w:rFonts w:ascii="Comic Sans MS" w:hAnsi="Comic Sans MS" w:cs="Arial"/>
                                <w:b/>
                                <w:sz w:val="36"/>
                                <w:szCs w:val="36"/>
                              </w:rPr>
                              <w:t xml:space="preserve"> &amp;</w:t>
                            </w:r>
                            <w:r w:rsidRPr="000D707B">
                              <w:rPr>
                                <w:rFonts w:ascii="Comic Sans MS" w:hAnsi="Comic Sans MS" w:cs="Arial"/>
                                <w:b/>
                                <w:sz w:val="36"/>
                                <w:szCs w:val="36"/>
                              </w:rPr>
                              <w:t xml:space="preserve"> Pergamum</w:t>
                            </w:r>
                            <w:r w:rsidR="000D707B" w:rsidRPr="000D707B">
                              <w:rPr>
                                <w:rFonts w:ascii="Comic Sans MS" w:hAnsi="Comic Sans MS" w:cs="Arial"/>
                                <w:b/>
                                <w:sz w:val="36"/>
                                <w:szCs w:val="36"/>
                              </w:rPr>
                              <w:t xml:space="preserve"> – 2/8/22</w:t>
                            </w:r>
                          </w:p>
                          <w:p w14:paraId="0739E55C" w14:textId="77777777" w:rsidR="000D707B" w:rsidRPr="0045707E" w:rsidRDefault="000D707B" w:rsidP="000D707B">
                            <w:pPr>
                              <w:jc w:val="center"/>
                              <w:rPr>
                                <w:rFonts w:ascii="Comic Sans MS" w:hAnsi="Comic Sans MS" w:cs="Arial"/>
                                <w:b/>
                                <w:sz w:val="32"/>
                                <w:szCs w:val="32"/>
                              </w:rPr>
                            </w:pPr>
                            <w:r w:rsidRPr="0045707E">
                              <w:rPr>
                                <w:rFonts w:ascii="Comic Sans MS" w:hAnsi="Comic Sans MS" w:cs="Arial"/>
                                <w:b/>
                                <w:sz w:val="32"/>
                                <w:szCs w:val="32"/>
                              </w:rPr>
                              <w:t>Presented by Clifford Phipps</w:t>
                            </w:r>
                          </w:p>
                          <w:p w14:paraId="49E2777C" w14:textId="0559D7C1" w:rsidR="00E849B9" w:rsidRPr="00E849B9" w:rsidRDefault="00E849B9" w:rsidP="00E849B9">
                            <w:pPr>
                              <w:jc w:val="center"/>
                              <w:rPr>
                                <w:rFonts w:ascii="Arial" w:hAnsi="Arial" w:cs="Arial"/>
                                <w:sz w:val="40"/>
                                <w:szCs w:val="40"/>
                              </w:rPr>
                            </w:pPr>
                            <w:r w:rsidRPr="00E849B9">
                              <w:rPr>
                                <w:rFonts w:ascii="Arial" w:hAnsi="Arial" w:cs="Arial"/>
                                <w:sz w:val="40"/>
                                <w:szCs w:val="40"/>
                              </w:rPr>
                              <w:t xml:space="preserve">Presented by Clifford Phipps – </w:t>
                            </w:r>
                            <w:r w:rsidR="00803231">
                              <w:rPr>
                                <w:rFonts w:ascii="Arial" w:hAnsi="Arial" w:cs="Arial"/>
                                <w:sz w:val="40"/>
                                <w:szCs w:val="40"/>
                              </w:rPr>
                              <w:t>2/01</w:t>
                            </w:r>
                            <w:r w:rsidRPr="00E849B9">
                              <w:rPr>
                                <w:rFonts w:ascii="Arial" w:hAnsi="Arial" w:cs="Arial"/>
                                <w:sz w:val="40"/>
                                <w:szCs w:val="40"/>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margin-left:0;margin-top:10.95pt;width:384.5pt;height:1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">
                <v:textbox>
                  <w:txbxContent>
                    <w:p w14:paraId="025C6574" w14:textId="7C4FFA53" w:rsidR="00803231" w:rsidRPr="000D707B" w:rsidRDefault="00803231" w:rsidP="00E849B9">
                      <w:pPr>
                        <w:jc w:val="center"/>
                        <w:rPr>
                          <w:rFonts w:ascii="Comic Sans MS" w:hAnsi="Comic Sans MS" w:cs="Arial"/>
                          <w:b/>
                          <w:sz w:val="44"/>
                          <w:szCs w:val="44"/>
                        </w:rPr>
                      </w:pPr>
                      <w:r w:rsidRPr="000D707B">
                        <w:rPr>
                          <w:rFonts w:ascii="Comic Sans MS" w:hAnsi="Comic Sans MS" w:cs="Arial"/>
                          <w:b/>
                          <w:sz w:val="44"/>
                          <w:szCs w:val="44"/>
                        </w:rPr>
                        <w:t>Rev</w:t>
                      </w:r>
                      <w:r w:rsidR="000D707B" w:rsidRPr="000D707B">
                        <w:rPr>
                          <w:rFonts w:ascii="Comic Sans MS" w:hAnsi="Comic Sans MS" w:cs="Arial"/>
                          <w:b/>
                          <w:sz w:val="44"/>
                          <w:szCs w:val="44"/>
                        </w:rPr>
                        <w:t>elation</w:t>
                      </w:r>
                      <w:r w:rsidRPr="000D707B">
                        <w:rPr>
                          <w:rFonts w:ascii="Comic Sans MS" w:hAnsi="Comic Sans MS" w:cs="Arial"/>
                          <w:b/>
                          <w:sz w:val="44"/>
                          <w:szCs w:val="44"/>
                        </w:rPr>
                        <w:t xml:space="preserve"> 2:</w:t>
                      </w:r>
                      <w:r w:rsidR="00D12421" w:rsidRPr="000D707B">
                        <w:rPr>
                          <w:rFonts w:ascii="Comic Sans MS" w:hAnsi="Comic Sans MS" w:cs="Arial"/>
                          <w:b/>
                          <w:sz w:val="44"/>
                          <w:szCs w:val="44"/>
                        </w:rPr>
                        <w:t>8</w:t>
                      </w:r>
                      <w:r w:rsidRPr="000D707B">
                        <w:rPr>
                          <w:rFonts w:ascii="Comic Sans MS" w:hAnsi="Comic Sans MS" w:cs="Arial"/>
                          <w:b/>
                          <w:sz w:val="44"/>
                          <w:szCs w:val="44"/>
                        </w:rPr>
                        <w:t xml:space="preserve">-17 </w:t>
                      </w:r>
                    </w:p>
                    <w:p w14:paraId="2507F2C7" w14:textId="0F96DAE7" w:rsidR="00E849B9" w:rsidRPr="000D707B" w:rsidRDefault="00803231" w:rsidP="00E849B9">
                      <w:pPr>
                        <w:jc w:val="center"/>
                        <w:rPr>
                          <w:rFonts w:ascii="Comic Sans MS" w:hAnsi="Comic Sans MS" w:cs="Arial"/>
                          <w:b/>
                          <w:sz w:val="36"/>
                          <w:szCs w:val="36"/>
                        </w:rPr>
                      </w:pPr>
                      <w:r w:rsidRPr="000D707B">
                        <w:rPr>
                          <w:rFonts w:ascii="Comic Sans MS" w:hAnsi="Comic Sans MS" w:cs="Arial"/>
                          <w:b/>
                          <w:sz w:val="36"/>
                          <w:szCs w:val="36"/>
                        </w:rPr>
                        <w:t>Smyrna</w:t>
                      </w:r>
                      <w:r w:rsidR="00D12421" w:rsidRPr="000D707B">
                        <w:rPr>
                          <w:rFonts w:ascii="Comic Sans MS" w:hAnsi="Comic Sans MS" w:cs="Arial"/>
                          <w:b/>
                          <w:sz w:val="36"/>
                          <w:szCs w:val="36"/>
                        </w:rPr>
                        <w:t xml:space="preserve"> &amp;</w:t>
                      </w:r>
                      <w:r w:rsidRPr="000D707B">
                        <w:rPr>
                          <w:rFonts w:ascii="Comic Sans MS" w:hAnsi="Comic Sans MS" w:cs="Arial"/>
                          <w:b/>
                          <w:sz w:val="36"/>
                          <w:szCs w:val="36"/>
                        </w:rPr>
                        <w:t xml:space="preserve"> Pergamum</w:t>
                      </w:r>
                      <w:r w:rsidR="000D707B" w:rsidRPr="000D707B">
                        <w:rPr>
                          <w:rFonts w:ascii="Comic Sans MS" w:hAnsi="Comic Sans MS" w:cs="Arial"/>
                          <w:b/>
                          <w:sz w:val="36"/>
                          <w:szCs w:val="36"/>
                        </w:rPr>
                        <w:t xml:space="preserve"> – 2/8/22</w:t>
                      </w:r>
                    </w:p>
                    <w:p w14:paraId="0739E55C" w14:textId="77777777" w:rsidR="000D707B" w:rsidRPr="0045707E" w:rsidRDefault="000D707B" w:rsidP="000D707B">
                      <w:pPr>
                        <w:jc w:val="center"/>
                        <w:rPr>
                          <w:rFonts w:ascii="Comic Sans MS" w:hAnsi="Comic Sans MS" w:cs="Arial"/>
                          <w:b/>
                          <w:sz w:val="32"/>
                          <w:szCs w:val="32"/>
                        </w:rPr>
                      </w:pPr>
                      <w:r w:rsidRPr="0045707E">
                        <w:rPr>
                          <w:rFonts w:ascii="Comic Sans MS" w:hAnsi="Comic Sans MS" w:cs="Arial"/>
                          <w:b/>
                          <w:sz w:val="32"/>
                          <w:szCs w:val="32"/>
                        </w:rPr>
                        <w:t>Presented by Clifford Phipps</w:t>
                      </w:r>
                    </w:p>
                    <w:p w14:paraId="49E2777C" w14:textId="0559D7C1" w:rsidR="00E849B9" w:rsidRPr="00E849B9" w:rsidRDefault="00E849B9" w:rsidP="00E849B9">
                      <w:pPr>
                        <w:jc w:val="center"/>
                        <w:rPr>
                          <w:rFonts w:ascii="Arial" w:hAnsi="Arial" w:cs="Arial"/>
                          <w:sz w:val="40"/>
                          <w:szCs w:val="40"/>
                        </w:rPr>
                      </w:pPr>
                      <w:r w:rsidRPr="00E849B9">
                        <w:rPr>
                          <w:rFonts w:ascii="Arial" w:hAnsi="Arial" w:cs="Arial"/>
                          <w:sz w:val="40"/>
                          <w:szCs w:val="40"/>
                        </w:rPr>
                        <w:t xml:space="preserve">Presented by Clifford Phipps – </w:t>
                      </w:r>
                      <w:r w:rsidR="00803231">
                        <w:rPr>
                          <w:rFonts w:ascii="Arial" w:hAnsi="Arial" w:cs="Arial"/>
                          <w:sz w:val="40"/>
                          <w:szCs w:val="40"/>
                        </w:rPr>
                        <w:t>2/01</w:t>
                      </w:r>
                      <w:r w:rsidRPr="00E849B9">
                        <w:rPr>
                          <w:rFonts w:ascii="Arial" w:hAnsi="Arial" w:cs="Arial"/>
                          <w:sz w:val="40"/>
                          <w:szCs w:val="40"/>
                        </w:rPr>
                        <w:t>/2022</w:t>
                      </w:r>
                    </w:p>
                  </w:txbxContent>
                </v:textbox>
                <w10:wrap anchorx="margin"/>
              </v:rect>
            </w:pict>
          </mc:Fallback>
        </mc:AlternateContent>
      </w:r>
    </w:p>
    <w:p w14:paraId="0F18D8E2" w14:textId="4E8BDCD7" w:rsidR="00E849B9" w:rsidRDefault="00E849B9" w:rsidP="00E849B9">
      <w:pPr>
        <w:pStyle w:val="Heading1"/>
        <w:tabs>
          <w:tab w:val="left" w:pos="870"/>
          <w:tab w:val="center" w:pos="4320"/>
        </w:tabs>
      </w:pPr>
    </w:p>
    <w:p w14:paraId="47451591" w14:textId="77777777" w:rsidR="00E849B9" w:rsidRDefault="00E849B9" w:rsidP="00E849B9">
      <w:pPr>
        <w:pStyle w:val="Heading1"/>
        <w:tabs>
          <w:tab w:val="left" w:pos="870"/>
          <w:tab w:val="center" w:pos="4320"/>
        </w:tabs>
      </w:pPr>
    </w:p>
    <w:p w14:paraId="40592FBF" w14:textId="77777777" w:rsidR="00E849B9" w:rsidRDefault="00E849B9" w:rsidP="00E849B9"/>
    <w:p w14:paraId="35584D4F" w14:textId="77777777" w:rsidR="00803231" w:rsidRPr="00736609" w:rsidRDefault="00803231" w:rsidP="00803231">
      <w:pPr>
        <w:spacing w:after="0" w:line="240" w:lineRule="auto"/>
        <w:rPr>
          <w:rFonts w:ascii="Arial" w:eastAsia="Times New Roman" w:hAnsi="Arial" w:cs="Arial"/>
          <w:b/>
          <w:bCs/>
          <w:sz w:val="28"/>
          <w:szCs w:val="28"/>
          <w:u w:val="single"/>
        </w:rPr>
      </w:pPr>
    </w:p>
    <w:p w14:paraId="550C5CC9" w14:textId="77777777" w:rsidR="000D707B" w:rsidRDefault="000D707B" w:rsidP="00736609">
      <w:pPr>
        <w:spacing w:after="0" w:line="240" w:lineRule="auto"/>
        <w:rPr>
          <w:rFonts w:ascii="Arial" w:eastAsia="Times New Roman" w:hAnsi="Arial" w:cs="Arial"/>
          <w:b/>
          <w:bCs/>
          <w:sz w:val="28"/>
          <w:szCs w:val="28"/>
          <w:u w:val="single"/>
        </w:rPr>
      </w:pPr>
    </w:p>
    <w:p w14:paraId="2D0329CD" w14:textId="77777777" w:rsidR="000D707B" w:rsidRDefault="000D707B" w:rsidP="00736609">
      <w:pPr>
        <w:spacing w:after="0" w:line="240" w:lineRule="auto"/>
        <w:rPr>
          <w:rFonts w:ascii="Arial" w:eastAsia="Times New Roman" w:hAnsi="Arial" w:cs="Arial"/>
          <w:b/>
          <w:bCs/>
          <w:sz w:val="28"/>
          <w:szCs w:val="28"/>
          <w:u w:val="single"/>
        </w:rPr>
      </w:pPr>
    </w:p>
    <w:p w14:paraId="0B3EC2FB" w14:textId="77777777" w:rsidR="000D707B" w:rsidRDefault="000D707B" w:rsidP="00736609">
      <w:pPr>
        <w:spacing w:after="0" w:line="240" w:lineRule="auto"/>
        <w:rPr>
          <w:rFonts w:ascii="Arial" w:eastAsia="Times New Roman" w:hAnsi="Arial" w:cs="Arial"/>
          <w:b/>
          <w:bCs/>
          <w:sz w:val="28"/>
          <w:szCs w:val="28"/>
          <w:u w:val="single"/>
        </w:rPr>
      </w:pPr>
    </w:p>
    <w:p w14:paraId="39BBA664" w14:textId="6655F903" w:rsidR="00736609" w:rsidRPr="00736609" w:rsidRDefault="00736609" w:rsidP="00736609">
      <w:pPr>
        <w:spacing w:after="0" w:line="240" w:lineRule="auto"/>
        <w:rPr>
          <w:rFonts w:ascii="Arial" w:eastAsia="Times New Roman" w:hAnsi="Arial" w:cs="Arial"/>
          <w:b/>
          <w:bCs/>
          <w:sz w:val="28"/>
          <w:szCs w:val="28"/>
          <w:u w:val="single"/>
        </w:rPr>
      </w:pPr>
      <w:r w:rsidRPr="00736609">
        <w:rPr>
          <w:rFonts w:ascii="Arial" w:eastAsia="Times New Roman" w:hAnsi="Arial" w:cs="Arial"/>
          <w:b/>
          <w:bCs/>
          <w:sz w:val="28"/>
          <w:szCs w:val="28"/>
          <w:u w:val="single"/>
        </w:rPr>
        <w:t>Repent and Repentance</w:t>
      </w:r>
    </w:p>
    <w:p w14:paraId="57F96676" w14:textId="34696C85" w:rsidR="00736609" w:rsidRPr="00736609" w:rsidRDefault="00736609" w:rsidP="00736609">
      <w:pPr>
        <w:spacing w:after="0" w:line="240" w:lineRule="auto"/>
        <w:rPr>
          <w:rFonts w:ascii="Arial" w:eastAsia="Times New Roman" w:hAnsi="Arial" w:cs="Arial"/>
          <w:b/>
          <w:bCs/>
          <w:sz w:val="28"/>
          <w:szCs w:val="28"/>
          <w:u w:val="single"/>
        </w:rPr>
      </w:pPr>
      <w:r w:rsidRPr="00736609">
        <w:rPr>
          <w:rFonts w:ascii="Arial" w:eastAsia="Times New Roman" w:hAnsi="Arial" w:cs="Arial"/>
          <w:b/>
          <w:bCs/>
          <w:sz w:val="28"/>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b/>
          <w:bCs/>
          <w:sz w:val="28"/>
          <w:szCs w:val="28"/>
          <w:u w:val="single"/>
        </w:rPr>
        <w:t>____________________</w:t>
      </w:r>
    </w:p>
    <w:p w14:paraId="6EEB0F1C" w14:textId="77777777" w:rsidR="00736609" w:rsidRPr="00736609" w:rsidRDefault="00736609" w:rsidP="00736609">
      <w:pPr>
        <w:spacing w:after="0" w:line="240" w:lineRule="auto"/>
        <w:rPr>
          <w:rFonts w:ascii="Arial" w:eastAsia="Times New Roman" w:hAnsi="Arial" w:cs="Arial"/>
          <w:color w:val="0070C0"/>
          <w:sz w:val="28"/>
          <w:szCs w:val="28"/>
        </w:rPr>
      </w:pPr>
    </w:p>
    <w:p w14:paraId="4AAF9BA2" w14:textId="53811C2D" w:rsidR="00736609" w:rsidRPr="00736609" w:rsidRDefault="00736609" w:rsidP="00736609">
      <w:pPr>
        <w:numPr>
          <w:ilvl w:val="0"/>
          <w:numId w:val="17"/>
        </w:numPr>
        <w:spacing w:after="0" w:line="240" w:lineRule="auto"/>
        <w:contextualSpacing/>
        <w:rPr>
          <w:rFonts w:ascii="Arial" w:eastAsia="Times New Roman" w:hAnsi="Arial" w:cs="Arial"/>
          <w:sz w:val="28"/>
          <w:szCs w:val="28"/>
        </w:rPr>
      </w:pPr>
      <w:r w:rsidRPr="00736609">
        <w:rPr>
          <w:rFonts w:ascii="Arial" w:eastAsia="Times New Roman" w:hAnsi="Arial" w:cs="Arial"/>
          <w:sz w:val="28"/>
          <w:szCs w:val="28"/>
        </w:rPr>
        <w:t>Believers are never instructed to repent.  It is only the unsaved that need to repent.</w:t>
      </w:r>
    </w:p>
    <w:p w14:paraId="4DF2766F" w14:textId="77777777" w:rsidR="00736609" w:rsidRPr="00736609" w:rsidRDefault="00736609" w:rsidP="00736609">
      <w:pPr>
        <w:numPr>
          <w:ilvl w:val="0"/>
          <w:numId w:val="17"/>
        </w:numPr>
        <w:spacing w:after="0" w:line="240" w:lineRule="auto"/>
        <w:contextualSpacing/>
        <w:rPr>
          <w:rFonts w:ascii="Arial" w:eastAsia="Times New Roman" w:hAnsi="Arial" w:cs="Arial"/>
          <w:sz w:val="28"/>
          <w:szCs w:val="28"/>
        </w:rPr>
      </w:pPr>
      <w:r w:rsidRPr="00736609">
        <w:rPr>
          <w:rFonts w:ascii="Arial" w:eastAsia="Times New Roman" w:hAnsi="Arial" w:cs="Arial"/>
          <w:sz w:val="28"/>
          <w:szCs w:val="28"/>
        </w:rPr>
        <w:t>Never in the New Testament is a person instructed to repent of his sins.</w:t>
      </w:r>
    </w:p>
    <w:p w14:paraId="69B65F55" w14:textId="2609ABA2" w:rsidR="00736609" w:rsidRPr="00736609" w:rsidRDefault="00CD6885" w:rsidP="00736609">
      <w:pPr>
        <w:spacing w:after="0" w:line="240" w:lineRule="auto"/>
        <w:rPr>
          <w:rFonts w:ascii="Arial" w:eastAsia="Times New Roman" w:hAnsi="Arial" w:cs="Arial"/>
          <w:b/>
          <w:bCs/>
          <w:sz w:val="28"/>
          <w:szCs w:val="28"/>
        </w:rPr>
      </w:pPr>
      <w:r w:rsidRPr="00CD6885">
        <w:rPr>
          <w:rFonts w:ascii="Arial" w:eastAsia="Times New Roman" w:hAnsi="Arial" w:cs="Arial"/>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22E73" w14:textId="77777777" w:rsidR="00CD6885" w:rsidRDefault="00CD6885" w:rsidP="00736609">
      <w:pPr>
        <w:spacing w:after="0" w:line="240" w:lineRule="auto"/>
        <w:rPr>
          <w:rFonts w:ascii="Arial" w:eastAsia="Times New Roman" w:hAnsi="Arial" w:cs="Arial"/>
          <w:sz w:val="24"/>
          <w:szCs w:val="24"/>
        </w:rPr>
      </w:pPr>
    </w:p>
    <w:p w14:paraId="1C3B3AD3" w14:textId="5C0A21DE" w:rsidR="00736609" w:rsidRPr="00736609" w:rsidRDefault="00CD6885" w:rsidP="00736609">
      <w:pPr>
        <w:spacing w:after="0" w:line="240" w:lineRule="auto"/>
        <w:rPr>
          <w:rFonts w:ascii="Arial" w:eastAsia="Times New Roman" w:hAnsi="Arial" w:cs="Arial"/>
          <w:sz w:val="24"/>
          <w:szCs w:val="24"/>
        </w:rPr>
      </w:pPr>
      <w:r>
        <w:rPr>
          <w:rFonts w:ascii="Arial" w:eastAsia="Times New Roman" w:hAnsi="Arial" w:cs="Arial"/>
          <w:sz w:val="24"/>
          <w:szCs w:val="24"/>
        </w:rPr>
        <w:t>(</w:t>
      </w:r>
      <w:r w:rsidR="00736609" w:rsidRPr="00736609">
        <w:rPr>
          <w:rFonts w:ascii="Arial" w:eastAsia="Times New Roman" w:hAnsi="Arial" w:cs="Arial"/>
          <w:sz w:val="24"/>
          <w:szCs w:val="24"/>
        </w:rPr>
        <w:t>Matt 4:17</w:t>
      </w:r>
      <w:r w:rsidR="00736609">
        <w:rPr>
          <w:rFonts w:ascii="Arial" w:eastAsia="Times New Roman" w:hAnsi="Arial" w:cs="Arial"/>
          <w:sz w:val="24"/>
          <w:szCs w:val="24"/>
        </w:rPr>
        <w:t xml:space="preserve">, </w:t>
      </w:r>
      <w:r w:rsidR="00736609" w:rsidRPr="00736609">
        <w:rPr>
          <w:rFonts w:ascii="Arial" w:eastAsia="Times New Roman" w:hAnsi="Arial" w:cs="Arial"/>
          <w:sz w:val="24"/>
          <w:szCs w:val="24"/>
        </w:rPr>
        <w:t>Mark 1:14-15</w:t>
      </w:r>
      <w:r>
        <w:rPr>
          <w:rFonts w:ascii="Arial" w:eastAsia="Times New Roman" w:hAnsi="Arial" w:cs="Arial"/>
          <w:sz w:val="24"/>
          <w:szCs w:val="24"/>
        </w:rPr>
        <w:t xml:space="preserve">, </w:t>
      </w:r>
      <w:r w:rsidR="00736609" w:rsidRPr="00736609">
        <w:rPr>
          <w:rFonts w:ascii="Arial" w:eastAsia="Times New Roman" w:hAnsi="Arial" w:cs="Arial"/>
          <w:sz w:val="24"/>
          <w:szCs w:val="24"/>
        </w:rPr>
        <w:t>Acts 26:19-20</w:t>
      </w:r>
      <w:r>
        <w:rPr>
          <w:rFonts w:ascii="Arial" w:eastAsia="Times New Roman" w:hAnsi="Arial" w:cs="Arial"/>
          <w:sz w:val="24"/>
          <w:szCs w:val="24"/>
        </w:rPr>
        <w:t xml:space="preserve">, </w:t>
      </w:r>
      <w:r w:rsidR="00736609" w:rsidRPr="00736609">
        <w:rPr>
          <w:rFonts w:ascii="Arial" w:eastAsia="Times New Roman" w:hAnsi="Arial" w:cs="Arial"/>
          <w:sz w:val="24"/>
          <w:szCs w:val="24"/>
        </w:rPr>
        <w:t>Luke 5:32</w:t>
      </w:r>
      <w:r>
        <w:rPr>
          <w:rFonts w:ascii="Arial" w:eastAsia="Times New Roman" w:hAnsi="Arial" w:cs="Arial"/>
          <w:sz w:val="24"/>
          <w:szCs w:val="24"/>
        </w:rPr>
        <w:t xml:space="preserve">, </w:t>
      </w:r>
      <w:r w:rsidR="00736609" w:rsidRPr="00736609">
        <w:rPr>
          <w:rFonts w:ascii="Arial" w:eastAsia="Times New Roman" w:hAnsi="Arial" w:cs="Arial"/>
          <w:sz w:val="24"/>
          <w:szCs w:val="24"/>
        </w:rPr>
        <w:t>Rom 10:9-10</w:t>
      </w:r>
      <w:r>
        <w:rPr>
          <w:rFonts w:ascii="Arial" w:eastAsia="Times New Roman" w:hAnsi="Arial" w:cs="Arial"/>
          <w:sz w:val="24"/>
          <w:szCs w:val="24"/>
        </w:rPr>
        <w:t xml:space="preserve">, </w:t>
      </w:r>
      <w:r w:rsidR="00736609" w:rsidRPr="00736609">
        <w:rPr>
          <w:rFonts w:ascii="Arial" w:eastAsia="Times New Roman" w:hAnsi="Arial" w:cs="Arial"/>
          <w:sz w:val="24"/>
          <w:szCs w:val="24"/>
        </w:rPr>
        <w:t>Luke 15:72</w:t>
      </w:r>
      <w:r>
        <w:rPr>
          <w:rFonts w:ascii="Arial" w:eastAsia="Times New Roman" w:hAnsi="Arial" w:cs="Arial"/>
          <w:sz w:val="24"/>
          <w:szCs w:val="24"/>
        </w:rPr>
        <w:t>,</w:t>
      </w:r>
      <w:r w:rsidR="00736609" w:rsidRPr="00736609">
        <w:rPr>
          <w:rFonts w:ascii="Arial" w:eastAsia="Times New Roman" w:hAnsi="Arial" w:cs="Arial"/>
          <w:sz w:val="24"/>
          <w:szCs w:val="24"/>
        </w:rPr>
        <w:t xml:space="preserve"> Peter 3:9</w:t>
      </w:r>
      <w:r>
        <w:rPr>
          <w:rFonts w:ascii="Arial" w:eastAsia="Times New Roman" w:hAnsi="Arial" w:cs="Arial"/>
          <w:sz w:val="24"/>
          <w:szCs w:val="24"/>
        </w:rPr>
        <w:t>)</w:t>
      </w:r>
    </w:p>
    <w:p w14:paraId="13773C49" w14:textId="7CE3B057" w:rsidR="00736609" w:rsidRPr="00CD6885" w:rsidRDefault="00736609" w:rsidP="00803231">
      <w:pPr>
        <w:spacing w:after="0" w:line="240" w:lineRule="auto"/>
        <w:rPr>
          <w:rFonts w:ascii="Arial" w:eastAsia="Times New Roman" w:hAnsi="Arial" w:cs="Arial"/>
          <w:sz w:val="24"/>
          <w:szCs w:val="24"/>
        </w:rPr>
      </w:pPr>
      <w:r w:rsidRPr="00736609">
        <w:rPr>
          <w:rFonts w:ascii="Arial" w:eastAsia="Times New Roman" w:hAnsi="Arial" w:cs="Arial"/>
          <w:sz w:val="24"/>
          <w:szCs w:val="24"/>
        </w:rPr>
        <w:t xml:space="preserve"> </w:t>
      </w:r>
    </w:p>
    <w:p w14:paraId="179A978F" w14:textId="77E7FC19" w:rsidR="00803231" w:rsidRPr="00803231" w:rsidRDefault="00803231" w:rsidP="00803231">
      <w:pPr>
        <w:spacing w:after="0" w:line="240" w:lineRule="auto"/>
        <w:rPr>
          <w:rFonts w:ascii="Arial" w:eastAsia="Times New Roman" w:hAnsi="Arial" w:cs="Arial"/>
          <w:b/>
          <w:sz w:val="28"/>
          <w:szCs w:val="28"/>
        </w:rPr>
      </w:pPr>
      <w:r w:rsidRPr="00803231">
        <w:rPr>
          <w:rFonts w:ascii="Arial" w:eastAsia="Times New Roman" w:hAnsi="Arial" w:cs="Arial"/>
          <w:b/>
          <w:sz w:val="28"/>
          <w:szCs w:val="28"/>
        </w:rPr>
        <w:lastRenderedPageBreak/>
        <w:t xml:space="preserve">Church at Smyrna  </w:t>
      </w:r>
    </w:p>
    <w:p w14:paraId="20B503D8" w14:textId="77777777" w:rsidR="00803231" w:rsidRPr="00803231" w:rsidRDefault="00803231" w:rsidP="00803231">
      <w:pPr>
        <w:spacing w:after="0" w:line="240" w:lineRule="auto"/>
        <w:rPr>
          <w:rFonts w:ascii="Arial" w:eastAsia="Times New Roman" w:hAnsi="Arial" w:cs="Arial"/>
          <w:b/>
          <w:sz w:val="28"/>
          <w:szCs w:val="28"/>
        </w:rPr>
      </w:pPr>
    </w:p>
    <w:p w14:paraId="5B614677" w14:textId="77777777" w:rsidR="00803231" w:rsidRPr="00803231" w:rsidRDefault="00803231" w:rsidP="00803231">
      <w:pPr>
        <w:spacing w:after="0" w:line="240" w:lineRule="auto"/>
        <w:rPr>
          <w:rFonts w:ascii="Times New Roman" w:eastAsia="Times New Roman" w:hAnsi="Times New Roman" w:cs="Times New Roman"/>
          <w:bCs/>
          <w:sz w:val="28"/>
          <w:szCs w:val="28"/>
        </w:rPr>
      </w:pPr>
      <w:r w:rsidRPr="00803231">
        <w:rPr>
          <w:rFonts w:ascii="Times New Roman" w:eastAsia="Times New Roman" w:hAnsi="Times New Roman" w:cs="Times New Roman"/>
          <w:bCs/>
          <w:sz w:val="28"/>
          <w:szCs w:val="28"/>
        </w:rPr>
        <w:t>Rev 2:8-11</w:t>
      </w:r>
    </w:p>
    <w:p w14:paraId="3DD92AA2" w14:textId="77777777" w:rsidR="00803231" w:rsidRPr="00803231" w:rsidRDefault="00803231" w:rsidP="00803231">
      <w:pPr>
        <w:spacing w:after="0" w:line="240" w:lineRule="auto"/>
        <w:rPr>
          <w:rFonts w:ascii="Times New Roman" w:eastAsia="Times New Roman" w:hAnsi="Times New Roman" w:cs="Times New Roman"/>
          <w:bCs/>
          <w:sz w:val="28"/>
          <w:szCs w:val="28"/>
        </w:rPr>
      </w:pPr>
    </w:p>
    <w:p w14:paraId="4F4555CD" w14:textId="77777777" w:rsidR="00803231" w:rsidRPr="00803231" w:rsidRDefault="00803231" w:rsidP="00803231">
      <w:pPr>
        <w:spacing w:after="0" w:line="240" w:lineRule="auto"/>
        <w:rPr>
          <w:rFonts w:ascii="Times New Roman" w:eastAsia="Times New Roman" w:hAnsi="Times New Roman" w:cs="Times New Roman"/>
          <w:bCs/>
          <w:sz w:val="28"/>
          <w:szCs w:val="28"/>
        </w:rPr>
      </w:pPr>
      <w:r w:rsidRPr="00803231">
        <w:rPr>
          <w:rFonts w:ascii="Times New Roman" w:eastAsia="Times New Roman" w:hAnsi="Times New Roman" w:cs="Times New Roman"/>
          <w:bCs/>
          <w:sz w:val="28"/>
          <w:szCs w:val="28"/>
        </w:rPr>
        <w:t>8 "And to the angel of the church in Smyrna write:</w:t>
      </w:r>
    </w:p>
    <w:p w14:paraId="31F98838" w14:textId="77777777" w:rsidR="00803231" w:rsidRPr="00803231" w:rsidRDefault="00803231" w:rsidP="00803231">
      <w:pPr>
        <w:spacing w:after="0" w:line="240" w:lineRule="auto"/>
        <w:rPr>
          <w:rFonts w:ascii="Times New Roman" w:eastAsia="Times New Roman" w:hAnsi="Times New Roman" w:cs="Times New Roman"/>
          <w:bCs/>
          <w:sz w:val="28"/>
          <w:szCs w:val="28"/>
        </w:rPr>
      </w:pPr>
    </w:p>
    <w:p w14:paraId="4CEB91A7" w14:textId="77777777" w:rsidR="00803231" w:rsidRPr="00803231" w:rsidRDefault="00803231" w:rsidP="00803231">
      <w:pPr>
        <w:spacing w:after="0" w:line="240" w:lineRule="auto"/>
        <w:rPr>
          <w:rFonts w:ascii="Times New Roman" w:eastAsia="Times New Roman" w:hAnsi="Times New Roman" w:cs="Times New Roman"/>
          <w:bCs/>
          <w:sz w:val="28"/>
          <w:szCs w:val="28"/>
        </w:rPr>
      </w:pPr>
      <w:r w:rsidRPr="00803231">
        <w:rPr>
          <w:rFonts w:ascii="Times New Roman" w:eastAsia="Times New Roman" w:hAnsi="Times New Roman" w:cs="Times New Roman"/>
          <w:bCs/>
          <w:sz w:val="28"/>
          <w:szCs w:val="28"/>
        </w:rPr>
        <w:t xml:space="preserve">The first and the last, who was dead, and has come to life, says this: </w:t>
      </w:r>
    </w:p>
    <w:p w14:paraId="043F8E2F" w14:textId="77777777" w:rsidR="00803231" w:rsidRPr="00803231" w:rsidRDefault="00803231" w:rsidP="00803231">
      <w:pPr>
        <w:spacing w:after="0" w:line="240" w:lineRule="auto"/>
        <w:rPr>
          <w:rFonts w:ascii="Times New Roman" w:eastAsia="Times New Roman" w:hAnsi="Times New Roman" w:cs="Times New Roman"/>
          <w:bCs/>
          <w:sz w:val="28"/>
          <w:szCs w:val="28"/>
        </w:rPr>
      </w:pPr>
    </w:p>
    <w:p w14:paraId="177A64B7" w14:textId="77777777" w:rsidR="00A35C1A" w:rsidRDefault="00803231" w:rsidP="00803231">
      <w:pPr>
        <w:spacing w:after="0" w:line="240" w:lineRule="auto"/>
        <w:rPr>
          <w:rFonts w:ascii="Times New Roman" w:eastAsia="Times New Roman" w:hAnsi="Times New Roman" w:cs="Times New Roman"/>
          <w:bCs/>
          <w:sz w:val="28"/>
          <w:szCs w:val="28"/>
        </w:rPr>
      </w:pPr>
      <w:r w:rsidRPr="00803231">
        <w:rPr>
          <w:rFonts w:ascii="Times New Roman" w:eastAsia="Times New Roman" w:hAnsi="Times New Roman" w:cs="Times New Roman"/>
          <w:bCs/>
          <w:sz w:val="28"/>
          <w:szCs w:val="28"/>
        </w:rPr>
        <w:t xml:space="preserve">9 'I know your tribulation and your poverty (but you are rich), and the blasphemy by those who say they are Jews and are </w:t>
      </w:r>
      <w:proofErr w:type="gramStart"/>
      <w:r w:rsidRPr="00803231">
        <w:rPr>
          <w:rFonts w:ascii="Times New Roman" w:eastAsia="Times New Roman" w:hAnsi="Times New Roman" w:cs="Times New Roman"/>
          <w:bCs/>
          <w:sz w:val="28"/>
          <w:szCs w:val="28"/>
        </w:rPr>
        <w:t>not, but</w:t>
      </w:r>
      <w:proofErr w:type="gramEnd"/>
      <w:r w:rsidRPr="00803231">
        <w:rPr>
          <w:rFonts w:ascii="Times New Roman" w:eastAsia="Times New Roman" w:hAnsi="Times New Roman" w:cs="Times New Roman"/>
          <w:bCs/>
          <w:sz w:val="28"/>
          <w:szCs w:val="28"/>
        </w:rPr>
        <w:t xml:space="preserve"> are a synagogue of Satan.  </w:t>
      </w:r>
    </w:p>
    <w:p w14:paraId="55FA7C47" w14:textId="77777777" w:rsidR="00A35C1A" w:rsidRDefault="00803231" w:rsidP="00803231">
      <w:pPr>
        <w:spacing w:after="0" w:line="240" w:lineRule="auto"/>
        <w:rPr>
          <w:rFonts w:ascii="Times New Roman" w:eastAsia="Times New Roman" w:hAnsi="Times New Roman" w:cs="Times New Roman"/>
          <w:bCs/>
          <w:sz w:val="28"/>
          <w:szCs w:val="28"/>
        </w:rPr>
      </w:pPr>
      <w:r w:rsidRPr="00803231">
        <w:rPr>
          <w:rFonts w:ascii="Times New Roman" w:eastAsia="Times New Roman" w:hAnsi="Times New Roman" w:cs="Times New Roman"/>
          <w:bCs/>
          <w:sz w:val="28"/>
          <w:szCs w:val="28"/>
        </w:rPr>
        <w:t xml:space="preserve">10 'Do not fear what you are about to suffer. Behold, the devil is about to cast some of you into prison, so that you will be tested, and you will have tribulation for ten days. Be faithful until death, and I will give you the crown of life.  </w:t>
      </w:r>
    </w:p>
    <w:p w14:paraId="153E64BD" w14:textId="4D767F32" w:rsidR="00803231" w:rsidRPr="00803231" w:rsidRDefault="00803231" w:rsidP="00803231">
      <w:pPr>
        <w:spacing w:after="0" w:line="240" w:lineRule="auto"/>
        <w:rPr>
          <w:rFonts w:ascii="Times New Roman" w:eastAsia="Times New Roman" w:hAnsi="Times New Roman" w:cs="Times New Roman"/>
          <w:bCs/>
          <w:sz w:val="28"/>
          <w:szCs w:val="28"/>
        </w:rPr>
      </w:pPr>
      <w:r w:rsidRPr="00803231">
        <w:rPr>
          <w:rFonts w:ascii="Times New Roman" w:eastAsia="Times New Roman" w:hAnsi="Times New Roman" w:cs="Times New Roman"/>
          <w:bCs/>
          <w:sz w:val="28"/>
          <w:szCs w:val="28"/>
        </w:rPr>
        <w:t xml:space="preserve">11 'He who has an ear, let him hear what the Spirit says to the churches. He who overcomes will not be hurt by the second death.' </w:t>
      </w:r>
    </w:p>
    <w:p w14:paraId="15AB5AF7" w14:textId="77777777" w:rsidR="00803231" w:rsidRPr="00803231" w:rsidRDefault="00803231" w:rsidP="00803231">
      <w:pPr>
        <w:spacing w:after="0" w:line="240" w:lineRule="auto"/>
        <w:rPr>
          <w:rFonts w:ascii="Times New Roman" w:eastAsia="Times New Roman" w:hAnsi="Times New Roman" w:cs="Times New Roman"/>
          <w:bCs/>
          <w:sz w:val="28"/>
          <w:szCs w:val="28"/>
        </w:rPr>
      </w:pPr>
      <w:r w:rsidRPr="00803231">
        <w:rPr>
          <w:rFonts w:ascii="Times New Roman" w:eastAsia="Times New Roman" w:hAnsi="Times New Roman" w:cs="Times New Roman"/>
          <w:bCs/>
          <w:sz w:val="28"/>
          <w:szCs w:val="28"/>
        </w:rPr>
        <w:t>NASU</w:t>
      </w:r>
    </w:p>
    <w:p w14:paraId="69CD60F6" w14:textId="77777777" w:rsidR="00803231" w:rsidRPr="00803231" w:rsidRDefault="00803231" w:rsidP="00803231">
      <w:pPr>
        <w:spacing w:after="0" w:line="240" w:lineRule="auto"/>
        <w:rPr>
          <w:rFonts w:ascii="Arial" w:eastAsia="Times New Roman" w:hAnsi="Arial" w:cs="Arial"/>
          <w:sz w:val="28"/>
          <w:szCs w:val="28"/>
        </w:rPr>
      </w:pPr>
    </w:p>
    <w:p w14:paraId="070DB628"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b/>
          <w:sz w:val="28"/>
          <w:szCs w:val="28"/>
        </w:rPr>
        <w:t>To the Church at Smyrna – Myrrh</w:t>
      </w:r>
    </w:p>
    <w:p w14:paraId="3411C884" w14:textId="20068370"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______________________________________________________________________________________________________________</w:t>
      </w:r>
      <w:r w:rsidR="00D975BA">
        <w:rPr>
          <w:rFonts w:ascii="Arial" w:eastAsia="Times New Roman" w:hAnsi="Arial" w:cs="Arial"/>
          <w:sz w:val="28"/>
          <w:szCs w:val="28"/>
        </w:rPr>
        <w:t>__________</w:t>
      </w:r>
    </w:p>
    <w:p w14:paraId="29463B55" w14:textId="77777777" w:rsidR="00803231" w:rsidRPr="00803231" w:rsidRDefault="00803231" w:rsidP="00803231">
      <w:pPr>
        <w:spacing w:after="0" w:line="240" w:lineRule="auto"/>
        <w:ind w:left="360"/>
        <w:rPr>
          <w:rFonts w:ascii="Arial" w:eastAsia="Times New Roman" w:hAnsi="Arial" w:cs="Arial"/>
          <w:sz w:val="28"/>
          <w:szCs w:val="28"/>
        </w:rPr>
      </w:pPr>
    </w:p>
    <w:p w14:paraId="065EFB62" w14:textId="6704A226" w:rsidR="00803231" w:rsidRPr="00803231" w:rsidRDefault="00803231" w:rsidP="00803231">
      <w:pPr>
        <w:spacing w:after="0" w:line="240" w:lineRule="auto"/>
        <w:rPr>
          <w:rFonts w:ascii="Times New Roman" w:eastAsia="Times New Roman" w:hAnsi="Times New Roman" w:cs="Times New Roman"/>
          <w:bCs/>
          <w:sz w:val="28"/>
          <w:szCs w:val="28"/>
        </w:rPr>
      </w:pPr>
      <w:r w:rsidRPr="00803231">
        <w:rPr>
          <w:rFonts w:ascii="Arial" w:eastAsia="Times New Roman" w:hAnsi="Arial" w:cs="Arial"/>
          <w:b/>
          <w:bCs/>
          <w:sz w:val="28"/>
          <w:szCs w:val="28"/>
        </w:rPr>
        <w:t>Title:</w:t>
      </w:r>
      <w:r w:rsidRPr="00803231">
        <w:rPr>
          <w:rFonts w:ascii="Arial" w:eastAsia="Times New Roman" w:hAnsi="Arial" w:cs="Arial"/>
          <w:sz w:val="28"/>
          <w:szCs w:val="28"/>
        </w:rPr>
        <w:t xml:space="preserve">  </w:t>
      </w:r>
      <w:r w:rsidRPr="00803231">
        <w:rPr>
          <w:rFonts w:ascii="Times New Roman" w:eastAsia="Times New Roman" w:hAnsi="Times New Roman" w:cs="Times New Roman"/>
          <w:sz w:val="28"/>
          <w:szCs w:val="28"/>
        </w:rPr>
        <w:t xml:space="preserve">Revelation </w:t>
      </w:r>
      <w:r w:rsidR="00B74D58" w:rsidRPr="00803231">
        <w:rPr>
          <w:rFonts w:ascii="Times New Roman" w:eastAsia="Times New Roman" w:hAnsi="Times New Roman" w:cs="Times New Roman"/>
          <w:sz w:val="28"/>
          <w:szCs w:val="28"/>
        </w:rPr>
        <w:t xml:space="preserve">2:8 </w:t>
      </w:r>
      <w:r w:rsidR="00B74D58" w:rsidRPr="00803231">
        <w:rPr>
          <w:rFonts w:ascii="Times New Roman" w:eastAsia="Times New Roman" w:hAnsi="Times New Roman" w:cs="Times New Roman"/>
          <w:bCs/>
          <w:sz w:val="28"/>
          <w:szCs w:val="28"/>
        </w:rPr>
        <w:t>“</w:t>
      </w:r>
      <w:r w:rsidRPr="00803231">
        <w:rPr>
          <w:rFonts w:ascii="Times New Roman" w:eastAsia="Times New Roman" w:hAnsi="Times New Roman" w:cs="Times New Roman"/>
          <w:bCs/>
          <w:sz w:val="28"/>
          <w:szCs w:val="28"/>
        </w:rPr>
        <w:t>And to the angel of the church in Smyrna write:</w:t>
      </w:r>
    </w:p>
    <w:p w14:paraId="04DE875E" w14:textId="77777777" w:rsidR="00803231" w:rsidRPr="00803231" w:rsidRDefault="00803231" w:rsidP="00803231">
      <w:pPr>
        <w:spacing w:after="0" w:line="240" w:lineRule="auto"/>
        <w:rPr>
          <w:rFonts w:ascii="Times New Roman" w:eastAsia="Times New Roman" w:hAnsi="Times New Roman" w:cs="Times New Roman"/>
          <w:bCs/>
          <w:sz w:val="28"/>
          <w:szCs w:val="28"/>
        </w:rPr>
      </w:pPr>
      <w:r w:rsidRPr="00803231">
        <w:rPr>
          <w:rFonts w:ascii="Times New Roman" w:eastAsia="Times New Roman" w:hAnsi="Times New Roman" w:cs="Times New Roman"/>
          <w:bCs/>
          <w:sz w:val="28"/>
          <w:szCs w:val="28"/>
        </w:rPr>
        <w:t>The first and the last, who was dead, and has come to life,</w:t>
      </w:r>
    </w:p>
    <w:p w14:paraId="67FBCD6E" w14:textId="77777777" w:rsidR="00803231" w:rsidRPr="00803231" w:rsidRDefault="00803231" w:rsidP="00803231">
      <w:pPr>
        <w:spacing w:after="0" w:line="240" w:lineRule="auto"/>
        <w:rPr>
          <w:rFonts w:ascii="Arial" w:eastAsia="Times New Roman" w:hAnsi="Arial" w:cs="Arial"/>
          <w:sz w:val="28"/>
          <w:szCs w:val="28"/>
        </w:rPr>
      </w:pPr>
    </w:p>
    <w:p w14:paraId="4204DC36" w14:textId="72C998F5"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b/>
          <w:sz w:val="28"/>
          <w:szCs w:val="28"/>
        </w:rPr>
        <w:t>Commendations:</w:t>
      </w:r>
      <w:r w:rsidRPr="00803231">
        <w:rPr>
          <w:rFonts w:ascii="Arial" w:eastAsia="Times New Roman" w:hAnsi="Arial" w:cs="Arial"/>
          <w:sz w:val="28"/>
          <w:szCs w:val="28"/>
        </w:rPr>
        <w:t xml:space="preserve">  </w:t>
      </w:r>
      <w:r w:rsidRPr="00803231">
        <w:rPr>
          <w:rFonts w:ascii="Times New Roman" w:eastAsia="Times New Roman" w:hAnsi="Times New Roman" w:cs="Times New Roman"/>
          <w:sz w:val="28"/>
          <w:szCs w:val="28"/>
        </w:rPr>
        <w:t xml:space="preserve">Revelation Rev </w:t>
      </w:r>
      <w:r w:rsidR="00B74D58" w:rsidRPr="00803231">
        <w:rPr>
          <w:rFonts w:ascii="Times New Roman" w:eastAsia="Times New Roman" w:hAnsi="Times New Roman" w:cs="Times New Roman"/>
          <w:sz w:val="28"/>
          <w:szCs w:val="28"/>
        </w:rPr>
        <w:t>2:9 ‘</w:t>
      </w:r>
      <w:r w:rsidRPr="00803231">
        <w:rPr>
          <w:rFonts w:ascii="Times New Roman" w:eastAsia="Times New Roman" w:hAnsi="Times New Roman" w:cs="Times New Roman"/>
          <w:sz w:val="28"/>
          <w:szCs w:val="28"/>
        </w:rPr>
        <w:t xml:space="preserve">I know your tribulation and your poverty (but you are rich), and the blasphemy by those who say they are Jews and are </w:t>
      </w:r>
      <w:proofErr w:type="gramStart"/>
      <w:r w:rsidRPr="00803231">
        <w:rPr>
          <w:rFonts w:ascii="Times New Roman" w:eastAsia="Times New Roman" w:hAnsi="Times New Roman" w:cs="Times New Roman"/>
          <w:sz w:val="28"/>
          <w:szCs w:val="28"/>
        </w:rPr>
        <w:t>not, but</w:t>
      </w:r>
      <w:proofErr w:type="gramEnd"/>
      <w:r w:rsidRPr="00803231">
        <w:rPr>
          <w:rFonts w:ascii="Times New Roman" w:eastAsia="Times New Roman" w:hAnsi="Times New Roman" w:cs="Times New Roman"/>
          <w:sz w:val="28"/>
          <w:szCs w:val="28"/>
        </w:rPr>
        <w:t xml:space="preserve"> are a synagogue of Satan.</w:t>
      </w:r>
      <w:r w:rsidRPr="00803231">
        <w:rPr>
          <w:rFonts w:ascii="Arial" w:eastAsia="Times New Roman" w:hAnsi="Arial" w:cs="Arial"/>
          <w:sz w:val="28"/>
          <w:szCs w:val="28"/>
        </w:rPr>
        <w:t xml:space="preserve">  </w:t>
      </w:r>
    </w:p>
    <w:p w14:paraId="4F80E8FF" w14:textId="77777777" w:rsidR="00803231" w:rsidRPr="00803231" w:rsidRDefault="00803231" w:rsidP="00803231">
      <w:pPr>
        <w:spacing w:after="0" w:line="240" w:lineRule="auto"/>
        <w:rPr>
          <w:rFonts w:ascii="Arial" w:eastAsia="Times New Roman" w:hAnsi="Arial" w:cs="Arial"/>
          <w:sz w:val="28"/>
          <w:szCs w:val="28"/>
        </w:rPr>
      </w:pPr>
    </w:p>
    <w:p w14:paraId="1F774F43" w14:textId="632632AA"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b/>
          <w:bCs/>
          <w:sz w:val="28"/>
          <w:szCs w:val="28"/>
        </w:rPr>
        <w:t xml:space="preserve">I know your </w:t>
      </w:r>
      <w:r w:rsidR="00B74D58" w:rsidRPr="00803231">
        <w:rPr>
          <w:rFonts w:ascii="Arial" w:eastAsia="Times New Roman" w:hAnsi="Arial" w:cs="Arial"/>
          <w:b/>
          <w:bCs/>
          <w:sz w:val="28"/>
          <w:szCs w:val="28"/>
        </w:rPr>
        <w:t>tribulation</w:t>
      </w:r>
      <w:r w:rsidR="00B74D58" w:rsidRPr="00803231">
        <w:rPr>
          <w:rFonts w:ascii="Arial" w:eastAsia="Times New Roman" w:hAnsi="Arial" w:cs="Arial"/>
          <w:sz w:val="28"/>
          <w:szCs w:val="28"/>
        </w:rPr>
        <w:t xml:space="preserve"> (</w:t>
      </w:r>
      <w:proofErr w:type="spellStart"/>
      <w:r w:rsidRPr="00803231">
        <w:rPr>
          <w:rFonts w:ascii="Arial" w:eastAsia="Times New Roman" w:hAnsi="Arial" w:cs="Arial"/>
          <w:sz w:val="28"/>
          <w:szCs w:val="28"/>
        </w:rPr>
        <w:t>thlip</w:t>
      </w:r>
      <w:proofErr w:type="spellEnd"/>
      <w:r w:rsidRPr="00803231">
        <w:rPr>
          <w:rFonts w:ascii="Arial" w:eastAsia="Times New Roman" w:hAnsi="Arial" w:cs="Arial"/>
          <w:sz w:val="28"/>
          <w:szCs w:val="28"/>
        </w:rPr>
        <w:t>-sis)</w:t>
      </w:r>
    </w:p>
    <w:p w14:paraId="3F2881E6" w14:textId="77777777" w:rsidR="00803231" w:rsidRPr="00803231" w:rsidRDefault="00803231" w:rsidP="00803231">
      <w:pPr>
        <w:spacing w:after="0" w:line="240" w:lineRule="auto"/>
        <w:rPr>
          <w:rFonts w:ascii="Arial" w:eastAsia="Times New Roman" w:hAnsi="Arial" w:cs="Arial"/>
          <w:sz w:val="28"/>
          <w:szCs w:val="28"/>
        </w:rPr>
      </w:pPr>
    </w:p>
    <w:p w14:paraId="100C361D"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b/>
          <w:bCs/>
          <w:sz w:val="28"/>
          <w:szCs w:val="28"/>
        </w:rPr>
        <w:t>I know your poverty (but you are rich)</w:t>
      </w:r>
      <w:r w:rsidRPr="00803231">
        <w:rPr>
          <w:rFonts w:ascii="Arial" w:eastAsia="Times New Roman" w:hAnsi="Arial" w:cs="Arial"/>
          <w:sz w:val="28"/>
          <w:szCs w:val="28"/>
        </w:rPr>
        <w:t xml:space="preserve"> </w:t>
      </w:r>
    </w:p>
    <w:p w14:paraId="3F84BD0B" w14:textId="77777777" w:rsidR="00803231" w:rsidRPr="00803231" w:rsidRDefault="00803231" w:rsidP="00803231">
      <w:pPr>
        <w:spacing w:after="0" w:line="240" w:lineRule="auto"/>
        <w:rPr>
          <w:rFonts w:ascii="Arial" w:eastAsia="Times New Roman" w:hAnsi="Arial" w:cs="Arial"/>
          <w:sz w:val="28"/>
          <w:szCs w:val="28"/>
        </w:rPr>
      </w:pPr>
    </w:p>
    <w:p w14:paraId="625525E9"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(1 Peter 1:3-5)</w:t>
      </w:r>
    </w:p>
    <w:p w14:paraId="779C5074" w14:textId="77777777" w:rsidR="00803231" w:rsidRPr="00803231" w:rsidRDefault="00803231" w:rsidP="00803231">
      <w:pPr>
        <w:spacing w:after="0" w:line="240" w:lineRule="auto"/>
        <w:rPr>
          <w:rFonts w:ascii="Arial" w:eastAsia="Times New Roman" w:hAnsi="Arial" w:cs="Arial"/>
          <w:sz w:val="28"/>
          <w:szCs w:val="28"/>
        </w:rPr>
      </w:pPr>
    </w:p>
    <w:p w14:paraId="42C77929" w14:textId="77777777" w:rsidR="00803231" w:rsidRPr="00803231" w:rsidRDefault="00803231" w:rsidP="00803231">
      <w:pPr>
        <w:spacing w:after="0" w:line="240" w:lineRule="auto"/>
        <w:rPr>
          <w:rFonts w:ascii="Arial" w:eastAsia="Times New Roman" w:hAnsi="Arial" w:cs="Arial"/>
          <w:b/>
          <w:bCs/>
          <w:sz w:val="28"/>
          <w:szCs w:val="28"/>
        </w:rPr>
      </w:pPr>
      <w:r w:rsidRPr="00803231">
        <w:rPr>
          <w:rFonts w:ascii="Arial" w:eastAsia="Times New Roman" w:hAnsi="Arial" w:cs="Arial"/>
          <w:b/>
          <w:bCs/>
          <w:sz w:val="28"/>
          <w:szCs w:val="28"/>
        </w:rPr>
        <w:t>I know the blasphemy of those who say they are Jews and are not, but are a synagogue of Satan</w:t>
      </w:r>
    </w:p>
    <w:p w14:paraId="79800005" w14:textId="77777777" w:rsidR="00803231" w:rsidRPr="00803231" w:rsidRDefault="00803231" w:rsidP="00803231">
      <w:pPr>
        <w:spacing w:after="0" w:line="240" w:lineRule="auto"/>
        <w:rPr>
          <w:rFonts w:ascii="Arial" w:eastAsia="Times New Roman" w:hAnsi="Arial" w:cs="Arial"/>
          <w:sz w:val="28"/>
          <w:szCs w:val="28"/>
        </w:rPr>
      </w:pPr>
    </w:p>
    <w:p w14:paraId="3E8DAFC2"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b/>
          <w:sz w:val="28"/>
          <w:szCs w:val="28"/>
        </w:rPr>
        <w:t>Criticism:</w:t>
      </w:r>
      <w:r w:rsidRPr="00803231">
        <w:rPr>
          <w:rFonts w:ascii="Arial" w:eastAsia="Times New Roman" w:hAnsi="Arial" w:cs="Arial"/>
          <w:sz w:val="28"/>
          <w:szCs w:val="28"/>
        </w:rPr>
        <w:t xml:space="preserve">  None</w:t>
      </w:r>
      <w:r w:rsidRPr="00803231">
        <w:rPr>
          <w:rFonts w:ascii="Arial" w:eastAsia="Times New Roman" w:hAnsi="Arial" w:cs="Arial"/>
          <w:sz w:val="28"/>
          <w:szCs w:val="28"/>
        </w:rPr>
        <w:tab/>
      </w:r>
    </w:p>
    <w:p w14:paraId="5C9C8DB3" w14:textId="77777777" w:rsidR="00803231" w:rsidRPr="00803231" w:rsidRDefault="00803231" w:rsidP="00803231">
      <w:pPr>
        <w:spacing w:after="0" w:line="240" w:lineRule="auto"/>
        <w:rPr>
          <w:rFonts w:ascii="Arial" w:eastAsia="Times New Roman" w:hAnsi="Arial" w:cs="Arial"/>
          <w:sz w:val="28"/>
          <w:szCs w:val="28"/>
        </w:rPr>
      </w:pPr>
    </w:p>
    <w:p w14:paraId="7CF4FF43" w14:textId="77777777"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Arial" w:eastAsia="Times New Roman" w:hAnsi="Arial" w:cs="Arial"/>
          <w:b/>
          <w:sz w:val="28"/>
          <w:szCs w:val="28"/>
        </w:rPr>
        <w:t>Exhortation:</w:t>
      </w:r>
      <w:r w:rsidRPr="00803231">
        <w:rPr>
          <w:rFonts w:ascii="Times New Roman" w:eastAsia="Times New Roman" w:hAnsi="Times New Roman" w:cs="Times New Roman"/>
          <w:sz w:val="28"/>
          <w:szCs w:val="28"/>
        </w:rPr>
        <w:t xml:space="preserve">  Rev 2:10   'Do not fear what you are about to suffer. Behold, the devil is about to cast some of you into prison, so that you will be tested, and you will have tribulation for ten days. Be faithful until death, and I will give you the crown of life. </w:t>
      </w:r>
    </w:p>
    <w:p w14:paraId="5DF1BB7A" w14:textId="77777777"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NASU</w:t>
      </w:r>
    </w:p>
    <w:p w14:paraId="1DB22731" w14:textId="77777777" w:rsidR="00803231" w:rsidRPr="00803231" w:rsidRDefault="00803231" w:rsidP="00803231">
      <w:pPr>
        <w:spacing w:after="0" w:line="240" w:lineRule="auto"/>
        <w:rPr>
          <w:rFonts w:ascii="Arial" w:eastAsia="Times New Roman" w:hAnsi="Arial" w:cs="Arial"/>
          <w:sz w:val="28"/>
          <w:szCs w:val="28"/>
        </w:rPr>
      </w:pPr>
    </w:p>
    <w:p w14:paraId="56963D8B"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(John 16:33, 2 Tim 1:12)</w:t>
      </w:r>
    </w:p>
    <w:p w14:paraId="5CC3E6EB" w14:textId="77777777" w:rsidR="00803231" w:rsidRPr="00803231" w:rsidRDefault="00803231" w:rsidP="00803231">
      <w:pPr>
        <w:spacing w:after="0" w:line="240" w:lineRule="auto"/>
        <w:rPr>
          <w:rFonts w:ascii="Arial" w:eastAsia="Times New Roman" w:hAnsi="Arial" w:cs="Arial"/>
          <w:sz w:val="28"/>
          <w:szCs w:val="28"/>
        </w:rPr>
      </w:pPr>
    </w:p>
    <w:p w14:paraId="627EB503"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b/>
          <w:bCs/>
          <w:sz w:val="28"/>
          <w:szCs w:val="28"/>
        </w:rPr>
        <w:t>The devil is about to cast some of you into prison</w:t>
      </w:r>
      <w:r w:rsidRPr="00803231">
        <w:rPr>
          <w:rFonts w:ascii="Arial" w:eastAsia="Times New Roman" w:hAnsi="Arial" w:cs="Arial"/>
          <w:sz w:val="28"/>
          <w:szCs w:val="28"/>
        </w:rPr>
        <w:t xml:space="preserve">. </w:t>
      </w:r>
    </w:p>
    <w:p w14:paraId="31F326A8" w14:textId="77777777" w:rsidR="00803231" w:rsidRPr="00803231" w:rsidRDefault="00803231" w:rsidP="00803231">
      <w:pPr>
        <w:spacing w:after="0" w:line="240" w:lineRule="auto"/>
        <w:rPr>
          <w:rFonts w:ascii="Arial" w:eastAsia="Times New Roman" w:hAnsi="Arial" w:cs="Arial"/>
          <w:sz w:val="28"/>
          <w:szCs w:val="28"/>
        </w:rPr>
      </w:pPr>
    </w:p>
    <w:p w14:paraId="581ECA74"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b/>
          <w:bCs/>
          <w:sz w:val="28"/>
          <w:szCs w:val="28"/>
        </w:rPr>
        <w:t>Some of you will have tribulation for ten days</w:t>
      </w:r>
      <w:r w:rsidRPr="00803231">
        <w:rPr>
          <w:rFonts w:ascii="Arial" w:eastAsia="Times New Roman" w:hAnsi="Arial" w:cs="Arial"/>
          <w:sz w:val="28"/>
          <w:szCs w:val="28"/>
        </w:rPr>
        <w:t xml:space="preserve">.  </w:t>
      </w:r>
    </w:p>
    <w:p w14:paraId="3049B2A9" w14:textId="77777777" w:rsidR="00803231" w:rsidRPr="00803231" w:rsidRDefault="00803231" w:rsidP="00803231">
      <w:pPr>
        <w:spacing w:after="0" w:line="240" w:lineRule="auto"/>
        <w:rPr>
          <w:rFonts w:ascii="Arial" w:eastAsia="Times New Roman" w:hAnsi="Arial" w:cs="Arial"/>
          <w:sz w:val="28"/>
          <w:szCs w:val="28"/>
        </w:rPr>
      </w:pPr>
    </w:p>
    <w:p w14:paraId="1657D42A"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(Phil 1:29, Rom 8:16-17)</w:t>
      </w:r>
    </w:p>
    <w:p w14:paraId="42730FC5" w14:textId="77777777" w:rsidR="00803231" w:rsidRPr="00803231" w:rsidRDefault="00803231" w:rsidP="00803231">
      <w:pPr>
        <w:spacing w:after="0" w:line="240" w:lineRule="auto"/>
        <w:rPr>
          <w:rFonts w:ascii="Arial" w:eastAsia="Times New Roman" w:hAnsi="Arial" w:cs="Arial"/>
          <w:b/>
          <w:sz w:val="28"/>
          <w:szCs w:val="28"/>
        </w:rPr>
      </w:pPr>
    </w:p>
    <w:p w14:paraId="5330E177" w14:textId="77777777" w:rsidR="00803231" w:rsidRPr="00803231" w:rsidRDefault="00803231" w:rsidP="00803231">
      <w:pPr>
        <w:spacing w:after="0" w:line="240" w:lineRule="auto"/>
        <w:rPr>
          <w:rFonts w:ascii="Arial" w:eastAsia="Times New Roman" w:hAnsi="Arial" w:cs="Arial"/>
          <w:b/>
          <w:sz w:val="28"/>
          <w:szCs w:val="28"/>
        </w:rPr>
      </w:pPr>
      <w:r w:rsidRPr="00803231">
        <w:rPr>
          <w:rFonts w:ascii="Arial" w:eastAsia="Times New Roman" w:hAnsi="Arial" w:cs="Arial"/>
          <w:b/>
          <w:sz w:val="28"/>
          <w:szCs w:val="28"/>
        </w:rPr>
        <w:t xml:space="preserve">REPORT CARD SUMMARY - </w:t>
      </w:r>
    </w:p>
    <w:p w14:paraId="15467776"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tribulation</w:t>
      </w:r>
    </w:p>
    <w:p w14:paraId="4B61AC8E"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poverty (but you are rich)</w:t>
      </w:r>
    </w:p>
    <w:p w14:paraId="7D259062"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         +  blasphemy of those who say they are Jews but are not</w:t>
      </w:r>
    </w:p>
    <w:p w14:paraId="252106C6" w14:textId="77777777" w:rsidR="00803231" w:rsidRPr="00803231" w:rsidRDefault="00803231" w:rsidP="00803231">
      <w:pPr>
        <w:spacing w:after="0" w:line="240" w:lineRule="auto"/>
        <w:rPr>
          <w:rFonts w:ascii="Arial" w:eastAsia="Times New Roman" w:hAnsi="Arial" w:cs="Arial"/>
          <w:sz w:val="28"/>
          <w:szCs w:val="28"/>
        </w:rPr>
      </w:pPr>
    </w:p>
    <w:p w14:paraId="7F0DA77A" w14:textId="2AE3E129"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Arial" w:eastAsia="Times New Roman" w:hAnsi="Arial" w:cs="Arial"/>
          <w:b/>
          <w:sz w:val="28"/>
          <w:szCs w:val="28"/>
        </w:rPr>
        <w:t>Closure:</w:t>
      </w:r>
      <w:r w:rsidRPr="00803231">
        <w:rPr>
          <w:rFonts w:ascii="Times New Roman" w:eastAsia="Times New Roman" w:hAnsi="Times New Roman" w:cs="Times New Roman"/>
          <w:sz w:val="28"/>
          <w:szCs w:val="28"/>
        </w:rPr>
        <w:t xml:space="preserve">  Revelation 2:11</w:t>
      </w:r>
      <w:r w:rsidR="00B74D58" w:rsidRPr="00803231">
        <w:rPr>
          <w:rFonts w:ascii="Times New Roman" w:eastAsia="Times New Roman" w:hAnsi="Times New Roman" w:cs="Times New Roman"/>
          <w:sz w:val="28"/>
          <w:szCs w:val="28"/>
        </w:rPr>
        <w:t>a “</w:t>
      </w:r>
      <w:r w:rsidRPr="00803231">
        <w:rPr>
          <w:rFonts w:ascii="Times New Roman" w:eastAsia="Times New Roman" w:hAnsi="Times New Roman" w:cs="Times New Roman"/>
          <w:sz w:val="28"/>
          <w:szCs w:val="28"/>
        </w:rPr>
        <w:t>He who has an ear, let him hear what the Spirit says to the churches.</w:t>
      </w:r>
    </w:p>
    <w:p w14:paraId="49DEF373" w14:textId="77777777" w:rsidR="00803231" w:rsidRPr="00803231" w:rsidRDefault="00803231" w:rsidP="00803231">
      <w:pPr>
        <w:spacing w:after="0" w:line="240" w:lineRule="auto"/>
        <w:rPr>
          <w:rFonts w:ascii="Arial" w:eastAsia="Times New Roman" w:hAnsi="Arial" w:cs="Arial"/>
          <w:b/>
          <w:sz w:val="28"/>
          <w:szCs w:val="28"/>
        </w:rPr>
      </w:pPr>
    </w:p>
    <w:p w14:paraId="092E4DA2" w14:textId="77777777"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Arial" w:eastAsia="Times New Roman" w:hAnsi="Arial" w:cs="Arial"/>
          <w:b/>
          <w:sz w:val="28"/>
          <w:szCs w:val="28"/>
        </w:rPr>
        <w:t>Promise to the Overcomer:</w:t>
      </w:r>
      <w:r w:rsidRPr="00803231">
        <w:rPr>
          <w:rFonts w:ascii="Times New Roman" w:eastAsia="Times New Roman" w:hAnsi="Times New Roman" w:cs="Times New Roman"/>
          <w:sz w:val="28"/>
          <w:szCs w:val="28"/>
        </w:rPr>
        <w:t xml:space="preserve">  Revelation 2:11b He who overcomes shall not be hurt by the second death.'' '</w:t>
      </w:r>
    </w:p>
    <w:p w14:paraId="506504EF" w14:textId="77777777" w:rsidR="00803231" w:rsidRPr="00803231" w:rsidRDefault="00803231" w:rsidP="00803231">
      <w:pPr>
        <w:spacing w:after="0" w:line="240" w:lineRule="auto"/>
        <w:rPr>
          <w:rFonts w:ascii="Arial" w:eastAsia="Times New Roman" w:hAnsi="Arial" w:cs="Arial"/>
          <w:sz w:val="28"/>
          <w:szCs w:val="28"/>
        </w:rPr>
      </w:pPr>
    </w:p>
    <w:p w14:paraId="4E7B30CC"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What is the second death?  (Rev 20:6)</w:t>
      </w:r>
    </w:p>
    <w:p w14:paraId="670BD221" w14:textId="77777777" w:rsidR="00803231" w:rsidRPr="00803231" w:rsidRDefault="00803231" w:rsidP="00803231">
      <w:pPr>
        <w:spacing w:after="0" w:line="240" w:lineRule="auto"/>
        <w:rPr>
          <w:rFonts w:ascii="Arial" w:eastAsia="Times New Roman" w:hAnsi="Arial" w:cs="Arial"/>
          <w:sz w:val="28"/>
          <w:szCs w:val="28"/>
        </w:rPr>
      </w:pPr>
    </w:p>
    <w:p w14:paraId="4B893BE4"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This is the second death.  It is an event for </w:t>
      </w:r>
      <w:r w:rsidRPr="00803231">
        <w:rPr>
          <w:rFonts w:ascii="Arial" w:eastAsia="Times New Roman" w:hAnsi="Arial" w:cs="Arial"/>
          <w:sz w:val="28"/>
          <w:szCs w:val="28"/>
          <w:u w:val="single"/>
        </w:rPr>
        <w:t>non-believers</w:t>
      </w:r>
      <w:r w:rsidRPr="00803231">
        <w:rPr>
          <w:rFonts w:ascii="Arial" w:eastAsia="Times New Roman" w:hAnsi="Arial" w:cs="Arial"/>
          <w:sz w:val="28"/>
          <w:szCs w:val="28"/>
        </w:rPr>
        <w:t>, it is the Lake of Fire</w:t>
      </w:r>
    </w:p>
    <w:p w14:paraId="6ACB75FD" w14:textId="4617F53F"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w:t>
      </w:r>
      <w:r w:rsidR="00D975BA">
        <w:rPr>
          <w:rFonts w:ascii="Arial" w:eastAsia="Times New Roman" w:hAnsi="Arial" w:cs="Arial"/>
          <w:sz w:val="28"/>
          <w:szCs w:val="28"/>
        </w:rPr>
        <w:t>____________________</w:t>
      </w:r>
    </w:p>
    <w:p w14:paraId="1A7A54C9" w14:textId="77777777" w:rsidR="00803231" w:rsidRPr="00803231" w:rsidRDefault="00803231" w:rsidP="00803231">
      <w:pPr>
        <w:spacing w:after="0" w:line="240" w:lineRule="auto"/>
        <w:rPr>
          <w:rFonts w:ascii="Arial" w:eastAsia="Times New Roman" w:hAnsi="Arial" w:cs="Arial"/>
          <w:b/>
          <w:sz w:val="28"/>
          <w:szCs w:val="28"/>
        </w:rPr>
      </w:pPr>
    </w:p>
    <w:p w14:paraId="2ABDE0B0" w14:textId="77777777" w:rsidR="00CD6885" w:rsidRDefault="00CD6885" w:rsidP="00803231">
      <w:pPr>
        <w:spacing w:after="0" w:line="240" w:lineRule="auto"/>
        <w:rPr>
          <w:rFonts w:ascii="Arial" w:eastAsia="Times New Roman" w:hAnsi="Arial" w:cs="Arial"/>
          <w:b/>
          <w:sz w:val="28"/>
          <w:szCs w:val="28"/>
        </w:rPr>
      </w:pPr>
    </w:p>
    <w:p w14:paraId="261932B4" w14:textId="77777777" w:rsidR="00CD6885" w:rsidRDefault="00CD6885" w:rsidP="00803231">
      <w:pPr>
        <w:spacing w:after="0" w:line="240" w:lineRule="auto"/>
        <w:rPr>
          <w:rFonts w:ascii="Arial" w:eastAsia="Times New Roman" w:hAnsi="Arial" w:cs="Arial"/>
          <w:b/>
          <w:sz w:val="28"/>
          <w:szCs w:val="28"/>
        </w:rPr>
      </w:pPr>
    </w:p>
    <w:p w14:paraId="2FEB5C23" w14:textId="77777777" w:rsidR="00CD6885" w:rsidRDefault="00CD6885" w:rsidP="00803231">
      <w:pPr>
        <w:spacing w:after="0" w:line="240" w:lineRule="auto"/>
        <w:rPr>
          <w:rFonts w:ascii="Arial" w:eastAsia="Times New Roman" w:hAnsi="Arial" w:cs="Arial"/>
          <w:b/>
          <w:sz w:val="28"/>
          <w:szCs w:val="28"/>
        </w:rPr>
      </w:pPr>
    </w:p>
    <w:p w14:paraId="266973DB" w14:textId="77777777" w:rsidR="00CD6885" w:rsidRDefault="00CD6885" w:rsidP="00803231">
      <w:pPr>
        <w:spacing w:after="0" w:line="240" w:lineRule="auto"/>
        <w:rPr>
          <w:rFonts w:ascii="Arial" w:eastAsia="Times New Roman" w:hAnsi="Arial" w:cs="Arial"/>
          <w:b/>
          <w:sz w:val="28"/>
          <w:szCs w:val="28"/>
        </w:rPr>
      </w:pPr>
    </w:p>
    <w:p w14:paraId="0EB9A7E8" w14:textId="77777777" w:rsidR="00CD6885" w:rsidRDefault="00CD6885" w:rsidP="00803231">
      <w:pPr>
        <w:spacing w:after="0" w:line="240" w:lineRule="auto"/>
        <w:rPr>
          <w:rFonts w:ascii="Arial" w:eastAsia="Times New Roman" w:hAnsi="Arial" w:cs="Arial"/>
          <w:b/>
          <w:sz w:val="28"/>
          <w:szCs w:val="28"/>
        </w:rPr>
      </w:pPr>
    </w:p>
    <w:p w14:paraId="1EB5AC19" w14:textId="368E5E05" w:rsidR="00803231" w:rsidRPr="00803231" w:rsidRDefault="00803231" w:rsidP="00803231">
      <w:pPr>
        <w:spacing w:after="0" w:line="240" w:lineRule="auto"/>
        <w:rPr>
          <w:rFonts w:ascii="Arial" w:eastAsia="Times New Roman" w:hAnsi="Arial" w:cs="Arial"/>
          <w:b/>
          <w:sz w:val="28"/>
          <w:szCs w:val="28"/>
        </w:rPr>
      </w:pPr>
      <w:r w:rsidRPr="00803231">
        <w:rPr>
          <w:rFonts w:ascii="Arial" w:eastAsia="Times New Roman" w:hAnsi="Arial" w:cs="Arial"/>
          <w:b/>
          <w:sz w:val="28"/>
          <w:szCs w:val="28"/>
        </w:rPr>
        <w:t xml:space="preserve">Church at Pergamum </w:t>
      </w:r>
    </w:p>
    <w:p w14:paraId="3A9808A2" w14:textId="77777777" w:rsidR="00803231" w:rsidRPr="00803231" w:rsidRDefault="00803231" w:rsidP="00803231">
      <w:pPr>
        <w:spacing w:after="0" w:line="240" w:lineRule="auto"/>
        <w:rPr>
          <w:rFonts w:ascii="Arial" w:eastAsia="Times New Roman" w:hAnsi="Arial" w:cs="Arial"/>
          <w:sz w:val="28"/>
          <w:szCs w:val="28"/>
        </w:rPr>
      </w:pPr>
    </w:p>
    <w:p w14:paraId="7590089D" w14:textId="77777777"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Rev 2:12-17</w:t>
      </w:r>
    </w:p>
    <w:p w14:paraId="31A7601A" w14:textId="77777777" w:rsidR="00803231" w:rsidRPr="00803231" w:rsidRDefault="00803231" w:rsidP="00803231">
      <w:pPr>
        <w:spacing w:after="0" w:line="240" w:lineRule="auto"/>
        <w:rPr>
          <w:rFonts w:ascii="Times New Roman" w:eastAsia="Times New Roman" w:hAnsi="Times New Roman" w:cs="Times New Roman"/>
          <w:sz w:val="28"/>
          <w:szCs w:val="28"/>
        </w:rPr>
      </w:pPr>
    </w:p>
    <w:p w14:paraId="7D1EA307" w14:textId="77777777"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12 "And to the angel of the church in Pergamum write:</w:t>
      </w:r>
    </w:p>
    <w:p w14:paraId="1B613EBA" w14:textId="77777777" w:rsidR="00803231" w:rsidRPr="00803231" w:rsidRDefault="00803231" w:rsidP="00803231">
      <w:pPr>
        <w:spacing w:after="0" w:line="240" w:lineRule="auto"/>
        <w:rPr>
          <w:rFonts w:ascii="Times New Roman" w:eastAsia="Times New Roman" w:hAnsi="Times New Roman" w:cs="Times New Roman"/>
          <w:sz w:val="28"/>
          <w:szCs w:val="28"/>
        </w:rPr>
      </w:pPr>
    </w:p>
    <w:p w14:paraId="7CB030B8" w14:textId="77777777"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 xml:space="preserve">The One who has the sharp two-edged sword says this: </w:t>
      </w:r>
    </w:p>
    <w:p w14:paraId="0E4A0A2B" w14:textId="77777777" w:rsidR="00803231" w:rsidRPr="00803231" w:rsidRDefault="00803231" w:rsidP="00803231">
      <w:pPr>
        <w:spacing w:after="0" w:line="240" w:lineRule="auto"/>
        <w:rPr>
          <w:rFonts w:ascii="Times New Roman" w:eastAsia="Times New Roman" w:hAnsi="Times New Roman" w:cs="Times New Roman"/>
          <w:sz w:val="28"/>
          <w:szCs w:val="28"/>
        </w:rPr>
      </w:pPr>
    </w:p>
    <w:p w14:paraId="47AB50B0" w14:textId="77777777" w:rsidR="00D975BA"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 xml:space="preserve">13 'I know where you dwell, where Satan's throne is; and you hold fast My </w:t>
      </w:r>
      <w:proofErr w:type="gramStart"/>
      <w:r w:rsidRPr="00803231">
        <w:rPr>
          <w:rFonts w:ascii="Times New Roman" w:eastAsia="Times New Roman" w:hAnsi="Times New Roman" w:cs="Times New Roman"/>
          <w:sz w:val="28"/>
          <w:szCs w:val="28"/>
        </w:rPr>
        <w:t>name, and</w:t>
      </w:r>
      <w:proofErr w:type="gramEnd"/>
      <w:r w:rsidRPr="00803231">
        <w:rPr>
          <w:rFonts w:ascii="Times New Roman" w:eastAsia="Times New Roman" w:hAnsi="Times New Roman" w:cs="Times New Roman"/>
          <w:sz w:val="28"/>
          <w:szCs w:val="28"/>
        </w:rPr>
        <w:t xml:space="preserve"> did not deny My faith even in the days of Antipas, My witness, My faithful one, who was killed among you, where Satan dwells.  </w:t>
      </w:r>
    </w:p>
    <w:p w14:paraId="392A77B5" w14:textId="77777777" w:rsidR="00D975BA"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 xml:space="preserve">14 'But I have a few things against you, because you have there some who hold the teaching of Balaam, who kept teaching Balak to put a stumbling block before the sons of Israel, to eat things sacrificed to idols and to commit acts of immorality.  15 'So you also have some who in the same way hold the teaching of the Nicolaitans.  </w:t>
      </w:r>
    </w:p>
    <w:p w14:paraId="6E2A6D5E" w14:textId="77777777" w:rsidR="00D975BA"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 xml:space="preserve">16 'Therefore repent; or else I am coming to you quickly, and I will make war against them with the sword of My mouth.  </w:t>
      </w:r>
    </w:p>
    <w:p w14:paraId="4974C8E5" w14:textId="2D3F3D96"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17 'He who has an ear, let him hear what the Spirit says to the churches. To him who overcomes, to him I will give some of the hidden manna, and I will give him a white stone, and a new name written on the stone which no one knows but he who receives it.' NASU</w:t>
      </w:r>
    </w:p>
    <w:p w14:paraId="204BD8A7" w14:textId="77777777" w:rsidR="00803231" w:rsidRPr="00803231" w:rsidRDefault="00803231" w:rsidP="00803231">
      <w:pPr>
        <w:spacing w:after="0" w:line="240" w:lineRule="auto"/>
        <w:rPr>
          <w:rFonts w:ascii="Arial" w:eastAsia="Times New Roman" w:hAnsi="Arial" w:cs="Arial"/>
          <w:sz w:val="28"/>
          <w:szCs w:val="28"/>
        </w:rPr>
      </w:pPr>
    </w:p>
    <w:p w14:paraId="18C341E2" w14:textId="77777777" w:rsidR="00803231" w:rsidRPr="00803231" w:rsidRDefault="00803231" w:rsidP="00803231">
      <w:pPr>
        <w:spacing w:after="0" w:line="240" w:lineRule="auto"/>
        <w:rPr>
          <w:rFonts w:ascii="Arial" w:eastAsia="Times New Roman" w:hAnsi="Arial" w:cs="Arial"/>
          <w:b/>
          <w:sz w:val="28"/>
          <w:szCs w:val="28"/>
        </w:rPr>
      </w:pPr>
      <w:r w:rsidRPr="00803231">
        <w:rPr>
          <w:rFonts w:ascii="Arial" w:eastAsia="Times New Roman" w:hAnsi="Arial" w:cs="Arial"/>
          <w:b/>
          <w:sz w:val="28"/>
          <w:szCs w:val="28"/>
        </w:rPr>
        <w:t>To the Church at Pergamum – Mixed Marriage</w:t>
      </w:r>
    </w:p>
    <w:p w14:paraId="15C32BF5" w14:textId="77777777" w:rsidR="00803231" w:rsidRPr="00803231" w:rsidRDefault="00803231" w:rsidP="00803231">
      <w:pPr>
        <w:spacing w:after="0" w:line="240" w:lineRule="auto"/>
        <w:rPr>
          <w:rFonts w:ascii="Arial" w:eastAsia="Times New Roman" w:hAnsi="Arial" w:cs="Arial"/>
          <w:b/>
          <w:sz w:val="28"/>
          <w:szCs w:val="28"/>
        </w:rPr>
      </w:pPr>
    </w:p>
    <w:p w14:paraId="7B7A19F6" w14:textId="3BF9D000" w:rsidR="00803231" w:rsidRPr="00803231" w:rsidRDefault="00803231" w:rsidP="00803231">
      <w:pPr>
        <w:spacing w:after="0" w:line="240" w:lineRule="auto"/>
        <w:rPr>
          <w:rFonts w:ascii="Arial" w:eastAsia="Times New Roman" w:hAnsi="Arial" w:cs="Arial"/>
          <w:bCs/>
          <w:sz w:val="28"/>
          <w:szCs w:val="28"/>
        </w:rPr>
      </w:pPr>
      <w:r w:rsidRPr="00803231">
        <w:rPr>
          <w:rFonts w:ascii="Arial" w:eastAsia="Times New Roman" w:hAnsi="Arial" w:cs="Arial"/>
          <w:bCs/>
          <w:sz w:val="28"/>
          <w:szCs w:val="28"/>
        </w:rPr>
        <w:t xml:space="preserve">Per – meaning </w:t>
      </w:r>
      <w:r w:rsidR="00B74D58" w:rsidRPr="00803231">
        <w:rPr>
          <w:rFonts w:ascii="Arial" w:eastAsia="Times New Roman" w:hAnsi="Arial" w:cs="Arial"/>
          <w:bCs/>
          <w:sz w:val="28"/>
          <w:szCs w:val="28"/>
        </w:rPr>
        <w:t>opposition (</w:t>
      </w:r>
      <w:r w:rsidRPr="00803231">
        <w:rPr>
          <w:rFonts w:ascii="Arial" w:eastAsia="Times New Roman" w:hAnsi="Arial" w:cs="Arial"/>
          <w:bCs/>
          <w:sz w:val="28"/>
          <w:szCs w:val="28"/>
        </w:rPr>
        <w:t>Perversion)</w:t>
      </w:r>
    </w:p>
    <w:p w14:paraId="1642E8E8" w14:textId="77777777" w:rsidR="00803231" w:rsidRPr="00803231" w:rsidRDefault="00803231" w:rsidP="00803231">
      <w:pPr>
        <w:spacing w:after="0" w:line="240" w:lineRule="auto"/>
        <w:rPr>
          <w:rFonts w:ascii="Arial" w:eastAsia="Times New Roman" w:hAnsi="Arial" w:cs="Arial"/>
          <w:bCs/>
          <w:sz w:val="28"/>
          <w:szCs w:val="28"/>
        </w:rPr>
      </w:pPr>
    </w:p>
    <w:p w14:paraId="1FEDCD8C" w14:textId="77777777" w:rsidR="00803231" w:rsidRPr="00803231" w:rsidRDefault="00803231" w:rsidP="00803231">
      <w:pPr>
        <w:spacing w:after="0" w:line="240" w:lineRule="auto"/>
        <w:rPr>
          <w:rFonts w:ascii="Arial" w:eastAsia="Times New Roman" w:hAnsi="Arial" w:cs="Arial"/>
          <w:bCs/>
          <w:sz w:val="28"/>
          <w:szCs w:val="28"/>
        </w:rPr>
      </w:pPr>
      <w:proofErr w:type="spellStart"/>
      <w:r w:rsidRPr="00803231">
        <w:rPr>
          <w:rFonts w:ascii="Arial" w:eastAsia="Times New Roman" w:hAnsi="Arial" w:cs="Arial"/>
          <w:bCs/>
          <w:sz w:val="28"/>
          <w:szCs w:val="28"/>
        </w:rPr>
        <w:t>Gamous</w:t>
      </w:r>
      <w:proofErr w:type="spellEnd"/>
      <w:r w:rsidRPr="00803231">
        <w:rPr>
          <w:rFonts w:ascii="Arial" w:eastAsia="Times New Roman" w:hAnsi="Arial" w:cs="Arial"/>
          <w:bCs/>
          <w:sz w:val="28"/>
          <w:szCs w:val="28"/>
        </w:rPr>
        <w:t xml:space="preserve"> – marriage.  Monogamous (married to one person), polygamous (several spouses)</w:t>
      </w:r>
    </w:p>
    <w:p w14:paraId="00F32F5B" w14:textId="77777777" w:rsidR="00803231" w:rsidRPr="00803231" w:rsidRDefault="00803231" w:rsidP="00803231">
      <w:pPr>
        <w:spacing w:after="0" w:line="240" w:lineRule="auto"/>
        <w:rPr>
          <w:rFonts w:ascii="Arial" w:eastAsia="Times New Roman" w:hAnsi="Arial" w:cs="Arial"/>
          <w:bCs/>
          <w:sz w:val="28"/>
          <w:szCs w:val="28"/>
        </w:rPr>
      </w:pPr>
    </w:p>
    <w:p w14:paraId="0C6C7214" w14:textId="77777777" w:rsidR="00803231" w:rsidRPr="00803231" w:rsidRDefault="00803231" w:rsidP="00803231">
      <w:pPr>
        <w:spacing w:after="0" w:line="240" w:lineRule="auto"/>
        <w:rPr>
          <w:rFonts w:ascii="Arial" w:eastAsia="Times New Roman" w:hAnsi="Arial" w:cs="Arial"/>
          <w:bCs/>
          <w:sz w:val="28"/>
          <w:szCs w:val="28"/>
        </w:rPr>
      </w:pPr>
      <w:r w:rsidRPr="00803231">
        <w:rPr>
          <w:rFonts w:ascii="Arial" w:eastAsia="Times New Roman" w:hAnsi="Arial" w:cs="Arial"/>
          <w:bCs/>
          <w:sz w:val="28"/>
          <w:szCs w:val="28"/>
        </w:rPr>
        <w:t>Pergamum means “marriage in opposition”.</w:t>
      </w:r>
    </w:p>
    <w:p w14:paraId="37612FB3" w14:textId="77777777" w:rsidR="00803231" w:rsidRPr="00803231" w:rsidRDefault="00803231" w:rsidP="00803231">
      <w:pPr>
        <w:spacing w:after="0" w:line="240" w:lineRule="auto"/>
        <w:rPr>
          <w:rFonts w:ascii="Arial" w:eastAsia="Times New Roman" w:hAnsi="Arial" w:cs="Arial"/>
          <w:sz w:val="28"/>
          <w:szCs w:val="28"/>
        </w:rPr>
      </w:pPr>
    </w:p>
    <w:p w14:paraId="266FC17B" w14:textId="77777777"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Arial" w:eastAsia="Times New Roman" w:hAnsi="Arial" w:cs="Arial"/>
          <w:b/>
          <w:bCs/>
          <w:sz w:val="28"/>
          <w:szCs w:val="28"/>
        </w:rPr>
        <w:t>Title:</w:t>
      </w:r>
      <w:r w:rsidRPr="00803231">
        <w:rPr>
          <w:rFonts w:ascii="Times New Roman" w:eastAsia="Times New Roman" w:hAnsi="Times New Roman" w:cs="Times New Roman"/>
          <w:sz w:val="28"/>
          <w:szCs w:val="28"/>
        </w:rPr>
        <w:t xml:space="preserve">  Rev 2:12 "And to the angel of the church in Pergamum write: The One who has the sharp two-edged sword: </w:t>
      </w:r>
    </w:p>
    <w:p w14:paraId="285E4694" w14:textId="77777777" w:rsidR="00803231" w:rsidRPr="00803231" w:rsidRDefault="00803231" w:rsidP="00803231">
      <w:pPr>
        <w:spacing w:after="0" w:line="240" w:lineRule="auto"/>
        <w:rPr>
          <w:rFonts w:ascii="Times New Roman" w:eastAsia="Times New Roman" w:hAnsi="Times New Roman" w:cs="Times New Roman"/>
          <w:sz w:val="28"/>
          <w:szCs w:val="28"/>
        </w:rPr>
      </w:pPr>
    </w:p>
    <w:p w14:paraId="43C66CC3" w14:textId="77777777"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Arial" w:eastAsia="Times New Roman" w:hAnsi="Arial" w:cs="Arial"/>
          <w:b/>
          <w:sz w:val="28"/>
          <w:szCs w:val="28"/>
        </w:rPr>
        <w:lastRenderedPageBreak/>
        <w:t>Commendations:</w:t>
      </w:r>
      <w:r w:rsidRPr="00803231">
        <w:rPr>
          <w:rFonts w:ascii="Times New Roman" w:eastAsia="Times New Roman" w:hAnsi="Times New Roman" w:cs="Times New Roman"/>
          <w:sz w:val="28"/>
          <w:szCs w:val="28"/>
        </w:rPr>
        <w:t xml:space="preserve">   Rev 2:13 'I know where you dwell, where Satan's throne is; and you hold fast My </w:t>
      </w:r>
      <w:proofErr w:type="gramStart"/>
      <w:r w:rsidRPr="00803231">
        <w:rPr>
          <w:rFonts w:ascii="Times New Roman" w:eastAsia="Times New Roman" w:hAnsi="Times New Roman" w:cs="Times New Roman"/>
          <w:sz w:val="28"/>
          <w:szCs w:val="28"/>
        </w:rPr>
        <w:t>name, and</w:t>
      </w:r>
      <w:proofErr w:type="gramEnd"/>
      <w:r w:rsidRPr="00803231">
        <w:rPr>
          <w:rFonts w:ascii="Times New Roman" w:eastAsia="Times New Roman" w:hAnsi="Times New Roman" w:cs="Times New Roman"/>
          <w:sz w:val="28"/>
          <w:szCs w:val="28"/>
        </w:rPr>
        <w:t xml:space="preserve"> did not deny </w:t>
      </w:r>
      <w:r w:rsidRPr="00803231">
        <w:rPr>
          <w:rFonts w:ascii="Times New Roman" w:eastAsia="Times New Roman" w:hAnsi="Times New Roman" w:cs="Times New Roman"/>
          <w:b/>
          <w:bCs/>
          <w:sz w:val="28"/>
          <w:szCs w:val="28"/>
          <w:u w:val="single"/>
        </w:rPr>
        <w:t>My faith</w:t>
      </w:r>
      <w:r w:rsidRPr="00803231">
        <w:rPr>
          <w:rFonts w:ascii="Times New Roman" w:eastAsia="Times New Roman" w:hAnsi="Times New Roman" w:cs="Times New Roman"/>
          <w:sz w:val="28"/>
          <w:szCs w:val="28"/>
        </w:rPr>
        <w:t xml:space="preserve"> even in the days of Antipas, My witness, </w:t>
      </w:r>
      <w:r w:rsidRPr="00803231">
        <w:rPr>
          <w:rFonts w:ascii="Times New Roman" w:eastAsia="Times New Roman" w:hAnsi="Times New Roman" w:cs="Times New Roman"/>
          <w:b/>
          <w:bCs/>
          <w:sz w:val="28"/>
          <w:szCs w:val="28"/>
          <w:u w:val="single"/>
        </w:rPr>
        <w:t>My faithful one</w:t>
      </w:r>
      <w:r w:rsidRPr="00803231">
        <w:rPr>
          <w:rFonts w:ascii="Times New Roman" w:eastAsia="Times New Roman" w:hAnsi="Times New Roman" w:cs="Times New Roman"/>
          <w:sz w:val="28"/>
          <w:szCs w:val="28"/>
        </w:rPr>
        <w:t>, who was killed among you, where Satan dwells.</w:t>
      </w:r>
    </w:p>
    <w:p w14:paraId="2E475C3E" w14:textId="0AE977F2"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______________________________________________________________________________________________________________</w:t>
      </w:r>
      <w:r w:rsidR="00D975BA">
        <w:rPr>
          <w:rFonts w:ascii="Arial" w:eastAsia="Times New Roman" w:hAnsi="Arial" w:cs="Arial"/>
          <w:sz w:val="28"/>
          <w:szCs w:val="28"/>
        </w:rPr>
        <w:t>__________</w:t>
      </w:r>
    </w:p>
    <w:p w14:paraId="02AA837B" w14:textId="77777777" w:rsidR="00803231" w:rsidRPr="00803231" w:rsidRDefault="00803231" w:rsidP="00803231">
      <w:pPr>
        <w:spacing w:after="0" w:line="240" w:lineRule="auto"/>
        <w:rPr>
          <w:rFonts w:ascii="Arial" w:eastAsia="Times New Roman" w:hAnsi="Arial" w:cs="Arial"/>
          <w:sz w:val="28"/>
          <w:szCs w:val="28"/>
        </w:rPr>
      </w:pPr>
    </w:p>
    <w:p w14:paraId="1E8D9AFA" w14:textId="1372CC2F" w:rsidR="00D975BA" w:rsidRDefault="00803231" w:rsidP="00803231">
      <w:pPr>
        <w:spacing w:after="0" w:line="240" w:lineRule="auto"/>
        <w:rPr>
          <w:rFonts w:ascii="Times New Roman" w:eastAsia="Times New Roman" w:hAnsi="Times New Roman" w:cs="Times New Roman"/>
          <w:sz w:val="28"/>
          <w:szCs w:val="28"/>
        </w:rPr>
      </w:pPr>
      <w:r w:rsidRPr="00803231">
        <w:rPr>
          <w:rFonts w:ascii="Arial" w:eastAsia="Times New Roman" w:hAnsi="Arial" w:cs="Arial"/>
          <w:b/>
          <w:sz w:val="28"/>
          <w:szCs w:val="28"/>
        </w:rPr>
        <w:t>Criticism:</w:t>
      </w:r>
      <w:r w:rsidRPr="00803231">
        <w:rPr>
          <w:rFonts w:ascii="Times New Roman" w:eastAsia="Times New Roman" w:hAnsi="Times New Roman" w:cs="Times New Roman"/>
          <w:sz w:val="28"/>
          <w:szCs w:val="28"/>
        </w:rPr>
        <w:t xml:space="preserve">  Rev 2:14-</w:t>
      </w:r>
      <w:r w:rsidR="00B74D58" w:rsidRPr="00803231">
        <w:rPr>
          <w:rFonts w:ascii="Times New Roman" w:eastAsia="Times New Roman" w:hAnsi="Times New Roman" w:cs="Times New Roman"/>
          <w:sz w:val="28"/>
          <w:szCs w:val="28"/>
        </w:rPr>
        <w:t>16 ‘</w:t>
      </w:r>
      <w:r w:rsidRPr="00803231">
        <w:rPr>
          <w:rFonts w:ascii="Times New Roman" w:eastAsia="Times New Roman" w:hAnsi="Times New Roman" w:cs="Times New Roman"/>
          <w:sz w:val="28"/>
          <w:szCs w:val="28"/>
        </w:rPr>
        <w:t xml:space="preserve">But I have a few things against you, because you have there some who hold the teaching of Balaam, who kept teaching Balak to put a stumbling block before the sons of Israel, to eat things sacrificed to idols and to commit acts of immorality.  </w:t>
      </w:r>
    </w:p>
    <w:p w14:paraId="6282A7B3" w14:textId="6CB2B318"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 xml:space="preserve">15 'So you also have some who in the same way hold the teaching of the Nicolaitans. </w:t>
      </w:r>
    </w:p>
    <w:p w14:paraId="496869B4" w14:textId="00B56A29"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_____________________________________________________________________________________________________________________________________________________________________</w:t>
      </w:r>
      <w:r w:rsidR="00D975BA">
        <w:rPr>
          <w:rFonts w:ascii="Arial" w:eastAsia="Times New Roman" w:hAnsi="Arial" w:cs="Arial"/>
          <w:sz w:val="28"/>
          <w:szCs w:val="28"/>
        </w:rPr>
        <w:t>_______________</w:t>
      </w:r>
    </w:p>
    <w:p w14:paraId="45ABE98B"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  </w:t>
      </w:r>
    </w:p>
    <w:p w14:paraId="6F2B5A73" w14:textId="2218516A"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Arial" w:eastAsia="Times New Roman" w:hAnsi="Arial" w:cs="Arial"/>
          <w:b/>
          <w:sz w:val="28"/>
          <w:szCs w:val="28"/>
        </w:rPr>
        <w:t>Exhortation:</w:t>
      </w:r>
      <w:r w:rsidRPr="00803231">
        <w:rPr>
          <w:rFonts w:ascii="Times New Roman" w:eastAsia="Times New Roman" w:hAnsi="Times New Roman" w:cs="Times New Roman"/>
          <w:sz w:val="28"/>
          <w:szCs w:val="28"/>
        </w:rPr>
        <w:t xml:space="preserve">  Rev 2:16-</w:t>
      </w:r>
      <w:r w:rsidR="00B74D58" w:rsidRPr="00803231">
        <w:rPr>
          <w:rFonts w:ascii="Times New Roman" w:eastAsia="Times New Roman" w:hAnsi="Times New Roman" w:cs="Times New Roman"/>
          <w:sz w:val="28"/>
          <w:szCs w:val="28"/>
        </w:rPr>
        <w:t>17 ‘</w:t>
      </w:r>
      <w:r w:rsidRPr="00803231">
        <w:rPr>
          <w:rFonts w:ascii="Times New Roman" w:eastAsia="Times New Roman" w:hAnsi="Times New Roman" w:cs="Times New Roman"/>
          <w:sz w:val="28"/>
          <w:szCs w:val="28"/>
        </w:rPr>
        <w:t xml:space="preserve">Therefore repent; or else I am coming to you quickly, and I will make war against </w:t>
      </w:r>
      <w:r w:rsidRPr="00803231">
        <w:rPr>
          <w:rFonts w:ascii="Times New Roman" w:eastAsia="Times New Roman" w:hAnsi="Times New Roman" w:cs="Times New Roman"/>
          <w:b/>
          <w:bCs/>
          <w:sz w:val="28"/>
          <w:szCs w:val="28"/>
        </w:rPr>
        <w:t>them</w:t>
      </w:r>
      <w:r w:rsidRPr="00803231">
        <w:rPr>
          <w:rFonts w:ascii="Times New Roman" w:eastAsia="Times New Roman" w:hAnsi="Times New Roman" w:cs="Times New Roman"/>
          <w:sz w:val="28"/>
          <w:szCs w:val="28"/>
        </w:rPr>
        <w:t xml:space="preserve"> with the sword of My mouth. </w:t>
      </w:r>
    </w:p>
    <w:p w14:paraId="6D39EFA0" w14:textId="77777777" w:rsidR="00803231" w:rsidRPr="00803231" w:rsidRDefault="00803231" w:rsidP="00803231">
      <w:pPr>
        <w:spacing w:after="0" w:line="240" w:lineRule="auto"/>
        <w:rPr>
          <w:rFonts w:ascii="Arial" w:eastAsia="Times New Roman" w:hAnsi="Arial" w:cs="Arial"/>
          <w:b/>
          <w:sz w:val="28"/>
          <w:szCs w:val="28"/>
        </w:rPr>
      </w:pPr>
    </w:p>
    <w:p w14:paraId="62AAC515" w14:textId="77777777" w:rsidR="00803231" w:rsidRPr="00803231" w:rsidRDefault="00803231" w:rsidP="00803231">
      <w:pPr>
        <w:spacing w:after="0" w:line="240" w:lineRule="auto"/>
        <w:rPr>
          <w:rFonts w:ascii="Arial" w:eastAsia="Times New Roman" w:hAnsi="Arial" w:cs="Arial"/>
          <w:b/>
          <w:sz w:val="28"/>
          <w:szCs w:val="28"/>
        </w:rPr>
      </w:pPr>
      <w:r w:rsidRPr="00803231">
        <w:rPr>
          <w:rFonts w:ascii="Arial" w:eastAsia="Times New Roman" w:hAnsi="Arial" w:cs="Arial"/>
          <w:b/>
          <w:sz w:val="28"/>
          <w:szCs w:val="28"/>
        </w:rPr>
        <w:t xml:space="preserve">REPORT CARD SUMMARY - </w:t>
      </w:r>
    </w:p>
    <w:p w14:paraId="4C57AF7D" w14:textId="77777777" w:rsidR="00803231" w:rsidRPr="00803231" w:rsidRDefault="00803231" w:rsidP="00803231">
      <w:pPr>
        <w:spacing w:after="0" w:line="240" w:lineRule="auto"/>
        <w:rPr>
          <w:rFonts w:ascii="Arial" w:eastAsia="Times New Roman" w:hAnsi="Arial" w:cs="Arial"/>
          <w:sz w:val="28"/>
          <w:szCs w:val="28"/>
        </w:rPr>
      </w:pPr>
    </w:p>
    <w:p w14:paraId="5AF427B9"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works</w:t>
      </w:r>
    </w:p>
    <w:p w14:paraId="63A4D1D3"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where you dwell (where Satan’s throne is)</w:t>
      </w:r>
    </w:p>
    <w:p w14:paraId="451281E4"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you hold fast to My name</w:t>
      </w:r>
    </w:p>
    <w:p w14:paraId="720DD36E"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         +  did not deny My faith, even when Antipas was martyred</w:t>
      </w:r>
    </w:p>
    <w:p w14:paraId="1775075E" w14:textId="77777777" w:rsidR="00803231" w:rsidRPr="00803231" w:rsidRDefault="00803231" w:rsidP="00803231">
      <w:pPr>
        <w:spacing w:after="0" w:line="240" w:lineRule="auto"/>
        <w:rPr>
          <w:rFonts w:ascii="Arial" w:eastAsia="Times New Roman" w:hAnsi="Arial" w:cs="Arial"/>
          <w:sz w:val="28"/>
          <w:szCs w:val="28"/>
        </w:rPr>
      </w:pPr>
    </w:p>
    <w:p w14:paraId="7FA863E8" w14:textId="77777777" w:rsidR="00803231" w:rsidRPr="00803231" w:rsidRDefault="00803231" w:rsidP="00803231">
      <w:pPr>
        <w:numPr>
          <w:ilvl w:val="0"/>
          <w:numId w:val="14"/>
        </w:numPr>
        <w:spacing w:after="0" w:line="240" w:lineRule="auto"/>
        <w:rPr>
          <w:rFonts w:ascii="Arial" w:eastAsia="Times New Roman" w:hAnsi="Arial" w:cs="Arial"/>
          <w:sz w:val="28"/>
          <w:szCs w:val="28"/>
        </w:rPr>
      </w:pPr>
      <w:r w:rsidRPr="00803231">
        <w:rPr>
          <w:rFonts w:ascii="Arial" w:eastAsia="Times New Roman" w:hAnsi="Arial" w:cs="Arial"/>
          <w:sz w:val="28"/>
          <w:szCs w:val="28"/>
        </w:rPr>
        <w:t>some hold to the teaching of Balaam</w:t>
      </w:r>
    </w:p>
    <w:p w14:paraId="7A0DB569" w14:textId="77777777" w:rsidR="00803231" w:rsidRPr="00803231" w:rsidRDefault="00803231" w:rsidP="00803231">
      <w:pPr>
        <w:numPr>
          <w:ilvl w:val="0"/>
          <w:numId w:val="14"/>
        </w:numPr>
        <w:spacing w:after="0" w:line="240" w:lineRule="auto"/>
        <w:rPr>
          <w:rFonts w:ascii="Arial" w:eastAsia="Times New Roman" w:hAnsi="Arial" w:cs="Arial"/>
          <w:sz w:val="28"/>
          <w:szCs w:val="28"/>
        </w:rPr>
      </w:pPr>
      <w:r w:rsidRPr="00803231">
        <w:rPr>
          <w:rFonts w:ascii="Arial" w:eastAsia="Times New Roman" w:hAnsi="Arial" w:cs="Arial"/>
          <w:sz w:val="28"/>
          <w:szCs w:val="28"/>
        </w:rPr>
        <w:t>put a stumbling block before the sons of Israel</w:t>
      </w:r>
    </w:p>
    <w:p w14:paraId="7AF58057" w14:textId="77777777" w:rsidR="00803231" w:rsidRPr="00803231" w:rsidRDefault="00803231" w:rsidP="00803231">
      <w:pPr>
        <w:numPr>
          <w:ilvl w:val="0"/>
          <w:numId w:val="14"/>
        </w:numPr>
        <w:spacing w:after="0" w:line="240" w:lineRule="auto"/>
        <w:rPr>
          <w:rFonts w:ascii="Arial" w:eastAsia="Times New Roman" w:hAnsi="Arial" w:cs="Arial"/>
          <w:sz w:val="28"/>
          <w:szCs w:val="28"/>
        </w:rPr>
      </w:pPr>
      <w:r w:rsidRPr="00803231">
        <w:rPr>
          <w:rFonts w:ascii="Arial" w:eastAsia="Times New Roman" w:hAnsi="Arial" w:cs="Arial"/>
          <w:sz w:val="28"/>
          <w:szCs w:val="28"/>
        </w:rPr>
        <w:t>eat things sacrificed to idols</w:t>
      </w:r>
    </w:p>
    <w:p w14:paraId="37498BE8" w14:textId="77777777" w:rsidR="00803231" w:rsidRPr="00803231" w:rsidRDefault="00803231" w:rsidP="00803231">
      <w:pPr>
        <w:numPr>
          <w:ilvl w:val="0"/>
          <w:numId w:val="14"/>
        </w:numPr>
        <w:spacing w:after="0" w:line="240" w:lineRule="auto"/>
        <w:rPr>
          <w:rFonts w:ascii="Arial" w:eastAsia="Times New Roman" w:hAnsi="Arial" w:cs="Arial"/>
          <w:sz w:val="28"/>
          <w:szCs w:val="28"/>
        </w:rPr>
      </w:pPr>
      <w:r w:rsidRPr="00803231">
        <w:rPr>
          <w:rFonts w:ascii="Arial" w:eastAsia="Times New Roman" w:hAnsi="Arial" w:cs="Arial"/>
          <w:sz w:val="28"/>
          <w:szCs w:val="28"/>
        </w:rPr>
        <w:t>commit acts of immorality</w:t>
      </w:r>
    </w:p>
    <w:p w14:paraId="1B891854" w14:textId="77777777" w:rsidR="00803231" w:rsidRPr="00803231" w:rsidRDefault="00803231" w:rsidP="00803231">
      <w:pPr>
        <w:numPr>
          <w:ilvl w:val="0"/>
          <w:numId w:val="14"/>
        </w:numPr>
        <w:spacing w:after="0" w:line="240" w:lineRule="auto"/>
        <w:rPr>
          <w:rFonts w:ascii="Arial" w:eastAsia="Times New Roman" w:hAnsi="Arial" w:cs="Arial"/>
          <w:sz w:val="28"/>
          <w:szCs w:val="28"/>
        </w:rPr>
      </w:pPr>
      <w:r w:rsidRPr="00803231">
        <w:rPr>
          <w:rFonts w:ascii="Arial" w:eastAsia="Times New Roman" w:hAnsi="Arial" w:cs="Arial"/>
          <w:sz w:val="28"/>
          <w:szCs w:val="28"/>
        </w:rPr>
        <w:t>hold the teachings of the Nicolaitans</w:t>
      </w:r>
    </w:p>
    <w:p w14:paraId="75770835" w14:textId="77777777" w:rsidR="00803231" w:rsidRPr="00803231" w:rsidRDefault="00803231" w:rsidP="00803231">
      <w:pPr>
        <w:spacing w:after="0" w:line="240" w:lineRule="auto"/>
        <w:rPr>
          <w:rFonts w:ascii="Arial" w:eastAsia="Times New Roman" w:hAnsi="Arial" w:cs="Arial"/>
          <w:sz w:val="28"/>
          <w:szCs w:val="28"/>
        </w:rPr>
      </w:pPr>
    </w:p>
    <w:p w14:paraId="7282D435" w14:textId="2239D725"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Arial" w:eastAsia="Times New Roman" w:hAnsi="Arial" w:cs="Arial"/>
          <w:b/>
          <w:sz w:val="28"/>
          <w:szCs w:val="28"/>
        </w:rPr>
        <w:t>Closure:</w:t>
      </w:r>
      <w:r w:rsidRPr="00803231">
        <w:rPr>
          <w:rFonts w:ascii="Times New Roman" w:eastAsia="Times New Roman" w:hAnsi="Times New Roman" w:cs="Times New Roman"/>
          <w:sz w:val="28"/>
          <w:szCs w:val="28"/>
        </w:rPr>
        <w:t xml:space="preserve">   Revelation </w:t>
      </w:r>
      <w:r w:rsidR="00B74D58" w:rsidRPr="00803231">
        <w:rPr>
          <w:rFonts w:ascii="Times New Roman" w:eastAsia="Times New Roman" w:hAnsi="Times New Roman" w:cs="Times New Roman"/>
          <w:sz w:val="28"/>
          <w:szCs w:val="28"/>
        </w:rPr>
        <w:t>2:17 “</w:t>
      </w:r>
      <w:r w:rsidRPr="00803231">
        <w:rPr>
          <w:rFonts w:ascii="Times New Roman" w:eastAsia="Times New Roman" w:hAnsi="Times New Roman" w:cs="Times New Roman"/>
          <w:sz w:val="28"/>
          <w:szCs w:val="28"/>
        </w:rPr>
        <w:t xml:space="preserve">He who has an ear, let him hear what the Spirit says to the churches. </w:t>
      </w:r>
    </w:p>
    <w:p w14:paraId="2013F84E" w14:textId="77777777" w:rsidR="00803231" w:rsidRPr="00803231" w:rsidRDefault="00803231" w:rsidP="00803231">
      <w:pPr>
        <w:spacing w:after="0" w:line="240" w:lineRule="auto"/>
        <w:rPr>
          <w:rFonts w:ascii="Arial" w:eastAsia="Times New Roman" w:hAnsi="Arial" w:cs="Arial"/>
          <w:b/>
          <w:bCs/>
          <w:sz w:val="28"/>
          <w:szCs w:val="28"/>
        </w:rPr>
      </w:pPr>
    </w:p>
    <w:p w14:paraId="39299656" w14:textId="0C72909E"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Arial" w:eastAsia="Times New Roman" w:hAnsi="Arial" w:cs="Arial"/>
          <w:b/>
          <w:bCs/>
          <w:sz w:val="28"/>
          <w:szCs w:val="28"/>
        </w:rPr>
        <w:lastRenderedPageBreak/>
        <w:t>Promise to the Overcomer</w:t>
      </w:r>
      <w:r w:rsidRPr="00803231">
        <w:rPr>
          <w:rFonts w:ascii="Arial" w:eastAsia="Times New Roman" w:hAnsi="Arial" w:cs="Arial"/>
          <w:sz w:val="28"/>
          <w:szCs w:val="28"/>
        </w:rPr>
        <w:t>:</w:t>
      </w:r>
      <w:r w:rsidRPr="00803231">
        <w:rPr>
          <w:rFonts w:ascii="Times New Roman" w:eastAsia="Times New Roman" w:hAnsi="Times New Roman" w:cs="Times New Roman"/>
          <w:sz w:val="28"/>
          <w:szCs w:val="28"/>
        </w:rPr>
        <w:t xml:space="preserve">  Rev 2:17</w:t>
      </w:r>
      <w:r w:rsidR="00B74D58" w:rsidRPr="00803231">
        <w:rPr>
          <w:rFonts w:ascii="Times New Roman" w:eastAsia="Times New Roman" w:hAnsi="Times New Roman" w:cs="Times New Roman"/>
          <w:sz w:val="28"/>
          <w:szCs w:val="28"/>
        </w:rPr>
        <w:t>b</w:t>
      </w:r>
      <w:r w:rsidR="00B74D58">
        <w:rPr>
          <w:rFonts w:ascii="Times New Roman" w:eastAsia="Times New Roman" w:hAnsi="Times New Roman" w:cs="Times New Roman"/>
          <w:sz w:val="28"/>
          <w:szCs w:val="28"/>
        </w:rPr>
        <w:t xml:space="preserve"> </w:t>
      </w:r>
      <w:proofErr w:type="gramStart"/>
      <w:r w:rsidR="00B74D58">
        <w:rPr>
          <w:rFonts w:ascii="Times New Roman" w:eastAsia="Times New Roman" w:hAnsi="Times New Roman" w:cs="Times New Roman"/>
          <w:sz w:val="28"/>
          <w:szCs w:val="28"/>
        </w:rPr>
        <w:t>T</w:t>
      </w:r>
      <w:r w:rsidR="00B74D58" w:rsidRPr="00803231">
        <w:rPr>
          <w:rFonts w:ascii="Times New Roman" w:eastAsia="Times New Roman" w:hAnsi="Times New Roman" w:cs="Times New Roman"/>
          <w:sz w:val="28"/>
          <w:szCs w:val="28"/>
        </w:rPr>
        <w:t>o</w:t>
      </w:r>
      <w:proofErr w:type="gramEnd"/>
      <w:r w:rsidRPr="00803231">
        <w:rPr>
          <w:rFonts w:ascii="Times New Roman" w:eastAsia="Times New Roman" w:hAnsi="Times New Roman" w:cs="Times New Roman"/>
          <w:sz w:val="28"/>
          <w:szCs w:val="28"/>
        </w:rPr>
        <w:t xml:space="preserve"> him who overcomes, to him I will give some of the hidden manna, and I will give him a white stone, and a new name written on the stone which no one knows but he who receives it.' </w:t>
      </w:r>
    </w:p>
    <w:p w14:paraId="0B793E75" w14:textId="77777777"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NASU</w:t>
      </w:r>
    </w:p>
    <w:p w14:paraId="455DC07B" w14:textId="77777777" w:rsidR="00803231" w:rsidRPr="00803231" w:rsidRDefault="00803231" w:rsidP="00803231">
      <w:pPr>
        <w:spacing w:after="0" w:line="240" w:lineRule="auto"/>
        <w:rPr>
          <w:rFonts w:ascii="Arial" w:eastAsia="Times New Roman" w:hAnsi="Arial" w:cs="Arial"/>
          <w:sz w:val="28"/>
          <w:szCs w:val="28"/>
        </w:rPr>
      </w:pPr>
    </w:p>
    <w:p w14:paraId="38AE0E71" w14:textId="52DF19F5"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Hidden manna. </w:t>
      </w:r>
      <w:r w:rsidR="007D4755">
        <w:rPr>
          <w:rFonts w:ascii="Arial" w:eastAsia="Times New Roman" w:hAnsi="Arial" w:cs="Arial"/>
          <w:sz w:val="28"/>
          <w:szCs w:val="28"/>
        </w:rPr>
        <w:t>White Stone</w:t>
      </w:r>
      <w:r w:rsidRPr="00803231">
        <w:rPr>
          <w:rFonts w:ascii="Arial" w:eastAsia="Times New Roman" w:hAnsi="Arial" w:cs="Arial"/>
          <w:sz w:val="28"/>
          <w:szCs w:val="28"/>
        </w:rPr>
        <w:t xml:space="preserve"> </w:t>
      </w:r>
    </w:p>
    <w:p w14:paraId="086CE423" w14:textId="77777777" w:rsidR="00803231" w:rsidRPr="00803231" w:rsidRDefault="00803231" w:rsidP="00803231">
      <w:pPr>
        <w:spacing w:after="0" w:line="240" w:lineRule="auto"/>
        <w:rPr>
          <w:rFonts w:ascii="Arial" w:eastAsia="Times New Roman" w:hAnsi="Arial" w:cs="Arial"/>
          <w:sz w:val="28"/>
          <w:szCs w:val="28"/>
        </w:rPr>
      </w:pPr>
    </w:p>
    <w:p w14:paraId="4CC40988" w14:textId="499B1B9F"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What Jesus is requiring of you is relational.  Never once in any of these churches does Jesus ask you to do more.  In fact, it appears that He is satisfied with what each of these churches are doing already.</w:t>
      </w:r>
    </w:p>
    <w:p w14:paraId="17AE9753" w14:textId="77777777" w:rsidR="00803231" w:rsidRPr="00803231" w:rsidRDefault="00803231" w:rsidP="00803231">
      <w:pPr>
        <w:spacing w:after="0" w:line="240" w:lineRule="auto"/>
        <w:rPr>
          <w:rFonts w:ascii="Arial" w:eastAsia="Times New Roman" w:hAnsi="Arial" w:cs="Arial"/>
          <w:sz w:val="28"/>
          <w:szCs w:val="28"/>
        </w:rPr>
      </w:pPr>
    </w:p>
    <w:p w14:paraId="1FF01ABA"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What He does require is not more works but more of a relationship</w:t>
      </w:r>
    </w:p>
    <w:p w14:paraId="593E27A9" w14:textId="77777777" w:rsidR="00803231" w:rsidRPr="00803231" w:rsidRDefault="00803231" w:rsidP="00803231">
      <w:pPr>
        <w:spacing w:after="0" w:line="240" w:lineRule="auto"/>
        <w:rPr>
          <w:rFonts w:ascii="Arial" w:eastAsia="Times New Roman" w:hAnsi="Arial" w:cs="Arial"/>
          <w:sz w:val="28"/>
          <w:szCs w:val="28"/>
        </w:rPr>
      </w:pPr>
    </w:p>
    <w:p w14:paraId="40847348" w14:textId="77777777" w:rsidR="00803231" w:rsidRPr="00803231" w:rsidRDefault="00803231" w:rsidP="00803231">
      <w:pPr>
        <w:numPr>
          <w:ilvl w:val="0"/>
          <w:numId w:val="15"/>
        </w:numPr>
        <w:spacing w:after="0" w:line="240" w:lineRule="auto"/>
        <w:rPr>
          <w:rFonts w:ascii="Arial" w:eastAsia="Times New Roman" w:hAnsi="Arial" w:cs="Arial"/>
          <w:sz w:val="28"/>
          <w:szCs w:val="28"/>
        </w:rPr>
      </w:pPr>
      <w:r w:rsidRPr="00803231">
        <w:rPr>
          <w:rFonts w:ascii="Arial" w:eastAsia="Times New Roman" w:hAnsi="Arial" w:cs="Arial"/>
          <w:b/>
          <w:sz w:val="28"/>
          <w:szCs w:val="28"/>
        </w:rPr>
        <w:t>Ephesus</w:t>
      </w:r>
      <w:r w:rsidRPr="00803231">
        <w:rPr>
          <w:rFonts w:ascii="Arial" w:eastAsia="Times New Roman" w:hAnsi="Arial" w:cs="Arial"/>
          <w:sz w:val="28"/>
          <w:szCs w:val="28"/>
        </w:rPr>
        <w:t xml:space="preserve"> - left their first love – Jesus is requiring </w:t>
      </w:r>
      <w:r w:rsidRPr="00803231">
        <w:rPr>
          <w:rFonts w:ascii="Arial" w:eastAsia="Times New Roman" w:hAnsi="Arial" w:cs="Arial"/>
          <w:sz w:val="28"/>
          <w:szCs w:val="28"/>
          <w:u w:val="single"/>
        </w:rPr>
        <w:t>Love</w:t>
      </w:r>
      <w:r w:rsidRPr="00803231">
        <w:rPr>
          <w:rFonts w:ascii="Arial" w:eastAsia="Times New Roman" w:hAnsi="Arial" w:cs="Arial"/>
          <w:sz w:val="28"/>
          <w:szCs w:val="28"/>
        </w:rPr>
        <w:t xml:space="preserve"> </w:t>
      </w:r>
    </w:p>
    <w:p w14:paraId="344778C8" w14:textId="77777777" w:rsidR="00803231" w:rsidRPr="00803231" w:rsidRDefault="00803231" w:rsidP="00803231">
      <w:pPr>
        <w:numPr>
          <w:ilvl w:val="0"/>
          <w:numId w:val="15"/>
        </w:numPr>
        <w:spacing w:after="0" w:line="240" w:lineRule="auto"/>
        <w:rPr>
          <w:rFonts w:ascii="Arial" w:eastAsia="Times New Roman" w:hAnsi="Arial" w:cs="Arial"/>
          <w:sz w:val="28"/>
          <w:szCs w:val="28"/>
        </w:rPr>
      </w:pPr>
      <w:r w:rsidRPr="00803231">
        <w:rPr>
          <w:rFonts w:ascii="Arial" w:eastAsia="Times New Roman" w:hAnsi="Arial" w:cs="Arial"/>
          <w:b/>
          <w:sz w:val="28"/>
          <w:szCs w:val="28"/>
        </w:rPr>
        <w:t>Smyrna</w:t>
      </w:r>
      <w:r w:rsidRPr="00803231">
        <w:rPr>
          <w:rFonts w:ascii="Arial" w:eastAsia="Times New Roman" w:hAnsi="Arial" w:cs="Arial"/>
          <w:sz w:val="28"/>
          <w:szCs w:val="28"/>
        </w:rPr>
        <w:t xml:space="preserve"> - Remain faithful until death </w:t>
      </w:r>
      <w:proofErr w:type="gramStart"/>
      <w:r w:rsidRPr="00803231">
        <w:rPr>
          <w:rFonts w:ascii="Arial" w:eastAsia="Times New Roman" w:hAnsi="Arial" w:cs="Arial"/>
          <w:sz w:val="28"/>
          <w:szCs w:val="28"/>
        </w:rPr>
        <w:t>-  Jesus</w:t>
      </w:r>
      <w:proofErr w:type="gramEnd"/>
      <w:r w:rsidRPr="00803231">
        <w:rPr>
          <w:rFonts w:ascii="Arial" w:eastAsia="Times New Roman" w:hAnsi="Arial" w:cs="Arial"/>
          <w:sz w:val="28"/>
          <w:szCs w:val="28"/>
        </w:rPr>
        <w:t xml:space="preserve"> is requiring </w:t>
      </w:r>
      <w:r w:rsidRPr="00803231">
        <w:rPr>
          <w:rFonts w:ascii="Arial" w:eastAsia="Times New Roman" w:hAnsi="Arial" w:cs="Arial"/>
          <w:sz w:val="28"/>
          <w:szCs w:val="28"/>
          <w:u w:val="single"/>
        </w:rPr>
        <w:t xml:space="preserve">Commitment </w:t>
      </w:r>
    </w:p>
    <w:p w14:paraId="34F17283" w14:textId="77777777" w:rsidR="00803231" w:rsidRPr="00803231" w:rsidRDefault="00803231" w:rsidP="00803231">
      <w:pPr>
        <w:numPr>
          <w:ilvl w:val="0"/>
          <w:numId w:val="15"/>
        </w:numPr>
        <w:spacing w:after="0" w:line="240" w:lineRule="auto"/>
        <w:rPr>
          <w:rFonts w:ascii="Arial" w:eastAsia="Times New Roman" w:hAnsi="Arial" w:cs="Arial"/>
          <w:sz w:val="28"/>
          <w:szCs w:val="28"/>
          <w:u w:val="single"/>
        </w:rPr>
      </w:pPr>
      <w:r w:rsidRPr="00803231">
        <w:rPr>
          <w:rFonts w:ascii="Arial" w:eastAsia="Times New Roman" w:hAnsi="Arial" w:cs="Arial"/>
          <w:b/>
          <w:sz w:val="28"/>
          <w:szCs w:val="28"/>
        </w:rPr>
        <w:t>Pergamum</w:t>
      </w:r>
      <w:r w:rsidRPr="00803231">
        <w:rPr>
          <w:rFonts w:ascii="Arial" w:eastAsia="Times New Roman" w:hAnsi="Arial" w:cs="Arial"/>
          <w:sz w:val="28"/>
          <w:szCs w:val="28"/>
        </w:rPr>
        <w:t xml:space="preserve"> - Don’t follow the doctrines of the world – Jesus is requiring </w:t>
      </w:r>
      <w:r w:rsidRPr="00803231">
        <w:rPr>
          <w:rFonts w:ascii="Arial" w:eastAsia="Times New Roman" w:hAnsi="Arial" w:cs="Arial"/>
          <w:sz w:val="28"/>
          <w:szCs w:val="28"/>
          <w:u w:val="single"/>
        </w:rPr>
        <w:t xml:space="preserve">Faithfulness </w:t>
      </w:r>
    </w:p>
    <w:p w14:paraId="2DC2EDF9" w14:textId="77777777" w:rsidR="00803231" w:rsidRPr="00803231" w:rsidRDefault="00803231" w:rsidP="00803231">
      <w:pPr>
        <w:spacing w:after="0" w:line="240" w:lineRule="auto"/>
        <w:rPr>
          <w:rFonts w:ascii="Arial" w:eastAsia="Times New Roman" w:hAnsi="Arial" w:cs="Arial"/>
          <w:sz w:val="28"/>
          <w:szCs w:val="28"/>
        </w:rPr>
      </w:pPr>
    </w:p>
    <w:p w14:paraId="2A302FE4"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Successfully following these commands, Jesus promises</w:t>
      </w:r>
    </w:p>
    <w:p w14:paraId="15AA0DC8" w14:textId="77777777" w:rsidR="00803231" w:rsidRPr="00803231" w:rsidRDefault="00803231" w:rsidP="00803231">
      <w:pPr>
        <w:spacing w:after="0" w:line="240" w:lineRule="auto"/>
        <w:rPr>
          <w:rFonts w:ascii="Arial" w:eastAsia="Times New Roman" w:hAnsi="Arial" w:cs="Arial"/>
          <w:sz w:val="28"/>
          <w:szCs w:val="28"/>
        </w:rPr>
      </w:pPr>
    </w:p>
    <w:p w14:paraId="37DF5DDD" w14:textId="77777777" w:rsidR="00803231" w:rsidRPr="00803231" w:rsidRDefault="00803231" w:rsidP="00803231">
      <w:pPr>
        <w:numPr>
          <w:ilvl w:val="0"/>
          <w:numId w:val="16"/>
        </w:num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Eat from the Tree of Life - Eternal Life </w:t>
      </w:r>
    </w:p>
    <w:p w14:paraId="0F20C792" w14:textId="77777777" w:rsidR="00803231" w:rsidRPr="00803231" w:rsidRDefault="00803231" w:rsidP="00803231">
      <w:pPr>
        <w:numPr>
          <w:ilvl w:val="0"/>
          <w:numId w:val="16"/>
        </w:numPr>
        <w:spacing w:after="0" w:line="240" w:lineRule="auto"/>
        <w:rPr>
          <w:rFonts w:ascii="Arial" w:eastAsia="Times New Roman" w:hAnsi="Arial" w:cs="Arial"/>
          <w:sz w:val="28"/>
          <w:szCs w:val="28"/>
        </w:rPr>
      </w:pPr>
      <w:r w:rsidRPr="00803231">
        <w:rPr>
          <w:rFonts w:ascii="Arial" w:eastAsia="Times New Roman" w:hAnsi="Arial" w:cs="Arial"/>
          <w:sz w:val="28"/>
          <w:szCs w:val="28"/>
        </w:rPr>
        <w:t>Not hurt by the 2</w:t>
      </w:r>
      <w:r w:rsidRPr="00803231">
        <w:rPr>
          <w:rFonts w:ascii="Arial" w:eastAsia="Times New Roman" w:hAnsi="Arial" w:cs="Arial"/>
          <w:sz w:val="28"/>
          <w:szCs w:val="28"/>
          <w:vertAlign w:val="superscript"/>
        </w:rPr>
        <w:t>nd</w:t>
      </w:r>
      <w:r w:rsidRPr="00803231">
        <w:rPr>
          <w:rFonts w:ascii="Arial" w:eastAsia="Times New Roman" w:hAnsi="Arial" w:cs="Arial"/>
          <w:sz w:val="28"/>
          <w:szCs w:val="28"/>
        </w:rPr>
        <w:t xml:space="preserve"> death - No penalty for your sin </w:t>
      </w:r>
    </w:p>
    <w:p w14:paraId="7794EF2C" w14:textId="59DE2E3F" w:rsidR="00803231" w:rsidRPr="00803231" w:rsidRDefault="00803231" w:rsidP="00803231">
      <w:pPr>
        <w:numPr>
          <w:ilvl w:val="0"/>
          <w:numId w:val="16"/>
        </w:num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Hidden </w:t>
      </w:r>
      <w:r w:rsidR="00B74D58" w:rsidRPr="00803231">
        <w:rPr>
          <w:rFonts w:ascii="Arial" w:eastAsia="Times New Roman" w:hAnsi="Arial" w:cs="Arial"/>
          <w:sz w:val="28"/>
          <w:szCs w:val="28"/>
        </w:rPr>
        <w:t>Manna -</w:t>
      </w:r>
      <w:r w:rsidRPr="00803231">
        <w:rPr>
          <w:rFonts w:ascii="Arial" w:eastAsia="Times New Roman" w:hAnsi="Arial" w:cs="Arial"/>
          <w:sz w:val="28"/>
          <w:szCs w:val="28"/>
        </w:rPr>
        <w:t xml:space="preserve"> Satisfaction to your hunger</w:t>
      </w:r>
    </w:p>
    <w:p w14:paraId="27A86199" w14:textId="70D6E0C4" w:rsidR="00803231" w:rsidRPr="00803231" w:rsidRDefault="00803231" w:rsidP="00803231">
      <w:pPr>
        <w:numPr>
          <w:ilvl w:val="0"/>
          <w:numId w:val="16"/>
        </w:num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White Stone with a new </w:t>
      </w:r>
      <w:r w:rsidR="00B74D58" w:rsidRPr="00803231">
        <w:rPr>
          <w:rFonts w:ascii="Arial" w:eastAsia="Times New Roman" w:hAnsi="Arial" w:cs="Arial"/>
          <w:sz w:val="28"/>
          <w:szCs w:val="28"/>
        </w:rPr>
        <w:t>name -</w:t>
      </w:r>
      <w:r w:rsidRPr="00803231">
        <w:rPr>
          <w:rFonts w:ascii="Arial" w:eastAsia="Times New Roman" w:hAnsi="Arial" w:cs="Arial"/>
          <w:sz w:val="28"/>
          <w:szCs w:val="28"/>
        </w:rPr>
        <w:t xml:space="preserve"> Significance to your identity</w:t>
      </w:r>
    </w:p>
    <w:p w14:paraId="7AA25C24" w14:textId="6B02F34E" w:rsidR="0020222E" w:rsidRDefault="0020222E" w:rsidP="00F87D94">
      <w:pPr>
        <w:spacing w:after="0" w:line="240" w:lineRule="auto"/>
        <w:rPr>
          <w:rFonts w:ascii="Arial" w:eastAsia="Times New Roman" w:hAnsi="Arial" w:cs="Arial"/>
          <w:sz w:val="28"/>
          <w:szCs w:val="28"/>
        </w:rPr>
      </w:pPr>
    </w:p>
    <w:p w14:paraId="6B3CE434" w14:textId="77777777" w:rsidR="0020222E" w:rsidRDefault="0020222E" w:rsidP="00F87D94">
      <w:pPr>
        <w:spacing w:after="0" w:line="240" w:lineRule="auto"/>
        <w:rPr>
          <w:rFonts w:ascii="Arial" w:eastAsia="Times New Roman" w:hAnsi="Arial" w:cs="Arial"/>
          <w:sz w:val="28"/>
          <w:szCs w:val="28"/>
        </w:rPr>
      </w:pPr>
    </w:p>
    <w:p w14:paraId="4CB33BB5" w14:textId="1F91AD2E" w:rsidR="00A757C2" w:rsidRPr="009062A7" w:rsidRDefault="00A757C2" w:rsidP="009062A7">
      <w:pPr>
        <w:spacing w:after="0" w:line="240" w:lineRule="auto"/>
        <w:rPr>
          <w:rFonts w:ascii="Times New Roman" w:eastAsia="Times New Roman" w:hAnsi="Times New Roman" w:cs="Times New Roman"/>
          <w:sz w:val="28"/>
          <w:szCs w:val="28"/>
        </w:rPr>
      </w:pPr>
    </w:p>
    <w:sectPr w:rsidR="00A757C2" w:rsidRPr="009062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AE8B" w14:textId="77777777" w:rsidR="00AA0A41" w:rsidRDefault="00AA0A41" w:rsidP="0054786B">
      <w:pPr>
        <w:spacing w:after="0" w:line="240" w:lineRule="auto"/>
      </w:pPr>
      <w:r>
        <w:separator/>
      </w:r>
    </w:p>
  </w:endnote>
  <w:endnote w:type="continuationSeparator" w:id="0">
    <w:p w14:paraId="5F997EB2" w14:textId="77777777" w:rsidR="00AA0A41" w:rsidRDefault="00AA0A41"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E457" w14:textId="77777777" w:rsidR="00DE1ED2" w:rsidRDefault="00DE1ED2">
    <w:pPr>
      <w:pStyle w:val="Footer"/>
      <w:jc w:val="center"/>
    </w:pPr>
  </w:p>
  <w:p w14:paraId="75D9C3F4" w14:textId="21745AE2" w:rsidR="00DE1ED2" w:rsidRDefault="00B233D5">
    <w:pPr>
      <w:pStyle w:val="Footer"/>
      <w:jc w:val="center"/>
    </w:pPr>
    <w:r>
      <w:t xml:space="preserve"> </w:t>
    </w:r>
    <w:r w:rsidR="00F87D94">
      <w:t xml:space="preserve">Revelation Chapter </w:t>
    </w:r>
    <w:r w:rsidR="007D4755">
      <w:t>2:</w:t>
    </w:r>
    <w:r w:rsidR="00D12421">
      <w:t>8</w:t>
    </w:r>
    <w:r w:rsidR="007D4755">
      <w:t>-17 Smyrn</w:t>
    </w:r>
    <w:r w:rsidR="00D12421">
      <w:t>a &amp;</w:t>
    </w:r>
    <w:r w:rsidR="007D4755">
      <w:t xml:space="preserve"> Pergamum</w:t>
    </w:r>
  </w:p>
  <w:p w14:paraId="3E3F6C7D" w14:textId="51A181E7" w:rsidR="00DE1ED2" w:rsidRDefault="00DE1ED2">
    <w:pPr>
      <w:pStyle w:val="Footer"/>
      <w:jc w:val="center"/>
    </w:pPr>
    <w:r>
      <w:t>Verse-by-Verse Bible Study Ministry</w:t>
    </w:r>
  </w:p>
  <w:p w14:paraId="3C015475" w14:textId="4C08ABB2" w:rsidR="00057DAA" w:rsidRDefault="00057DAA">
    <w:pPr>
      <w:pStyle w:val="Footer"/>
      <w:jc w:val="center"/>
    </w:pPr>
    <w:r>
      <w:t>versebyversebiblestudy.com</w:t>
    </w:r>
  </w:p>
  <w:p w14:paraId="2231D333" w14:textId="36107212"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A0A41">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66C2" w14:textId="77777777" w:rsidR="00AA0A41" w:rsidRDefault="00AA0A41" w:rsidP="0054786B">
      <w:pPr>
        <w:spacing w:after="0" w:line="240" w:lineRule="auto"/>
      </w:pPr>
      <w:r>
        <w:separator/>
      </w:r>
    </w:p>
  </w:footnote>
  <w:footnote w:type="continuationSeparator" w:id="0">
    <w:p w14:paraId="0989B07E" w14:textId="77777777" w:rsidR="00AA0A41" w:rsidRDefault="00AA0A41"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2A56"/>
    <w:multiLevelType w:val="hybridMultilevel"/>
    <w:tmpl w:val="61464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0"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6"/>
  </w:num>
  <w:num w:numId="4">
    <w:abstractNumId w:val="10"/>
  </w:num>
  <w:num w:numId="5">
    <w:abstractNumId w:val="15"/>
  </w:num>
  <w:num w:numId="6">
    <w:abstractNumId w:val="13"/>
  </w:num>
  <w:num w:numId="7">
    <w:abstractNumId w:val="14"/>
  </w:num>
  <w:num w:numId="8">
    <w:abstractNumId w:val="5"/>
  </w:num>
  <w:num w:numId="9">
    <w:abstractNumId w:val="4"/>
  </w:num>
  <w:num w:numId="10">
    <w:abstractNumId w:val="0"/>
  </w:num>
  <w:num w:numId="11">
    <w:abstractNumId w:val="12"/>
  </w:num>
  <w:num w:numId="12">
    <w:abstractNumId w:val="11"/>
  </w:num>
  <w:num w:numId="13">
    <w:abstractNumId w:val="8"/>
  </w:num>
  <w:num w:numId="14">
    <w:abstractNumId w:val="9"/>
  </w:num>
  <w:num w:numId="15">
    <w:abstractNumId w:val="2"/>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2490B"/>
    <w:rsid w:val="000311ED"/>
    <w:rsid w:val="00031F50"/>
    <w:rsid w:val="00034707"/>
    <w:rsid w:val="00052222"/>
    <w:rsid w:val="000577D0"/>
    <w:rsid w:val="00057DAA"/>
    <w:rsid w:val="00070202"/>
    <w:rsid w:val="00075F2C"/>
    <w:rsid w:val="00084E1B"/>
    <w:rsid w:val="00097ADD"/>
    <w:rsid w:val="000A6896"/>
    <w:rsid w:val="000C37A3"/>
    <w:rsid w:val="000D707B"/>
    <w:rsid w:val="000E0D18"/>
    <w:rsid w:val="000E21D0"/>
    <w:rsid w:val="000E6E13"/>
    <w:rsid w:val="0010351B"/>
    <w:rsid w:val="001173C5"/>
    <w:rsid w:val="0019668D"/>
    <w:rsid w:val="001A48A9"/>
    <w:rsid w:val="001C608F"/>
    <w:rsid w:val="001D5A1F"/>
    <w:rsid w:val="0020222E"/>
    <w:rsid w:val="00203188"/>
    <w:rsid w:val="00204443"/>
    <w:rsid w:val="00222A2C"/>
    <w:rsid w:val="00256151"/>
    <w:rsid w:val="00284B30"/>
    <w:rsid w:val="002B610C"/>
    <w:rsid w:val="002B6FFC"/>
    <w:rsid w:val="002E18D8"/>
    <w:rsid w:val="002E31A6"/>
    <w:rsid w:val="002F46C1"/>
    <w:rsid w:val="003277DE"/>
    <w:rsid w:val="00351DB0"/>
    <w:rsid w:val="00352632"/>
    <w:rsid w:val="00362422"/>
    <w:rsid w:val="00385FCD"/>
    <w:rsid w:val="00397B53"/>
    <w:rsid w:val="00397B93"/>
    <w:rsid w:val="003B2A5E"/>
    <w:rsid w:val="003B3472"/>
    <w:rsid w:val="003B530E"/>
    <w:rsid w:val="003D5524"/>
    <w:rsid w:val="003D6DFD"/>
    <w:rsid w:val="003F4E4F"/>
    <w:rsid w:val="003F51A4"/>
    <w:rsid w:val="00454998"/>
    <w:rsid w:val="00460B94"/>
    <w:rsid w:val="00474A0F"/>
    <w:rsid w:val="004753B0"/>
    <w:rsid w:val="00481483"/>
    <w:rsid w:val="0048478C"/>
    <w:rsid w:val="00495B5E"/>
    <w:rsid w:val="004B0AC5"/>
    <w:rsid w:val="004B72AA"/>
    <w:rsid w:val="004C630C"/>
    <w:rsid w:val="004F0DCB"/>
    <w:rsid w:val="0052598D"/>
    <w:rsid w:val="00526997"/>
    <w:rsid w:val="005301D8"/>
    <w:rsid w:val="00530A41"/>
    <w:rsid w:val="0054786B"/>
    <w:rsid w:val="00552098"/>
    <w:rsid w:val="00553E7F"/>
    <w:rsid w:val="0057086E"/>
    <w:rsid w:val="00591A91"/>
    <w:rsid w:val="005936A5"/>
    <w:rsid w:val="005A71E9"/>
    <w:rsid w:val="005A7F0E"/>
    <w:rsid w:val="005B03CB"/>
    <w:rsid w:val="005C6A19"/>
    <w:rsid w:val="005D221A"/>
    <w:rsid w:val="00621C08"/>
    <w:rsid w:val="00623C9E"/>
    <w:rsid w:val="00633955"/>
    <w:rsid w:val="00640300"/>
    <w:rsid w:val="0064294C"/>
    <w:rsid w:val="006430BC"/>
    <w:rsid w:val="00656993"/>
    <w:rsid w:val="00663D2E"/>
    <w:rsid w:val="00670DBA"/>
    <w:rsid w:val="0069215A"/>
    <w:rsid w:val="006A5BB9"/>
    <w:rsid w:val="006B3459"/>
    <w:rsid w:val="006B382C"/>
    <w:rsid w:val="006C430D"/>
    <w:rsid w:val="006F2E09"/>
    <w:rsid w:val="00705FED"/>
    <w:rsid w:val="007155B5"/>
    <w:rsid w:val="007203DF"/>
    <w:rsid w:val="00730003"/>
    <w:rsid w:val="00736609"/>
    <w:rsid w:val="0074514A"/>
    <w:rsid w:val="0078407B"/>
    <w:rsid w:val="007A179B"/>
    <w:rsid w:val="007D2CFD"/>
    <w:rsid w:val="007D4755"/>
    <w:rsid w:val="00803231"/>
    <w:rsid w:val="008042B9"/>
    <w:rsid w:val="00817395"/>
    <w:rsid w:val="00840A89"/>
    <w:rsid w:val="008571D2"/>
    <w:rsid w:val="008773C5"/>
    <w:rsid w:val="00887B15"/>
    <w:rsid w:val="008C75B0"/>
    <w:rsid w:val="008D135A"/>
    <w:rsid w:val="008E32B9"/>
    <w:rsid w:val="008F4569"/>
    <w:rsid w:val="008F56A8"/>
    <w:rsid w:val="009062A7"/>
    <w:rsid w:val="00911348"/>
    <w:rsid w:val="00915CCC"/>
    <w:rsid w:val="0096750D"/>
    <w:rsid w:val="009B25AB"/>
    <w:rsid w:val="009B4326"/>
    <w:rsid w:val="009B47EF"/>
    <w:rsid w:val="009E64D6"/>
    <w:rsid w:val="00A0114A"/>
    <w:rsid w:val="00A34646"/>
    <w:rsid w:val="00A35C1A"/>
    <w:rsid w:val="00A6499F"/>
    <w:rsid w:val="00A6556C"/>
    <w:rsid w:val="00A713C9"/>
    <w:rsid w:val="00A757C2"/>
    <w:rsid w:val="00AA0A41"/>
    <w:rsid w:val="00AC36A4"/>
    <w:rsid w:val="00AE098C"/>
    <w:rsid w:val="00AE2BEB"/>
    <w:rsid w:val="00B051B6"/>
    <w:rsid w:val="00B233D5"/>
    <w:rsid w:val="00B558B9"/>
    <w:rsid w:val="00B7085C"/>
    <w:rsid w:val="00B74D58"/>
    <w:rsid w:val="00B84310"/>
    <w:rsid w:val="00B87E89"/>
    <w:rsid w:val="00B933B7"/>
    <w:rsid w:val="00BA492F"/>
    <w:rsid w:val="00BC7C35"/>
    <w:rsid w:val="00BE6489"/>
    <w:rsid w:val="00C0271C"/>
    <w:rsid w:val="00C04783"/>
    <w:rsid w:val="00C14A13"/>
    <w:rsid w:val="00C24BB1"/>
    <w:rsid w:val="00C46E0E"/>
    <w:rsid w:val="00C47268"/>
    <w:rsid w:val="00C47967"/>
    <w:rsid w:val="00C77BF4"/>
    <w:rsid w:val="00C91A68"/>
    <w:rsid w:val="00CA6035"/>
    <w:rsid w:val="00CC00DE"/>
    <w:rsid w:val="00CC1B5F"/>
    <w:rsid w:val="00CC267A"/>
    <w:rsid w:val="00CD417F"/>
    <w:rsid w:val="00CD4912"/>
    <w:rsid w:val="00CD6885"/>
    <w:rsid w:val="00D12421"/>
    <w:rsid w:val="00D47069"/>
    <w:rsid w:val="00D5099F"/>
    <w:rsid w:val="00D86890"/>
    <w:rsid w:val="00D975BA"/>
    <w:rsid w:val="00DA12FE"/>
    <w:rsid w:val="00DA73EA"/>
    <w:rsid w:val="00DE1ED2"/>
    <w:rsid w:val="00DE2670"/>
    <w:rsid w:val="00DF41EE"/>
    <w:rsid w:val="00DF52CC"/>
    <w:rsid w:val="00DF721F"/>
    <w:rsid w:val="00E13B50"/>
    <w:rsid w:val="00E15CB1"/>
    <w:rsid w:val="00E457CB"/>
    <w:rsid w:val="00E72C49"/>
    <w:rsid w:val="00E73F94"/>
    <w:rsid w:val="00E777BE"/>
    <w:rsid w:val="00E849B9"/>
    <w:rsid w:val="00E9608F"/>
    <w:rsid w:val="00EA28F3"/>
    <w:rsid w:val="00EA6CFD"/>
    <w:rsid w:val="00EB115E"/>
    <w:rsid w:val="00EB2F32"/>
    <w:rsid w:val="00EB57A7"/>
    <w:rsid w:val="00EB74F5"/>
    <w:rsid w:val="00EC3D9B"/>
    <w:rsid w:val="00ED481E"/>
    <w:rsid w:val="00ED5C25"/>
    <w:rsid w:val="00EF13A9"/>
    <w:rsid w:val="00F07FF2"/>
    <w:rsid w:val="00F1145B"/>
    <w:rsid w:val="00F1391E"/>
    <w:rsid w:val="00F144ED"/>
    <w:rsid w:val="00F17114"/>
    <w:rsid w:val="00F324EE"/>
    <w:rsid w:val="00F33588"/>
    <w:rsid w:val="00F359A6"/>
    <w:rsid w:val="00F518CE"/>
    <w:rsid w:val="00F64B20"/>
    <w:rsid w:val="00F67592"/>
    <w:rsid w:val="00F704B7"/>
    <w:rsid w:val="00F719B0"/>
    <w:rsid w:val="00F871FD"/>
    <w:rsid w:val="00F87D94"/>
    <w:rsid w:val="00FA1C41"/>
    <w:rsid w:val="00FB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474A0F"/>
    <w:rPr>
      <w:color w:val="0563C1" w:themeColor="hyperlink"/>
      <w:u w:val="single"/>
    </w:rPr>
  </w:style>
  <w:style w:type="paragraph" w:styleId="NormalWeb">
    <w:name w:val="Normal (Web)"/>
    <w:basedOn w:val="Normal"/>
    <w:uiPriority w:val="99"/>
    <w:unhideWhenUsed/>
    <w:rsid w:val="00D470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526A8-87B0-476C-87BB-F2E3B60C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2022-02-03T04:33:00Z</cp:lastPrinted>
  <dcterms:created xsi:type="dcterms:W3CDTF">2022-02-11T06:58:00Z</dcterms:created>
  <dcterms:modified xsi:type="dcterms:W3CDTF">2022-02-11T06:58:00Z</dcterms:modified>
</cp:coreProperties>
</file>