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CE63" w14:textId="39628BDC" w:rsidR="006E51E1" w:rsidRDefault="004233AB" w:rsidP="00F23AEE">
      <w:pPr>
        <w:rPr>
          <w:rFonts w:ascii="Arial" w:hAnsi="Arial" w:cs="Arial"/>
        </w:rPr>
      </w:pPr>
      <w:bookmarkStart w:id="0" w:name="_Hlk211080962"/>
      <w:bookmarkEnd w:id="0"/>
      <w:r w:rsidRPr="0036001C">
        <w:rPr>
          <w:rFonts w:ascii="Century Gothic" w:hAnsi="Century Gothic" w:cs="Baloo Bhai 2"/>
          <w:noProof/>
          <w:sz w:val="36"/>
          <w:szCs w:val="36"/>
        </w:rPr>
        <w:drawing>
          <wp:inline distT="0" distB="0" distL="0" distR="0" wp14:anchorId="149C5A0E" wp14:editId="367455EE">
            <wp:extent cx="5943600" cy="1873250"/>
            <wp:effectExtent l="0" t="0" r="0" b="0"/>
            <wp:docPr id="809927856" name="Picture 1" descr="A yellow sky with clouds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27856" name="Picture 1" descr="A yellow sky with clouds and a sun&#10;&#10;AI-generated content may be incorrect."/>
                    <pic:cNvPicPr/>
                  </pic:nvPicPr>
                  <pic:blipFill>
                    <a:blip r:embed="rId7"/>
                    <a:stretch>
                      <a:fillRect/>
                    </a:stretch>
                  </pic:blipFill>
                  <pic:spPr>
                    <a:xfrm>
                      <a:off x="0" y="0"/>
                      <a:ext cx="5943600" cy="1873250"/>
                    </a:xfrm>
                    <a:prstGeom prst="rect">
                      <a:avLst/>
                    </a:prstGeom>
                  </pic:spPr>
                </pic:pic>
              </a:graphicData>
            </a:graphic>
          </wp:inline>
        </w:drawing>
      </w:r>
    </w:p>
    <w:p w14:paraId="156C095D" w14:textId="77777777" w:rsidR="006E51E1" w:rsidRDefault="006E51E1" w:rsidP="00F23AEE">
      <w:pPr>
        <w:rPr>
          <w:rFonts w:ascii="Arial" w:hAnsi="Arial" w:cs="Arial"/>
        </w:rPr>
      </w:pPr>
    </w:p>
    <w:p w14:paraId="350091E8" w14:textId="6B41485E" w:rsidR="006E51E1" w:rsidRPr="006E51E1" w:rsidRDefault="006E51E1" w:rsidP="006E51E1">
      <w:pPr>
        <w:jc w:val="center"/>
        <w:rPr>
          <w:rFonts w:ascii="Arial" w:hAnsi="Arial" w:cs="Arial"/>
          <w:sz w:val="40"/>
          <w:szCs w:val="40"/>
        </w:rPr>
      </w:pPr>
      <w:r w:rsidRPr="006E51E1">
        <w:rPr>
          <w:rFonts w:ascii="Arial" w:hAnsi="Arial" w:cs="Arial"/>
          <w:sz w:val="40"/>
          <w:szCs w:val="40"/>
        </w:rPr>
        <w:t>The Jesus You Should Know</w:t>
      </w:r>
    </w:p>
    <w:p w14:paraId="1970D684" w14:textId="3EFD993C" w:rsidR="006E51E1" w:rsidRPr="006E51E1" w:rsidRDefault="001F3531" w:rsidP="006E51E1">
      <w:pPr>
        <w:jc w:val="center"/>
        <w:rPr>
          <w:rFonts w:ascii="Arial" w:hAnsi="Arial" w:cs="Arial"/>
          <w:sz w:val="40"/>
          <w:szCs w:val="40"/>
        </w:rPr>
      </w:pPr>
      <w:r>
        <w:rPr>
          <w:rFonts w:ascii="Arial" w:hAnsi="Arial" w:cs="Arial"/>
          <w:sz w:val="40"/>
          <w:szCs w:val="40"/>
        </w:rPr>
        <w:t>The Next Two Great Events Rev. 4&amp;5</w:t>
      </w:r>
      <w:r w:rsidR="006E51E1" w:rsidRPr="006E51E1">
        <w:rPr>
          <w:rFonts w:ascii="Arial" w:hAnsi="Arial" w:cs="Arial"/>
          <w:sz w:val="40"/>
          <w:szCs w:val="40"/>
        </w:rPr>
        <w:t xml:space="preserve"> </w:t>
      </w:r>
    </w:p>
    <w:p w14:paraId="42249EDB" w14:textId="214FA8BF" w:rsidR="006E51E1" w:rsidRPr="006E51E1" w:rsidRDefault="001F3531" w:rsidP="006E51E1">
      <w:pPr>
        <w:jc w:val="center"/>
        <w:rPr>
          <w:rFonts w:ascii="Arial" w:hAnsi="Arial" w:cs="Arial"/>
          <w:sz w:val="40"/>
          <w:szCs w:val="40"/>
        </w:rPr>
      </w:pPr>
      <w:r>
        <w:rPr>
          <w:rFonts w:ascii="Arial" w:hAnsi="Arial" w:cs="Arial"/>
          <w:sz w:val="40"/>
          <w:szCs w:val="40"/>
        </w:rPr>
        <w:t>10</w:t>
      </w:r>
      <w:r w:rsidR="006E51E1" w:rsidRPr="006E51E1">
        <w:rPr>
          <w:rFonts w:ascii="Arial" w:hAnsi="Arial" w:cs="Arial"/>
          <w:sz w:val="40"/>
          <w:szCs w:val="40"/>
        </w:rPr>
        <w:t>/</w:t>
      </w:r>
      <w:r>
        <w:rPr>
          <w:rFonts w:ascii="Arial" w:hAnsi="Arial" w:cs="Arial"/>
          <w:sz w:val="40"/>
          <w:szCs w:val="40"/>
        </w:rPr>
        <w:t>14</w:t>
      </w:r>
      <w:r w:rsidR="006E51E1" w:rsidRPr="006E51E1">
        <w:rPr>
          <w:rFonts w:ascii="Arial" w:hAnsi="Arial" w:cs="Arial"/>
          <w:sz w:val="40"/>
          <w:szCs w:val="40"/>
        </w:rPr>
        <w:t>/25</w:t>
      </w:r>
    </w:p>
    <w:p w14:paraId="11BA102D" w14:textId="06C8AAFE" w:rsidR="00F23AEE" w:rsidRPr="004233AB" w:rsidRDefault="006E51E1" w:rsidP="004233AB">
      <w:pPr>
        <w:jc w:val="center"/>
        <w:rPr>
          <w:rFonts w:ascii="Arial" w:hAnsi="Arial" w:cs="Arial"/>
          <w:sz w:val="40"/>
          <w:szCs w:val="40"/>
        </w:rPr>
      </w:pPr>
      <w:r w:rsidRPr="006E51E1">
        <w:rPr>
          <w:rFonts w:ascii="Arial" w:hAnsi="Arial" w:cs="Arial"/>
          <w:sz w:val="40"/>
          <w:szCs w:val="40"/>
        </w:rPr>
        <w:t>Clifford Phipps</w:t>
      </w:r>
    </w:p>
    <w:p w14:paraId="0282DE81" w14:textId="214B78E7" w:rsidR="00B9311B" w:rsidRPr="00B9311B" w:rsidRDefault="00B9311B" w:rsidP="00F23AEE">
      <w:pPr>
        <w:rPr>
          <w:sz w:val="28"/>
          <w:szCs w:val="28"/>
        </w:rPr>
      </w:pPr>
      <w:r w:rsidRPr="00B9311B">
        <w:rPr>
          <w:sz w:val="28"/>
          <w:szCs w:val="28"/>
        </w:rPr>
        <w:t>____________________________________________________________________________________________________________________________________________________________________________________</w:t>
      </w:r>
      <w:r w:rsidR="00A35A41">
        <w:rPr>
          <w:sz w:val="28"/>
          <w:szCs w:val="28"/>
        </w:rPr>
        <w:t>__________________</w:t>
      </w:r>
    </w:p>
    <w:p w14:paraId="704E6E65" w14:textId="77777777" w:rsidR="001F3531" w:rsidRPr="001F3531" w:rsidRDefault="001F3531" w:rsidP="001F3531">
      <w:pPr>
        <w:rPr>
          <w:rFonts w:eastAsiaTheme="minorHAnsi"/>
          <w:kern w:val="2"/>
          <w:sz w:val="28"/>
          <w:szCs w:val="28"/>
        </w:rPr>
      </w:pPr>
    </w:p>
    <w:p w14:paraId="0BEE02CB" w14:textId="77777777" w:rsidR="001F3531" w:rsidRPr="001F3531" w:rsidRDefault="001F3531" w:rsidP="001F3531">
      <w:pPr>
        <w:rPr>
          <w:rFonts w:eastAsiaTheme="minorHAnsi"/>
          <w:kern w:val="2"/>
          <w:sz w:val="28"/>
          <w:szCs w:val="28"/>
        </w:rPr>
      </w:pPr>
      <w:r w:rsidRPr="001F3531">
        <w:rPr>
          <w:rFonts w:eastAsiaTheme="minorHAnsi"/>
          <w:kern w:val="2"/>
          <w:sz w:val="28"/>
          <w:szCs w:val="28"/>
        </w:rPr>
        <w:t>Rev 1:9-19</w:t>
      </w:r>
    </w:p>
    <w:p w14:paraId="74DE23ED" w14:textId="44D18FAF" w:rsidR="001F3531" w:rsidRPr="001F3531" w:rsidRDefault="00491F3C" w:rsidP="001F3531">
      <w:pPr>
        <w:rPr>
          <w:rFonts w:eastAsiaTheme="minorHAnsi"/>
          <w:kern w:val="2"/>
          <w:sz w:val="28"/>
          <w:szCs w:val="28"/>
        </w:rPr>
      </w:pPr>
      <w:r>
        <w:rPr>
          <w:rFonts w:eastAsiaTheme="minorHAnsi"/>
          <w:kern w:val="2"/>
          <w:sz w:val="28"/>
          <w:szCs w:val="28"/>
        </w:rPr>
        <w:t xml:space="preserve">9 </w:t>
      </w:r>
      <w:r w:rsidR="001F3531" w:rsidRPr="001F3531">
        <w:rPr>
          <w:rFonts w:eastAsiaTheme="minorHAnsi"/>
          <w:kern w:val="2"/>
          <w:sz w:val="28"/>
          <w:szCs w:val="28"/>
        </w:rPr>
        <w:t xml:space="preserve">I, John, your brother and fellow partaker in the tribulation and kingdom and perseverance which are in Jesus, was on the island called Patmos because of the word of God and the testimony of Jesus. </w:t>
      </w:r>
    </w:p>
    <w:p w14:paraId="09153443"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10 I was in the Spirit on the </w:t>
      </w:r>
      <w:proofErr w:type="gramStart"/>
      <w:r w:rsidRPr="001F3531">
        <w:rPr>
          <w:rFonts w:eastAsiaTheme="minorHAnsi"/>
          <w:kern w:val="2"/>
          <w:sz w:val="28"/>
          <w:szCs w:val="28"/>
        </w:rPr>
        <w:t>Lord's day</w:t>
      </w:r>
      <w:proofErr w:type="gramEnd"/>
      <w:r w:rsidRPr="001F3531">
        <w:rPr>
          <w:rFonts w:eastAsiaTheme="minorHAnsi"/>
          <w:kern w:val="2"/>
          <w:sz w:val="28"/>
          <w:szCs w:val="28"/>
        </w:rPr>
        <w:t xml:space="preserve">, and I heard behind me a loud voice like the sound of a trumpet, </w:t>
      </w:r>
    </w:p>
    <w:p w14:paraId="0D8296E1"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11 saying, "Write in a book what you see, and send it to the seven churches: to Ephesus and to Smyrna and to Pergamum and to Thyatira and to Sardis and to Philadelphia and to Laodicea." </w:t>
      </w:r>
    </w:p>
    <w:p w14:paraId="65E2F37A"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12 Then I turned to see the voice that was speaking with me. And having turned I saw seven golden </w:t>
      </w:r>
      <w:proofErr w:type="gramStart"/>
      <w:r w:rsidRPr="001F3531">
        <w:rPr>
          <w:rFonts w:eastAsiaTheme="minorHAnsi"/>
          <w:kern w:val="2"/>
          <w:sz w:val="28"/>
          <w:szCs w:val="28"/>
        </w:rPr>
        <w:t>lampstands;</w:t>
      </w:r>
      <w:proofErr w:type="gramEnd"/>
      <w:r w:rsidRPr="001F3531">
        <w:rPr>
          <w:rFonts w:eastAsiaTheme="minorHAnsi"/>
          <w:kern w:val="2"/>
          <w:sz w:val="28"/>
          <w:szCs w:val="28"/>
        </w:rPr>
        <w:t xml:space="preserve"> </w:t>
      </w:r>
    </w:p>
    <w:p w14:paraId="4EA382EF"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13 and in the middle of the lampstands I saw one like a son of man, clothed in a robe reaching to the feet, and girded across His chest with a golden sash. </w:t>
      </w:r>
    </w:p>
    <w:p w14:paraId="71E2EF13"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14 His head and His hair were white like white wool, like snow; and His eyes were like a flame of fire. </w:t>
      </w:r>
    </w:p>
    <w:p w14:paraId="5BDEE23B" w14:textId="77777777" w:rsidR="00DE5D2F" w:rsidRDefault="001F3531" w:rsidP="001F3531">
      <w:pPr>
        <w:rPr>
          <w:rFonts w:eastAsiaTheme="minorHAnsi"/>
          <w:kern w:val="2"/>
          <w:sz w:val="28"/>
          <w:szCs w:val="28"/>
        </w:rPr>
      </w:pPr>
      <w:r w:rsidRPr="001F3531">
        <w:rPr>
          <w:rFonts w:eastAsiaTheme="minorHAnsi"/>
          <w:kern w:val="2"/>
          <w:sz w:val="28"/>
          <w:szCs w:val="28"/>
        </w:rPr>
        <w:t>15 His feet were like burnished bronze, when it has been made to glow in a furnace, and His voice was like the sound of many waters.</w:t>
      </w:r>
    </w:p>
    <w:p w14:paraId="10DD173B" w14:textId="2E5DB469" w:rsidR="001F3531" w:rsidRPr="001F3531" w:rsidRDefault="001F3531" w:rsidP="001F3531">
      <w:pPr>
        <w:rPr>
          <w:rFonts w:eastAsiaTheme="minorHAnsi"/>
          <w:kern w:val="2"/>
          <w:sz w:val="28"/>
          <w:szCs w:val="28"/>
        </w:rPr>
      </w:pPr>
      <w:r w:rsidRPr="001F3531">
        <w:rPr>
          <w:rFonts w:eastAsiaTheme="minorHAnsi"/>
          <w:kern w:val="2"/>
          <w:sz w:val="28"/>
          <w:szCs w:val="28"/>
        </w:rPr>
        <w:lastRenderedPageBreak/>
        <w:t xml:space="preserve">16 In His right hand He held seven stars, and out of His mouth came a sharp two-edged sword; and His face was like the sun shining in its strength. </w:t>
      </w:r>
    </w:p>
    <w:p w14:paraId="0CD0EEFB"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17 When I saw Him, I fell at His feet like a dead man. And He placed His right hand on me, saying, </w:t>
      </w:r>
      <w:bookmarkStart w:id="1" w:name="_Hlk210459837"/>
      <w:r w:rsidRPr="001F3531">
        <w:rPr>
          <w:rFonts w:eastAsiaTheme="minorHAnsi"/>
          <w:kern w:val="2"/>
          <w:sz w:val="28"/>
          <w:szCs w:val="28"/>
        </w:rPr>
        <w:t xml:space="preserve">"Do not be afraid; I am the first and the last,  </w:t>
      </w:r>
    </w:p>
    <w:p w14:paraId="54B52296" w14:textId="36820238" w:rsidR="001F3531" w:rsidRPr="001F3531" w:rsidRDefault="001F3531" w:rsidP="001F3531">
      <w:pPr>
        <w:rPr>
          <w:rFonts w:eastAsiaTheme="minorHAnsi"/>
          <w:kern w:val="2"/>
          <w:sz w:val="28"/>
          <w:szCs w:val="28"/>
        </w:rPr>
      </w:pPr>
      <w:r w:rsidRPr="001F3531">
        <w:rPr>
          <w:rFonts w:eastAsiaTheme="minorHAnsi"/>
          <w:kern w:val="2"/>
          <w:sz w:val="28"/>
          <w:szCs w:val="28"/>
        </w:rPr>
        <w:t xml:space="preserve">18 and the living One; and I was dead, and behold, I am alive forevermore, and I have the keys of death and of Hades.  </w:t>
      </w:r>
      <w:bookmarkEnd w:id="1"/>
      <w:r w:rsidRPr="001F3531">
        <w:rPr>
          <w:rFonts w:eastAsiaTheme="minorHAnsi"/>
          <w:kern w:val="2"/>
          <w:sz w:val="28"/>
          <w:szCs w:val="28"/>
        </w:rPr>
        <w:t>NASU</w:t>
      </w:r>
    </w:p>
    <w:p w14:paraId="43FCA9B0" w14:textId="735739DD"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w:t>
      </w:r>
    </w:p>
    <w:p w14:paraId="28A10A60" w14:textId="77777777" w:rsidR="001F3531" w:rsidRPr="001F3531" w:rsidRDefault="001F3531" w:rsidP="001F3531">
      <w:pPr>
        <w:rPr>
          <w:rFonts w:eastAsiaTheme="minorHAnsi"/>
          <w:kern w:val="2"/>
          <w:sz w:val="28"/>
          <w:szCs w:val="28"/>
        </w:rPr>
      </w:pPr>
    </w:p>
    <w:p w14:paraId="4517C1F1" w14:textId="77777777" w:rsidR="001F3531" w:rsidRPr="001F3531" w:rsidRDefault="001F3531" w:rsidP="001F3531">
      <w:pPr>
        <w:rPr>
          <w:rFonts w:eastAsiaTheme="minorHAnsi"/>
          <w:kern w:val="2"/>
          <w:sz w:val="28"/>
          <w:szCs w:val="28"/>
        </w:rPr>
      </w:pPr>
      <w:r w:rsidRPr="001F3531">
        <w:rPr>
          <w:rFonts w:eastAsiaTheme="minorHAnsi"/>
          <w:kern w:val="2"/>
          <w:sz w:val="28"/>
          <w:szCs w:val="28"/>
        </w:rPr>
        <w:t>Rev 1:5b-6</w:t>
      </w:r>
    </w:p>
    <w:p w14:paraId="3B7815D0" w14:textId="401F1A61" w:rsidR="001F3531" w:rsidRPr="001F3531" w:rsidRDefault="00491F3C" w:rsidP="001F3531">
      <w:pPr>
        <w:rPr>
          <w:rFonts w:eastAsiaTheme="minorHAnsi"/>
          <w:kern w:val="2"/>
          <w:sz w:val="28"/>
          <w:szCs w:val="28"/>
        </w:rPr>
      </w:pPr>
      <w:r>
        <w:rPr>
          <w:rFonts w:eastAsiaTheme="minorHAnsi"/>
          <w:kern w:val="2"/>
          <w:sz w:val="28"/>
          <w:szCs w:val="28"/>
        </w:rPr>
        <w:t xml:space="preserve">5b </w:t>
      </w:r>
      <w:r w:rsidR="001F3531" w:rsidRPr="001F3531">
        <w:rPr>
          <w:rFonts w:eastAsiaTheme="minorHAnsi"/>
          <w:kern w:val="2"/>
          <w:sz w:val="28"/>
          <w:szCs w:val="28"/>
        </w:rPr>
        <w:t xml:space="preserve">Jesus Christ, the faithful witness, the firstborn of the dead, and the ruler of the kings of the earth. </w:t>
      </w:r>
      <w:bookmarkStart w:id="2" w:name="_Hlk210637352"/>
      <w:r w:rsidR="001F3531" w:rsidRPr="001F3531">
        <w:rPr>
          <w:rFonts w:eastAsiaTheme="minorHAnsi"/>
          <w:kern w:val="2"/>
          <w:sz w:val="28"/>
          <w:szCs w:val="28"/>
        </w:rPr>
        <w:t xml:space="preserve">To Him who loves us and released us from our sins by His blood  </w:t>
      </w:r>
    </w:p>
    <w:bookmarkEnd w:id="2"/>
    <w:p w14:paraId="08003F51" w14:textId="5C56AE39" w:rsidR="001F3531" w:rsidRPr="001F3531" w:rsidRDefault="001F3531" w:rsidP="001F3531">
      <w:pPr>
        <w:rPr>
          <w:rFonts w:eastAsiaTheme="minorHAnsi"/>
          <w:kern w:val="2"/>
          <w:sz w:val="28"/>
          <w:szCs w:val="28"/>
        </w:rPr>
      </w:pPr>
      <w:r w:rsidRPr="001F3531">
        <w:rPr>
          <w:rFonts w:eastAsiaTheme="minorHAnsi"/>
          <w:kern w:val="2"/>
          <w:sz w:val="28"/>
          <w:szCs w:val="28"/>
        </w:rPr>
        <w:t xml:space="preserve">6 and </w:t>
      </w:r>
      <w:bookmarkStart w:id="3" w:name="_Hlk210637434"/>
      <w:r w:rsidRPr="001F3531">
        <w:rPr>
          <w:rFonts w:eastAsiaTheme="minorHAnsi"/>
          <w:kern w:val="2"/>
          <w:sz w:val="28"/>
          <w:szCs w:val="28"/>
        </w:rPr>
        <w:t xml:space="preserve">He has made us to be a kingdom, priests to His God and Father </w:t>
      </w:r>
      <w:bookmarkEnd w:id="3"/>
      <w:r w:rsidRPr="001F3531">
        <w:rPr>
          <w:rFonts w:eastAsiaTheme="minorHAnsi"/>
          <w:kern w:val="2"/>
          <w:sz w:val="28"/>
          <w:szCs w:val="28"/>
        </w:rPr>
        <w:t>— to Him be the glory and the dominion forever and ever. Amen.</w:t>
      </w:r>
      <w:r w:rsidR="00491F3C">
        <w:rPr>
          <w:rFonts w:eastAsiaTheme="minorHAnsi"/>
          <w:kern w:val="2"/>
          <w:sz w:val="28"/>
          <w:szCs w:val="28"/>
        </w:rPr>
        <w:t xml:space="preserve"> </w:t>
      </w:r>
      <w:r w:rsidRPr="001F3531">
        <w:rPr>
          <w:rFonts w:eastAsiaTheme="minorHAnsi"/>
          <w:kern w:val="2"/>
          <w:sz w:val="28"/>
          <w:szCs w:val="28"/>
        </w:rPr>
        <w:t>NASU</w:t>
      </w:r>
    </w:p>
    <w:p w14:paraId="0C89B569" w14:textId="7E9FC2AD"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w:t>
      </w:r>
      <w:r w:rsidR="00A35A41">
        <w:rPr>
          <w:rFonts w:eastAsiaTheme="minorHAnsi"/>
          <w:kern w:val="2"/>
          <w:sz w:val="28"/>
          <w:szCs w:val="28"/>
        </w:rPr>
        <w:t>____________</w:t>
      </w:r>
    </w:p>
    <w:p w14:paraId="113E8B27" w14:textId="77777777" w:rsidR="001F3531" w:rsidRPr="001F3531" w:rsidRDefault="001F3531" w:rsidP="001F3531">
      <w:pPr>
        <w:rPr>
          <w:rFonts w:eastAsiaTheme="minorHAnsi"/>
          <w:kern w:val="2"/>
          <w:sz w:val="28"/>
          <w:szCs w:val="28"/>
        </w:rPr>
      </w:pPr>
    </w:p>
    <w:p w14:paraId="276D058D" w14:textId="77777777" w:rsidR="001F3531" w:rsidRPr="00A35A41" w:rsidRDefault="001F3531" w:rsidP="001F3531">
      <w:pPr>
        <w:rPr>
          <w:rFonts w:ascii="Arial" w:eastAsiaTheme="minorHAnsi" w:hAnsi="Arial" w:cs="Arial"/>
          <w:kern w:val="2"/>
          <w:sz w:val="28"/>
          <w:szCs w:val="28"/>
        </w:rPr>
      </w:pPr>
      <w:r w:rsidRPr="001F3531">
        <w:rPr>
          <w:rFonts w:ascii="Arial" w:eastAsiaTheme="minorHAnsi" w:hAnsi="Arial" w:cs="Arial"/>
          <w:kern w:val="2"/>
          <w:sz w:val="28"/>
          <w:szCs w:val="28"/>
        </w:rPr>
        <w:t>John 18:37</w:t>
      </w:r>
    </w:p>
    <w:p w14:paraId="00457EA8" w14:textId="77777777" w:rsidR="00B9311B" w:rsidRPr="00DE5D2F" w:rsidRDefault="00B9311B" w:rsidP="001F3531">
      <w:pPr>
        <w:rPr>
          <w:rFonts w:ascii="Arial" w:eastAsiaTheme="minorHAnsi" w:hAnsi="Arial" w:cs="Arial"/>
          <w:kern w:val="2"/>
          <w:sz w:val="16"/>
          <w:szCs w:val="16"/>
        </w:rPr>
      </w:pPr>
    </w:p>
    <w:p w14:paraId="3DE0B35C" w14:textId="77777777" w:rsidR="001F3531" w:rsidRPr="001F3531" w:rsidRDefault="001F3531" w:rsidP="001F3531">
      <w:pPr>
        <w:numPr>
          <w:ilvl w:val="0"/>
          <w:numId w:val="31"/>
        </w:numPr>
        <w:contextualSpacing/>
        <w:rPr>
          <w:rFonts w:ascii="Arial" w:eastAsiaTheme="minorHAnsi" w:hAnsi="Arial" w:cs="Arial"/>
          <w:kern w:val="2"/>
          <w:sz w:val="28"/>
          <w:szCs w:val="28"/>
        </w:rPr>
      </w:pPr>
      <w:r w:rsidRPr="001F3531">
        <w:rPr>
          <w:rFonts w:ascii="Arial" w:eastAsiaTheme="minorHAnsi" w:hAnsi="Arial" w:cs="Arial"/>
          <w:kern w:val="2"/>
          <w:sz w:val="28"/>
          <w:szCs w:val="28"/>
        </w:rPr>
        <w:t xml:space="preserve">John says, “To Him who loves us and released us from our sins by His blood  </w:t>
      </w:r>
    </w:p>
    <w:p w14:paraId="704D9E32" w14:textId="77777777" w:rsidR="001F3531" w:rsidRPr="001F3531" w:rsidRDefault="001F3531" w:rsidP="001F3531">
      <w:pPr>
        <w:numPr>
          <w:ilvl w:val="0"/>
          <w:numId w:val="31"/>
        </w:numPr>
        <w:contextualSpacing/>
        <w:rPr>
          <w:rFonts w:ascii="Arial" w:eastAsiaTheme="minorHAnsi" w:hAnsi="Arial" w:cs="Arial"/>
          <w:kern w:val="2"/>
          <w:sz w:val="28"/>
          <w:szCs w:val="28"/>
        </w:rPr>
      </w:pPr>
      <w:r w:rsidRPr="001F3531">
        <w:rPr>
          <w:rFonts w:ascii="Arial" w:eastAsiaTheme="minorHAnsi" w:hAnsi="Arial" w:cs="Arial"/>
          <w:kern w:val="2"/>
          <w:sz w:val="28"/>
          <w:szCs w:val="28"/>
        </w:rPr>
        <w:t>He has made us to be a kingdom, priests to His God and Father</w:t>
      </w:r>
    </w:p>
    <w:p w14:paraId="04186F31" w14:textId="77777777" w:rsidR="001F3531" w:rsidRPr="001F3531" w:rsidRDefault="001F3531" w:rsidP="001F3531">
      <w:pPr>
        <w:rPr>
          <w:rFonts w:eastAsiaTheme="minorHAnsi"/>
          <w:kern w:val="2"/>
          <w:sz w:val="28"/>
          <w:szCs w:val="28"/>
        </w:rPr>
      </w:pPr>
    </w:p>
    <w:p w14:paraId="386E677E" w14:textId="77777777" w:rsidR="001F3531" w:rsidRPr="001F3531" w:rsidRDefault="001F3531" w:rsidP="001F3531">
      <w:pPr>
        <w:rPr>
          <w:rFonts w:eastAsiaTheme="minorHAnsi"/>
          <w:kern w:val="2"/>
          <w:sz w:val="28"/>
          <w:szCs w:val="28"/>
        </w:rPr>
      </w:pPr>
      <w:r w:rsidRPr="001F3531">
        <w:rPr>
          <w:rFonts w:eastAsiaTheme="minorHAnsi"/>
          <w:kern w:val="2"/>
          <w:sz w:val="28"/>
          <w:szCs w:val="28"/>
        </w:rPr>
        <w:t>Ex 19:1-6</w:t>
      </w:r>
    </w:p>
    <w:p w14:paraId="55E4DE2C"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 In the third month after the sons of Israel had gone out of the land of Egypt, on that very day they came into the wilderness of Sinai. </w:t>
      </w:r>
    </w:p>
    <w:p w14:paraId="482C13ED"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2 When they set out from Rephidim, they came to the wilderness of Sinai and camped in the wilderness; and there Israel camped in front of the mountain. </w:t>
      </w:r>
    </w:p>
    <w:p w14:paraId="5E05520C"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3 Moses went up to God, and the Lord called to him from the mountain, saying, "Thus you shall say to the house of Jacob and tell the sons of Israel: </w:t>
      </w:r>
    </w:p>
    <w:p w14:paraId="0D29863B"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4 'You yourselves have seen what I did to the Egyptians, and how I bore you on eagles' wings, and brought you to Myself. </w:t>
      </w:r>
    </w:p>
    <w:p w14:paraId="0D0F402E"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5 'Now then, </w:t>
      </w:r>
      <w:r w:rsidRPr="001F3531">
        <w:rPr>
          <w:rFonts w:eastAsiaTheme="minorHAnsi"/>
          <w:kern w:val="2"/>
          <w:sz w:val="28"/>
          <w:szCs w:val="28"/>
          <w:u w:val="single"/>
        </w:rPr>
        <w:t>if you will indeed obey My voice and keep My covenant, then you shall be My own possession among all the peoples</w:t>
      </w:r>
      <w:r w:rsidRPr="001F3531">
        <w:rPr>
          <w:rFonts w:eastAsiaTheme="minorHAnsi"/>
          <w:kern w:val="2"/>
          <w:sz w:val="28"/>
          <w:szCs w:val="28"/>
        </w:rPr>
        <w:t xml:space="preserve">, for all the earth is </w:t>
      </w:r>
      <w:proofErr w:type="gramStart"/>
      <w:r w:rsidRPr="001F3531">
        <w:rPr>
          <w:rFonts w:eastAsiaTheme="minorHAnsi"/>
          <w:kern w:val="2"/>
          <w:sz w:val="28"/>
          <w:szCs w:val="28"/>
        </w:rPr>
        <w:t>Mine;</w:t>
      </w:r>
      <w:proofErr w:type="gramEnd"/>
      <w:r w:rsidRPr="001F3531">
        <w:rPr>
          <w:rFonts w:eastAsiaTheme="minorHAnsi"/>
          <w:kern w:val="2"/>
          <w:sz w:val="28"/>
          <w:szCs w:val="28"/>
        </w:rPr>
        <w:t xml:space="preserve"> </w:t>
      </w:r>
    </w:p>
    <w:p w14:paraId="1F516036" w14:textId="0443C01A" w:rsidR="001F3531" w:rsidRPr="001F3531" w:rsidRDefault="001F3531" w:rsidP="001F3531">
      <w:pPr>
        <w:rPr>
          <w:rFonts w:eastAsiaTheme="minorHAnsi"/>
          <w:kern w:val="2"/>
          <w:sz w:val="28"/>
          <w:szCs w:val="28"/>
        </w:rPr>
      </w:pPr>
      <w:r w:rsidRPr="001F3531">
        <w:rPr>
          <w:rFonts w:eastAsiaTheme="minorHAnsi"/>
          <w:kern w:val="2"/>
          <w:sz w:val="28"/>
          <w:szCs w:val="28"/>
        </w:rPr>
        <w:t xml:space="preserve">6 and </w:t>
      </w:r>
      <w:r w:rsidRPr="001F3531">
        <w:rPr>
          <w:rFonts w:eastAsiaTheme="minorHAnsi"/>
          <w:kern w:val="2"/>
          <w:sz w:val="28"/>
          <w:szCs w:val="28"/>
          <w:u w:val="single"/>
        </w:rPr>
        <w:t>you shall be to Me a kingdom of priests and a holy nation</w:t>
      </w:r>
      <w:r w:rsidRPr="001F3531">
        <w:rPr>
          <w:rFonts w:eastAsiaTheme="minorHAnsi"/>
          <w:kern w:val="2"/>
          <w:sz w:val="28"/>
          <w:szCs w:val="28"/>
        </w:rPr>
        <w:t>.' These are the words that you shall speak to the sons of Israel." NASU</w:t>
      </w:r>
    </w:p>
    <w:p w14:paraId="4FD04C98" w14:textId="77777777" w:rsidR="00DE5D2F"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____________________________________________________________________________________________________________________________________________________________________________________</w:t>
      </w:r>
      <w:r w:rsidR="00A35A41">
        <w:rPr>
          <w:rFonts w:eastAsiaTheme="minorHAnsi"/>
          <w:kern w:val="2"/>
          <w:sz w:val="28"/>
          <w:szCs w:val="28"/>
        </w:rPr>
        <w:t>_________________</w:t>
      </w:r>
    </w:p>
    <w:p w14:paraId="02F50D87" w14:textId="4A8AF470" w:rsidR="001F3531" w:rsidRPr="001F3531" w:rsidRDefault="001F3531" w:rsidP="001F3531">
      <w:pPr>
        <w:rPr>
          <w:rFonts w:eastAsiaTheme="minorHAnsi"/>
          <w:kern w:val="2"/>
          <w:sz w:val="28"/>
          <w:szCs w:val="28"/>
        </w:rPr>
      </w:pPr>
      <w:r w:rsidRPr="001F3531">
        <w:rPr>
          <w:rFonts w:eastAsiaTheme="minorHAnsi"/>
          <w:kern w:val="2"/>
          <w:sz w:val="28"/>
          <w:szCs w:val="28"/>
        </w:rPr>
        <w:lastRenderedPageBreak/>
        <w:t>Rev 4:1-2</w:t>
      </w:r>
    </w:p>
    <w:p w14:paraId="0E14AF04" w14:textId="7848C064" w:rsidR="001F3531" w:rsidRPr="001F3531" w:rsidRDefault="00DE5D2F" w:rsidP="001F3531">
      <w:pPr>
        <w:rPr>
          <w:rFonts w:eastAsiaTheme="minorHAnsi"/>
          <w:kern w:val="2"/>
          <w:sz w:val="28"/>
          <w:szCs w:val="28"/>
        </w:rPr>
      </w:pPr>
      <w:r>
        <w:rPr>
          <w:rFonts w:eastAsiaTheme="minorHAnsi"/>
          <w:kern w:val="2"/>
          <w:sz w:val="28"/>
          <w:szCs w:val="28"/>
        </w:rPr>
        <w:t xml:space="preserve">1 </w:t>
      </w:r>
      <w:r w:rsidR="001F3531" w:rsidRPr="001F3531">
        <w:rPr>
          <w:rFonts w:eastAsiaTheme="minorHAnsi"/>
          <w:kern w:val="2"/>
          <w:sz w:val="28"/>
          <w:szCs w:val="28"/>
        </w:rPr>
        <w:t>After these things I looked, and behold, a door standing open in heaven, and the first voice which I had heard, like the sound of a trumpet speaking with me, said, "Come up here, and I will show you what must take place after these things."</w:t>
      </w:r>
    </w:p>
    <w:p w14:paraId="4C75B95E" w14:textId="362D5626" w:rsidR="001F3531" w:rsidRPr="001F3531" w:rsidRDefault="001F3531" w:rsidP="001F3531">
      <w:pPr>
        <w:rPr>
          <w:rFonts w:eastAsiaTheme="minorHAnsi"/>
          <w:kern w:val="2"/>
          <w:sz w:val="28"/>
          <w:szCs w:val="28"/>
        </w:rPr>
      </w:pPr>
      <w:r w:rsidRPr="001F3531">
        <w:rPr>
          <w:rFonts w:eastAsiaTheme="minorHAnsi"/>
          <w:kern w:val="2"/>
          <w:sz w:val="28"/>
          <w:szCs w:val="28"/>
        </w:rPr>
        <w:t>2 Immediately I was in the Spirit; and behold, a throne was standing in heaven, and One sitting on the throne. NASU</w:t>
      </w:r>
    </w:p>
    <w:p w14:paraId="15989EDA" w14:textId="77777777" w:rsidR="001F3531" w:rsidRPr="001F3531" w:rsidRDefault="001F3531" w:rsidP="001F3531">
      <w:pPr>
        <w:rPr>
          <w:rFonts w:eastAsiaTheme="minorHAnsi"/>
          <w:kern w:val="2"/>
          <w:sz w:val="28"/>
          <w:szCs w:val="28"/>
        </w:rPr>
      </w:pPr>
    </w:p>
    <w:p w14:paraId="1B12D409" w14:textId="77777777" w:rsidR="001F3531" w:rsidRPr="001F3531" w:rsidRDefault="001F3531" w:rsidP="001F3531">
      <w:pPr>
        <w:rPr>
          <w:rFonts w:ascii="Arial" w:eastAsiaTheme="minorHAnsi" w:hAnsi="Arial" w:cs="Arial"/>
          <w:kern w:val="2"/>
          <w:sz w:val="28"/>
          <w:szCs w:val="28"/>
        </w:rPr>
      </w:pPr>
      <w:r w:rsidRPr="001F3531">
        <w:rPr>
          <w:rFonts w:ascii="Arial" w:eastAsiaTheme="minorHAnsi" w:hAnsi="Arial" w:cs="Arial"/>
          <w:kern w:val="2"/>
          <w:sz w:val="28"/>
          <w:szCs w:val="28"/>
        </w:rPr>
        <w:t>The rapture is a promised event that follows the conclusion of the church era.  At the rapture of the church, Jesus personally brings the souls of those in heaven that have believed the gospel, since the time of Pentecost, to the earth to obtain their glorified bodies.  Those believers in the gospel that are alive at the time of the rapture will skip death and be given their glorified bodies.  The entire church, in their glorified bodies, will then join Jesus in the clouds and all will return to heaven by passing through a door that only Jesus can open and only Jesus can close.  The entire church will then be escorted to the throne room of God.  The purpose of the rapture is to remove and protect the church or the “Bride of Christ” from the coming Tribulation Period.</w:t>
      </w:r>
    </w:p>
    <w:p w14:paraId="3C5D11A5" w14:textId="77777777" w:rsidR="001F3531" w:rsidRPr="001F3531" w:rsidRDefault="001F3531" w:rsidP="001F3531">
      <w:pPr>
        <w:rPr>
          <w:rFonts w:eastAsiaTheme="minorHAnsi"/>
          <w:kern w:val="2"/>
          <w:sz w:val="28"/>
          <w:szCs w:val="28"/>
        </w:rPr>
      </w:pPr>
    </w:p>
    <w:p w14:paraId="597ABF81" w14:textId="77777777" w:rsidR="001F3531" w:rsidRPr="001F3531" w:rsidRDefault="001F3531" w:rsidP="001F3531">
      <w:pPr>
        <w:rPr>
          <w:rFonts w:ascii="Arial" w:eastAsiaTheme="minorHAnsi" w:hAnsi="Arial" w:cs="Arial"/>
          <w:b/>
          <w:bCs/>
          <w:kern w:val="2"/>
          <w:sz w:val="28"/>
          <w:szCs w:val="28"/>
          <w:u w:val="single"/>
        </w:rPr>
      </w:pPr>
      <w:r w:rsidRPr="001F3531">
        <w:rPr>
          <w:rFonts w:ascii="Arial" w:eastAsiaTheme="minorHAnsi" w:hAnsi="Arial" w:cs="Arial"/>
          <w:b/>
          <w:bCs/>
          <w:kern w:val="2"/>
          <w:sz w:val="28"/>
          <w:szCs w:val="28"/>
          <w:u w:val="single"/>
        </w:rPr>
        <w:t>When Does the Church Era End?</w:t>
      </w:r>
    </w:p>
    <w:p w14:paraId="5511AC87" w14:textId="5EB96254"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____________________________________________________________________________________________________________________________________________________________________________________</w:t>
      </w:r>
      <w:r w:rsidR="00A35A41">
        <w:rPr>
          <w:rFonts w:eastAsiaTheme="minorHAnsi"/>
          <w:kern w:val="2"/>
          <w:sz w:val="28"/>
          <w:szCs w:val="28"/>
        </w:rPr>
        <w:t>__________________</w:t>
      </w:r>
    </w:p>
    <w:p w14:paraId="02753A20" w14:textId="1942AB36" w:rsidR="001F3531" w:rsidRPr="001F3531" w:rsidRDefault="001F3531" w:rsidP="001F3531">
      <w:pPr>
        <w:rPr>
          <w:rFonts w:eastAsiaTheme="minorHAnsi"/>
          <w:kern w:val="2"/>
          <w:sz w:val="28"/>
          <w:szCs w:val="28"/>
          <w:highlight w:val="yellow"/>
        </w:rPr>
      </w:pPr>
    </w:p>
    <w:p w14:paraId="66437FA4" w14:textId="77777777" w:rsidR="001F3531" w:rsidRPr="001F3531" w:rsidRDefault="001F3531" w:rsidP="001F3531">
      <w:pPr>
        <w:rPr>
          <w:rFonts w:ascii="Arial" w:eastAsiaTheme="minorHAnsi" w:hAnsi="Arial" w:cs="Arial"/>
          <w:kern w:val="2"/>
          <w:sz w:val="28"/>
          <w:szCs w:val="28"/>
        </w:rPr>
      </w:pPr>
      <w:r w:rsidRPr="001F3531">
        <w:rPr>
          <w:rFonts w:ascii="Arial" w:eastAsiaTheme="minorHAnsi" w:hAnsi="Arial" w:cs="Arial"/>
          <w:kern w:val="2"/>
          <w:sz w:val="28"/>
          <w:szCs w:val="28"/>
        </w:rPr>
        <w:t>Rom 11:25</w:t>
      </w:r>
    </w:p>
    <w:p w14:paraId="43A499DE" w14:textId="77777777" w:rsidR="001F3531" w:rsidRPr="001F3531" w:rsidRDefault="001F3531" w:rsidP="001F3531">
      <w:pPr>
        <w:rPr>
          <w:rFonts w:eastAsiaTheme="minorHAnsi"/>
          <w:b/>
          <w:bCs/>
          <w:kern w:val="2"/>
          <w:sz w:val="28"/>
          <w:szCs w:val="28"/>
          <w:u w:val="single"/>
        </w:rPr>
      </w:pPr>
    </w:p>
    <w:p w14:paraId="1CAFB357" w14:textId="77777777" w:rsidR="001F3531" w:rsidRPr="001F3531" w:rsidRDefault="001F3531" w:rsidP="001F3531">
      <w:pPr>
        <w:rPr>
          <w:rFonts w:ascii="Arial" w:eastAsiaTheme="minorHAnsi" w:hAnsi="Arial" w:cs="Arial"/>
          <w:b/>
          <w:bCs/>
          <w:kern w:val="2"/>
          <w:sz w:val="28"/>
          <w:szCs w:val="28"/>
          <w:u w:val="single"/>
        </w:rPr>
      </w:pPr>
      <w:r w:rsidRPr="001F3531">
        <w:rPr>
          <w:rFonts w:ascii="Arial" w:eastAsiaTheme="minorHAnsi" w:hAnsi="Arial" w:cs="Arial"/>
          <w:b/>
          <w:bCs/>
          <w:kern w:val="2"/>
          <w:sz w:val="28"/>
          <w:szCs w:val="28"/>
          <w:u w:val="single"/>
        </w:rPr>
        <w:t>Jesus Personally Comes for the Church</w:t>
      </w:r>
    </w:p>
    <w:p w14:paraId="1B7FD458" w14:textId="77777777" w:rsidR="001F3531" w:rsidRPr="00DE5D2F" w:rsidRDefault="001F3531" w:rsidP="001F3531">
      <w:pPr>
        <w:rPr>
          <w:rFonts w:eastAsiaTheme="minorHAnsi"/>
          <w:kern w:val="2"/>
          <w:sz w:val="16"/>
          <w:szCs w:val="16"/>
        </w:rPr>
      </w:pPr>
    </w:p>
    <w:p w14:paraId="1201EF3D" w14:textId="77777777" w:rsidR="001F3531" w:rsidRPr="001F3531" w:rsidRDefault="001F3531" w:rsidP="001F3531">
      <w:pPr>
        <w:rPr>
          <w:sz w:val="28"/>
          <w:szCs w:val="28"/>
          <w14:ligatures w14:val="none"/>
        </w:rPr>
      </w:pPr>
      <w:r w:rsidRPr="001F3531">
        <w:rPr>
          <w:sz w:val="28"/>
          <w:szCs w:val="28"/>
          <w14:ligatures w14:val="none"/>
        </w:rPr>
        <w:t>1 Thess 4:13-17</w:t>
      </w:r>
    </w:p>
    <w:p w14:paraId="6F43C4A2" w14:textId="5DFC4C37" w:rsidR="001F3531" w:rsidRPr="001F3531" w:rsidRDefault="00491F3C" w:rsidP="001F3531">
      <w:pPr>
        <w:rPr>
          <w:sz w:val="28"/>
          <w:szCs w:val="28"/>
          <w14:ligatures w14:val="none"/>
        </w:rPr>
      </w:pPr>
      <w:r>
        <w:rPr>
          <w:sz w:val="28"/>
          <w:szCs w:val="28"/>
          <w14:ligatures w14:val="none"/>
        </w:rPr>
        <w:t>13</w:t>
      </w:r>
      <w:r w:rsidR="001F3531" w:rsidRPr="001F3531">
        <w:rPr>
          <w:sz w:val="28"/>
          <w:szCs w:val="28"/>
          <w14:ligatures w14:val="none"/>
        </w:rPr>
        <w:t xml:space="preserve"> But we do not want you to be uninformed, brethren, about those who are asleep, so that you will not grieve as do the rest who have no hope. </w:t>
      </w:r>
    </w:p>
    <w:p w14:paraId="15DB7403" w14:textId="77777777" w:rsidR="001F3531" w:rsidRPr="001F3531" w:rsidRDefault="001F3531" w:rsidP="001F3531">
      <w:pPr>
        <w:rPr>
          <w:sz w:val="28"/>
          <w:szCs w:val="28"/>
          <w14:ligatures w14:val="none"/>
        </w:rPr>
      </w:pPr>
      <w:r w:rsidRPr="001F3531">
        <w:rPr>
          <w:sz w:val="28"/>
          <w:szCs w:val="28"/>
          <w14:ligatures w14:val="none"/>
        </w:rPr>
        <w:t xml:space="preserve">14 For if we believe that Jesus died and rose again, even so God will bring with Him those who have fallen asleep in Jesus. </w:t>
      </w:r>
    </w:p>
    <w:p w14:paraId="1EFE65FE" w14:textId="77777777" w:rsidR="001F3531" w:rsidRPr="001F3531" w:rsidRDefault="001F3531" w:rsidP="001F3531">
      <w:pPr>
        <w:rPr>
          <w:sz w:val="28"/>
          <w:szCs w:val="28"/>
          <w14:ligatures w14:val="none"/>
        </w:rPr>
      </w:pPr>
      <w:r w:rsidRPr="001F3531">
        <w:rPr>
          <w:sz w:val="28"/>
          <w:szCs w:val="28"/>
          <w14:ligatures w14:val="none"/>
        </w:rPr>
        <w:t xml:space="preserve">15 For this we say to you by the word of the </w:t>
      </w:r>
      <w:proofErr w:type="gramStart"/>
      <w:r w:rsidRPr="001F3531">
        <w:rPr>
          <w:sz w:val="28"/>
          <w:szCs w:val="28"/>
          <w14:ligatures w14:val="none"/>
        </w:rPr>
        <w:t>Lord,</w:t>
      </w:r>
      <w:proofErr w:type="gramEnd"/>
      <w:r w:rsidRPr="001F3531">
        <w:rPr>
          <w:sz w:val="28"/>
          <w:szCs w:val="28"/>
          <w14:ligatures w14:val="none"/>
        </w:rPr>
        <w:t xml:space="preserve"> that we who are alive and remain until the coming of the Lord, will not precede those who have fallen asleep. </w:t>
      </w:r>
    </w:p>
    <w:p w14:paraId="209B7F04" w14:textId="77777777" w:rsidR="001F3531" w:rsidRPr="001F3531" w:rsidRDefault="001F3531" w:rsidP="001F3531">
      <w:pPr>
        <w:rPr>
          <w:sz w:val="28"/>
          <w:szCs w:val="28"/>
          <w14:ligatures w14:val="none"/>
        </w:rPr>
      </w:pPr>
      <w:r w:rsidRPr="001F3531">
        <w:rPr>
          <w:b/>
          <w:bCs/>
          <w:sz w:val="28"/>
          <w:szCs w:val="28"/>
          <w:u w:val="single"/>
          <w14:ligatures w14:val="none"/>
        </w:rPr>
        <w:t>16 For the Lord Himself</w:t>
      </w:r>
      <w:r w:rsidRPr="001F3531">
        <w:rPr>
          <w:sz w:val="28"/>
          <w:szCs w:val="28"/>
          <w14:ligatures w14:val="none"/>
        </w:rPr>
        <w:t xml:space="preserve"> will descend from heaven with a shout, with the voice of the archangel and with the trumpet of God, and the dead in Christ will rise first. </w:t>
      </w:r>
    </w:p>
    <w:p w14:paraId="50FC7712" w14:textId="77777777" w:rsidR="00DE5D2F" w:rsidRDefault="001F3531" w:rsidP="001F3531">
      <w:pPr>
        <w:rPr>
          <w:sz w:val="28"/>
          <w:szCs w:val="28"/>
          <w14:ligatures w14:val="none"/>
        </w:rPr>
      </w:pPr>
      <w:r w:rsidRPr="001F3531">
        <w:rPr>
          <w:sz w:val="28"/>
          <w:szCs w:val="28"/>
          <w14:ligatures w14:val="none"/>
        </w:rPr>
        <w:t xml:space="preserve">17 Then we who are alive and remain will be caught </w:t>
      </w:r>
      <w:proofErr w:type="gramStart"/>
      <w:r w:rsidRPr="001F3531">
        <w:rPr>
          <w:sz w:val="28"/>
          <w:szCs w:val="28"/>
          <w14:ligatures w14:val="none"/>
        </w:rPr>
        <w:t>up together</w:t>
      </w:r>
      <w:proofErr w:type="gramEnd"/>
      <w:r w:rsidRPr="001F3531">
        <w:rPr>
          <w:sz w:val="28"/>
          <w:szCs w:val="28"/>
          <w14:ligatures w14:val="none"/>
        </w:rPr>
        <w:t xml:space="preserve"> with them in the clouds to meet the Lord in the air, and so we shall always be with the Lord.</w:t>
      </w:r>
    </w:p>
    <w:p w14:paraId="6A836F20" w14:textId="125138CB" w:rsidR="001F3531" w:rsidRPr="00DE5D2F" w:rsidRDefault="001F3531" w:rsidP="001F3531">
      <w:pPr>
        <w:rPr>
          <w:sz w:val="28"/>
          <w:szCs w:val="28"/>
          <w14:ligatures w14:val="none"/>
        </w:rPr>
      </w:pPr>
      <w:r w:rsidRPr="001F3531">
        <w:rPr>
          <w:rFonts w:ascii="Arial" w:eastAsiaTheme="minorHAnsi" w:hAnsi="Arial" w:cs="Arial"/>
          <w:b/>
          <w:bCs/>
          <w:kern w:val="2"/>
          <w:sz w:val="28"/>
          <w:szCs w:val="28"/>
          <w:u w:val="single"/>
        </w:rPr>
        <w:lastRenderedPageBreak/>
        <w:t>The Entire Church Will be Given Glorified Bodies</w:t>
      </w:r>
    </w:p>
    <w:p w14:paraId="4F4B2100" w14:textId="5E57CBC9" w:rsidR="001F3531" w:rsidRPr="00B9311B"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____________________________________________________________________________________________________________________________________________________________________________________</w:t>
      </w:r>
      <w:r w:rsidR="00A35A41">
        <w:rPr>
          <w:rFonts w:eastAsiaTheme="minorHAnsi"/>
          <w:kern w:val="2"/>
          <w:sz w:val="28"/>
          <w:szCs w:val="28"/>
        </w:rPr>
        <w:t>__________________</w:t>
      </w:r>
    </w:p>
    <w:p w14:paraId="2AD7534B" w14:textId="77777777" w:rsidR="00B9311B" w:rsidRPr="001F3531" w:rsidRDefault="00B9311B" w:rsidP="001F3531">
      <w:pPr>
        <w:rPr>
          <w:rFonts w:ascii="Arial" w:eastAsiaTheme="minorHAnsi" w:hAnsi="Arial" w:cs="Arial"/>
          <w:kern w:val="2"/>
          <w:sz w:val="28"/>
          <w:szCs w:val="28"/>
        </w:rPr>
      </w:pPr>
    </w:p>
    <w:p w14:paraId="68669783" w14:textId="4643B932" w:rsidR="001F3531" w:rsidRPr="001F3531" w:rsidRDefault="001F3531" w:rsidP="001F3531">
      <w:pPr>
        <w:rPr>
          <w:rFonts w:ascii="Arial" w:eastAsiaTheme="minorHAnsi" w:hAnsi="Arial" w:cs="Arial"/>
          <w:kern w:val="2"/>
          <w:sz w:val="28"/>
          <w:szCs w:val="28"/>
        </w:rPr>
      </w:pPr>
      <w:r w:rsidRPr="001F3531">
        <w:rPr>
          <w:rFonts w:ascii="Arial" w:eastAsiaTheme="minorHAnsi" w:hAnsi="Arial" w:cs="Arial"/>
          <w:kern w:val="2"/>
          <w:sz w:val="28"/>
          <w:szCs w:val="28"/>
        </w:rPr>
        <w:t>1 John 3:2</w:t>
      </w:r>
      <w:r w:rsidR="00B9311B" w:rsidRPr="00A35A41">
        <w:rPr>
          <w:rFonts w:ascii="Arial" w:eastAsiaTheme="minorHAnsi" w:hAnsi="Arial" w:cs="Arial"/>
          <w:kern w:val="2"/>
          <w:sz w:val="28"/>
          <w:szCs w:val="28"/>
        </w:rPr>
        <w:t xml:space="preserve">, </w:t>
      </w:r>
      <w:r w:rsidRPr="001F3531">
        <w:rPr>
          <w:rFonts w:ascii="Arial" w:eastAsiaTheme="minorHAnsi" w:hAnsi="Arial" w:cs="Arial"/>
          <w:kern w:val="2"/>
          <w:sz w:val="28"/>
          <w:szCs w:val="28"/>
        </w:rPr>
        <w:t>Phil 3:20-21</w:t>
      </w:r>
    </w:p>
    <w:p w14:paraId="0554688B" w14:textId="77777777" w:rsidR="001F3531" w:rsidRPr="001F3531" w:rsidRDefault="001F3531" w:rsidP="001F3531">
      <w:pPr>
        <w:rPr>
          <w:sz w:val="28"/>
          <w:szCs w:val="28"/>
          <w14:ligatures w14:val="none"/>
        </w:rPr>
      </w:pPr>
    </w:p>
    <w:p w14:paraId="123B5478" w14:textId="77777777" w:rsidR="001F3531" w:rsidRPr="001F3531" w:rsidRDefault="001F3531" w:rsidP="001F3531">
      <w:pPr>
        <w:rPr>
          <w:rFonts w:ascii="Arial" w:hAnsi="Arial" w:cs="Arial"/>
          <w:b/>
          <w:bCs/>
          <w:sz w:val="28"/>
          <w:szCs w:val="28"/>
          <w14:ligatures w14:val="none"/>
        </w:rPr>
      </w:pPr>
      <w:proofErr w:type="gramStart"/>
      <w:r w:rsidRPr="001F3531">
        <w:rPr>
          <w:rFonts w:ascii="Arial" w:hAnsi="Arial" w:cs="Arial"/>
          <w:b/>
          <w:bCs/>
          <w:sz w:val="28"/>
          <w:szCs w:val="28"/>
          <w:u w:val="single"/>
          <w14:ligatures w14:val="none"/>
        </w:rPr>
        <w:t>The Rapture</w:t>
      </w:r>
      <w:proofErr w:type="gramEnd"/>
      <w:r w:rsidRPr="001F3531">
        <w:rPr>
          <w:rFonts w:ascii="Arial" w:hAnsi="Arial" w:cs="Arial"/>
          <w:b/>
          <w:bCs/>
          <w:sz w:val="28"/>
          <w:szCs w:val="28"/>
          <w:u w:val="single"/>
          <w14:ligatures w14:val="none"/>
        </w:rPr>
        <w:t xml:space="preserve"> Removes and Protects the Church from the Upcoming Tribulation Period.</w:t>
      </w:r>
    </w:p>
    <w:p w14:paraId="09244D5F" w14:textId="464F4B0B" w:rsidR="001F3531" w:rsidRPr="00B9311B"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____________________________________________________________________________________________________________________________________________________________________________________</w:t>
      </w:r>
      <w:r w:rsidR="00A35A41">
        <w:rPr>
          <w:rFonts w:eastAsiaTheme="minorHAnsi"/>
          <w:kern w:val="2"/>
          <w:sz w:val="28"/>
          <w:szCs w:val="28"/>
        </w:rPr>
        <w:t>__________________</w:t>
      </w:r>
    </w:p>
    <w:p w14:paraId="64CDB75F" w14:textId="77777777" w:rsidR="00B9311B" w:rsidRPr="001F3531" w:rsidRDefault="00B9311B" w:rsidP="001F3531">
      <w:pPr>
        <w:rPr>
          <w:rFonts w:eastAsiaTheme="minorHAnsi"/>
          <w:kern w:val="2"/>
          <w:sz w:val="28"/>
          <w:szCs w:val="28"/>
          <w:highlight w:val="yellow"/>
        </w:rPr>
      </w:pPr>
    </w:p>
    <w:p w14:paraId="1F5647ED" w14:textId="343B0591" w:rsidR="001F3531" w:rsidRPr="001F3531" w:rsidRDefault="001F3531" w:rsidP="001F3531">
      <w:pPr>
        <w:rPr>
          <w:rFonts w:ascii="Arial" w:eastAsiaTheme="minorHAnsi" w:hAnsi="Arial" w:cs="Arial"/>
          <w:kern w:val="2"/>
          <w:sz w:val="28"/>
          <w:szCs w:val="28"/>
        </w:rPr>
      </w:pPr>
      <w:bookmarkStart w:id="4" w:name="_Hlk180481379"/>
      <w:r w:rsidRPr="001F3531">
        <w:rPr>
          <w:rFonts w:ascii="Arial" w:eastAsiaTheme="minorHAnsi" w:hAnsi="Arial" w:cs="Arial"/>
          <w:kern w:val="2"/>
          <w:sz w:val="28"/>
          <w:szCs w:val="28"/>
        </w:rPr>
        <w:t>1 Thess 5:9-10</w:t>
      </w:r>
      <w:bookmarkStart w:id="5" w:name="_Hlk180481426"/>
      <w:bookmarkEnd w:id="4"/>
      <w:r w:rsidR="00B9311B" w:rsidRPr="00A35A41">
        <w:rPr>
          <w:rFonts w:ascii="Arial" w:eastAsiaTheme="minorHAnsi" w:hAnsi="Arial" w:cs="Arial"/>
          <w:kern w:val="2"/>
          <w:sz w:val="28"/>
          <w:szCs w:val="28"/>
        </w:rPr>
        <w:t xml:space="preserve">, </w:t>
      </w:r>
      <w:r w:rsidRPr="001F3531">
        <w:rPr>
          <w:rFonts w:ascii="Arial" w:eastAsiaTheme="minorHAnsi" w:hAnsi="Arial" w:cs="Arial"/>
          <w:kern w:val="2"/>
          <w:sz w:val="28"/>
          <w:szCs w:val="28"/>
        </w:rPr>
        <w:t>1 Thess 1:10</w:t>
      </w:r>
      <w:r w:rsidR="00B9311B" w:rsidRPr="00A35A41">
        <w:rPr>
          <w:rFonts w:ascii="Arial" w:eastAsiaTheme="minorHAnsi" w:hAnsi="Arial" w:cs="Arial"/>
          <w:kern w:val="2"/>
          <w:sz w:val="28"/>
          <w:szCs w:val="28"/>
        </w:rPr>
        <w:t xml:space="preserve">, </w:t>
      </w:r>
      <w:r w:rsidRPr="001F3531">
        <w:rPr>
          <w:rFonts w:ascii="Arial" w:eastAsiaTheme="minorHAnsi" w:hAnsi="Arial" w:cs="Arial"/>
          <w:kern w:val="2"/>
          <w:sz w:val="28"/>
          <w:szCs w:val="28"/>
        </w:rPr>
        <w:t>Rev 3:10-11</w:t>
      </w:r>
    </w:p>
    <w:bookmarkEnd w:id="5"/>
    <w:p w14:paraId="6DDAB03C" w14:textId="77777777" w:rsidR="001F3531" w:rsidRPr="001F3531" w:rsidRDefault="001F3531" w:rsidP="001F3531">
      <w:pPr>
        <w:rPr>
          <w:rFonts w:eastAsiaTheme="minorHAnsi"/>
          <w:kern w:val="2"/>
          <w:sz w:val="28"/>
          <w:szCs w:val="28"/>
        </w:rPr>
      </w:pPr>
    </w:p>
    <w:p w14:paraId="79A7EE25" w14:textId="77777777" w:rsidR="001F3531" w:rsidRPr="001F3531" w:rsidRDefault="001F3531" w:rsidP="001F3531">
      <w:pPr>
        <w:rPr>
          <w:rFonts w:ascii="Arial" w:eastAsiaTheme="minorHAnsi" w:hAnsi="Arial" w:cs="Arial"/>
          <w:b/>
          <w:bCs/>
          <w:kern w:val="2"/>
          <w:sz w:val="28"/>
          <w:szCs w:val="28"/>
          <w:u w:val="single"/>
        </w:rPr>
      </w:pPr>
      <w:r w:rsidRPr="001F3531">
        <w:rPr>
          <w:rFonts w:ascii="Arial" w:eastAsiaTheme="minorHAnsi" w:hAnsi="Arial" w:cs="Arial"/>
          <w:b/>
          <w:bCs/>
          <w:kern w:val="2"/>
          <w:sz w:val="28"/>
          <w:szCs w:val="28"/>
          <w:u w:val="single"/>
        </w:rPr>
        <w:t>The Church Will go Through a Very Specific Door</w:t>
      </w:r>
    </w:p>
    <w:p w14:paraId="3A68077D" w14:textId="31CA3645"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____________________________________________________________________________________________________________________________________________________________________________________</w:t>
      </w:r>
      <w:r w:rsidR="00A35A41">
        <w:rPr>
          <w:rFonts w:eastAsiaTheme="minorHAnsi"/>
          <w:kern w:val="2"/>
          <w:sz w:val="28"/>
          <w:szCs w:val="28"/>
        </w:rPr>
        <w:t>__________________</w:t>
      </w:r>
    </w:p>
    <w:p w14:paraId="2DAA0F54" w14:textId="77777777" w:rsidR="001F3531" w:rsidRPr="001F3531" w:rsidRDefault="001F3531" w:rsidP="001F3531">
      <w:pPr>
        <w:rPr>
          <w:rFonts w:eastAsiaTheme="minorHAnsi"/>
          <w:kern w:val="2"/>
          <w:sz w:val="28"/>
          <w:szCs w:val="28"/>
        </w:rPr>
      </w:pPr>
    </w:p>
    <w:p w14:paraId="701ADF75" w14:textId="77777777" w:rsidR="001F3531" w:rsidRPr="001F3531" w:rsidRDefault="001F3531" w:rsidP="001F3531">
      <w:pPr>
        <w:rPr>
          <w:rFonts w:ascii="Arial" w:eastAsiaTheme="minorHAnsi" w:hAnsi="Arial" w:cs="Arial"/>
          <w:kern w:val="2"/>
          <w:sz w:val="28"/>
          <w:szCs w:val="28"/>
        </w:rPr>
      </w:pPr>
      <w:bookmarkStart w:id="6" w:name="_Hlk180480541"/>
      <w:r w:rsidRPr="001F3531">
        <w:rPr>
          <w:rFonts w:ascii="Arial" w:eastAsiaTheme="minorHAnsi" w:hAnsi="Arial" w:cs="Arial"/>
          <w:kern w:val="2"/>
          <w:sz w:val="28"/>
          <w:szCs w:val="28"/>
        </w:rPr>
        <w:t>Rev 3:7-9</w:t>
      </w:r>
    </w:p>
    <w:bookmarkEnd w:id="6"/>
    <w:p w14:paraId="4603D4F5" w14:textId="77777777" w:rsidR="001F3531" w:rsidRPr="001F3531" w:rsidRDefault="001F3531" w:rsidP="001F3531">
      <w:pPr>
        <w:rPr>
          <w:rFonts w:eastAsiaTheme="minorHAnsi"/>
          <w:kern w:val="2"/>
          <w:sz w:val="28"/>
          <w:szCs w:val="28"/>
        </w:rPr>
      </w:pPr>
    </w:p>
    <w:p w14:paraId="1C0D899B" w14:textId="77777777" w:rsidR="001F3531" w:rsidRPr="001F3531" w:rsidRDefault="001F3531" w:rsidP="001F3531">
      <w:pPr>
        <w:rPr>
          <w:rFonts w:ascii="Arial" w:eastAsiaTheme="minorHAnsi" w:hAnsi="Arial" w:cs="Arial"/>
          <w:b/>
          <w:bCs/>
          <w:kern w:val="2"/>
          <w:sz w:val="28"/>
          <w:szCs w:val="28"/>
          <w:u w:val="single"/>
        </w:rPr>
      </w:pPr>
      <w:r w:rsidRPr="001F3531">
        <w:rPr>
          <w:rFonts w:ascii="Arial" w:eastAsiaTheme="minorHAnsi" w:hAnsi="Arial" w:cs="Arial"/>
          <w:b/>
          <w:bCs/>
          <w:kern w:val="2"/>
          <w:sz w:val="28"/>
          <w:szCs w:val="28"/>
          <w:u w:val="single"/>
        </w:rPr>
        <w:t xml:space="preserve">What is Absolutely Mandatory to Have </w:t>
      </w:r>
      <w:proofErr w:type="gramStart"/>
      <w:r w:rsidRPr="001F3531">
        <w:rPr>
          <w:rFonts w:ascii="Arial" w:eastAsiaTheme="minorHAnsi" w:hAnsi="Arial" w:cs="Arial"/>
          <w:b/>
          <w:bCs/>
          <w:kern w:val="2"/>
          <w:sz w:val="28"/>
          <w:szCs w:val="28"/>
          <w:u w:val="single"/>
        </w:rPr>
        <w:t>in order to</w:t>
      </w:r>
      <w:proofErr w:type="gramEnd"/>
      <w:r w:rsidRPr="001F3531">
        <w:rPr>
          <w:rFonts w:ascii="Arial" w:eastAsiaTheme="minorHAnsi" w:hAnsi="Arial" w:cs="Arial"/>
          <w:b/>
          <w:bCs/>
          <w:kern w:val="2"/>
          <w:sz w:val="28"/>
          <w:szCs w:val="28"/>
          <w:u w:val="single"/>
        </w:rPr>
        <w:t xml:space="preserve"> go Through This Door?</w:t>
      </w:r>
    </w:p>
    <w:p w14:paraId="4E64C78A" w14:textId="77777777" w:rsidR="001F3531" w:rsidRPr="001F3531" w:rsidRDefault="001F3531" w:rsidP="001F3531">
      <w:pPr>
        <w:rPr>
          <w:rFonts w:eastAsiaTheme="minorHAnsi"/>
          <w:kern w:val="2"/>
          <w:sz w:val="28"/>
          <w:szCs w:val="28"/>
        </w:rPr>
      </w:pPr>
    </w:p>
    <w:p w14:paraId="0B47D6DF" w14:textId="77777777" w:rsidR="001F3531" w:rsidRPr="001F3531" w:rsidRDefault="001F3531" w:rsidP="001F3531">
      <w:pPr>
        <w:rPr>
          <w:rFonts w:eastAsiaTheme="minorHAnsi"/>
          <w:kern w:val="2"/>
          <w:sz w:val="28"/>
          <w:szCs w:val="28"/>
        </w:rPr>
      </w:pPr>
      <w:r w:rsidRPr="001F3531">
        <w:rPr>
          <w:rFonts w:eastAsiaTheme="minorHAnsi"/>
          <w:kern w:val="2"/>
          <w:sz w:val="28"/>
          <w:szCs w:val="28"/>
        </w:rPr>
        <w:t>Matt 25:1-13</w:t>
      </w:r>
    </w:p>
    <w:p w14:paraId="5E0AE567" w14:textId="5861BAB7" w:rsidR="001F3531" w:rsidRPr="001F3531" w:rsidRDefault="00491F3C" w:rsidP="001F3531">
      <w:pPr>
        <w:rPr>
          <w:rFonts w:eastAsiaTheme="minorHAnsi"/>
          <w:kern w:val="2"/>
          <w:sz w:val="28"/>
          <w:szCs w:val="28"/>
        </w:rPr>
      </w:pPr>
      <w:r>
        <w:rPr>
          <w:rFonts w:eastAsiaTheme="minorHAnsi"/>
          <w:kern w:val="2"/>
          <w:sz w:val="28"/>
          <w:szCs w:val="28"/>
        </w:rPr>
        <w:t xml:space="preserve">1 </w:t>
      </w:r>
      <w:r w:rsidR="001F3531" w:rsidRPr="001F3531">
        <w:rPr>
          <w:rFonts w:eastAsiaTheme="minorHAnsi"/>
          <w:kern w:val="2"/>
          <w:sz w:val="28"/>
          <w:szCs w:val="28"/>
        </w:rPr>
        <w:t xml:space="preserve">"Then the kingdom of heaven will be comparable to ten virgins, who took their lamps and went out to meet the bridegroom.  </w:t>
      </w:r>
    </w:p>
    <w:p w14:paraId="630F89B1"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2 "Five of them were foolish, and five were prudent.  </w:t>
      </w:r>
    </w:p>
    <w:p w14:paraId="66222D01"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3 "For when the foolish took their lamps, they took no oil with them,  </w:t>
      </w:r>
    </w:p>
    <w:p w14:paraId="48257A2C"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4 but the prudent took oil in flasks along with their lamps.  </w:t>
      </w:r>
    </w:p>
    <w:p w14:paraId="60CCB8A8"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5 "Now while the bridegroom was delaying, they all got drowsy and began to sleep.  </w:t>
      </w:r>
    </w:p>
    <w:p w14:paraId="28D4FA98"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6 "But at midnight there was a shout, 'Behold, the bridegroom! Come out to meet him.'  </w:t>
      </w:r>
    </w:p>
    <w:p w14:paraId="0D9E72D6"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7 "Then all those virgins rose and trimmed their lamps.  </w:t>
      </w:r>
    </w:p>
    <w:p w14:paraId="12A83883"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8 "The </w:t>
      </w:r>
      <w:proofErr w:type="gramStart"/>
      <w:r w:rsidRPr="001F3531">
        <w:rPr>
          <w:rFonts w:eastAsiaTheme="minorHAnsi"/>
          <w:kern w:val="2"/>
          <w:sz w:val="28"/>
          <w:szCs w:val="28"/>
        </w:rPr>
        <w:t>foolish</w:t>
      </w:r>
      <w:proofErr w:type="gramEnd"/>
      <w:r w:rsidRPr="001F3531">
        <w:rPr>
          <w:rFonts w:eastAsiaTheme="minorHAnsi"/>
          <w:kern w:val="2"/>
          <w:sz w:val="28"/>
          <w:szCs w:val="28"/>
        </w:rPr>
        <w:t xml:space="preserve"> said to the prudent, 'Give us some of your oil, for our lamps are going out.'  </w:t>
      </w:r>
    </w:p>
    <w:p w14:paraId="5A8CB8FA" w14:textId="77777777" w:rsidR="001F3531" w:rsidRPr="001F3531" w:rsidRDefault="001F3531" w:rsidP="001F3531">
      <w:pPr>
        <w:rPr>
          <w:rFonts w:eastAsiaTheme="minorHAnsi"/>
          <w:kern w:val="2"/>
          <w:sz w:val="28"/>
          <w:szCs w:val="28"/>
        </w:rPr>
      </w:pPr>
      <w:r w:rsidRPr="001F3531">
        <w:rPr>
          <w:rFonts w:eastAsiaTheme="minorHAnsi"/>
          <w:kern w:val="2"/>
          <w:sz w:val="28"/>
          <w:szCs w:val="28"/>
        </w:rPr>
        <w:lastRenderedPageBreak/>
        <w:t xml:space="preserve">9 "But the prudent answered, 'No, there will not be enough for us and </w:t>
      </w:r>
      <w:proofErr w:type="gramStart"/>
      <w:r w:rsidRPr="001F3531">
        <w:rPr>
          <w:rFonts w:eastAsiaTheme="minorHAnsi"/>
          <w:kern w:val="2"/>
          <w:sz w:val="28"/>
          <w:szCs w:val="28"/>
        </w:rPr>
        <w:t>you</w:t>
      </w:r>
      <w:proofErr w:type="gramEnd"/>
      <w:r w:rsidRPr="001F3531">
        <w:rPr>
          <w:rFonts w:eastAsiaTheme="minorHAnsi"/>
          <w:kern w:val="2"/>
          <w:sz w:val="28"/>
          <w:szCs w:val="28"/>
        </w:rPr>
        <w:t xml:space="preserve"> too; go instead to the dealers and buy some for yourselves.'  </w:t>
      </w:r>
    </w:p>
    <w:p w14:paraId="63A14248"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10 "And while they were going away to make the purchase, the bridegroom came, and those who were ready </w:t>
      </w:r>
      <w:r w:rsidRPr="001F3531">
        <w:rPr>
          <w:rFonts w:eastAsiaTheme="minorHAnsi"/>
          <w:b/>
          <w:bCs/>
          <w:kern w:val="2"/>
          <w:sz w:val="28"/>
          <w:szCs w:val="28"/>
          <w:u w:val="single"/>
        </w:rPr>
        <w:t>went in with him to the wedding feast; and the door was shut.</w:t>
      </w:r>
      <w:r w:rsidRPr="001F3531">
        <w:rPr>
          <w:rFonts w:eastAsiaTheme="minorHAnsi"/>
          <w:kern w:val="2"/>
          <w:sz w:val="28"/>
          <w:szCs w:val="28"/>
        </w:rPr>
        <w:t xml:space="preserve">  </w:t>
      </w:r>
    </w:p>
    <w:p w14:paraId="3C78C0D6"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11 "Later the other virgins also came, saying, 'Lord, lord, open up for us.'  </w:t>
      </w:r>
    </w:p>
    <w:p w14:paraId="7F8AB52B"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12 "But he answered, 'Truly I say to you, I do not know you.'  </w:t>
      </w:r>
    </w:p>
    <w:p w14:paraId="6AC23804" w14:textId="0070D7A4" w:rsidR="001F3531" w:rsidRPr="001F3531" w:rsidRDefault="001F3531" w:rsidP="001F3531">
      <w:pPr>
        <w:rPr>
          <w:rFonts w:eastAsiaTheme="minorHAnsi"/>
          <w:kern w:val="2"/>
          <w:sz w:val="28"/>
          <w:szCs w:val="28"/>
        </w:rPr>
      </w:pPr>
      <w:r w:rsidRPr="001F3531">
        <w:rPr>
          <w:rFonts w:eastAsiaTheme="minorHAnsi"/>
          <w:kern w:val="2"/>
          <w:sz w:val="28"/>
          <w:szCs w:val="28"/>
        </w:rPr>
        <w:t xml:space="preserve">13 "Be on the alert then, for you do not know the day nor the </w:t>
      </w:r>
      <w:proofErr w:type="gramStart"/>
      <w:r w:rsidRPr="001F3531">
        <w:rPr>
          <w:rFonts w:eastAsiaTheme="minorHAnsi"/>
          <w:kern w:val="2"/>
          <w:sz w:val="28"/>
          <w:szCs w:val="28"/>
        </w:rPr>
        <w:t>hour</w:t>
      </w:r>
      <w:proofErr w:type="gramEnd"/>
      <w:r w:rsidRPr="001F3531">
        <w:rPr>
          <w:rFonts w:eastAsiaTheme="minorHAnsi"/>
          <w:kern w:val="2"/>
          <w:sz w:val="28"/>
          <w:szCs w:val="28"/>
        </w:rPr>
        <w:t>. NASU</w:t>
      </w:r>
    </w:p>
    <w:p w14:paraId="37EBD735" w14:textId="464597B6"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____________________________________________________________________________________________________________________________________________________________________________________</w:t>
      </w:r>
      <w:r w:rsidR="00A35A41">
        <w:rPr>
          <w:rFonts w:eastAsiaTheme="minorHAnsi"/>
          <w:kern w:val="2"/>
          <w:sz w:val="28"/>
          <w:szCs w:val="28"/>
        </w:rPr>
        <w:t>__________________</w:t>
      </w:r>
    </w:p>
    <w:p w14:paraId="5B6637AC" w14:textId="77777777" w:rsidR="001F3531" w:rsidRPr="001F3531" w:rsidRDefault="001F3531" w:rsidP="001F3531">
      <w:pPr>
        <w:rPr>
          <w:rFonts w:eastAsiaTheme="minorHAnsi"/>
          <w:kern w:val="2"/>
          <w:sz w:val="28"/>
          <w:szCs w:val="28"/>
        </w:rPr>
      </w:pPr>
    </w:p>
    <w:p w14:paraId="7B72AB6E" w14:textId="77777777" w:rsidR="001F3531" w:rsidRPr="001F3531" w:rsidRDefault="001F3531" w:rsidP="001F3531">
      <w:pPr>
        <w:rPr>
          <w:rFonts w:ascii="Arial" w:eastAsiaTheme="minorHAnsi" w:hAnsi="Arial" w:cs="Arial"/>
          <w:kern w:val="2"/>
          <w:sz w:val="28"/>
          <w:szCs w:val="28"/>
        </w:rPr>
      </w:pPr>
      <w:bookmarkStart w:id="7" w:name="_Hlk180480624"/>
      <w:r w:rsidRPr="001F3531">
        <w:rPr>
          <w:rFonts w:ascii="Arial" w:eastAsiaTheme="minorHAnsi" w:hAnsi="Arial" w:cs="Arial"/>
          <w:kern w:val="2"/>
          <w:sz w:val="28"/>
          <w:szCs w:val="28"/>
        </w:rPr>
        <w:t>Eph 1:13</w:t>
      </w:r>
    </w:p>
    <w:bookmarkEnd w:id="7"/>
    <w:p w14:paraId="646C6F8A" w14:textId="77777777" w:rsidR="001F3531" w:rsidRPr="001F3531" w:rsidRDefault="001F3531" w:rsidP="001F3531">
      <w:pPr>
        <w:rPr>
          <w:rFonts w:eastAsiaTheme="minorHAnsi"/>
          <w:kern w:val="2"/>
          <w:sz w:val="28"/>
          <w:szCs w:val="28"/>
        </w:rPr>
      </w:pPr>
    </w:p>
    <w:p w14:paraId="2EFFF845" w14:textId="77777777" w:rsidR="001F3531" w:rsidRPr="001F3531" w:rsidRDefault="001F3531" w:rsidP="001F3531">
      <w:pPr>
        <w:rPr>
          <w:rFonts w:eastAsiaTheme="minorHAnsi"/>
          <w:kern w:val="2"/>
          <w:sz w:val="28"/>
          <w:szCs w:val="28"/>
        </w:rPr>
      </w:pPr>
      <w:r w:rsidRPr="001F3531">
        <w:rPr>
          <w:rFonts w:eastAsiaTheme="minorHAnsi"/>
          <w:kern w:val="2"/>
          <w:sz w:val="28"/>
          <w:szCs w:val="28"/>
        </w:rPr>
        <w:t>Rev 4:8-11</w:t>
      </w:r>
    </w:p>
    <w:p w14:paraId="2CE44190" w14:textId="77777777" w:rsidR="001F3531" w:rsidRPr="001F3531" w:rsidRDefault="001F3531" w:rsidP="001F3531">
      <w:pPr>
        <w:rPr>
          <w:rFonts w:eastAsiaTheme="minorHAnsi"/>
          <w:kern w:val="2"/>
          <w:sz w:val="28"/>
          <w:szCs w:val="28"/>
        </w:rPr>
      </w:pPr>
      <w:r w:rsidRPr="001F3531">
        <w:rPr>
          <w:rFonts w:eastAsiaTheme="minorHAnsi"/>
          <w:kern w:val="2"/>
          <w:sz w:val="28"/>
          <w:szCs w:val="28"/>
        </w:rPr>
        <w:t>8 And the four living creatures, each one of them having six wings, are full of eyes around and within; and day and night they do not cease to say,</w:t>
      </w:r>
    </w:p>
    <w:p w14:paraId="4BB40AA0" w14:textId="77777777" w:rsidR="001F3531" w:rsidRPr="001F3531" w:rsidRDefault="001F3531" w:rsidP="001F3531">
      <w:pPr>
        <w:rPr>
          <w:rFonts w:eastAsiaTheme="minorHAnsi"/>
          <w:kern w:val="2"/>
          <w:sz w:val="28"/>
          <w:szCs w:val="28"/>
        </w:rPr>
      </w:pPr>
    </w:p>
    <w:p w14:paraId="550889BE"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"HOLY, HOLY, HOLY is THE LORD GOD, THE ALMIGHTY, WHO WAS AND WHO IS AND WHO IS TO COME." </w:t>
      </w:r>
    </w:p>
    <w:p w14:paraId="43993443" w14:textId="77777777" w:rsidR="001F3531" w:rsidRPr="001F3531" w:rsidRDefault="001F3531" w:rsidP="001F3531">
      <w:pPr>
        <w:rPr>
          <w:rFonts w:eastAsiaTheme="minorHAnsi"/>
          <w:kern w:val="2"/>
          <w:sz w:val="28"/>
          <w:szCs w:val="28"/>
        </w:rPr>
      </w:pPr>
    </w:p>
    <w:p w14:paraId="6776B9F1"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9 And when the living creatures give glory and honor and thanks to Him who sits on the throne, to Him who lives forever and ever, </w:t>
      </w:r>
    </w:p>
    <w:p w14:paraId="50C836F4"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10 the twenty-four elders will </w:t>
      </w:r>
      <w:proofErr w:type="gramStart"/>
      <w:r w:rsidRPr="001F3531">
        <w:rPr>
          <w:rFonts w:eastAsiaTheme="minorHAnsi"/>
          <w:kern w:val="2"/>
          <w:sz w:val="28"/>
          <w:szCs w:val="28"/>
        </w:rPr>
        <w:t>fall down</w:t>
      </w:r>
      <w:proofErr w:type="gramEnd"/>
      <w:r w:rsidRPr="001F3531">
        <w:rPr>
          <w:rFonts w:eastAsiaTheme="minorHAnsi"/>
          <w:kern w:val="2"/>
          <w:sz w:val="28"/>
          <w:szCs w:val="28"/>
        </w:rPr>
        <w:t xml:space="preserve"> before Him who sits on the throne, and will worship Him who lives forever and ever, and will cast their crowns before the throne, saying, </w:t>
      </w:r>
    </w:p>
    <w:p w14:paraId="5B298DF9" w14:textId="471CB194" w:rsidR="001F3531" w:rsidRPr="001F3531" w:rsidRDefault="001F3531" w:rsidP="001F3531">
      <w:pPr>
        <w:rPr>
          <w:rFonts w:eastAsiaTheme="minorHAnsi"/>
          <w:kern w:val="2"/>
          <w:sz w:val="28"/>
          <w:szCs w:val="28"/>
        </w:rPr>
      </w:pPr>
      <w:r w:rsidRPr="001F3531">
        <w:rPr>
          <w:rFonts w:eastAsiaTheme="minorHAnsi"/>
          <w:kern w:val="2"/>
          <w:sz w:val="28"/>
          <w:szCs w:val="28"/>
        </w:rPr>
        <w:t>11 "Worthy are You, our Lord and our God, to receive glory and honor and power; for You created all things, and because of Your will they existed, and were created."</w:t>
      </w:r>
      <w:r w:rsidR="00491F3C">
        <w:rPr>
          <w:rFonts w:eastAsiaTheme="minorHAnsi"/>
          <w:kern w:val="2"/>
          <w:sz w:val="28"/>
          <w:szCs w:val="28"/>
        </w:rPr>
        <w:t xml:space="preserve"> </w:t>
      </w:r>
      <w:r w:rsidRPr="001F3531">
        <w:rPr>
          <w:rFonts w:eastAsiaTheme="minorHAnsi"/>
          <w:kern w:val="2"/>
          <w:sz w:val="28"/>
          <w:szCs w:val="28"/>
        </w:rPr>
        <w:t xml:space="preserve">NASU </w:t>
      </w:r>
    </w:p>
    <w:p w14:paraId="18C73F1D" w14:textId="77777777" w:rsidR="001F3531" w:rsidRPr="001F3531" w:rsidRDefault="001F3531" w:rsidP="001F3531">
      <w:pPr>
        <w:rPr>
          <w:rFonts w:eastAsiaTheme="minorHAnsi"/>
          <w:kern w:val="2"/>
          <w:sz w:val="28"/>
          <w:szCs w:val="28"/>
        </w:rPr>
      </w:pPr>
    </w:p>
    <w:p w14:paraId="2ECD0D49" w14:textId="77777777" w:rsidR="001F3531" w:rsidRPr="001F3531" w:rsidRDefault="001F3531" w:rsidP="001F3531">
      <w:pPr>
        <w:rPr>
          <w:rFonts w:eastAsiaTheme="minorHAnsi"/>
          <w:kern w:val="2"/>
          <w:sz w:val="28"/>
          <w:szCs w:val="28"/>
        </w:rPr>
      </w:pPr>
      <w:r w:rsidRPr="001F3531">
        <w:rPr>
          <w:rFonts w:eastAsiaTheme="minorHAnsi"/>
          <w:kern w:val="2"/>
          <w:sz w:val="28"/>
          <w:szCs w:val="28"/>
        </w:rPr>
        <w:t>Rev. 5</w:t>
      </w:r>
    </w:p>
    <w:p w14:paraId="0B836384"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 I saw in the right hand of Him who sat on the throne a book written inside and on the back, sealed up with seven seals. </w:t>
      </w:r>
    </w:p>
    <w:p w14:paraId="4A8D890F"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2 And I saw a strong angel proclaiming with a loud voice, "Who is worthy to open the book and to break its seals?" </w:t>
      </w:r>
    </w:p>
    <w:p w14:paraId="32CFD094" w14:textId="040D69DA"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w:t>
      </w:r>
    </w:p>
    <w:p w14:paraId="2395F030" w14:textId="77777777" w:rsidR="001F3531" w:rsidRPr="001F3531" w:rsidRDefault="001F3531" w:rsidP="001F3531">
      <w:pPr>
        <w:rPr>
          <w:rFonts w:eastAsiaTheme="minorHAnsi"/>
          <w:kern w:val="2"/>
          <w:sz w:val="28"/>
          <w:szCs w:val="28"/>
        </w:rPr>
      </w:pPr>
    </w:p>
    <w:p w14:paraId="4A2C1B48" w14:textId="77777777" w:rsidR="001F3531" w:rsidRPr="001F3531" w:rsidRDefault="001F3531" w:rsidP="001F3531">
      <w:pPr>
        <w:rPr>
          <w:rFonts w:eastAsiaTheme="minorHAnsi"/>
          <w:kern w:val="2"/>
          <w:sz w:val="28"/>
          <w:szCs w:val="28"/>
        </w:rPr>
      </w:pPr>
      <w:r w:rsidRPr="001F3531">
        <w:rPr>
          <w:rFonts w:eastAsiaTheme="minorHAnsi"/>
          <w:kern w:val="2"/>
          <w:sz w:val="28"/>
          <w:szCs w:val="28"/>
        </w:rPr>
        <w:lastRenderedPageBreak/>
        <w:t xml:space="preserve">1 I saw in the right hand of Him who sat on the throne a book written inside and on the back, sealed up with seven seals. </w:t>
      </w:r>
    </w:p>
    <w:p w14:paraId="191F7BB1" w14:textId="77777777" w:rsidR="001F3531" w:rsidRPr="001F3531" w:rsidRDefault="001F3531" w:rsidP="001F3531">
      <w:pPr>
        <w:rPr>
          <w:rFonts w:eastAsiaTheme="minorHAnsi"/>
          <w:kern w:val="2"/>
          <w:sz w:val="28"/>
          <w:szCs w:val="28"/>
        </w:rPr>
      </w:pPr>
      <w:r w:rsidRPr="001F3531">
        <w:rPr>
          <w:rFonts w:eastAsiaTheme="minorHAnsi"/>
          <w:kern w:val="2"/>
          <w:sz w:val="28"/>
          <w:szCs w:val="28"/>
        </w:rPr>
        <w:t>2 And I saw a strong angel proclaiming with a loud voice, "Who is worthy to open the book and to break its seals?"</w:t>
      </w:r>
    </w:p>
    <w:p w14:paraId="67D8E34E" w14:textId="56E1F4DD"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w:t>
      </w:r>
      <w:r w:rsidR="00A35A41">
        <w:rPr>
          <w:rFonts w:eastAsiaTheme="minorHAnsi"/>
          <w:kern w:val="2"/>
          <w:sz w:val="28"/>
          <w:szCs w:val="28"/>
        </w:rPr>
        <w:t>____________</w:t>
      </w:r>
    </w:p>
    <w:p w14:paraId="6E950039" w14:textId="77777777" w:rsidR="001F3531" w:rsidRPr="001F3531" w:rsidRDefault="001F3531" w:rsidP="001F3531">
      <w:pPr>
        <w:rPr>
          <w:rFonts w:eastAsiaTheme="minorHAnsi"/>
          <w:kern w:val="2"/>
          <w:sz w:val="28"/>
          <w:szCs w:val="28"/>
        </w:rPr>
      </w:pPr>
    </w:p>
    <w:p w14:paraId="65368510"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3 And no one in heaven or on the earth or under the earth was able to open the book or to </w:t>
      </w:r>
      <w:proofErr w:type="gramStart"/>
      <w:r w:rsidRPr="001F3531">
        <w:rPr>
          <w:rFonts w:eastAsiaTheme="minorHAnsi"/>
          <w:kern w:val="2"/>
          <w:sz w:val="28"/>
          <w:szCs w:val="28"/>
        </w:rPr>
        <w:t>look into</w:t>
      </w:r>
      <w:proofErr w:type="gramEnd"/>
      <w:r w:rsidRPr="001F3531">
        <w:rPr>
          <w:rFonts w:eastAsiaTheme="minorHAnsi"/>
          <w:kern w:val="2"/>
          <w:sz w:val="28"/>
          <w:szCs w:val="28"/>
        </w:rPr>
        <w:t xml:space="preserve"> it. </w:t>
      </w:r>
    </w:p>
    <w:p w14:paraId="779BA87A"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4 Then I began to weep greatly because no one was found worthy to open the book or to </w:t>
      </w:r>
      <w:proofErr w:type="gramStart"/>
      <w:r w:rsidRPr="001F3531">
        <w:rPr>
          <w:rFonts w:eastAsiaTheme="minorHAnsi"/>
          <w:kern w:val="2"/>
          <w:sz w:val="28"/>
          <w:szCs w:val="28"/>
        </w:rPr>
        <w:t>look into</w:t>
      </w:r>
      <w:proofErr w:type="gramEnd"/>
      <w:r w:rsidRPr="001F3531">
        <w:rPr>
          <w:rFonts w:eastAsiaTheme="minorHAnsi"/>
          <w:kern w:val="2"/>
          <w:sz w:val="28"/>
          <w:szCs w:val="28"/>
        </w:rPr>
        <w:t xml:space="preserve"> </w:t>
      </w:r>
      <w:proofErr w:type="gramStart"/>
      <w:r w:rsidRPr="001F3531">
        <w:rPr>
          <w:rFonts w:eastAsiaTheme="minorHAnsi"/>
          <w:kern w:val="2"/>
          <w:sz w:val="28"/>
          <w:szCs w:val="28"/>
        </w:rPr>
        <w:t>it;</w:t>
      </w:r>
      <w:proofErr w:type="gramEnd"/>
      <w:r w:rsidRPr="001F3531">
        <w:rPr>
          <w:rFonts w:eastAsiaTheme="minorHAnsi"/>
          <w:kern w:val="2"/>
          <w:sz w:val="28"/>
          <w:szCs w:val="28"/>
        </w:rPr>
        <w:t xml:space="preserve"> </w:t>
      </w:r>
    </w:p>
    <w:p w14:paraId="299B3F37" w14:textId="7D57BBAB"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w:t>
      </w:r>
      <w:r w:rsidR="00A35A41">
        <w:rPr>
          <w:rFonts w:eastAsiaTheme="minorHAnsi"/>
          <w:kern w:val="2"/>
          <w:sz w:val="28"/>
          <w:szCs w:val="28"/>
        </w:rPr>
        <w:t>____________</w:t>
      </w:r>
    </w:p>
    <w:p w14:paraId="7E249FDB" w14:textId="77777777" w:rsidR="001F3531" w:rsidRPr="001F3531" w:rsidRDefault="001F3531" w:rsidP="001F3531">
      <w:pPr>
        <w:rPr>
          <w:rFonts w:eastAsiaTheme="minorHAnsi"/>
          <w:kern w:val="2"/>
          <w:sz w:val="28"/>
          <w:szCs w:val="28"/>
        </w:rPr>
      </w:pPr>
    </w:p>
    <w:p w14:paraId="5E1589AC"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5 and one of the elders said to me, "Stop weeping; behold, the Lion that is from the tribe of Judah, the Root of David, has overcome so as to open the book and its seven seals." </w:t>
      </w:r>
    </w:p>
    <w:p w14:paraId="7B4F61B9"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6 And I saw between the throne (with the four living creatures) and the elders a Lamb standing, as if slain, having seven horns and seven eyes, which are the seven Spirits of God, sent out into all the earth. </w:t>
      </w:r>
    </w:p>
    <w:p w14:paraId="2F64F908" w14:textId="77777777" w:rsidR="001F3531" w:rsidRPr="001F3531" w:rsidRDefault="001F3531" w:rsidP="001F3531">
      <w:pPr>
        <w:rPr>
          <w:rFonts w:eastAsiaTheme="minorHAnsi"/>
          <w:kern w:val="2"/>
          <w:sz w:val="28"/>
          <w:szCs w:val="28"/>
        </w:rPr>
      </w:pPr>
      <w:r w:rsidRPr="001F3531">
        <w:rPr>
          <w:rFonts w:eastAsiaTheme="minorHAnsi"/>
          <w:kern w:val="2"/>
          <w:sz w:val="28"/>
          <w:szCs w:val="28"/>
        </w:rPr>
        <w:t>7 And He came and took the book out of the right hand of Him who sat on the throne.</w:t>
      </w:r>
    </w:p>
    <w:p w14:paraId="4FB28770" w14:textId="689CC481"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w:t>
      </w:r>
      <w:r>
        <w:rPr>
          <w:rFonts w:eastAsiaTheme="minorHAnsi"/>
          <w:kern w:val="2"/>
          <w:sz w:val="28"/>
          <w:szCs w:val="28"/>
        </w:rPr>
        <w:t>____________</w:t>
      </w:r>
    </w:p>
    <w:p w14:paraId="40EAEA62" w14:textId="77777777" w:rsidR="001F3531" w:rsidRPr="001F3531" w:rsidRDefault="001F3531" w:rsidP="001F3531">
      <w:pPr>
        <w:rPr>
          <w:rFonts w:eastAsiaTheme="minorHAnsi"/>
          <w:kern w:val="2"/>
          <w:sz w:val="28"/>
          <w:szCs w:val="28"/>
        </w:rPr>
      </w:pPr>
    </w:p>
    <w:p w14:paraId="0F2E7AE2" w14:textId="77777777" w:rsidR="001F3531" w:rsidRPr="001F3531" w:rsidRDefault="001F3531" w:rsidP="001F3531">
      <w:pPr>
        <w:rPr>
          <w:rFonts w:ascii="Arial" w:eastAsiaTheme="minorHAnsi" w:hAnsi="Arial" w:cs="Arial"/>
          <w:kern w:val="2"/>
          <w:sz w:val="28"/>
          <w:szCs w:val="28"/>
        </w:rPr>
      </w:pPr>
      <w:r w:rsidRPr="001F3531">
        <w:rPr>
          <w:rFonts w:ascii="Arial" w:eastAsiaTheme="minorHAnsi" w:hAnsi="Arial" w:cs="Arial"/>
          <w:kern w:val="2"/>
          <w:sz w:val="28"/>
          <w:szCs w:val="28"/>
        </w:rPr>
        <w:t>John 16:33</w:t>
      </w:r>
    </w:p>
    <w:p w14:paraId="1160464C" w14:textId="77777777" w:rsidR="001F3531" w:rsidRPr="001F3531" w:rsidRDefault="001F3531" w:rsidP="001F3531">
      <w:pPr>
        <w:rPr>
          <w:rFonts w:eastAsiaTheme="minorHAnsi"/>
          <w:kern w:val="2"/>
          <w:sz w:val="28"/>
          <w:szCs w:val="28"/>
        </w:rPr>
      </w:pPr>
    </w:p>
    <w:p w14:paraId="35759426" w14:textId="77777777" w:rsidR="001F3531" w:rsidRPr="001F3531" w:rsidRDefault="001F3531" w:rsidP="001F3531">
      <w:pPr>
        <w:rPr>
          <w:rFonts w:eastAsiaTheme="minorHAnsi"/>
          <w:kern w:val="2"/>
          <w:sz w:val="28"/>
          <w:szCs w:val="28"/>
        </w:rPr>
      </w:pPr>
      <w:r w:rsidRPr="001F3531">
        <w:rPr>
          <w:rFonts w:eastAsiaTheme="minorHAnsi"/>
          <w:kern w:val="2"/>
          <w:sz w:val="28"/>
          <w:szCs w:val="28"/>
        </w:rPr>
        <w:t>6 And I saw between the throne (with the four living creatures) and the elders a Lamb standing, as if slain, having seven horns and seven eyes, which are the seven Spirits of God, sent out into all the earth.</w:t>
      </w:r>
    </w:p>
    <w:p w14:paraId="7AC134AB" w14:textId="167D8CF3" w:rsidR="001F3531" w:rsidRPr="001F3531" w:rsidRDefault="00B9311B"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w:t>
      </w:r>
      <w:r>
        <w:rPr>
          <w:rFonts w:eastAsiaTheme="minorHAnsi"/>
          <w:kern w:val="2"/>
          <w:sz w:val="28"/>
          <w:szCs w:val="28"/>
        </w:rPr>
        <w:t>____________</w:t>
      </w:r>
    </w:p>
    <w:p w14:paraId="68AFAE59" w14:textId="77777777" w:rsidR="001F3531" w:rsidRPr="00B9311B" w:rsidRDefault="001F3531" w:rsidP="001F3531">
      <w:pPr>
        <w:rPr>
          <w:rFonts w:eastAsiaTheme="minorHAnsi"/>
          <w:kern w:val="2"/>
          <w:sz w:val="28"/>
          <w:szCs w:val="28"/>
        </w:rPr>
      </w:pPr>
    </w:p>
    <w:p w14:paraId="36C07276" w14:textId="5845E5FA" w:rsidR="001F3531" w:rsidRPr="001F3531" w:rsidRDefault="001F3531" w:rsidP="001F3531">
      <w:pPr>
        <w:rPr>
          <w:rFonts w:ascii="Arial" w:eastAsiaTheme="minorHAnsi" w:hAnsi="Arial" w:cs="Arial"/>
          <w:kern w:val="2"/>
          <w:sz w:val="28"/>
          <w:szCs w:val="28"/>
        </w:rPr>
      </w:pPr>
      <w:r w:rsidRPr="001F3531">
        <w:rPr>
          <w:rFonts w:ascii="Arial" w:eastAsiaTheme="minorHAnsi" w:hAnsi="Arial" w:cs="Arial"/>
          <w:kern w:val="2"/>
          <w:sz w:val="28"/>
          <w:szCs w:val="28"/>
        </w:rPr>
        <w:t>John 1:29</w:t>
      </w:r>
    </w:p>
    <w:p w14:paraId="3A182372" w14:textId="77777777" w:rsidR="001F3531" w:rsidRPr="001F3531" w:rsidRDefault="001F3531" w:rsidP="001F3531">
      <w:pPr>
        <w:rPr>
          <w:rFonts w:eastAsiaTheme="minorHAnsi"/>
          <w:kern w:val="2"/>
          <w:sz w:val="28"/>
          <w:szCs w:val="28"/>
        </w:rPr>
      </w:pPr>
    </w:p>
    <w:p w14:paraId="20C7EFFE" w14:textId="77777777" w:rsidR="00DE5D2F" w:rsidRDefault="00DE5D2F">
      <w:pPr>
        <w:rPr>
          <w:rFonts w:eastAsiaTheme="minorHAnsi"/>
          <w:kern w:val="2"/>
          <w:sz w:val="28"/>
          <w:szCs w:val="28"/>
        </w:rPr>
      </w:pPr>
      <w:r>
        <w:rPr>
          <w:rFonts w:eastAsiaTheme="minorHAnsi"/>
          <w:kern w:val="2"/>
          <w:sz w:val="28"/>
          <w:szCs w:val="28"/>
        </w:rPr>
        <w:br w:type="page"/>
      </w:r>
    </w:p>
    <w:p w14:paraId="4B14A92D" w14:textId="11A27750" w:rsidR="001F3531" w:rsidRPr="001F3531" w:rsidRDefault="001F3531" w:rsidP="001F3531">
      <w:pPr>
        <w:rPr>
          <w:rFonts w:eastAsiaTheme="minorHAnsi"/>
          <w:kern w:val="2"/>
          <w:sz w:val="28"/>
          <w:szCs w:val="28"/>
        </w:rPr>
      </w:pPr>
      <w:r w:rsidRPr="001F3531">
        <w:rPr>
          <w:rFonts w:eastAsiaTheme="minorHAnsi"/>
          <w:kern w:val="2"/>
          <w:sz w:val="28"/>
          <w:szCs w:val="28"/>
        </w:rPr>
        <w:lastRenderedPageBreak/>
        <w:t xml:space="preserve">8 When He had taken the book, the four living creatures and the twenty-four elders </w:t>
      </w:r>
      <w:proofErr w:type="gramStart"/>
      <w:r w:rsidRPr="001F3531">
        <w:rPr>
          <w:rFonts w:eastAsiaTheme="minorHAnsi"/>
          <w:kern w:val="2"/>
          <w:sz w:val="28"/>
          <w:szCs w:val="28"/>
        </w:rPr>
        <w:t>fell down</w:t>
      </w:r>
      <w:proofErr w:type="gramEnd"/>
      <w:r w:rsidRPr="001F3531">
        <w:rPr>
          <w:rFonts w:eastAsiaTheme="minorHAnsi"/>
          <w:kern w:val="2"/>
          <w:sz w:val="28"/>
          <w:szCs w:val="28"/>
        </w:rPr>
        <w:t xml:space="preserve"> before the Lamb, each one holding a harp and golden bowls full of incense, which are the prayers of the saints. </w:t>
      </w:r>
    </w:p>
    <w:p w14:paraId="72AAF83D" w14:textId="6AE510B6" w:rsidR="001F3531" w:rsidRPr="001F3531" w:rsidRDefault="00923787"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w:t>
      </w:r>
      <w:r w:rsidR="00B9311B">
        <w:rPr>
          <w:rFonts w:eastAsiaTheme="minorHAnsi"/>
          <w:kern w:val="2"/>
          <w:sz w:val="28"/>
          <w:szCs w:val="28"/>
        </w:rPr>
        <w:t>____________</w:t>
      </w:r>
    </w:p>
    <w:p w14:paraId="5AD337BD" w14:textId="77777777" w:rsidR="001F3531" w:rsidRPr="001F3531" w:rsidRDefault="001F3531" w:rsidP="001F3531">
      <w:pPr>
        <w:rPr>
          <w:rFonts w:eastAsiaTheme="minorHAnsi"/>
          <w:kern w:val="2"/>
          <w:sz w:val="28"/>
          <w:szCs w:val="28"/>
        </w:rPr>
      </w:pPr>
    </w:p>
    <w:p w14:paraId="740E2D6A" w14:textId="77777777" w:rsidR="001F3531" w:rsidRPr="001F3531" w:rsidRDefault="001F3531" w:rsidP="001F3531">
      <w:pPr>
        <w:rPr>
          <w:rFonts w:eastAsiaTheme="minorHAnsi"/>
          <w:kern w:val="2"/>
          <w:sz w:val="28"/>
          <w:szCs w:val="28"/>
        </w:rPr>
      </w:pPr>
      <w:r w:rsidRPr="001F3531">
        <w:rPr>
          <w:rFonts w:eastAsiaTheme="minorHAnsi"/>
          <w:kern w:val="2"/>
          <w:sz w:val="28"/>
          <w:szCs w:val="28"/>
        </w:rPr>
        <w:t>9 And they sang a new song, saying,</w:t>
      </w:r>
    </w:p>
    <w:p w14:paraId="5EF140F4"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"You are worthy </w:t>
      </w:r>
      <w:proofErr w:type="gramStart"/>
      <w:r w:rsidRPr="001F3531">
        <w:rPr>
          <w:rFonts w:eastAsiaTheme="minorHAnsi"/>
          <w:kern w:val="2"/>
          <w:sz w:val="28"/>
          <w:szCs w:val="28"/>
        </w:rPr>
        <w:t>to take</w:t>
      </w:r>
      <w:proofErr w:type="gramEnd"/>
      <w:r w:rsidRPr="001F3531">
        <w:rPr>
          <w:rFonts w:eastAsiaTheme="minorHAnsi"/>
          <w:kern w:val="2"/>
          <w:sz w:val="28"/>
          <w:szCs w:val="28"/>
        </w:rPr>
        <w:t xml:space="preserve"> the scroll,</w:t>
      </w:r>
    </w:p>
    <w:p w14:paraId="6855BDCF"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And to open its </w:t>
      </w:r>
      <w:proofErr w:type="gramStart"/>
      <w:r w:rsidRPr="001F3531">
        <w:rPr>
          <w:rFonts w:eastAsiaTheme="minorHAnsi"/>
          <w:kern w:val="2"/>
          <w:sz w:val="28"/>
          <w:szCs w:val="28"/>
        </w:rPr>
        <w:t>seals;</w:t>
      </w:r>
      <w:proofErr w:type="gramEnd"/>
    </w:p>
    <w:p w14:paraId="3C5FA0FD" w14:textId="77777777" w:rsidR="001F3531" w:rsidRPr="001F3531" w:rsidRDefault="001F3531" w:rsidP="001F3531">
      <w:pPr>
        <w:rPr>
          <w:rFonts w:eastAsiaTheme="minorHAnsi"/>
          <w:kern w:val="2"/>
          <w:sz w:val="28"/>
          <w:szCs w:val="28"/>
        </w:rPr>
      </w:pPr>
      <w:r w:rsidRPr="001F3531">
        <w:rPr>
          <w:rFonts w:eastAsiaTheme="minorHAnsi"/>
          <w:kern w:val="2"/>
          <w:sz w:val="28"/>
          <w:szCs w:val="28"/>
        </w:rPr>
        <w:t>For You were slain,</w:t>
      </w:r>
    </w:p>
    <w:p w14:paraId="3BAFEE3D" w14:textId="77777777" w:rsidR="001F3531" w:rsidRPr="001F3531" w:rsidRDefault="001F3531" w:rsidP="001F3531">
      <w:pPr>
        <w:rPr>
          <w:rFonts w:eastAsiaTheme="minorHAnsi"/>
          <w:kern w:val="2"/>
          <w:sz w:val="28"/>
          <w:szCs w:val="28"/>
        </w:rPr>
      </w:pPr>
      <w:r w:rsidRPr="001F3531">
        <w:rPr>
          <w:rFonts w:eastAsiaTheme="minorHAnsi"/>
          <w:kern w:val="2"/>
          <w:sz w:val="28"/>
          <w:szCs w:val="28"/>
        </w:rPr>
        <w:t>And have redeemed us to God by Your blood</w:t>
      </w:r>
    </w:p>
    <w:p w14:paraId="67537C50"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Out of every tribe and tongue and people and nation, </w:t>
      </w:r>
    </w:p>
    <w:p w14:paraId="08D50752" w14:textId="77777777" w:rsidR="001F3531" w:rsidRPr="001F3531" w:rsidRDefault="001F3531" w:rsidP="001F3531">
      <w:pPr>
        <w:rPr>
          <w:rFonts w:eastAsiaTheme="minorHAnsi"/>
          <w:kern w:val="2"/>
          <w:sz w:val="28"/>
          <w:szCs w:val="28"/>
        </w:rPr>
      </w:pPr>
      <w:r w:rsidRPr="001F3531">
        <w:rPr>
          <w:rFonts w:eastAsiaTheme="minorHAnsi"/>
          <w:kern w:val="2"/>
          <w:sz w:val="28"/>
          <w:szCs w:val="28"/>
        </w:rPr>
        <w:t xml:space="preserve">10 And have made us kings and priests to our </w:t>
      </w:r>
      <w:proofErr w:type="gramStart"/>
      <w:r w:rsidRPr="001F3531">
        <w:rPr>
          <w:rFonts w:eastAsiaTheme="minorHAnsi"/>
          <w:kern w:val="2"/>
          <w:sz w:val="28"/>
          <w:szCs w:val="28"/>
        </w:rPr>
        <w:t>God;</w:t>
      </w:r>
      <w:proofErr w:type="gramEnd"/>
    </w:p>
    <w:p w14:paraId="1785461C" w14:textId="0D36BD5A" w:rsidR="001F3531" w:rsidRPr="001F3531" w:rsidRDefault="001F3531" w:rsidP="001F3531">
      <w:pPr>
        <w:rPr>
          <w:rFonts w:eastAsiaTheme="minorHAnsi"/>
          <w:kern w:val="2"/>
          <w:sz w:val="28"/>
          <w:szCs w:val="28"/>
        </w:rPr>
      </w:pPr>
      <w:r w:rsidRPr="001F3531">
        <w:rPr>
          <w:rFonts w:eastAsiaTheme="minorHAnsi"/>
          <w:kern w:val="2"/>
          <w:sz w:val="28"/>
          <w:szCs w:val="28"/>
        </w:rPr>
        <w:t xml:space="preserve">And we shall reign on the earth." </w:t>
      </w:r>
    </w:p>
    <w:p w14:paraId="6EDF64BB" w14:textId="6F453A0F" w:rsidR="001F3531" w:rsidRPr="001F3531" w:rsidRDefault="001F3531" w:rsidP="001F3531">
      <w:pPr>
        <w:rPr>
          <w:rFonts w:eastAsiaTheme="minorHAnsi"/>
          <w:kern w:val="2"/>
          <w:sz w:val="28"/>
          <w:szCs w:val="28"/>
        </w:rPr>
      </w:pPr>
      <w:r w:rsidRPr="00B9311B">
        <w:rPr>
          <w:rFonts w:eastAsiaTheme="minorHAnsi"/>
          <w:kern w:val="2"/>
          <w:sz w:val="28"/>
          <w:szCs w:val="28"/>
        </w:rPr>
        <w:t>____________________________________________________________________________________________________________________________________________________________________________________</w:t>
      </w:r>
      <w:r w:rsidR="00B9311B">
        <w:rPr>
          <w:rFonts w:eastAsiaTheme="minorHAnsi"/>
          <w:kern w:val="2"/>
          <w:sz w:val="28"/>
          <w:szCs w:val="28"/>
        </w:rPr>
        <w:t>__________________</w:t>
      </w:r>
    </w:p>
    <w:p w14:paraId="4EE43F20" w14:textId="77777777" w:rsidR="001F3531" w:rsidRPr="001F3531" w:rsidRDefault="001F3531" w:rsidP="001F3531">
      <w:pPr>
        <w:rPr>
          <w:rFonts w:eastAsiaTheme="minorHAnsi"/>
          <w:kern w:val="2"/>
          <w:sz w:val="28"/>
          <w:szCs w:val="28"/>
          <w:highlight w:val="yellow"/>
        </w:rPr>
      </w:pPr>
    </w:p>
    <w:p w14:paraId="34E9BB8F" w14:textId="16D2FD01" w:rsidR="001F3531" w:rsidRPr="001F3531" w:rsidRDefault="001F3531" w:rsidP="001F3531">
      <w:pPr>
        <w:rPr>
          <w:rFonts w:ascii="Arial" w:eastAsiaTheme="minorHAnsi" w:hAnsi="Arial" w:cs="Arial"/>
          <w:kern w:val="2"/>
          <w:sz w:val="28"/>
          <w:szCs w:val="28"/>
        </w:rPr>
      </w:pPr>
      <w:r w:rsidRPr="001F3531">
        <w:rPr>
          <w:rFonts w:ascii="Arial" w:eastAsiaTheme="minorHAnsi" w:hAnsi="Arial" w:cs="Arial"/>
          <w:kern w:val="2"/>
          <w:sz w:val="28"/>
          <w:szCs w:val="28"/>
        </w:rPr>
        <w:t>Rev 2:26</w:t>
      </w:r>
      <w:r w:rsidRPr="00B9311B">
        <w:rPr>
          <w:rFonts w:ascii="Arial" w:eastAsiaTheme="minorHAnsi" w:hAnsi="Arial" w:cs="Arial"/>
          <w:kern w:val="2"/>
          <w:sz w:val="28"/>
          <w:szCs w:val="28"/>
        </w:rPr>
        <w:t xml:space="preserve">, </w:t>
      </w:r>
      <w:r w:rsidRPr="001F3531">
        <w:rPr>
          <w:rFonts w:ascii="Arial" w:eastAsiaTheme="minorHAnsi" w:hAnsi="Arial" w:cs="Arial"/>
          <w:kern w:val="2"/>
          <w:sz w:val="28"/>
          <w:szCs w:val="28"/>
        </w:rPr>
        <w:t>Rev 22:5</w:t>
      </w:r>
    </w:p>
    <w:p w14:paraId="1A9D6DAA" w14:textId="77777777" w:rsidR="001F3531" w:rsidRPr="001F3531" w:rsidRDefault="001F3531" w:rsidP="001F3531">
      <w:pPr>
        <w:rPr>
          <w:rFonts w:eastAsiaTheme="minorHAnsi"/>
          <w:kern w:val="2"/>
          <w:sz w:val="28"/>
          <w:szCs w:val="28"/>
        </w:rPr>
      </w:pPr>
    </w:p>
    <w:p w14:paraId="4AB47EE2" w14:textId="60A872A2" w:rsidR="001F3531" w:rsidRPr="001F3531" w:rsidRDefault="001F3531" w:rsidP="001F3531">
      <w:pPr>
        <w:rPr>
          <w:rFonts w:eastAsiaTheme="minorHAnsi"/>
          <w:kern w:val="2"/>
          <w:sz w:val="28"/>
          <w:szCs w:val="28"/>
        </w:rPr>
      </w:pPr>
      <w:r w:rsidRPr="001F3531">
        <w:rPr>
          <w:rFonts w:eastAsiaTheme="minorHAnsi"/>
          <w:kern w:val="2"/>
          <w:sz w:val="28"/>
          <w:szCs w:val="28"/>
        </w:rPr>
        <w:t xml:space="preserve">11 Then I looked, and I heard the voice of many angels around the throne and the living creatures and the elders; and the number of them was myriads of myriads, and thousands of thousands, </w:t>
      </w:r>
    </w:p>
    <w:p w14:paraId="09747F85" w14:textId="77777777" w:rsidR="001F3531" w:rsidRPr="001F3531" w:rsidRDefault="001F3531" w:rsidP="001F3531">
      <w:pPr>
        <w:rPr>
          <w:rFonts w:eastAsiaTheme="minorHAnsi"/>
          <w:kern w:val="2"/>
          <w:sz w:val="28"/>
          <w:szCs w:val="28"/>
        </w:rPr>
      </w:pPr>
      <w:r w:rsidRPr="001F3531">
        <w:rPr>
          <w:rFonts w:eastAsiaTheme="minorHAnsi"/>
          <w:kern w:val="2"/>
          <w:sz w:val="28"/>
          <w:szCs w:val="28"/>
        </w:rPr>
        <w:t>12 saying with a loud voice,</w:t>
      </w:r>
    </w:p>
    <w:p w14:paraId="554CB581" w14:textId="77777777" w:rsidR="001F3531" w:rsidRPr="001F3531" w:rsidRDefault="001F3531" w:rsidP="001F3531">
      <w:pPr>
        <w:rPr>
          <w:rFonts w:eastAsiaTheme="minorHAnsi"/>
          <w:kern w:val="2"/>
          <w:sz w:val="28"/>
          <w:szCs w:val="28"/>
        </w:rPr>
      </w:pPr>
      <w:r w:rsidRPr="001F3531">
        <w:rPr>
          <w:rFonts w:eastAsiaTheme="minorHAnsi"/>
          <w:kern w:val="2"/>
          <w:sz w:val="28"/>
          <w:szCs w:val="28"/>
        </w:rPr>
        <w:t>"Worthy is the Lamb that was slain to receive power and riches and wisdom and might and honor and glory and blessing."</w:t>
      </w:r>
      <w:bookmarkStart w:id="8" w:name="_Hlk210807486"/>
    </w:p>
    <w:bookmarkEnd w:id="8"/>
    <w:p w14:paraId="7ADC0BCC" w14:textId="77777777" w:rsidR="001F3531" w:rsidRPr="001F3531" w:rsidRDefault="001F3531" w:rsidP="001F3531">
      <w:pPr>
        <w:rPr>
          <w:rFonts w:eastAsiaTheme="minorHAnsi"/>
          <w:kern w:val="2"/>
          <w:sz w:val="28"/>
          <w:szCs w:val="28"/>
        </w:rPr>
      </w:pPr>
      <w:r w:rsidRPr="001F3531">
        <w:rPr>
          <w:rFonts w:eastAsiaTheme="minorHAnsi"/>
          <w:kern w:val="2"/>
          <w:sz w:val="28"/>
          <w:szCs w:val="28"/>
        </w:rPr>
        <w:t>13 And every created thing which is in heaven and on the earth and under the earth and on the sea, and all things in them, I heard saying,</w:t>
      </w:r>
    </w:p>
    <w:p w14:paraId="66BD8D90" w14:textId="77777777" w:rsidR="001F3531" w:rsidRPr="001F3531" w:rsidRDefault="001F3531" w:rsidP="001F3531">
      <w:pPr>
        <w:rPr>
          <w:rFonts w:eastAsiaTheme="minorHAnsi"/>
          <w:kern w:val="2"/>
          <w:sz w:val="28"/>
          <w:szCs w:val="28"/>
        </w:rPr>
      </w:pPr>
    </w:p>
    <w:p w14:paraId="10ECC247" w14:textId="77777777" w:rsidR="001F3531" w:rsidRPr="001F3531" w:rsidRDefault="001F3531" w:rsidP="001F3531">
      <w:pPr>
        <w:rPr>
          <w:rFonts w:eastAsiaTheme="minorHAnsi"/>
          <w:kern w:val="2"/>
          <w:sz w:val="28"/>
          <w:szCs w:val="28"/>
        </w:rPr>
      </w:pPr>
      <w:bookmarkStart w:id="9" w:name="_Hlk210807742"/>
      <w:r w:rsidRPr="001F3531">
        <w:rPr>
          <w:rFonts w:eastAsiaTheme="minorHAnsi"/>
          <w:kern w:val="2"/>
          <w:sz w:val="28"/>
          <w:szCs w:val="28"/>
        </w:rPr>
        <w:t xml:space="preserve">"To Him who sits on the throne, and to the Lamb, be blessing and honor and glory and dominion forever and ever." </w:t>
      </w:r>
    </w:p>
    <w:bookmarkEnd w:id="9"/>
    <w:p w14:paraId="65E5E606" w14:textId="77777777" w:rsidR="001F3531" w:rsidRPr="001F3531" w:rsidRDefault="001F3531" w:rsidP="001F3531">
      <w:pPr>
        <w:rPr>
          <w:rFonts w:eastAsiaTheme="minorHAnsi"/>
          <w:kern w:val="2"/>
          <w:sz w:val="28"/>
          <w:szCs w:val="28"/>
        </w:rPr>
      </w:pPr>
    </w:p>
    <w:p w14:paraId="507160C3" w14:textId="3420C21D" w:rsidR="001F3531" w:rsidRPr="001F3531" w:rsidRDefault="001F3531" w:rsidP="001F3531">
      <w:pPr>
        <w:rPr>
          <w:rFonts w:eastAsiaTheme="minorHAnsi"/>
          <w:kern w:val="2"/>
          <w:sz w:val="28"/>
          <w:szCs w:val="28"/>
        </w:rPr>
      </w:pPr>
      <w:r w:rsidRPr="001F3531">
        <w:rPr>
          <w:rFonts w:eastAsiaTheme="minorHAnsi"/>
          <w:kern w:val="2"/>
          <w:sz w:val="28"/>
          <w:szCs w:val="28"/>
        </w:rPr>
        <w:t xml:space="preserve">14 And the four living creatures kept saying, "Amen." And the elders </w:t>
      </w:r>
      <w:proofErr w:type="gramStart"/>
      <w:r w:rsidRPr="001F3531">
        <w:rPr>
          <w:rFonts w:eastAsiaTheme="minorHAnsi"/>
          <w:kern w:val="2"/>
          <w:sz w:val="28"/>
          <w:szCs w:val="28"/>
        </w:rPr>
        <w:t>fell down</w:t>
      </w:r>
      <w:proofErr w:type="gramEnd"/>
      <w:r w:rsidRPr="001F3531">
        <w:rPr>
          <w:rFonts w:eastAsiaTheme="minorHAnsi"/>
          <w:kern w:val="2"/>
          <w:sz w:val="28"/>
          <w:szCs w:val="28"/>
        </w:rPr>
        <w:t xml:space="preserve"> and </w:t>
      </w:r>
      <w:proofErr w:type="gramStart"/>
      <w:r w:rsidRPr="001F3531">
        <w:rPr>
          <w:rFonts w:eastAsiaTheme="minorHAnsi"/>
          <w:kern w:val="2"/>
          <w:sz w:val="28"/>
          <w:szCs w:val="28"/>
        </w:rPr>
        <w:t>worshiped</w:t>
      </w:r>
      <w:proofErr w:type="gramEnd"/>
      <w:r w:rsidRPr="001F3531">
        <w:rPr>
          <w:rFonts w:eastAsiaTheme="minorHAnsi"/>
          <w:kern w:val="2"/>
          <w:sz w:val="28"/>
          <w:szCs w:val="28"/>
        </w:rPr>
        <w:t>.</w:t>
      </w:r>
      <w:r w:rsidR="00DE5D2F">
        <w:rPr>
          <w:rFonts w:eastAsiaTheme="minorHAnsi"/>
          <w:kern w:val="2"/>
          <w:sz w:val="28"/>
          <w:szCs w:val="28"/>
        </w:rPr>
        <w:t xml:space="preserve"> </w:t>
      </w:r>
      <w:r w:rsidRPr="001F3531">
        <w:rPr>
          <w:rFonts w:eastAsiaTheme="minorHAnsi"/>
          <w:kern w:val="2"/>
          <w:sz w:val="28"/>
          <w:szCs w:val="28"/>
        </w:rPr>
        <w:t>NASU</w:t>
      </w:r>
    </w:p>
    <w:p w14:paraId="289A021E" w14:textId="2F7648D0" w:rsidR="001F3531" w:rsidRPr="001F3531" w:rsidRDefault="001F3531" w:rsidP="001F3531">
      <w:pPr>
        <w:rPr>
          <w:rFonts w:eastAsiaTheme="minorHAnsi"/>
          <w:kern w:val="2"/>
          <w:sz w:val="28"/>
          <w:szCs w:val="28"/>
        </w:rPr>
      </w:pPr>
      <w:r w:rsidRPr="00B9311B">
        <w:rPr>
          <w:rFonts w:eastAsiaTheme="minorHAnsi"/>
          <w:kern w:val="2"/>
          <w:sz w:val="28"/>
          <w:szCs w:val="28"/>
        </w:rPr>
        <w:t>__________________________________________________________________</w:t>
      </w:r>
    </w:p>
    <w:p w14:paraId="532C5BB3" w14:textId="77777777" w:rsidR="001F3531" w:rsidRPr="001F3531" w:rsidRDefault="001F3531" w:rsidP="001F3531">
      <w:pPr>
        <w:rPr>
          <w:rFonts w:eastAsiaTheme="minorHAnsi"/>
          <w:kern w:val="2"/>
          <w:sz w:val="28"/>
          <w:szCs w:val="28"/>
        </w:rPr>
      </w:pPr>
    </w:p>
    <w:p w14:paraId="54C0BCFE" w14:textId="4EE4DC5C" w:rsidR="00714008" w:rsidRPr="00A35A41" w:rsidRDefault="001F3531">
      <w:pPr>
        <w:rPr>
          <w:rFonts w:ascii="Arial" w:eastAsiaTheme="minorHAnsi" w:hAnsi="Arial" w:cs="Arial"/>
          <w:kern w:val="2"/>
          <w:sz w:val="28"/>
          <w:szCs w:val="28"/>
        </w:rPr>
      </w:pPr>
      <w:r w:rsidRPr="001F3531">
        <w:rPr>
          <w:rFonts w:ascii="Arial" w:eastAsiaTheme="minorHAnsi" w:hAnsi="Arial" w:cs="Arial"/>
          <w:kern w:val="2"/>
          <w:sz w:val="28"/>
          <w:szCs w:val="28"/>
        </w:rPr>
        <w:t>1 Peter 2:9-10</w:t>
      </w:r>
    </w:p>
    <w:sectPr w:rsidR="00714008" w:rsidRPr="00A35A41" w:rsidSect="00DE5D2F">
      <w:headerReference w:type="default" r:id="rId8"/>
      <w:footerReference w:type="default" r:id="rId9"/>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162A" w14:textId="77777777" w:rsidR="000A0BE3" w:rsidRDefault="000A0BE3" w:rsidP="006E51E1">
      <w:r>
        <w:separator/>
      </w:r>
    </w:p>
  </w:endnote>
  <w:endnote w:type="continuationSeparator" w:id="0">
    <w:p w14:paraId="1755F9EF" w14:textId="77777777" w:rsidR="000A0BE3" w:rsidRDefault="000A0BE3" w:rsidP="006E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loo Bhai 2">
    <w:charset w:val="4D"/>
    <w:family w:val="script"/>
    <w:pitch w:val="variable"/>
    <w:sig w:usb0="A004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D95" w14:textId="6A4204F8" w:rsidR="00491F3C" w:rsidRDefault="00491F3C" w:rsidP="00DE5D2F">
    <w:pPr>
      <w:pStyle w:val="Footer"/>
      <w:jc w:val="center"/>
      <w:rPr>
        <w:color w:val="808080"/>
      </w:rPr>
    </w:pPr>
    <w:r>
      <w:rPr>
        <w:color w:val="808080"/>
      </w:rPr>
      <w:t>JESUS – The Next Two Great Events – Rev 4 &amp; 5</w:t>
    </w:r>
  </w:p>
  <w:p w14:paraId="6B9C6AB6" w14:textId="77777777" w:rsidR="00491F3C" w:rsidRDefault="00491F3C" w:rsidP="00491F3C">
    <w:pPr>
      <w:pStyle w:val="Footer"/>
      <w:jc w:val="center"/>
      <w:rPr>
        <w:color w:val="808080"/>
      </w:rPr>
    </w:pPr>
    <w:r>
      <w:rPr>
        <w:color w:val="808080"/>
      </w:rPr>
      <w:t>Verse-by-Verse Bible Study Ministry</w:t>
    </w:r>
  </w:p>
  <w:p w14:paraId="6AB6C34C" w14:textId="77777777" w:rsidR="00491F3C" w:rsidRPr="008B5935" w:rsidRDefault="00491F3C" w:rsidP="00491F3C">
    <w:pPr>
      <w:pStyle w:val="Footer"/>
      <w:jc w:val="center"/>
      <w:rPr>
        <w:color w:val="808080"/>
      </w:rPr>
    </w:pPr>
    <w:r>
      <w:rPr>
        <w:color w:val="808080"/>
      </w:rPr>
      <w:t>versebyversebiblestudy.com</w:t>
    </w:r>
    <w:r w:rsidRPr="008B5935">
      <w:rPr>
        <w:color w:val="808080"/>
      </w:rPr>
      <w:t xml:space="preserve"> </w:t>
    </w:r>
  </w:p>
  <w:p w14:paraId="34360BFD" w14:textId="77777777" w:rsidR="00491F3C" w:rsidRDefault="00491F3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0C73396" w14:textId="77777777" w:rsidR="00491F3C" w:rsidRDefault="00491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826E" w14:textId="77777777" w:rsidR="000A0BE3" w:rsidRDefault="000A0BE3" w:rsidP="006E51E1">
      <w:r>
        <w:separator/>
      </w:r>
    </w:p>
  </w:footnote>
  <w:footnote w:type="continuationSeparator" w:id="0">
    <w:p w14:paraId="4F57CDE6" w14:textId="77777777" w:rsidR="000A0BE3" w:rsidRDefault="000A0BE3" w:rsidP="006E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3687" w14:textId="49A4DA3B" w:rsidR="00A54BED" w:rsidRDefault="00A54BED">
    <w:pPr>
      <w:pStyle w:val="Header"/>
      <w:jc w:val="right"/>
    </w:pPr>
  </w:p>
  <w:p w14:paraId="4EC2F169" w14:textId="77777777" w:rsidR="00A54BED" w:rsidRDefault="00A5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650"/>
    <w:multiLevelType w:val="hybridMultilevel"/>
    <w:tmpl w:val="935C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E0686"/>
    <w:multiLevelType w:val="hybridMultilevel"/>
    <w:tmpl w:val="0980D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C7D1F"/>
    <w:multiLevelType w:val="hybridMultilevel"/>
    <w:tmpl w:val="31D0745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91285F"/>
    <w:multiLevelType w:val="hybridMultilevel"/>
    <w:tmpl w:val="E1AAF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33B12"/>
    <w:multiLevelType w:val="hybridMultilevel"/>
    <w:tmpl w:val="B810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266AAE"/>
    <w:multiLevelType w:val="hybridMultilevel"/>
    <w:tmpl w:val="E17E44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BD590C"/>
    <w:multiLevelType w:val="hybridMultilevel"/>
    <w:tmpl w:val="C726A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C7430"/>
    <w:multiLevelType w:val="hybridMultilevel"/>
    <w:tmpl w:val="9E0A7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F47A7"/>
    <w:multiLevelType w:val="hybridMultilevel"/>
    <w:tmpl w:val="223CB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220E22"/>
    <w:multiLevelType w:val="hybridMultilevel"/>
    <w:tmpl w:val="CDB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0694D"/>
    <w:multiLevelType w:val="hybridMultilevel"/>
    <w:tmpl w:val="A888EE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7D6649"/>
    <w:multiLevelType w:val="hybridMultilevel"/>
    <w:tmpl w:val="A066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844BF"/>
    <w:multiLevelType w:val="hybridMultilevel"/>
    <w:tmpl w:val="3556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139B0"/>
    <w:multiLevelType w:val="hybridMultilevel"/>
    <w:tmpl w:val="8BD86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F81857"/>
    <w:multiLevelType w:val="hybridMultilevel"/>
    <w:tmpl w:val="3DC083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331CBF"/>
    <w:multiLevelType w:val="hybridMultilevel"/>
    <w:tmpl w:val="CFAC9CFC"/>
    <w:lvl w:ilvl="0" w:tplc="04090011">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221146"/>
    <w:multiLevelType w:val="hybridMultilevel"/>
    <w:tmpl w:val="C48A5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3000C"/>
    <w:multiLevelType w:val="hybridMultilevel"/>
    <w:tmpl w:val="B934972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0D603EB"/>
    <w:multiLevelType w:val="hybridMultilevel"/>
    <w:tmpl w:val="05C47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6758D2"/>
    <w:multiLevelType w:val="hybridMultilevel"/>
    <w:tmpl w:val="513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D2559"/>
    <w:multiLevelType w:val="hybridMultilevel"/>
    <w:tmpl w:val="F990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4D73A9"/>
    <w:multiLevelType w:val="hybridMultilevel"/>
    <w:tmpl w:val="D0D88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D12C2E"/>
    <w:multiLevelType w:val="hybridMultilevel"/>
    <w:tmpl w:val="767859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15330AA"/>
    <w:multiLevelType w:val="hybridMultilevel"/>
    <w:tmpl w:val="1EE83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11AA2"/>
    <w:multiLevelType w:val="hybridMultilevel"/>
    <w:tmpl w:val="C5B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B2C41"/>
    <w:multiLevelType w:val="hybridMultilevel"/>
    <w:tmpl w:val="C61CC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A1C72"/>
    <w:multiLevelType w:val="hybridMultilevel"/>
    <w:tmpl w:val="D618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51636"/>
    <w:multiLevelType w:val="hybridMultilevel"/>
    <w:tmpl w:val="62BC62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756BEE"/>
    <w:multiLevelType w:val="hybridMultilevel"/>
    <w:tmpl w:val="A0DC9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15437"/>
    <w:multiLevelType w:val="hybridMultilevel"/>
    <w:tmpl w:val="C8C019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2AE72F2"/>
    <w:multiLevelType w:val="hybridMultilevel"/>
    <w:tmpl w:val="E90281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A1192C"/>
    <w:multiLevelType w:val="hybridMultilevel"/>
    <w:tmpl w:val="2862AF9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F53703"/>
    <w:multiLevelType w:val="hybridMultilevel"/>
    <w:tmpl w:val="68A28F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80F5E5C"/>
    <w:multiLevelType w:val="hybridMultilevel"/>
    <w:tmpl w:val="7844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A6A90"/>
    <w:multiLevelType w:val="hybridMultilevel"/>
    <w:tmpl w:val="DCB82DB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DD25977"/>
    <w:multiLevelType w:val="hybridMultilevel"/>
    <w:tmpl w:val="BF0CDF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7D747A"/>
    <w:multiLevelType w:val="hybridMultilevel"/>
    <w:tmpl w:val="5874E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E036B"/>
    <w:multiLevelType w:val="hybridMultilevel"/>
    <w:tmpl w:val="4086D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21714"/>
    <w:multiLevelType w:val="hybridMultilevel"/>
    <w:tmpl w:val="391C335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39" w15:restartNumberingAfterBreak="0">
    <w:nsid w:val="75AF13AC"/>
    <w:multiLevelType w:val="hybridMultilevel"/>
    <w:tmpl w:val="CC5E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046048">
    <w:abstractNumId w:val="34"/>
  </w:num>
  <w:num w:numId="2" w16cid:durableId="1210531159">
    <w:abstractNumId w:val="28"/>
  </w:num>
  <w:num w:numId="3" w16cid:durableId="3577754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086265">
    <w:abstractNumId w:val="18"/>
  </w:num>
  <w:num w:numId="5" w16cid:durableId="1034235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098088">
    <w:abstractNumId w:val="4"/>
  </w:num>
  <w:num w:numId="7" w16cid:durableId="872573483">
    <w:abstractNumId w:val="38"/>
  </w:num>
  <w:num w:numId="8" w16cid:durableId="17490370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073382">
    <w:abstractNumId w:val="20"/>
  </w:num>
  <w:num w:numId="10" w16cid:durableId="1321694262">
    <w:abstractNumId w:val="3"/>
  </w:num>
  <w:num w:numId="11" w16cid:durableId="189997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978395">
    <w:abstractNumId w:val="36"/>
  </w:num>
  <w:num w:numId="13" w16cid:durableId="413212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2583">
    <w:abstractNumId w:val="21"/>
  </w:num>
  <w:num w:numId="15" w16cid:durableId="680662225">
    <w:abstractNumId w:val="6"/>
  </w:num>
  <w:num w:numId="16" w16cid:durableId="1788695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368921">
    <w:abstractNumId w:val="8"/>
  </w:num>
  <w:num w:numId="18" w16cid:durableId="409431683">
    <w:abstractNumId w:val="3"/>
  </w:num>
  <w:num w:numId="19" w16cid:durableId="2060591291">
    <w:abstractNumId w:val="17"/>
  </w:num>
  <w:num w:numId="20" w16cid:durableId="1780830957">
    <w:abstractNumId w:val="2"/>
  </w:num>
  <w:num w:numId="21" w16cid:durableId="890729657">
    <w:abstractNumId w:val="31"/>
  </w:num>
  <w:num w:numId="22" w16cid:durableId="1256136947">
    <w:abstractNumId w:val="7"/>
  </w:num>
  <w:num w:numId="23" w16cid:durableId="1358774824">
    <w:abstractNumId w:val="15"/>
  </w:num>
  <w:num w:numId="24" w16cid:durableId="939144825">
    <w:abstractNumId w:val="24"/>
  </w:num>
  <w:num w:numId="25" w16cid:durableId="1940481660">
    <w:abstractNumId w:val="1"/>
  </w:num>
  <w:num w:numId="26" w16cid:durableId="1942760162">
    <w:abstractNumId w:val="16"/>
  </w:num>
  <w:num w:numId="27" w16cid:durableId="1743286116">
    <w:abstractNumId w:val="11"/>
  </w:num>
  <w:num w:numId="28" w16cid:durableId="87122949">
    <w:abstractNumId w:val="26"/>
  </w:num>
  <w:num w:numId="29" w16cid:durableId="550925916">
    <w:abstractNumId w:val="39"/>
  </w:num>
  <w:num w:numId="30" w16cid:durableId="674844949">
    <w:abstractNumId w:val="33"/>
  </w:num>
  <w:num w:numId="31" w16cid:durableId="617024966">
    <w:abstractNumId w:val="23"/>
  </w:num>
  <w:num w:numId="32" w16cid:durableId="243226497">
    <w:abstractNumId w:val="25"/>
  </w:num>
  <w:num w:numId="33" w16cid:durableId="480195084">
    <w:abstractNumId w:val="14"/>
  </w:num>
  <w:num w:numId="34" w16cid:durableId="739057562">
    <w:abstractNumId w:val="35"/>
  </w:num>
  <w:num w:numId="35" w16cid:durableId="307396355">
    <w:abstractNumId w:val="5"/>
  </w:num>
  <w:num w:numId="36" w16cid:durableId="1805152442">
    <w:abstractNumId w:val="0"/>
  </w:num>
  <w:num w:numId="37" w16cid:durableId="1798791637">
    <w:abstractNumId w:val="13"/>
  </w:num>
  <w:num w:numId="38" w16cid:durableId="756246059">
    <w:abstractNumId w:val="32"/>
  </w:num>
  <w:num w:numId="39" w16cid:durableId="1019962932">
    <w:abstractNumId w:val="12"/>
  </w:num>
  <w:num w:numId="40" w16cid:durableId="365369292">
    <w:abstractNumId w:val="9"/>
  </w:num>
  <w:num w:numId="41" w16cid:durableId="1708524424">
    <w:abstractNumId w:val="37"/>
  </w:num>
  <w:num w:numId="42" w16cid:durableId="14835409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EE"/>
    <w:rsid w:val="0007039F"/>
    <w:rsid w:val="00080951"/>
    <w:rsid w:val="00082E81"/>
    <w:rsid w:val="00091CFD"/>
    <w:rsid w:val="000A0BE3"/>
    <w:rsid w:val="00130D1D"/>
    <w:rsid w:val="00144268"/>
    <w:rsid w:val="001F3531"/>
    <w:rsid w:val="0020718A"/>
    <w:rsid w:val="00233C21"/>
    <w:rsid w:val="0028197C"/>
    <w:rsid w:val="002C2D6E"/>
    <w:rsid w:val="00344BFA"/>
    <w:rsid w:val="003F15CA"/>
    <w:rsid w:val="004233AB"/>
    <w:rsid w:val="0048290E"/>
    <w:rsid w:val="00491F3C"/>
    <w:rsid w:val="004F4D98"/>
    <w:rsid w:val="00514054"/>
    <w:rsid w:val="00541C0E"/>
    <w:rsid w:val="0061519B"/>
    <w:rsid w:val="006E1F1F"/>
    <w:rsid w:val="006E51E1"/>
    <w:rsid w:val="00701684"/>
    <w:rsid w:val="00714008"/>
    <w:rsid w:val="00766269"/>
    <w:rsid w:val="008250C4"/>
    <w:rsid w:val="008920ED"/>
    <w:rsid w:val="008D21F5"/>
    <w:rsid w:val="00923787"/>
    <w:rsid w:val="009D154B"/>
    <w:rsid w:val="009E4213"/>
    <w:rsid w:val="009E6A65"/>
    <w:rsid w:val="00A35A41"/>
    <w:rsid w:val="00A42E15"/>
    <w:rsid w:val="00A54BED"/>
    <w:rsid w:val="00AB4F4E"/>
    <w:rsid w:val="00B53209"/>
    <w:rsid w:val="00B9311B"/>
    <w:rsid w:val="00C30BDB"/>
    <w:rsid w:val="00CE0AA2"/>
    <w:rsid w:val="00CF1ECB"/>
    <w:rsid w:val="00D2543D"/>
    <w:rsid w:val="00DE5D2F"/>
    <w:rsid w:val="00E329FD"/>
    <w:rsid w:val="00ED6C53"/>
    <w:rsid w:val="00F23AEE"/>
    <w:rsid w:val="00F24E2A"/>
    <w:rsid w:val="00F34BE7"/>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DFCD"/>
  <w15:chartTrackingRefBased/>
  <w15:docId w15:val="{BF714C70-2E47-4BE4-972F-0BDA71A5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EE"/>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23AEE"/>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F23AEE"/>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F23AEE"/>
    <w:pPr>
      <w:keepNext/>
      <w:keepLines/>
      <w:spacing w:before="160" w:after="80"/>
      <w:outlineLvl w:val="2"/>
    </w:pPr>
    <w:rPr>
      <w:rFonts w:asciiTheme="minorHAnsi" w:eastAsiaTheme="majorEastAsia" w:hAnsiTheme="minorHAnsi"/>
      <w:color w:val="2F5496" w:themeColor="accent1" w:themeShade="BF"/>
      <w:szCs w:val="28"/>
    </w:rPr>
  </w:style>
  <w:style w:type="paragraph" w:styleId="Heading4">
    <w:name w:val="heading 4"/>
    <w:basedOn w:val="Normal"/>
    <w:next w:val="Normal"/>
    <w:link w:val="Heading4Char"/>
    <w:uiPriority w:val="9"/>
    <w:semiHidden/>
    <w:unhideWhenUsed/>
    <w:qFormat/>
    <w:rsid w:val="00F23AEE"/>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23AEE"/>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23AEE"/>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23AEE"/>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23AEE"/>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23AEE"/>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1ECB"/>
    <w:pPr>
      <w:framePr w:w="7920" w:h="1980" w:hRule="exact" w:hSpace="180" w:wrap="auto" w:hAnchor="page" w:xAlign="center" w:yAlign="bottom"/>
      <w:ind w:left="2880"/>
    </w:pPr>
    <w:rPr>
      <w:rFonts w:ascii="Arial Black" w:eastAsiaTheme="majorEastAsia" w:hAnsi="Arial Black"/>
    </w:rPr>
  </w:style>
  <w:style w:type="paragraph" w:styleId="EnvelopeReturn">
    <w:name w:val="envelope return"/>
    <w:basedOn w:val="Normal"/>
    <w:uiPriority w:val="99"/>
    <w:semiHidden/>
    <w:unhideWhenUsed/>
    <w:rsid w:val="00CF1ECB"/>
    <w:rPr>
      <w:rFonts w:ascii="Arial Black" w:eastAsiaTheme="majorEastAsia" w:hAnsi="Arial Black"/>
    </w:rPr>
  </w:style>
  <w:style w:type="character" w:customStyle="1" w:styleId="Heading1Char">
    <w:name w:val="Heading 1 Char"/>
    <w:basedOn w:val="DefaultParagraphFont"/>
    <w:link w:val="Heading1"/>
    <w:uiPriority w:val="9"/>
    <w:rsid w:val="00F23AEE"/>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F23AEE"/>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F23AEE"/>
    <w:rPr>
      <w:rFonts w:asciiTheme="minorHAnsi" w:eastAsiaTheme="majorEastAsia" w:hAnsiTheme="minorHAnsi"/>
      <w:color w:val="2F5496" w:themeColor="accent1" w:themeShade="BF"/>
      <w:szCs w:val="28"/>
    </w:rPr>
  </w:style>
  <w:style w:type="character" w:customStyle="1" w:styleId="Heading4Char">
    <w:name w:val="Heading 4 Char"/>
    <w:basedOn w:val="DefaultParagraphFont"/>
    <w:link w:val="Heading4"/>
    <w:uiPriority w:val="9"/>
    <w:semiHidden/>
    <w:rsid w:val="00F23AEE"/>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23AEE"/>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23AE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23AE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23AE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23AE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23AEE"/>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23AE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23AEE"/>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F23AEE"/>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F23AEE"/>
    <w:pPr>
      <w:spacing w:before="160"/>
      <w:jc w:val="center"/>
    </w:pPr>
    <w:rPr>
      <w:i/>
      <w:iCs/>
      <w:color w:val="404040" w:themeColor="text1" w:themeTint="BF"/>
    </w:rPr>
  </w:style>
  <w:style w:type="character" w:customStyle="1" w:styleId="QuoteChar">
    <w:name w:val="Quote Char"/>
    <w:basedOn w:val="DefaultParagraphFont"/>
    <w:link w:val="Quote"/>
    <w:uiPriority w:val="29"/>
    <w:rsid w:val="00F23AEE"/>
    <w:rPr>
      <w:i/>
      <w:iCs/>
      <w:color w:val="404040" w:themeColor="text1" w:themeTint="BF"/>
    </w:rPr>
  </w:style>
  <w:style w:type="paragraph" w:styleId="ListParagraph">
    <w:name w:val="List Paragraph"/>
    <w:basedOn w:val="Normal"/>
    <w:uiPriority w:val="34"/>
    <w:qFormat/>
    <w:rsid w:val="00F23AEE"/>
    <w:pPr>
      <w:ind w:left="720"/>
      <w:contextualSpacing/>
    </w:pPr>
  </w:style>
  <w:style w:type="character" w:styleId="IntenseEmphasis">
    <w:name w:val="Intense Emphasis"/>
    <w:basedOn w:val="DefaultParagraphFont"/>
    <w:uiPriority w:val="21"/>
    <w:qFormat/>
    <w:rsid w:val="00F23AEE"/>
    <w:rPr>
      <w:i/>
      <w:iCs/>
      <w:color w:val="2F5496" w:themeColor="accent1" w:themeShade="BF"/>
    </w:rPr>
  </w:style>
  <w:style w:type="paragraph" w:styleId="IntenseQuote">
    <w:name w:val="Intense Quote"/>
    <w:basedOn w:val="Normal"/>
    <w:next w:val="Normal"/>
    <w:link w:val="IntenseQuoteChar"/>
    <w:uiPriority w:val="30"/>
    <w:qFormat/>
    <w:rsid w:val="00F23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AEE"/>
    <w:rPr>
      <w:i/>
      <w:iCs/>
      <w:color w:val="2F5496" w:themeColor="accent1" w:themeShade="BF"/>
    </w:rPr>
  </w:style>
  <w:style w:type="character" w:styleId="IntenseReference">
    <w:name w:val="Intense Reference"/>
    <w:basedOn w:val="DefaultParagraphFont"/>
    <w:uiPriority w:val="32"/>
    <w:qFormat/>
    <w:rsid w:val="00F23AEE"/>
    <w:rPr>
      <w:b/>
      <w:bCs/>
      <w:smallCaps/>
      <w:color w:val="2F5496" w:themeColor="accent1" w:themeShade="BF"/>
      <w:spacing w:val="5"/>
    </w:rPr>
  </w:style>
  <w:style w:type="paragraph" w:styleId="Header">
    <w:name w:val="header"/>
    <w:basedOn w:val="Normal"/>
    <w:link w:val="HeaderChar"/>
    <w:uiPriority w:val="99"/>
    <w:unhideWhenUsed/>
    <w:rsid w:val="00F23AEE"/>
    <w:pPr>
      <w:tabs>
        <w:tab w:val="center" w:pos="4320"/>
        <w:tab w:val="right" w:pos="8640"/>
      </w:tabs>
    </w:pPr>
  </w:style>
  <w:style w:type="character" w:customStyle="1" w:styleId="HeaderChar">
    <w:name w:val="Header Char"/>
    <w:basedOn w:val="DefaultParagraphFont"/>
    <w:link w:val="Header"/>
    <w:uiPriority w:val="99"/>
    <w:rsid w:val="00F23AEE"/>
    <w:rPr>
      <w:rFonts w:ascii="Times New Roman" w:eastAsia="Times New Roman" w:hAnsi="Times New Roman" w:cs="Times New Roman"/>
      <w:kern w:val="0"/>
      <w:sz w:val="24"/>
      <w:szCs w:val="24"/>
    </w:rPr>
  </w:style>
  <w:style w:type="paragraph" w:styleId="BodyText2">
    <w:name w:val="Body Text 2"/>
    <w:basedOn w:val="Normal"/>
    <w:link w:val="BodyText2Char"/>
    <w:semiHidden/>
    <w:unhideWhenUsed/>
    <w:rsid w:val="00F23AEE"/>
    <w:rPr>
      <w:rFonts w:ascii="Arial" w:hAnsi="Arial" w:cs="Arial"/>
      <w:b/>
      <w:bCs/>
    </w:rPr>
  </w:style>
  <w:style w:type="character" w:customStyle="1" w:styleId="BodyText2Char">
    <w:name w:val="Body Text 2 Char"/>
    <w:basedOn w:val="DefaultParagraphFont"/>
    <w:link w:val="BodyText2"/>
    <w:semiHidden/>
    <w:rsid w:val="00F23AEE"/>
    <w:rPr>
      <w:rFonts w:eastAsia="Times New Roman" w:cs="Arial"/>
      <w:b/>
      <w:bCs/>
      <w:kern w:val="0"/>
      <w:sz w:val="24"/>
      <w:szCs w:val="24"/>
    </w:rPr>
  </w:style>
  <w:style w:type="character" w:styleId="Strong">
    <w:name w:val="Strong"/>
    <w:basedOn w:val="DefaultParagraphFont"/>
    <w:qFormat/>
    <w:rsid w:val="00F23AEE"/>
    <w:rPr>
      <w:b/>
      <w:bCs/>
    </w:rPr>
  </w:style>
  <w:style w:type="paragraph" w:styleId="Footer">
    <w:name w:val="footer"/>
    <w:basedOn w:val="Normal"/>
    <w:link w:val="FooterChar"/>
    <w:uiPriority w:val="99"/>
    <w:unhideWhenUsed/>
    <w:rsid w:val="006E51E1"/>
    <w:pPr>
      <w:tabs>
        <w:tab w:val="center" w:pos="4680"/>
        <w:tab w:val="right" w:pos="9360"/>
      </w:tabs>
    </w:pPr>
  </w:style>
  <w:style w:type="character" w:customStyle="1" w:styleId="FooterChar">
    <w:name w:val="Footer Char"/>
    <w:basedOn w:val="DefaultParagraphFont"/>
    <w:link w:val="Footer"/>
    <w:uiPriority w:val="99"/>
    <w:rsid w:val="006E51E1"/>
    <w:rPr>
      <w:rFonts w:ascii="Times New Roman" w:eastAsia="Times New Roman" w:hAnsi="Times New Roman" w:cs="Times New Roman"/>
      <w:kern w:val="0"/>
      <w:sz w:val="24"/>
      <w:szCs w:val="24"/>
    </w:rPr>
  </w:style>
  <w:style w:type="paragraph" w:styleId="BodyText3">
    <w:name w:val="Body Text 3"/>
    <w:basedOn w:val="Normal"/>
    <w:link w:val="BodyText3Char"/>
    <w:uiPriority w:val="99"/>
    <w:semiHidden/>
    <w:unhideWhenUsed/>
    <w:rsid w:val="00766269"/>
    <w:pPr>
      <w:spacing w:after="120"/>
    </w:pPr>
    <w:rPr>
      <w:sz w:val="16"/>
      <w:szCs w:val="16"/>
    </w:rPr>
  </w:style>
  <w:style w:type="character" w:customStyle="1" w:styleId="BodyText3Char">
    <w:name w:val="Body Text 3 Char"/>
    <w:basedOn w:val="DefaultParagraphFont"/>
    <w:link w:val="BodyText3"/>
    <w:uiPriority w:val="99"/>
    <w:semiHidden/>
    <w:rsid w:val="00766269"/>
    <w:rPr>
      <w:rFonts w:ascii="Times New Roman" w:eastAsia="Times New Roman" w:hAnsi="Times New Roman" w:cs="Times New Roman"/>
      <w:kern w:val="0"/>
      <w:sz w:val="16"/>
      <w:szCs w:val="16"/>
    </w:rPr>
  </w:style>
  <w:style w:type="numbering" w:customStyle="1" w:styleId="NoList1">
    <w:name w:val="No List1"/>
    <w:next w:val="NoList"/>
    <w:uiPriority w:val="99"/>
    <w:semiHidden/>
    <w:unhideWhenUsed/>
    <w:rsid w:val="001F3531"/>
  </w:style>
  <w:style w:type="paragraph" w:styleId="BodyText">
    <w:name w:val="Body Text"/>
    <w:basedOn w:val="Normal"/>
    <w:link w:val="BodyTextChar"/>
    <w:uiPriority w:val="99"/>
    <w:semiHidden/>
    <w:unhideWhenUsed/>
    <w:rsid w:val="001F3531"/>
    <w:pPr>
      <w:spacing w:after="120"/>
    </w:pPr>
    <w:rPr>
      <w:rFonts w:ascii="Arial" w:eastAsiaTheme="minorHAnsi" w:hAnsi="Arial" w:cstheme="majorBidi"/>
      <w:kern w:val="2"/>
      <w:sz w:val="28"/>
      <w:szCs w:val="20"/>
    </w:rPr>
  </w:style>
  <w:style w:type="character" w:customStyle="1" w:styleId="BodyTextChar">
    <w:name w:val="Body Text Char"/>
    <w:basedOn w:val="DefaultParagraphFont"/>
    <w:link w:val="BodyText"/>
    <w:uiPriority w:val="99"/>
    <w:semiHidden/>
    <w:rsid w:val="001F3531"/>
  </w:style>
  <w:style w:type="character" w:styleId="CommentReference">
    <w:name w:val="annotation reference"/>
    <w:basedOn w:val="DefaultParagraphFont"/>
    <w:uiPriority w:val="99"/>
    <w:semiHidden/>
    <w:unhideWhenUsed/>
    <w:rsid w:val="00B9311B"/>
    <w:rPr>
      <w:sz w:val="16"/>
      <w:szCs w:val="16"/>
    </w:rPr>
  </w:style>
  <w:style w:type="paragraph" w:styleId="CommentText">
    <w:name w:val="annotation text"/>
    <w:basedOn w:val="Normal"/>
    <w:link w:val="CommentTextChar"/>
    <w:uiPriority w:val="99"/>
    <w:semiHidden/>
    <w:unhideWhenUsed/>
    <w:rsid w:val="00B9311B"/>
    <w:rPr>
      <w:sz w:val="20"/>
      <w:szCs w:val="20"/>
    </w:rPr>
  </w:style>
  <w:style w:type="character" w:customStyle="1" w:styleId="CommentTextChar">
    <w:name w:val="Comment Text Char"/>
    <w:basedOn w:val="DefaultParagraphFont"/>
    <w:link w:val="CommentText"/>
    <w:uiPriority w:val="99"/>
    <w:semiHidden/>
    <w:rsid w:val="00B9311B"/>
    <w:rPr>
      <w:rFonts w:ascii="Times New Roman" w:eastAsia="Times New Roman" w:hAnsi="Times New Roman" w:cs="Times New Roman"/>
      <w:kern w:val="0"/>
      <w:sz w:val="20"/>
    </w:rPr>
  </w:style>
  <w:style w:type="paragraph" w:styleId="CommentSubject">
    <w:name w:val="annotation subject"/>
    <w:basedOn w:val="CommentText"/>
    <w:next w:val="CommentText"/>
    <w:link w:val="CommentSubjectChar"/>
    <w:uiPriority w:val="99"/>
    <w:semiHidden/>
    <w:unhideWhenUsed/>
    <w:rsid w:val="00B9311B"/>
    <w:rPr>
      <w:b/>
      <w:bCs/>
    </w:rPr>
  </w:style>
  <w:style w:type="character" w:customStyle="1" w:styleId="CommentSubjectChar">
    <w:name w:val="Comment Subject Char"/>
    <w:basedOn w:val="CommentTextChar"/>
    <w:link w:val="CommentSubject"/>
    <w:uiPriority w:val="99"/>
    <w:semiHidden/>
    <w:rsid w:val="00B9311B"/>
    <w:rPr>
      <w:rFonts w:ascii="Times New Roman" w:eastAsia="Times New Roman" w:hAnsi="Times New Roman" w:cs="Times New Roman"/>
      <w:b/>
      <w:bCs/>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Phipps</dc:creator>
  <cp:keywords/>
  <dc:description/>
  <cp:lastModifiedBy>Sonya Winder</cp:lastModifiedBy>
  <cp:revision>2</cp:revision>
  <dcterms:created xsi:type="dcterms:W3CDTF">2025-10-14T05:13:00Z</dcterms:created>
  <dcterms:modified xsi:type="dcterms:W3CDTF">2025-10-14T05:13:00Z</dcterms:modified>
</cp:coreProperties>
</file>