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39E1A" w14:textId="4892F417" w:rsidR="008920ED" w:rsidRDefault="00F8620D" w:rsidP="00F8620D">
      <w:pPr>
        <w:jc w:val="center"/>
        <w:rPr>
          <w:sz w:val="52"/>
          <w:szCs w:val="52"/>
        </w:rPr>
      </w:pPr>
      <w:r w:rsidRPr="00F8620D">
        <w:rPr>
          <w:sz w:val="52"/>
          <w:szCs w:val="52"/>
        </w:rPr>
        <w:t>Hope for Today – August 31, 2021</w:t>
      </w:r>
    </w:p>
    <w:p w14:paraId="5BA024FC" w14:textId="77777777" w:rsidR="00F8620D" w:rsidRDefault="00F8620D" w:rsidP="00F8620D">
      <w:pPr>
        <w:jc w:val="center"/>
        <w:rPr>
          <w:sz w:val="32"/>
          <w:szCs w:val="32"/>
        </w:rPr>
      </w:pPr>
    </w:p>
    <w:p w14:paraId="48AAF79D" w14:textId="29B7CEC2" w:rsidR="00F8620D" w:rsidRDefault="00F8620D" w:rsidP="00F8620D">
      <w:pPr>
        <w:jc w:val="center"/>
        <w:rPr>
          <w:sz w:val="32"/>
          <w:szCs w:val="32"/>
        </w:rPr>
      </w:pPr>
      <w:r>
        <w:rPr>
          <w:sz w:val="32"/>
          <w:szCs w:val="32"/>
        </w:rPr>
        <w:t>Presented by Clifford Phipps</w:t>
      </w:r>
    </w:p>
    <w:p w14:paraId="15EFC533" w14:textId="77777777" w:rsidR="0019723F" w:rsidRPr="0019723F" w:rsidRDefault="0019723F" w:rsidP="0019723F">
      <w:pPr>
        <w:rPr>
          <w:rFonts w:cs="Arial"/>
          <w:sz w:val="24"/>
          <w:szCs w:val="24"/>
        </w:rPr>
      </w:pPr>
    </w:p>
    <w:p w14:paraId="2A6CFF7C" w14:textId="77777777" w:rsidR="0019723F" w:rsidRPr="0019723F" w:rsidRDefault="0019723F" w:rsidP="0019723F">
      <w:pPr>
        <w:numPr>
          <w:ilvl w:val="0"/>
          <w:numId w:val="2"/>
        </w:numPr>
        <w:contextualSpacing/>
        <w:rPr>
          <w:rFonts w:cs="Arial"/>
          <w:szCs w:val="28"/>
        </w:rPr>
      </w:pPr>
      <w:r w:rsidRPr="0019723F">
        <w:rPr>
          <w:rFonts w:cs="Arial"/>
          <w:szCs w:val="28"/>
        </w:rPr>
        <w:t>What is the rapture of the church?</w:t>
      </w:r>
    </w:p>
    <w:p w14:paraId="3291F63D" w14:textId="77777777" w:rsidR="0019723F" w:rsidRPr="0019723F" w:rsidRDefault="0019723F" w:rsidP="0019723F">
      <w:pPr>
        <w:numPr>
          <w:ilvl w:val="0"/>
          <w:numId w:val="2"/>
        </w:numPr>
        <w:contextualSpacing/>
        <w:rPr>
          <w:rFonts w:cs="Arial"/>
          <w:szCs w:val="28"/>
        </w:rPr>
      </w:pPr>
      <w:r w:rsidRPr="0019723F">
        <w:rPr>
          <w:rFonts w:cs="Arial"/>
          <w:szCs w:val="28"/>
        </w:rPr>
        <w:t>What evidence is there that the rapture is pre-</w:t>
      </w:r>
      <w:proofErr w:type="spellStart"/>
      <w:r w:rsidRPr="0019723F">
        <w:rPr>
          <w:rFonts w:cs="Arial"/>
          <w:szCs w:val="28"/>
        </w:rPr>
        <w:t>tribulational</w:t>
      </w:r>
      <w:proofErr w:type="spellEnd"/>
      <w:r w:rsidRPr="0019723F">
        <w:rPr>
          <w:rFonts w:cs="Arial"/>
          <w:szCs w:val="28"/>
        </w:rPr>
        <w:t>?</w:t>
      </w:r>
    </w:p>
    <w:p w14:paraId="24A052DC" w14:textId="77777777" w:rsidR="0019723F" w:rsidRPr="0019723F" w:rsidRDefault="0019723F" w:rsidP="0019723F">
      <w:pPr>
        <w:numPr>
          <w:ilvl w:val="0"/>
          <w:numId w:val="2"/>
        </w:numPr>
        <w:contextualSpacing/>
        <w:rPr>
          <w:rFonts w:cs="Arial"/>
          <w:szCs w:val="28"/>
        </w:rPr>
      </w:pPr>
      <w:bookmarkStart w:id="0" w:name="_Hlk81159468"/>
      <w:r w:rsidRPr="0019723F">
        <w:rPr>
          <w:rFonts w:cs="Arial"/>
          <w:szCs w:val="28"/>
        </w:rPr>
        <w:t>How do you respond to knowing that the rapture could occur at any moment?</w:t>
      </w:r>
    </w:p>
    <w:bookmarkEnd w:id="0"/>
    <w:p w14:paraId="16D0CEDE" w14:textId="77777777" w:rsidR="0019723F" w:rsidRPr="0019723F" w:rsidRDefault="0019723F" w:rsidP="0019723F">
      <w:pPr>
        <w:rPr>
          <w:rFonts w:cs="Arial"/>
          <w:szCs w:val="28"/>
        </w:rPr>
      </w:pPr>
    </w:p>
    <w:p w14:paraId="639CC7AE" w14:textId="77777777" w:rsidR="0019723F" w:rsidRPr="0019723F" w:rsidRDefault="0019723F" w:rsidP="0019723F">
      <w:pPr>
        <w:rPr>
          <w:rFonts w:ascii="Times New Roman" w:hAnsi="Times New Roman" w:cs="Times New Roman"/>
          <w:szCs w:val="28"/>
        </w:rPr>
      </w:pPr>
      <w:r w:rsidRPr="0019723F">
        <w:rPr>
          <w:rFonts w:ascii="Times New Roman" w:hAnsi="Times New Roman" w:cs="Times New Roman"/>
          <w:szCs w:val="28"/>
        </w:rPr>
        <w:t>1 Peter 1:3</w:t>
      </w:r>
    </w:p>
    <w:p w14:paraId="2E587167" w14:textId="2283799E" w:rsidR="0019723F" w:rsidRPr="0010130B" w:rsidRDefault="00F93CBD" w:rsidP="0019723F">
      <w:pPr>
        <w:rPr>
          <w:rFonts w:ascii="Times New Roman" w:hAnsi="Times New Roman" w:cs="Times New Roman"/>
          <w:szCs w:val="28"/>
        </w:rPr>
      </w:pPr>
      <w:r>
        <w:rPr>
          <w:rFonts w:ascii="Times New Roman" w:hAnsi="Times New Roman" w:cs="Times New Roman"/>
          <w:szCs w:val="28"/>
        </w:rPr>
        <w:t xml:space="preserve">3 </w:t>
      </w:r>
      <w:r w:rsidR="0019723F" w:rsidRPr="0019723F">
        <w:rPr>
          <w:rFonts w:ascii="Times New Roman" w:hAnsi="Times New Roman" w:cs="Times New Roman"/>
          <w:szCs w:val="28"/>
        </w:rPr>
        <w:t>Blessed be the God and Father of our Lord Jesus Christ, who according to His great mercy has caused us to be born again to a living hope through the resurrection of Jesus Christ from the dead, NASU</w:t>
      </w:r>
    </w:p>
    <w:p w14:paraId="6AA6A379" w14:textId="3306027A" w:rsidR="008B318C" w:rsidRPr="0019723F" w:rsidRDefault="008B318C" w:rsidP="0019723F">
      <w:pPr>
        <w:rPr>
          <w:rFonts w:cs="Arial"/>
          <w:szCs w:val="28"/>
        </w:rPr>
      </w:pPr>
      <w:r w:rsidRPr="0010130B">
        <w:rPr>
          <w:rFonts w:cs="Arial"/>
          <w:szCs w:val="28"/>
        </w:rPr>
        <w:t>____________________________________________________________________________________________________________________________________________________________________________________</w:t>
      </w:r>
    </w:p>
    <w:p w14:paraId="120350CA" w14:textId="77777777" w:rsidR="0019723F" w:rsidRPr="0019723F" w:rsidRDefault="0019723F" w:rsidP="0019723F">
      <w:pPr>
        <w:rPr>
          <w:rFonts w:cs="Arial"/>
          <w:szCs w:val="28"/>
        </w:rPr>
      </w:pPr>
    </w:p>
    <w:p w14:paraId="016F5A19" w14:textId="52A4D177" w:rsidR="0019723F" w:rsidRPr="0019723F" w:rsidRDefault="008B318C" w:rsidP="0019723F">
      <w:pPr>
        <w:rPr>
          <w:rFonts w:cs="Arial"/>
          <w:szCs w:val="28"/>
        </w:rPr>
      </w:pPr>
      <w:r w:rsidRPr="0010130B">
        <w:rPr>
          <w:rFonts w:cs="Arial"/>
          <w:szCs w:val="28"/>
        </w:rPr>
        <w:t>(</w:t>
      </w:r>
      <w:r w:rsidR="0019723F" w:rsidRPr="0019723F">
        <w:rPr>
          <w:rFonts w:cs="Arial"/>
          <w:szCs w:val="28"/>
        </w:rPr>
        <w:t>Heb 6:19</w:t>
      </w:r>
      <w:r w:rsidRPr="0010130B">
        <w:rPr>
          <w:rFonts w:cs="Arial"/>
          <w:szCs w:val="28"/>
        </w:rPr>
        <w:t>)</w:t>
      </w:r>
    </w:p>
    <w:p w14:paraId="01F6C8C0" w14:textId="77777777" w:rsidR="0019723F" w:rsidRPr="0019723F" w:rsidRDefault="0019723F" w:rsidP="0019723F">
      <w:pPr>
        <w:rPr>
          <w:rFonts w:cs="Arial"/>
          <w:szCs w:val="28"/>
        </w:rPr>
      </w:pPr>
    </w:p>
    <w:p w14:paraId="73801A8E" w14:textId="44909815" w:rsidR="0019723F" w:rsidRPr="00BE27EC" w:rsidRDefault="0019723F" w:rsidP="008B318C">
      <w:pPr>
        <w:pStyle w:val="ListParagraph"/>
        <w:numPr>
          <w:ilvl w:val="0"/>
          <w:numId w:val="20"/>
        </w:numPr>
        <w:rPr>
          <w:rFonts w:cs="Arial"/>
          <w:bCs/>
          <w:szCs w:val="28"/>
          <w:u w:val="single"/>
        </w:rPr>
      </w:pPr>
      <w:r w:rsidRPr="00BE27EC">
        <w:rPr>
          <w:rFonts w:cs="Arial"/>
          <w:b/>
          <w:bCs/>
          <w:szCs w:val="28"/>
          <w:u w:val="single"/>
        </w:rPr>
        <w:t>What is the Rapture of the Church?</w:t>
      </w:r>
    </w:p>
    <w:p w14:paraId="1487AB42" w14:textId="77777777" w:rsidR="0019723F" w:rsidRPr="0019723F" w:rsidRDefault="0019723F" w:rsidP="0019723F">
      <w:pPr>
        <w:rPr>
          <w:rFonts w:cs="Arial"/>
          <w:b/>
          <w:bCs/>
          <w:szCs w:val="28"/>
        </w:rPr>
      </w:pPr>
    </w:p>
    <w:p w14:paraId="33C1BC26" w14:textId="1804B4E0" w:rsidR="0019723F" w:rsidRPr="0010130B" w:rsidRDefault="0019723F" w:rsidP="0019723F">
      <w:pPr>
        <w:rPr>
          <w:rFonts w:cs="Arial"/>
          <w:szCs w:val="28"/>
        </w:rPr>
      </w:pPr>
      <w:r w:rsidRPr="0019723F">
        <w:rPr>
          <w:rFonts w:cs="Arial"/>
          <w:szCs w:val="28"/>
        </w:rPr>
        <w:t xml:space="preserve">The rapture is an event described in the bible when Jesus personally appears in the clouds to gather His church together to give them their glorified bodies and to take them to heaven to be with Him.  </w:t>
      </w:r>
    </w:p>
    <w:p w14:paraId="2A5BC7FC" w14:textId="2EA7AFB0" w:rsidR="0019723F" w:rsidRPr="0019723F" w:rsidRDefault="008B318C" w:rsidP="0019723F">
      <w:pPr>
        <w:rPr>
          <w:rFonts w:cs="Arial"/>
          <w:szCs w:val="28"/>
        </w:rPr>
      </w:pPr>
      <w:r w:rsidRPr="0010130B">
        <w:rPr>
          <w:rFonts w:cs="Arial"/>
          <w:szCs w:val="28"/>
        </w:rPr>
        <w:t>____________________________________________________________________________________________________________________________________________________________________________________</w:t>
      </w:r>
    </w:p>
    <w:p w14:paraId="48A4EC82" w14:textId="77777777" w:rsidR="0010130B" w:rsidRDefault="0010130B" w:rsidP="0019723F">
      <w:pPr>
        <w:rPr>
          <w:rFonts w:cs="Arial"/>
          <w:szCs w:val="28"/>
        </w:rPr>
      </w:pPr>
    </w:p>
    <w:p w14:paraId="00D0BDB5" w14:textId="720BC581" w:rsidR="0019723F" w:rsidRPr="0019723F" w:rsidRDefault="0019723F" w:rsidP="0019723F">
      <w:pPr>
        <w:rPr>
          <w:rFonts w:ascii="Times New Roman" w:hAnsi="Times New Roman" w:cs="Times New Roman"/>
          <w:szCs w:val="28"/>
        </w:rPr>
      </w:pPr>
      <w:r w:rsidRPr="0019723F">
        <w:rPr>
          <w:rFonts w:ascii="Times New Roman" w:hAnsi="Times New Roman" w:cs="Times New Roman"/>
          <w:szCs w:val="28"/>
        </w:rPr>
        <w:t>1 Thess 4:13-18</w:t>
      </w:r>
    </w:p>
    <w:p w14:paraId="630A7436" w14:textId="77777777" w:rsidR="0019723F" w:rsidRPr="0019723F" w:rsidRDefault="0019723F" w:rsidP="0019723F">
      <w:pPr>
        <w:rPr>
          <w:rFonts w:ascii="Times New Roman" w:hAnsi="Times New Roman" w:cs="Times New Roman"/>
          <w:szCs w:val="28"/>
        </w:rPr>
      </w:pPr>
      <w:r w:rsidRPr="0019723F">
        <w:rPr>
          <w:rFonts w:ascii="Times New Roman" w:hAnsi="Times New Roman" w:cs="Times New Roman"/>
          <w:szCs w:val="28"/>
        </w:rPr>
        <w:t xml:space="preserve">13 But we do not want you to be uninformed, brethren, about those who are asleep, so that you will not grieve as do the rest who have no hope. </w:t>
      </w:r>
    </w:p>
    <w:p w14:paraId="231922F2" w14:textId="77777777" w:rsidR="0019723F" w:rsidRPr="0019723F" w:rsidRDefault="0019723F" w:rsidP="0019723F">
      <w:pPr>
        <w:rPr>
          <w:rFonts w:ascii="Times New Roman" w:hAnsi="Times New Roman" w:cs="Times New Roman"/>
          <w:szCs w:val="28"/>
        </w:rPr>
      </w:pPr>
      <w:r w:rsidRPr="0019723F">
        <w:rPr>
          <w:rFonts w:ascii="Times New Roman" w:hAnsi="Times New Roman" w:cs="Times New Roman"/>
          <w:szCs w:val="28"/>
        </w:rPr>
        <w:t xml:space="preserve">14 For if we believe that Jesus died and rose again, even so God will bring with Him those who have fallen asleep in Jesus. </w:t>
      </w:r>
    </w:p>
    <w:p w14:paraId="165E6F5D" w14:textId="77777777" w:rsidR="0019723F" w:rsidRPr="0019723F" w:rsidRDefault="0019723F" w:rsidP="0019723F">
      <w:pPr>
        <w:rPr>
          <w:rFonts w:ascii="Times New Roman" w:hAnsi="Times New Roman" w:cs="Times New Roman"/>
          <w:szCs w:val="28"/>
        </w:rPr>
      </w:pPr>
      <w:r w:rsidRPr="0019723F">
        <w:rPr>
          <w:rFonts w:ascii="Times New Roman" w:hAnsi="Times New Roman" w:cs="Times New Roman"/>
          <w:szCs w:val="28"/>
        </w:rPr>
        <w:t xml:space="preserve">15 For this we say to you by the word of the Lord, that we who are alive and remain until the coming of the Lord, will not precede those who have fallen asleep. </w:t>
      </w:r>
    </w:p>
    <w:p w14:paraId="3FE30745" w14:textId="77777777" w:rsidR="0019723F" w:rsidRPr="0019723F" w:rsidRDefault="0019723F" w:rsidP="0019723F">
      <w:pPr>
        <w:rPr>
          <w:rFonts w:ascii="Times New Roman" w:hAnsi="Times New Roman" w:cs="Times New Roman"/>
          <w:b/>
          <w:bCs/>
          <w:szCs w:val="28"/>
          <w:u w:val="single"/>
        </w:rPr>
      </w:pPr>
      <w:r w:rsidRPr="0019723F">
        <w:rPr>
          <w:rFonts w:ascii="Times New Roman" w:hAnsi="Times New Roman" w:cs="Times New Roman"/>
          <w:b/>
          <w:bCs/>
          <w:szCs w:val="28"/>
          <w:u w:val="single"/>
        </w:rPr>
        <w:t xml:space="preserve">16 For the Lord Himself will descend from heaven with a shout, with the voice of the archangel and with the trumpet of God, and the dead in Christ will rise first. </w:t>
      </w:r>
    </w:p>
    <w:p w14:paraId="039ABCA9" w14:textId="77777777" w:rsidR="0019723F" w:rsidRPr="0019723F" w:rsidRDefault="0019723F" w:rsidP="0019723F">
      <w:pPr>
        <w:rPr>
          <w:rFonts w:ascii="Times New Roman" w:hAnsi="Times New Roman" w:cs="Times New Roman"/>
          <w:szCs w:val="28"/>
        </w:rPr>
      </w:pPr>
      <w:r w:rsidRPr="0019723F">
        <w:rPr>
          <w:rFonts w:ascii="Times New Roman" w:hAnsi="Times New Roman" w:cs="Times New Roman"/>
          <w:b/>
          <w:bCs/>
          <w:szCs w:val="28"/>
          <w:u w:val="single"/>
        </w:rPr>
        <w:lastRenderedPageBreak/>
        <w:t>17 Then we who are alive and remain will be caught up together with them in the clouds to meet the Lord in the air, and so we shall always be with the Lord.</w:t>
      </w:r>
      <w:r w:rsidRPr="0019723F">
        <w:rPr>
          <w:rFonts w:ascii="Times New Roman" w:hAnsi="Times New Roman" w:cs="Times New Roman"/>
          <w:szCs w:val="28"/>
        </w:rPr>
        <w:t xml:space="preserve"> </w:t>
      </w:r>
    </w:p>
    <w:p w14:paraId="6FE480EF" w14:textId="0EB8DAEC" w:rsidR="0019723F" w:rsidRPr="0019723F" w:rsidRDefault="0019723F" w:rsidP="0019723F">
      <w:pPr>
        <w:rPr>
          <w:rFonts w:ascii="Times New Roman" w:hAnsi="Times New Roman" w:cs="Times New Roman"/>
          <w:szCs w:val="28"/>
        </w:rPr>
      </w:pPr>
      <w:r w:rsidRPr="0019723F">
        <w:rPr>
          <w:rFonts w:ascii="Times New Roman" w:hAnsi="Times New Roman" w:cs="Times New Roman"/>
          <w:szCs w:val="28"/>
        </w:rPr>
        <w:t>18 Therefore comfort one another with these words.</w:t>
      </w:r>
      <w:r w:rsidR="00787171">
        <w:rPr>
          <w:rFonts w:ascii="Times New Roman" w:hAnsi="Times New Roman" w:cs="Times New Roman"/>
          <w:szCs w:val="28"/>
        </w:rPr>
        <w:t xml:space="preserve"> </w:t>
      </w:r>
      <w:r w:rsidRPr="0019723F">
        <w:rPr>
          <w:rFonts w:ascii="Times New Roman" w:hAnsi="Times New Roman" w:cs="Times New Roman"/>
          <w:szCs w:val="28"/>
        </w:rPr>
        <w:t>NASU</w:t>
      </w:r>
    </w:p>
    <w:p w14:paraId="2C334929" w14:textId="77777777" w:rsidR="0019723F" w:rsidRPr="0019723F" w:rsidRDefault="0019723F" w:rsidP="0019723F">
      <w:pPr>
        <w:rPr>
          <w:rFonts w:cs="Arial"/>
          <w:szCs w:val="28"/>
        </w:rPr>
      </w:pPr>
    </w:p>
    <w:p w14:paraId="468A78F2" w14:textId="77777777" w:rsidR="0019723F" w:rsidRPr="0019723F" w:rsidRDefault="0019723F" w:rsidP="0019723F">
      <w:pPr>
        <w:rPr>
          <w:rFonts w:cs="Arial"/>
          <w:szCs w:val="28"/>
        </w:rPr>
      </w:pPr>
      <w:r w:rsidRPr="0019723F">
        <w:rPr>
          <w:rFonts w:cs="Arial"/>
          <w:b/>
          <w:bCs/>
          <w:szCs w:val="28"/>
        </w:rPr>
        <w:t>When will the Rapture occur?</w:t>
      </w:r>
    </w:p>
    <w:p w14:paraId="494EA797" w14:textId="77777777" w:rsidR="0019723F" w:rsidRPr="0019723F" w:rsidRDefault="0019723F" w:rsidP="0019723F">
      <w:pPr>
        <w:rPr>
          <w:rFonts w:cs="Arial"/>
          <w:bCs/>
          <w:szCs w:val="28"/>
        </w:rPr>
      </w:pPr>
    </w:p>
    <w:p w14:paraId="0979C1CB" w14:textId="77777777" w:rsidR="008B318C" w:rsidRPr="0010130B" w:rsidRDefault="0019723F" w:rsidP="0019723F">
      <w:pPr>
        <w:rPr>
          <w:rFonts w:cs="Arial"/>
          <w:bCs/>
          <w:szCs w:val="28"/>
        </w:rPr>
      </w:pPr>
      <w:r w:rsidRPr="0019723F">
        <w:rPr>
          <w:rFonts w:cs="Arial"/>
          <w:bCs/>
          <w:szCs w:val="28"/>
        </w:rPr>
        <w:t xml:space="preserve">The timing of the Rapture is unknown. </w:t>
      </w:r>
    </w:p>
    <w:p w14:paraId="6980373A" w14:textId="5F229F63" w:rsidR="0019723F" w:rsidRPr="0019723F" w:rsidRDefault="008B318C" w:rsidP="0019723F">
      <w:pPr>
        <w:rPr>
          <w:rFonts w:cs="Arial"/>
          <w:bCs/>
          <w:szCs w:val="28"/>
        </w:rPr>
      </w:pPr>
      <w:r w:rsidRPr="0010130B">
        <w:rPr>
          <w:rFonts w:cs="Arial"/>
          <w:bCs/>
          <w:szCs w:val="28"/>
        </w:rPr>
        <w:t>________________________________________________________________________________________________________________________</w:t>
      </w:r>
    </w:p>
    <w:p w14:paraId="6796EE29" w14:textId="77777777" w:rsidR="0019723F" w:rsidRPr="0019723F" w:rsidRDefault="0019723F" w:rsidP="0019723F">
      <w:pPr>
        <w:rPr>
          <w:rFonts w:cs="Arial"/>
          <w:bCs/>
          <w:szCs w:val="28"/>
        </w:rPr>
      </w:pPr>
    </w:p>
    <w:p w14:paraId="243B9960" w14:textId="77777777" w:rsidR="0019723F" w:rsidRPr="0019723F" w:rsidRDefault="0019723F" w:rsidP="0019723F">
      <w:pPr>
        <w:rPr>
          <w:rFonts w:cs="Arial"/>
          <w:b/>
          <w:bCs/>
          <w:szCs w:val="28"/>
        </w:rPr>
      </w:pPr>
      <w:r w:rsidRPr="0019723F">
        <w:rPr>
          <w:rFonts w:cs="Arial"/>
          <w:b/>
          <w:bCs/>
          <w:szCs w:val="28"/>
        </w:rPr>
        <w:t>What causes the Rapture to occur?</w:t>
      </w:r>
    </w:p>
    <w:p w14:paraId="1D77C2BB" w14:textId="77777777" w:rsidR="0019723F" w:rsidRPr="0019723F" w:rsidRDefault="0019723F" w:rsidP="0019723F">
      <w:pPr>
        <w:rPr>
          <w:rFonts w:cs="Arial"/>
          <w:b/>
          <w:bCs/>
          <w:szCs w:val="28"/>
        </w:rPr>
      </w:pPr>
    </w:p>
    <w:p w14:paraId="16764505" w14:textId="3BBDFCE0" w:rsidR="0019723F" w:rsidRPr="0010130B" w:rsidRDefault="0019723F" w:rsidP="0019723F">
      <w:pPr>
        <w:rPr>
          <w:rFonts w:cs="Arial"/>
          <w:bCs/>
          <w:szCs w:val="28"/>
        </w:rPr>
      </w:pPr>
      <w:r w:rsidRPr="0019723F">
        <w:rPr>
          <w:rFonts w:cs="Arial"/>
          <w:bCs/>
          <w:szCs w:val="28"/>
        </w:rPr>
        <w:t>According to Rom. 11:25, the Rapture of the Church can occur when the last Gentile is added to the Church.</w:t>
      </w:r>
    </w:p>
    <w:p w14:paraId="029AF0A0" w14:textId="5DD4AA23" w:rsidR="008B318C" w:rsidRPr="0019723F" w:rsidRDefault="008B318C" w:rsidP="0019723F">
      <w:pPr>
        <w:rPr>
          <w:rFonts w:cs="Arial"/>
          <w:bCs/>
          <w:szCs w:val="28"/>
        </w:rPr>
      </w:pPr>
      <w:r w:rsidRPr="0010130B">
        <w:rPr>
          <w:rFonts w:cs="Arial"/>
          <w:bCs/>
          <w:szCs w:val="28"/>
        </w:rPr>
        <w:t>____________________________________________________________________________________________________________________________________________________________________________________</w:t>
      </w:r>
    </w:p>
    <w:p w14:paraId="68324628" w14:textId="77777777" w:rsidR="0019723F" w:rsidRPr="0019723F" w:rsidRDefault="0019723F" w:rsidP="0019723F">
      <w:pPr>
        <w:rPr>
          <w:rFonts w:cs="Arial"/>
          <w:b/>
          <w:bCs/>
          <w:szCs w:val="28"/>
        </w:rPr>
      </w:pPr>
    </w:p>
    <w:p w14:paraId="6BBA628A" w14:textId="77777777" w:rsidR="0019723F" w:rsidRPr="0019723F" w:rsidRDefault="0019723F" w:rsidP="0019723F">
      <w:pPr>
        <w:rPr>
          <w:rFonts w:cs="Arial"/>
          <w:b/>
          <w:bCs/>
          <w:szCs w:val="28"/>
        </w:rPr>
      </w:pPr>
      <w:r w:rsidRPr="0019723F">
        <w:rPr>
          <w:rFonts w:cs="Arial"/>
          <w:b/>
          <w:bCs/>
          <w:szCs w:val="28"/>
        </w:rPr>
        <w:t>Who is the Rapture for?</w:t>
      </w:r>
    </w:p>
    <w:p w14:paraId="68634B8E" w14:textId="77777777" w:rsidR="0019723F" w:rsidRPr="0019723F" w:rsidRDefault="0019723F" w:rsidP="0019723F">
      <w:pPr>
        <w:rPr>
          <w:rFonts w:cs="Arial"/>
          <w:b/>
          <w:bCs/>
          <w:szCs w:val="28"/>
        </w:rPr>
      </w:pPr>
    </w:p>
    <w:p w14:paraId="01E121C9" w14:textId="6C77AC33" w:rsidR="0019723F" w:rsidRPr="0019723F" w:rsidRDefault="0019723F" w:rsidP="0019723F">
      <w:pPr>
        <w:rPr>
          <w:rFonts w:cs="Arial"/>
          <w:bCs/>
          <w:szCs w:val="28"/>
        </w:rPr>
      </w:pPr>
      <w:r w:rsidRPr="0019723F">
        <w:rPr>
          <w:rFonts w:cs="Arial"/>
          <w:bCs/>
          <w:szCs w:val="28"/>
        </w:rPr>
        <w:t>The Rapture is promised only to the true believers in the Church Era.  Only those people that have believed the gospel from the time of Pentecost until the moment of the Rapture will take part in the Rapture of the Church.</w:t>
      </w:r>
    </w:p>
    <w:p w14:paraId="34D9C42F" w14:textId="77777777" w:rsidR="0019723F" w:rsidRPr="0019723F" w:rsidRDefault="0019723F" w:rsidP="0019723F">
      <w:pPr>
        <w:rPr>
          <w:rFonts w:cs="Arial"/>
          <w:b/>
          <w:bCs/>
          <w:szCs w:val="28"/>
        </w:rPr>
      </w:pPr>
    </w:p>
    <w:p w14:paraId="21480057" w14:textId="77777777" w:rsidR="0019723F" w:rsidRPr="0019723F" w:rsidRDefault="0019723F" w:rsidP="0019723F">
      <w:pPr>
        <w:rPr>
          <w:rFonts w:eastAsia="Times New Roman" w:cs="Arial"/>
          <w:szCs w:val="28"/>
        </w:rPr>
      </w:pPr>
      <w:r w:rsidRPr="0019723F">
        <w:rPr>
          <w:rFonts w:eastAsia="Times New Roman" w:cs="Arial"/>
          <w:b/>
          <w:bCs/>
          <w:szCs w:val="28"/>
          <w:u w:val="single"/>
        </w:rPr>
        <w:t>Will some “Christians” miss the rapture?  Yes, due to unbelief</w:t>
      </w:r>
      <w:r w:rsidRPr="0019723F">
        <w:rPr>
          <w:rFonts w:eastAsia="Times New Roman" w:cs="Arial"/>
          <w:szCs w:val="28"/>
        </w:rPr>
        <w:t>.</w:t>
      </w:r>
    </w:p>
    <w:p w14:paraId="31574F3E" w14:textId="77777777" w:rsidR="0019723F" w:rsidRPr="0019723F" w:rsidRDefault="0019723F" w:rsidP="0019723F">
      <w:pPr>
        <w:rPr>
          <w:rFonts w:cs="Arial"/>
          <w:szCs w:val="28"/>
        </w:rPr>
      </w:pPr>
    </w:p>
    <w:p w14:paraId="7D87D14A" w14:textId="77777777" w:rsidR="0019723F" w:rsidRPr="0019723F" w:rsidRDefault="0019723F" w:rsidP="0019723F">
      <w:pPr>
        <w:rPr>
          <w:rFonts w:ascii="Times New Roman" w:hAnsi="Times New Roman" w:cs="Times New Roman"/>
          <w:szCs w:val="28"/>
        </w:rPr>
      </w:pPr>
      <w:r w:rsidRPr="0019723F">
        <w:rPr>
          <w:rFonts w:ascii="Times New Roman" w:hAnsi="Times New Roman" w:cs="Times New Roman"/>
          <w:szCs w:val="28"/>
        </w:rPr>
        <w:t>Matt 25:1-13</w:t>
      </w:r>
    </w:p>
    <w:p w14:paraId="5E7506EE" w14:textId="567B88F4" w:rsidR="0019723F" w:rsidRPr="0019723F" w:rsidRDefault="0010130B" w:rsidP="0019723F">
      <w:pPr>
        <w:rPr>
          <w:rFonts w:ascii="Times New Roman" w:hAnsi="Times New Roman" w:cs="Times New Roman"/>
          <w:szCs w:val="28"/>
        </w:rPr>
      </w:pPr>
      <w:r>
        <w:rPr>
          <w:rFonts w:ascii="Times New Roman" w:hAnsi="Times New Roman" w:cs="Times New Roman"/>
          <w:szCs w:val="28"/>
        </w:rPr>
        <w:t xml:space="preserve">1 </w:t>
      </w:r>
      <w:r w:rsidR="0019723F" w:rsidRPr="0019723F">
        <w:rPr>
          <w:rFonts w:ascii="Times New Roman" w:hAnsi="Times New Roman" w:cs="Times New Roman"/>
          <w:szCs w:val="28"/>
        </w:rPr>
        <w:t xml:space="preserve">"Then the kingdom of heaven will be comparable to ten virgins, who took their lamps and went out to meet the bridegroom.  </w:t>
      </w:r>
    </w:p>
    <w:p w14:paraId="4A97CCD3" w14:textId="77777777" w:rsidR="0019723F" w:rsidRPr="0019723F" w:rsidRDefault="0019723F" w:rsidP="0019723F">
      <w:pPr>
        <w:rPr>
          <w:rFonts w:ascii="Times New Roman" w:hAnsi="Times New Roman" w:cs="Times New Roman"/>
          <w:szCs w:val="28"/>
        </w:rPr>
      </w:pPr>
      <w:r w:rsidRPr="0019723F">
        <w:rPr>
          <w:rFonts w:ascii="Times New Roman" w:hAnsi="Times New Roman" w:cs="Times New Roman"/>
          <w:szCs w:val="28"/>
        </w:rPr>
        <w:t xml:space="preserve">2 "Five of them were foolish, and five were prudent.  </w:t>
      </w:r>
    </w:p>
    <w:p w14:paraId="3C9997DD" w14:textId="77777777" w:rsidR="0019723F" w:rsidRPr="0019723F" w:rsidRDefault="0019723F" w:rsidP="0019723F">
      <w:pPr>
        <w:rPr>
          <w:rFonts w:ascii="Times New Roman" w:hAnsi="Times New Roman" w:cs="Times New Roman"/>
          <w:szCs w:val="28"/>
        </w:rPr>
      </w:pPr>
      <w:r w:rsidRPr="0019723F">
        <w:rPr>
          <w:rFonts w:ascii="Times New Roman" w:hAnsi="Times New Roman" w:cs="Times New Roman"/>
          <w:szCs w:val="28"/>
        </w:rPr>
        <w:t xml:space="preserve">3 "For when the foolish took their lamps, they took no oil with them,  </w:t>
      </w:r>
    </w:p>
    <w:p w14:paraId="6B63D1A0" w14:textId="77777777" w:rsidR="0019723F" w:rsidRPr="0019723F" w:rsidRDefault="0019723F" w:rsidP="0019723F">
      <w:pPr>
        <w:rPr>
          <w:rFonts w:ascii="Times New Roman" w:hAnsi="Times New Roman" w:cs="Times New Roman"/>
          <w:szCs w:val="28"/>
        </w:rPr>
      </w:pPr>
      <w:r w:rsidRPr="0019723F">
        <w:rPr>
          <w:rFonts w:ascii="Times New Roman" w:hAnsi="Times New Roman" w:cs="Times New Roman"/>
          <w:szCs w:val="28"/>
        </w:rPr>
        <w:t xml:space="preserve">4 but the prudent took oil in flasks along with their lamps.  </w:t>
      </w:r>
    </w:p>
    <w:p w14:paraId="6F6DC6E1" w14:textId="77777777" w:rsidR="0019723F" w:rsidRPr="0019723F" w:rsidRDefault="0019723F" w:rsidP="0019723F">
      <w:pPr>
        <w:rPr>
          <w:rFonts w:ascii="Times New Roman" w:hAnsi="Times New Roman" w:cs="Times New Roman"/>
          <w:szCs w:val="28"/>
        </w:rPr>
      </w:pPr>
      <w:r w:rsidRPr="0019723F">
        <w:rPr>
          <w:rFonts w:ascii="Times New Roman" w:hAnsi="Times New Roman" w:cs="Times New Roman"/>
          <w:szCs w:val="28"/>
        </w:rPr>
        <w:t xml:space="preserve">5 "Now while the bridegroom was delaying, they all got drowsy and began to sleep.  </w:t>
      </w:r>
    </w:p>
    <w:p w14:paraId="6173AB55" w14:textId="77777777" w:rsidR="0019723F" w:rsidRPr="0019723F" w:rsidRDefault="0019723F" w:rsidP="0019723F">
      <w:pPr>
        <w:rPr>
          <w:rFonts w:ascii="Times New Roman" w:hAnsi="Times New Roman" w:cs="Times New Roman"/>
          <w:szCs w:val="28"/>
        </w:rPr>
      </w:pPr>
      <w:r w:rsidRPr="0019723F">
        <w:rPr>
          <w:rFonts w:ascii="Times New Roman" w:hAnsi="Times New Roman" w:cs="Times New Roman"/>
          <w:szCs w:val="28"/>
        </w:rPr>
        <w:t xml:space="preserve">6 "But at midnight there was a shout, 'Behold, the bridegroom! Come out to meet him.'  7 "Then all those virgins rose and trimmed their lamps.  </w:t>
      </w:r>
    </w:p>
    <w:p w14:paraId="2D80D6FD" w14:textId="77777777" w:rsidR="0019723F" w:rsidRPr="0019723F" w:rsidRDefault="0019723F" w:rsidP="0019723F">
      <w:pPr>
        <w:rPr>
          <w:rFonts w:ascii="Times New Roman" w:hAnsi="Times New Roman" w:cs="Times New Roman"/>
          <w:szCs w:val="28"/>
        </w:rPr>
      </w:pPr>
      <w:r w:rsidRPr="0019723F">
        <w:rPr>
          <w:rFonts w:ascii="Times New Roman" w:hAnsi="Times New Roman" w:cs="Times New Roman"/>
          <w:szCs w:val="28"/>
        </w:rPr>
        <w:t xml:space="preserve">8 "The foolish said to the prudent, 'Give us some of your oil, for our lamps are going out.'  </w:t>
      </w:r>
    </w:p>
    <w:p w14:paraId="42C46C18" w14:textId="77777777" w:rsidR="0019723F" w:rsidRPr="0019723F" w:rsidRDefault="0019723F" w:rsidP="0019723F">
      <w:pPr>
        <w:rPr>
          <w:rFonts w:ascii="Times New Roman" w:hAnsi="Times New Roman" w:cs="Times New Roman"/>
          <w:szCs w:val="28"/>
        </w:rPr>
      </w:pPr>
      <w:r w:rsidRPr="0019723F">
        <w:rPr>
          <w:rFonts w:ascii="Times New Roman" w:hAnsi="Times New Roman" w:cs="Times New Roman"/>
          <w:szCs w:val="28"/>
        </w:rPr>
        <w:lastRenderedPageBreak/>
        <w:t xml:space="preserve">9 "But the prudent answered, 'No, there will not be enough for us and </w:t>
      </w:r>
      <w:proofErr w:type="gramStart"/>
      <w:r w:rsidRPr="0019723F">
        <w:rPr>
          <w:rFonts w:ascii="Times New Roman" w:hAnsi="Times New Roman" w:cs="Times New Roman"/>
          <w:szCs w:val="28"/>
        </w:rPr>
        <w:t>you</w:t>
      </w:r>
      <w:proofErr w:type="gramEnd"/>
      <w:r w:rsidRPr="0019723F">
        <w:rPr>
          <w:rFonts w:ascii="Times New Roman" w:hAnsi="Times New Roman" w:cs="Times New Roman"/>
          <w:szCs w:val="28"/>
        </w:rPr>
        <w:t xml:space="preserve"> too; go instead to the dealers and buy some for yourselves.'  </w:t>
      </w:r>
    </w:p>
    <w:p w14:paraId="4E48DD95" w14:textId="77777777" w:rsidR="0010130B" w:rsidRDefault="0019723F" w:rsidP="0019723F">
      <w:pPr>
        <w:rPr>
          <w:rFonts w:ascii="Times New Roman" w:hAnsi="Times New Roman" w:cs="Times New Roman"/>
          <w:szCs w:val="28"/>
        </w:rPr>
      </w:pPr>
      <w:r w:rsidRPr="0019723F">
        <w:rPr>
          <w:rFonts w:ascii="Times New Roman" w:hAnsi="Times New Roman" w:cs="Times New Roman"/>
          <w:szCs w:val="28"/>
        </w:rPr>
        <w:t xml:space="preserve">10 "And while they were going away to make the purchase, the bridegroom came, and those who were ready went in with him to the wedding feast; and the </w:t>
      </w:r>
      <w:r w:rsidRPr="0019723F">
        <w:rPr>
          <w:rFonts w:ascii="Times New Roman" w:hAnsi="Times New Roman" w:cs="Times New Roman"/>
          <w:b/>
          <w:bCs/>
          <w:szCs w:val="28"/>
          <w:u w:val="single"/>
        </w:rPr>
        <w:t>door was shut</w:t>
      </w:r>
      <w:r w:rsidRPr="0019723F">
        <w:rPr>
          <w:rFonts w:ascii="Times New Roman" w:hAnsi="Times New Roman" w:cs="Times New Roman"/>
          <w:szCs w:val="28"/>
        </w:rPr>
        <w:t xml:space="preserve">.  </w:t>
      </w:r>
    </w:p>
    <w:p w14:paraId="0473B9CD" w14:textId="0FD089F3" w:rsidR="0019723F" w:rsidRPr="0019723F" w:rsidRDefault="0019723F" w:rsidP="0019723F">
      <w:pPr>
        <w:rPr>
          <w:rFonts w:ascii="Times New Roman" w:hAnsi="Times New Roman" w:cs="Times New Roman"/>
          <w:szCs w:val="28"/>
        </w:rPr>
      </w:pPr>
      <w:r w:rsidRPr="0019723F">
        <w:rPr>
          <w:rFonts w:ascii="Times New Roman" w:hAnsi="Times New Roman" w:cs="Times New Roman"/>
          <w:szCs w:val="28"/>
        </w:rPr>
        <w:t xml:space="preserve">11 "Later the other virgins also came, saying, 'Lord, lord, open up for us.'  </w:t>
      </w:r>
    </w:p>
    <w:p w14:paraId="66ABA238" w14:textId="77777777" w:rsidR="0019723F" w:rsidRPr="0019723F" w:rsidRDefault="0019723F" w:rsidP="0019723F">
      <w:pPr>
        <w:rPr>
          <w:rFonts w:ascii="Times New Roman" w:hAnsi="Times New Roman" w:cs="Times New Roman"/>
          <w:szCs w:val="28"/>
        </w:rPr>
      </w:pPr>
      <w:r w:rsidRPr="0019723F">
        <w:rPr>
          <w:rFonts w:ascii="Times New Roman" w:hAnsi="Times New Roman" w:cs="Times New Roman"/>
          <w:szCs w:val="28"/>
        </w:rPr>
        <w:t xml:space="preserve">12 "But he answered, 'Truly I say to you, I do not know you.'  </w:t>
      </w:r>
    </w:p>
    <w:p w14:paraId="4F635ACF" w14:textId="44CCE118" w:rsidR="0019723F" w:rsidRPr="0010130B" w:rsidRDefault="0019723F" w:rsidP="0019723F">
      <w:pPr>
        <w:rPr>
          <w:rFonts w:ascii="Times New Roman" w:hAnsi="Times New Roman" w:cs="Times New Roman"/>
          <w:szCs w:val="28"/>
        </w:rPr>
      </w:pPr>
      <w:r w:rsidRPr="0019723F">
        <w:rPr>
          <w:rFonts w:ascii="Times New Roman" w:hAnsi="Times New Roman" w:cs="Times New Roman"/>
          <w:szCs w:val="28"/>
        </w:rPr>
        <w:t>13 "</w:t>
      </w:r>
      <w:r w:rsidRPr="0019723F">
        <w:rPr>
          <w:rFonts w:ascii="Times New Roman" w:hAnsi="Times New Roman" w:cs="Times New Roman"/>
          <w:b/>
          <w:bCs/>
          <w:szCs w:val="28"/>
          <w:u w:val="single"/>
        </w:rPr>
        <w:t>Be on the alert then, for you do not know the day nor the hour</w:t>
      </w:r>
      <w:r w:rsidRPr="0019723F">
        <w:rPr>
          <w:rFonts w:ascii="Times New Roman" w:hAnsi="Times New Roman" w:cs="Times New Roman"/>
          <w:szCs w:val="28"/>
        </w:rPr>
        <w:t xml:space="preserve">. </w:t>
      </w:r>
      <w:r w:rsidR="00787171">
        <w:rPr>
          <w:rFonts w:ascii="Times New Roman" w:hAnsi="Times New Roman" w:cs="Times New Roman"/>
          <w:szCs w:val="28"/>
        </w:rPr>
        <w:t xml:space="preserve"> </w:t>
      </w:r>
      <w:r w:rsidRPr="0019723F">
        <w:rPr>
          <w:rFonts w:ascii="Times New Roman" w:hAnsi="Times New Roman" w:cs="Times New Roman"/>
          <w:szCs w:val="28"/>
        </w:rPr>
        <w:t>NASU</w:t>
      </w:r>
    </w:p>
    <w:p w14:paraId="58126D34" w14:textId="6B03D27C" w:rsidR="008B318C" w:rsidRPr="0019723F" w:rsidRDefault="008B318C" w:rsidP="0019723F">
      <w:pPr>
        <w:rPr>
          <w:rFonts w:cs="Arial"/>
          <w:szCs w:val="28"/>
        </w:rPr>
      </w:pPr>
      <w:r w:rsidRPr="0010130B">
        <w:rPr>
          <w:rFonts w:cs="Arial"/>
          <w:szCs w:val="28"/>
        </w:rPr>
        <w:t>____________________________________________________________________________________________________________________</w:t>
      </w:r>
      <w:r w:rsidR="00F93CBD">
        <w:rPr>
          <w:rFonts w:cs="Arial"/>
          <w:szCs w:val="28"/>
        </w:rPr>
        <w:t>____</w:t>
      </w:r>
    </w:p>
    <w:p w14:paraId="319F8BCB" w14:textId="77777777" w:rsidR="0019723F" w:rsidRPr="0019723F" w:rsidRDefault="0019723F" w:rsidP="0019723F">
      <w:pPr>
        <w:rPr>
          <w:rFonts w:cs="Arial"/>
          <w:szCs w:val="28"/>
        </w:rPr>
      </w:pPr>
    </w:p>
    <w:p w14:paraId="4F6E47D0" w14:textId="6CEB73C5" w:rsidR="0019723F" w:rsidRPr="0019723F" w:rsidRDefault="008B318C" w:rsidP="0019723F">
      <w:pPr>
        <w:rPr>
          <w:rFonts w:cs="Arial"/>
          <w:szCs w:val="28"/>
        </w:rPr>
      </w:pPr>
      <w:r w:rsidRPr="0010130B">
        <w:rPr>
          <w:rFonts w:cs="Arial"/>
          <w:szCs w:val="28"/>
        </w:rPr>
        <w:t>(</w:t>
      </w:r>
      <w:r w:rsidR="0019723F" w:rsidRPr="0019723F">
        <w:rPr>
          <w:rFonts w:cs="Arial"/>
          <w:szCs w:val="28"/>
        </w:rPr>
        <w:t>Eph 1:13</w:t>
      </w:r>
      <w:r w:rsidRPr="0010130B">
        <w:rPr>
          <w:rFonts w:cs="Arial"/>
          <w:szCs w:val="28"/>
        </w:rPr>
        <w:t>)</w:t>
      </w:r>
    </w:p>
    <w:p w14:paraId="3ED895DE" w14:textId="77777777" w:rsidR="0019723F" w:rsidRPr="0019723F" w:rsidRDefault="0019723F" w:rsidP="0019723F">
      <w:pPr>
        <w:rPr>
          <w:rFonts w:cs="Arial"/>
          <w:szCs w:val="28"/>
        </w:rPr>
      </w:pPr>
    </w:p>
    <w:p w14:paraId="15FA2D48" w14:textId="77777777" w:rsidR="0019723F" w:rsidRPr="0019723F" w:rsidRDefault="0019723F" w:rsidP="0019723F">
      <w:pPr>
        <w:rPr>
          <w:rFonts w:cs="Arial"/>
          <w:b/>
          <w:bCs/>
          <w:szCs w:val="28"/>
        </w:rPr>
      </w:pPr>
      <w:r w:rsidRPr="0019723F">
        <w:rPr>
          <w:rFonts w:cs="Arial"/>
          <w:b/>
          <w:bCs/>
          <w:szCs w:val="28"/>
        </w:rPr>
        <w:t>What is the purpose of the Rapture?</w:t>
      </w:r>
    </w:p>
    <w:p w14:paraId="39A7EF82" w14:textId="77777777" w:rsidR="0019723F" w:rsidRPr="0019723F" w:rsidRDefault="0019723F" w:rsidP="0019723F">
      <w:pPr>
        <w:rPr>
          <w:rFonts w:cs="Arial"/>
          <w:szCs w:val="28"/>
        </w:rPr>
      </w:pPr>
    </w:p>
    <w:p w14:paraId="7A9C2B95" w14:textId="77777777" w:rsidR="0019723F" w:rsidRPr="0019723F" w:rsidRDefault="0019723F" w:rsidP="0019723F">
      <w:pPr>
        <w:numPr>
          <w:ilvl w:val="0"/>
          <w:numId w:val="4"/>
        </w:numPr>
        <w:jc w:val="both"/>
        <w:rPr>
          <w:rFonts w:eastAsia="Times New Roman" w:cs="Arial"/>
          <w:b/>
          <w:bCs/>
          <w:szCs w:val="28"/>
        </w:rPr>
      </w:pPr>
      <w:r w:rsidRPr="0019723F">
        <w:rPr>
          <w:rFonts w:eastAsia="Times New Roman" w:cs="Arial"/>
          <w:b/>
          <w:bCs/>
          <w:szCs w:val="28"/>
        </w:rPr>
        <w:t>To provide the church with Glorified Bodies</w:t>
      </w:r>
    </w:p>
    <w:p w14:paraId="5440FFC5" w14:textId="77777777" w:rsidR="0019723F" w:rsidRPr="0019723F" w:rsidRDefault="0019723F" w:rsidP="0019723F">
      <w:pPr>
        <w:jc w:val="both"/>
        <w:rPr>
          <w:rFonts w:eastAsia="Times New Roman" w:cs="Arial"/>
          <w:bCs/>
          <w:szCs w:val="28"/>
          <w:highlight w:val="yellow"/>
        </w:rPr>
      </w:pPr>
    </w:p>
    <w:p w14:paraId="01E5E08A" w14:textId="5947A6BA" w:rsidR="0019723F" w:rsidRPr="0019723F" w:rsidRDefault="008B318C" w:rsidP="008B318C">
      <w:pPr>
        <w:jc w:val="both"/>
        <w:rPr>
          <w:rFonts w:eastAsia="Times New Roman" w:cs="Arial"/>
          <w:bCs/>
          <w:szCs w:val="28"/>
        </w:rPr>
      </w:pPr>
      <w:r w:rsidRPr="0010130B">
        <w:rPr>
          <w:rFonts w:eastAsia="Times New Roman" w:cs="Arial"/>
          <w:bCs/>
          <w:szCs w:val="28"/>
        </w:rPr>
        <w:t>(</w:t>
      </w:r>
      <w:r w:rsidR="0019723F" w:rsidRPr="0019723F">
        <w:rPr>
          <w:rFonts w:eastAsia="Times New Roman" w:cs="Arial"/>
          <w:bCs/>
          <w:szCs w:val="28"/>
        </w:rPr>
        <w:t>Phil 3:20-21</w:t>
      </w:r>
      <w:r w:rsidRPr="0010130B">
        <w:rPr>
          <w:rFonts w:eastAsia="Times New Roman" w:cs="Arial"/>
          <w:bCs/>
          <w:szCs w:val="28"/>
        </w:rPr>
        <w:t xml:space="preserve">, </w:t>
      </w:r>
      <w:r w:rsidR="0019723F" w:rsidRPr="0019723F">
        <w:rPr>
          <w:rFonts w:cs="Arial"/>
          <w:szCs w:val="28"/>
        </w:rPr>
        <w:t>1 Cor 15:51-53</w:t>
      </w:r>
      <w:r w:rsidRPr="0010130B">
        <w:rPr>
          <w:rFonts w:cs="Arial"/>
          <w:szCs w:val="28"/>
        </w:rPr>
        <w:t>)</w:t>
      </w:r>
    </w:p>
    <w:p w14:paraId="330D4B40" w14:textId="77777777" w:rsidR="0019723F" w:rsidRPr="0019723F" w:rsidRDefault="0019723F" w:rsidP="0019723F">
      <w:pPr>
        <w:rPr>
          <w:rFonts w:cs="Arial"/>
          <w:szCs w:val="28"/>
        </w:rPr>
      </w:pPr>
    </w:p>
    <w:p w14:paraId="200C9232" w14:textId="77777777" w:rsidR="0019723F" w:rsidRPr="0019723F" w:rsidRDefault="0019723F" w:rsidP="0019723F">
      <w:pPr>
        <w:numPr>
          <w:ilvl w:val="0"/>
          <w:numId w:val="4"/>
        </w:numPr>
        <w:contextualSpacing/>
        <w:rPr>
          <w:rFonts w:cs="Arial"/>
          <w:b/>
          <w:bCs/>
          <w:szCs w:val="28"/>
        </w:rPr>
      </w:pPr>
      <w:r w:rsidRPr="0019723F">
        <w:rPr>
          <w:rFonts w:cs="Arial"/>
          <w:b/>
          <w:bCs/>
          <w:szCs w:val="28"/>
        </w:rPr>
        <w:t>To protect the church from the tribulation period or the wrath that is to come</w:t>
      </w:r>
    </w:p>
    <w:p w14:paraId="1D5147A1" w14:textId="77777777" w:rsidR="0019723F" w:rsidRPr="0019723F" w:rsidRDefault="0019723F" w:rsidP="0019723F">
      <w:pPr>
        <w:rPr>
          <w:rFonts w:cs="Arial"/>
          <w:b/>
          <w:bCs/>
          <w:szCs w:val="28"/>
        </w:rPr>
      </w:pPr>
    </w:p>
    <w:p w14:paraId="5235BF8F" w14:textId="5E244DB1" w:rsidR="0019723F" w:rsidRPr="0019723F" w:rsidRDefault="008B318C" w:rsidP="0019723F">
      <w:pPr>
        <w:jc w:val="both"/>
        <w:rPr>
          <w:rFonts w:eastAsia="Times New Roman" w:cs="Arial"/>
          <w:bCs/>
          <w:szCs w:val="28"/>
        </w:rPr>
      </w:pPr>
      <w:r w:rsidRPr="0010130B">
        <w:rPr>
          <w:rFonts w:eastAsia="Times New Roman" w:cs="Arial"/>
          <w:bCs/>
          <w:szCs w:val="28"/>
        </w:rPr>
        <w:t>(</w:t>
      </w:r>
      <w:r w:rsidR="0019723F" w:rsidRPr="0019723F">
        <w:rPr>
          <w:rFonts w:eastAsia="Times New Roman" w:cs="Arial"/>
          <w:bCs/>
          <w:szCs w:val="28"/>
        </w:rPr>
        <w:t>1 Thess 1:6</w:t>
      </w:r>
      <w:r w:rsidRPr="0010130B">
        <w:rPr>
          <w:rFonts w:eastAsia="Times New Roman" w:cs="Arial"/>
          <w:bCs/>
          <w:szCs w:val="28"/>
        </w:rPr>
        <w:t>)</w:t>
      </w:r>
    </w:p>
    <w:p w14:paraId="09AB96A2" w14:textId="77777777" w:rsidR="0019723F" w:rsidRPr="0019723F" w:rsidRDefault="0019723F" w:rsidP="0019723F">
      <w:pPr>
        <w:rPr>
          <w:rFonts w:cs="Arial"/>
          <w:b/>
          <w:bCs/>
          <w:szCs w:val="28"/>
        </w:rPr>
      </w:pPr>
    </w:p>
    <w:p w14:paraId="16BE6CDE" w14:textId="77777777" w:rsidR="0019723F" w:rsidRPr="0019723F" w:rsidRDefault="0019723F" w:rsidP="0019723F">
      <w:pPr>
        <w:rPr>
          <w:rFonts w:cs="Arial"/>
          <w:b/>
          <w:bCs/>
          <w:szCs w:val="28"/>
        </w:rPr>
      </w:pPr>
      <w:r w:rsidRPr="0019723F">
        <w:rPr>
          <w:rFonts w:cs="Arial"/>
          <w:b/>
          <w:bCs/>
          <w:szCs w:val="28"/>
        </w:rPr>
        <w:t>Let’s talk about the timing of the Rapture of the Church.</w:t>
      </w:r>
    </w:p>
    <w:p w14:paraId="3107C2F7" w14:textId="728A959D" w:rsidR="0019723F" w:rsidRPr="0019723F" w:rsidRDefault="008B318C" w:rsidP="0019723F">
      <w:pPr>
        <w:rPr>
          <w:rFonts w:cs="Arial"/>
          <w:szCs w:val="28"/>
        </w:rPr>
      </w:pPr>
      <w:r w:rsidRPr="0010130B">
        <w:rPr>
          <w:rFonts w:cs="Arial"/>
          <w:szCs w:val="28"/>
        </w:rPr>
        <w:t>____________________________________________________________________________________________________________________</w:t>
      </w:r>
      <w:r w:rsidR="00F93CBD">
        <w:rPr>
          <w:rFonts w:cs="Arial"/>
          <w:szCs w:val="28"/>
        </w:rPr>
        <w:t>____</w:t>
      </w:r>
    </w:p>
    <w:p w14:paraId="73B405B1" w14:textId="77777777" w:rsidR="008B318C" w:rsidRPr="0010130B" w:rsidRDefault="008B318C" w:rsidP="0019723F">
      <w:pPr>
        <w:rPr>
          <w:rFonts w:cs="Arial"/>
          <w:b/>
          <w:bCs/>
          <w:szCs w:val="28"/>
        </w:rPr>
      </w:pPr>
    </w:p>
    <w:p w14:paraId="11CF58D9" w14:textId="7F364A51" w:rsidR="0019723F" w:rsidRPr="0019723F" w:rsidRDefault="0010130B" w:rsidP="0019723F">
      <w:pPr>
        <w:rPr>
          <w:rFonts w:cs="Arial"/>
          <w:b/>
          <w:bCs/>
          <w:szCs w:val="28"/>
        </w:rPr>
      </w:pPr>
      <w:r>
        <w:rPr>
          <w:rFonts w:cs="Arial"/>
          <w:b/>
          <w:bCs/>
          <w:szCs w:val="28"/>
        </w:rPr>
        <w:t>W</w:t>
      </w:r>
      <w:r w:rsidR="0019723F" w:rsidRPr="0019723F">
        <w:rPr>
          <w:rFonts w:cs="Arial"/>
          <w:b/>
          <w:bCs/>
          <w:szCs w:val="28"/>
        </w:rPr>
        <w:t>hat is the Tribulation Period?</w:t>
      </w:r>
    </w:p>
    <w:p w14:paraId="5405AB53" w14:textId="2469BB80" w:rsidR="0019723F" w:rsidRPr="0019723F" w:rsidRDefault="008B318C" w:rsidP="0019723F">
      <w:pPr>
        <w:rPr>
          <w:rFonts w:cs="Arial"/>
          <w:szCs w:val="28"/>
        </w:rPr>
      </w:pPr>
      <w:r w:rsidRPr="0010130B">
        <w:rPr>
          <w:rFonts w:cs="Arial"/>
          <w:szCs w:val="28"/>
        </w:rPr>
        <w:t>________________________________________________________________________________________________________________________</w:t>
      </w:r>
    </w:p>
    <w:p w14:paraId="15D9AC8B" w14:textId="77777777" w:rsidR="008B318C" w:rsidRPr="0010130B" w:rsidRDefault="008B318C" w:rsidP="0019723F">
      <w:pPr>
        <w:rPr>
          <w:rFonts w:cs="Arial"/>
          <w:szCs w:val="28"/>
          <w:highlight w:val="yellow"/>
        </w:rPr>
      </w:pPr>
    </w:p>
    <w:p w14:paraId="788A6C0F" w14:textId="235C15F4" w:rsidR="0019723F" w:rsidRPr="0019723F" w:rsidRDefault="008B318C" w:rsidP="0019723F">
      <w:pPr>
        <w:rPr>
          <w:rFonts w:cs="Arial"/>
          <w:szCs w:val="28"/>
        </w:rPr>
      </w:pPr>
      <w:r w:rsidRPr="0010130B">
        <w:rPr>
          <w:rFonts w:cs="Arial"/>
          <w:szCs w:val="28"/>
        </w:rPr>
        <w:t>(</w:t>
      </w:r>
      <w:r w:rsidR="0019723F" w:rsidRPr="0019723F">
        <w:rPr>
          <w:rFonts w:cs="Arial"/>
          <w:szCs w:val="28"/>
        </w:rPr>
        <w:t>Matt 24:21</w:t>
      </w:r>
      <w:r w:rsidRPr="0010130B">
        <w:rPr>
          <w:rFonts w:cs="Arial"/>
          <w:szCs w:val="28"/>
        </w:rPr>
        <w:t>)</w:t>
      </w:r>
    </w:p>
    <w:p w14:paraId="0BCC956C" w14:textId="77777777" w:rsidR="0019723F" w:rsidRPr="0019723F" w:rsidRDefault="0019723F" w:rsidP="0019723F">
      <w:pPr>
        <w:rPr>
          <w:rFonts w:cs="Arial"/>
          <w:szCs w:val="28"/>
        </w:rPr>
      </w:pPr>
    </w:p>
    <w:p w14:paraId="428D08CE" w14:textId="16122819" w:rsidR="0019723F" w:rsidRPr="00BE27EC" w:rsidRDefault="0019723F" w:rsidP="008B318C">
      <w:pPr>
        <w:pStyle w:val="ListParagraph"/>
        <w:numPr>
          <w:ilvl w:val="0"/>
          <w:numId w:val="20"/>
        </w:numPr>
        <w:rPr>
          <w:rFonts w:cs="Arial"/>
          <w:b/>
          <w:bCs/>
          <w:szCs w:val="28"/>
          <w:u w:val="single"/>
        </w:rPr>
      </w:pPr>
      <w:r w:rsidRPr="00BE27EC">
        <w:rPr>
          <w:rFonts w:cs="Arial"/>
          <w:b/>
          <w:bCs/>
          <w:szCs w:val="28"/>
          <w:u w:val="single"/>
        </w:rPr>
        <w:t xml:space="preserve">Evidence that the </w:t>
      </w:r>
      <w:r w:rsidR="0024278A" w:rsidRPr="00BE27EC">
        <w:rPr>
          <w:rFonts w:cs="Arial"/>
          <w:b/>
          <w:bCs/>
          <w:szCs w:val="28"/>
          <w:u w:val="single"/>
        </w:rPr>
        <w:t>rapture</w:t>
      </w:r>
      <w:r w:rsidRPr="00BE27EC">
        <w:rPr>
          <w:rFonts w:cs="Arial"/>
          <w:b/>
          <w:bCs/>
          <w:szCs w:val="28"/>
          <w:u w:val="single"/>
        </w:rPr>
        <w:t xml:space="preserve"> is pre-</w:t>
      </w:r>
      <w:proofErr w:type="spellStart"/>
      <w:r w:rsidRPr="00BE27EC">
        <w:rPr>
          <w:rFonts w:cs="Arial"/>
          <w:b/>
          <w:bCs/>
          <w:szCs w:val="28"/>
          <w:u w:val="single"/>
        </w:rPr>
        <w:t>tribulational</w:t>
      </w:r>
      <w:proofErr w:type="spellEnd"/>
    </w:p>
    <w:p w14:paraId="3797A5FF" w14:textId="77777777" w:rsidR="0019723F" w:rsidRPr="0019723F" w:rsidRDefault="0019723F" w:rsidP="0019723F">
      <w:pPr>
        <w:rPr>
          <w:rFonts w:cs="Arial"/>
          <w:szCs w:val="28"/>
        </w:rPr>
      </w:pPr>
    </w:p>
    <w:p w14:paraId="4FC7F556" w14:textId="78EB6835" w:rsidR="0019723F" w:rsidRPr="0010130B" w:rsidRDefault="0019723F" w:rsidP="008B318C">
      <w:pPr>
        <w:numPr>
          <w:ilvl w:val="0"/>
          <w:numId w:val="12"/>
        </w:numPr>
        <w:contextualSpacing/>
        <w:rPr>
          <w:rFonts w:cs="Arial"/>
          <w:szCs w:val="28"/>
        </w:rPr>
      </w:pPr>
      <w:r w:rsidRPr="0019723F">
        <w:rPr>
          <w:rFonts w:cs="Arial"/>
          <w:szCs w:val="28"/>
        </w:rPr>
        <w:t>Daniel 9:24 tells us that the 70</w:t>
      </w:r>
      <w:r w:rsidRPr="0019723F">
        <w:rPr>
          <w:rFonts w:cs="Arial"/>
          <w:szCs w:val="28"/>
          <w:vertAlign w:val="superscript"/>
        </w:rPr>
        <w:t>th</w:t>
      </w:r>
      <w:r w:rsidRPr="0019723F">
        <w:rPr>
          <w:rFonts w:cs="Arial"/>
          <w:szCs w:val="28"/>
        </w:rPr>
        <w:t xml:space="preserve"> seven is clearly defined for Israel.</w:t>
      </w:r>
    </w:p>
    <w:p w14:paraId="5BA096F4" w14:textId="6B9C9927" w:rsidR="008B318C" w:rsidRPr="0019723F" w:rsidRDefault="008B318C" w:rsidP="008B318C">
      <w:pPr>
        <w:contextualSpacing/>
        <w:rPr>
          <w:rFonts w:cs="Arial"/>
          <w:szCs w:val="28"/>
        </w:rPr>
      </w:pPr>
      <w:r w:rsidRPr="0010130B">
        <w:rPr>
          <w:rFonts w:cs="Arial"/>
          <w:szCs w:val="28"/>
        </w:rPr>
        <w:t>____________________________________________________________________________________________________________________________________________________________________________________</w:t>
      </w:r>
    </w:p>
    <w:p w14:paraId="0F30A8EE" w14:textId="2FA18DA8" w:rsidR="0019723F" w:rsidRPr="0019723F" w:rsidRDefault="0019723F" w:rsidP="0019723F">
      <w:pPr>
        <w:rPr>
          <w:rFonts w:cs="Arial"/>
          <w:szCs w:val="28"/>
        </w:rPr>
      </w:pPr>
    </w:p>
    <w:p w14:paraId="58CD67E2" w14:textId="77777777" w:rsidR="0019723F" w:rsidRPr="0019723F" w:rsidRDefault="0019723F" w:rsidP="0019723F">
      <w:pPr>
        <w:numPr>
          <w:ilvl w:val="0"/>
          <w:numId w:val="12"/>
        </w:numPr>
        <w:contextualSpacing/>
        <w:rPr>
          <w:rFonts w:cs="Arial"/>
          <w:szCs w:val="28"/>
        </w:rPr>
      </w:pPr>
      <w:r w:rsidRPr="0019723F">
        <w:rPr>
          <w:rFonts w:cs="Arial"/>
          <w:szCs w:val="28"/>
        </w:rPr>
        <w:t>Paul describes a pre-</w:t>
      </w:r>
      <w:proofErr w:type="spellStart"/>
      <w:r w:rsidRPr="0019723F">
        <w:rPr>
          <w:rFonts w:cs="Arial"/>
          <w:szCs w:val="28"/>
        </w:rPr>
        <w:t>tribulational</w:t>
      </w:r>
      <w:proofErr w:type="spellEnd"/>
      <w:r w:rsidRPr="0019723F">
        <w:rPr>
          <w:rFonts w:cs="Arial"/>
          <w:szCs w:val="28"/>
        </w:rPr>
        <w:t xml:space="preserve"> rapture in 2 Thessalonians 2:1-10.</w:t>
      </w:r>
    </w:p>
    <w:p w14:paraId="5B17367F" w14:textId="36BC20E4" w:rsidR="0019723F" w:rsidRPr="0019723F" w:rsidRDefault="008B318C" w:rsidP="0019723F">
      <w:pPr>
        <w:rPr>
          <w:rFonts w:cs="Arial"/>
          <w:szCs w:val="28"/>
        </w:rPr>
      </w:pPr>
      <w:r w:rsidRPr="0010130B">
        <w:rPr>
          <w:rFonts w:cs="Arial"/>
          <w:szCs w:val="28"/>
        </w:rPr>
        <w:t>____________________________________________________________________________________________________________________________________________________________________________________</w:t>
      </w:r>
    </w:p>
    <w:p w14:paraId="0CD62A2C" w14:textId="77777777" w:rsidR="0019723F" w:rsidRPr="0019723F" w:rsidRDefault="0019723F" w:rsidP="0019723F">
      <w:pPr>
        <w:rPr>
          <w:rFonts w:cs="Arial"/>
          <w:szCs w:val="28"/>
        </w:rPr>
      </w:pPr>
    </w:p>
    <w:p w14:paraId="0F1C970E" w14:textId="77777777" w:rsidR="0019723F" w:rsidRPr="0019723F" w:rsidRDefault="0019723F" w:rsidP="0019723F">
      <w:pPr>
        <w:rPr>
          <w:rFonts w:cs="Arial"/>
          <w:szCs w:val="28"/>
        </w:rPr>
      </w:pPr>
      <w:r w:rsidRPr="0019723F">
        <w:rPr>
          <w:rFonts w:cs="Arial"/>
          <w:szCs w:val="28"/>
        </w:rPr>
        <w:t>2 Thess 2:1-10</w:t>
      </w:r>
    </w:p>
    <w:p w14:paraId="56DBA8FC" w14:textId="52DEDD04" w:rsidR="0019723F" w:rsidRPr="0019723F" w:rsidRDefault="00F93CBD" w:rsidP="0019723F">
      <w:pPr>
        <w:rPr>
          <w:rFonts w:cs="Arial"/>
          <w:szCs w:val="28"/>
        </w:rPr>
      </w:pPr>
      <w:r>
        <w:rPr>
          <w:rFonts w:cs="Arial"/>
          <w:szCs w:val="28"/>
        </w:rPr>
        <w:t xml:space="preserve">1 </w:t>
      </w:r>
      <w:r w:rsidR="0019723F" w:rsidRPr="0019723F">
        <w:rPr>
          <w:rFonts w:cs="Arial"/>
          <w:szCs w:val="28"/>
        </w:rPr>
        <w:t xml:space="preserve">Now we request you, brethren, </w:t>
      </w:r>
      <w:proofErr w:type="gramStart"/>
      <w:r w:rsidR="0019723F" w:rsidRPr="0019723F">
        <w:rPr>
          <w:rFonts w:cs="Arial"/>
          <w:szCs w:val="28"/>
        </w:rPr>
        <w:t>with regard to</w:t>
      </w:r>
      <w:proofErr w:type="gramEnd"/>
      <w:r w:rsidR="0019723F" w:rsidRPr="0019723F">
        <w:rPr>
          <w:rFonts w:cs="Arial"/>
          <w:szCs w:val="28"/>
        </w:rPr>
        <w:t xml:space="preserve"> the coming of our Lord Jesus Christ and our gathering together to Him, </w:t>
      </w:r>
    </w:p>
    <w:p w14:paraId="43EEAE87" w14:textId="77777777" w:rsidR="0019723F" w:rsidRPr="0019723F" w:rsidRDefault="0019723F" w:rsidP="0019723F">
      <w:pPr>
        <w:rPr>
          <w:rFonts w:cs="Arial"/>
          <w:szCs w:val="28"/>
        </w:rPr>
      </w:pPr>
      <w:r w:rsidRPr="0019723F">
        <w:rPr>
          <w:rFonts w:cs="Arial"/>
          <w:szCs w:val="28"/>
        </w:rPr>
        <w:t xml:space="preserve">2 that you </w:t>
      </w:r>
      <w:proofErr w:type="gramStart"/>
      <w:r w:rsidRPr="0019723F">
        <w:rPr>
          <w:rFonts w:cs="Arial"/>
          <w:szCs w:val="28"/>
        </w:rPr>
        <w:t>not be</w:t>
      </w:r>
      <w:proofErr w:type="gramEnd"/>
      <w:r w:rsidRPr="0019723F">
        <w:rPr>
          <w:rFonts w:cs="Arial"/>
          <w:szCs w:val="28"/>
        </w:rPr>
        <w:t xml:space="preserve"> quickly shaken from your composure or be disturbed either by a spirit or a message or a letter as if from us, to the effect that the day of the Lord has come. </w:t>
      </w:r>
    </w:p>
    <w:p w14:paraId="36AA48DC" w14:textId="77777777" w:rsidR="0019723F" w:rsidRPr="0019723F" w:rsidRDefault="0019723F" w:rsidP="0019723F">
      <w:pPr>
        <w:rPr>
          <w:rFonts w:cs="Arial"/>
          <w:szCs w:val="28"/>
        </w:rPr>
      </w:pPr>
      <w:r w:rsidRPr="0019723F">
        <w:rPr>
          <w:rFonts w:cs="Arial"/>
          <w:szCs w:val="28"/>
        </w:rPr>
        <w:t xml:space="preserve">3 Let no one in any way deceive you, for it will not come unless the departure comes first, and the man of lawlessness is revealed, the son of destruction, </w:t>
      </w:r>
    </w:p>
    <w:p w14:paraId="3DB9F544" w14:textId="77777777" w:rsidR="0019723F" w:rsidRPr="0019723F" w:rsidRDefault="0019723F" w:rsidP="0019723F">
      <w:pPr>
        <w:rPr>
          <w:rFonts w:cs="Arial"/>
          <w:szCs w:val="28"/>
        </w:rPr>
      </w:pPr>
      <w:r w:rsidRPr="0019723F">
        <w:rPr>
          <w:rFonts w:cs="Arial"/>
          <w:szCs w:val="28"/>
        </w:rPr>
        <w:t xml:space="preserve">4 who opposes and exalts himself above every so-called god or object of worship, so that he takes his seat in the temple of God, displaying himself as being God. </w:t>
      </w:r>
    </w:p>
    <w:p w14:paraId="22030746" w14:textId="77777777" w:rsidR="0019723F" w:rsidRPr="0019723F" w:rsidRDefault="0019723F" w:rsidP="0019723F">
      <w:pPr>
        <w:rPr>
          <w:rFonts w:cs="Arial"/>
          <w:szCs w:val="28"/>
        </w:rPr>
      </w:pPr>
      <w:r w:rsidRPr="0019723F">
        <w:rPr>
          <w:rFonts w:cs="Arial"/>
          <w:szCs w:val="28"/>
        </w:rPr>
        <w:t xml:space="preserve">5 Do you not remember that while I was still with you, I was telling you these things? </w:t>
      </w:r>
    </w:p>
    <w:p w14:paraId="693ACC8A" w14:textId="77777777" w:rsidR="0019723F" w:rsidRPr="0019723F" w:rsidRDefault="0019723F" w:rsidP="0019723F">
      <w:pPr>
        <w:rPr>
          <w:rFonts w:cs="Arial"/>
          <w:szCs w:val="28"/>
        </w:rPr>
      </w:pPr>
      <w:r w:rsidRPr="0019723F">
        <w:rPr>
          <w:rFonts w:cs="Arial"/>
          <w:szCs w:val="28"/>
        </w:rPr>
        <w:t xml:space="preserve">6 And you know what restrains him now, so that in his time he will be revealed. </w:t>
      </w:r>
    </w:p>
    <w:p w14:paraId="0FC5A83F" w14:textId="77777777" w:rsidR="0019723F" w:rsidRPr="0019723F" w:rsidRDefault="0019723F" w:rsidP="0019723F">
      <w:pPr>
        <w:rPr>
          <w:rFonts w:cs="Arial"/>
          <w:szCs w:val="28"/>
        </w:rPr>
      </w:pPr>
      <w:r w:rsidRPr="0019723F">
        <w:rPr>
          <w:rFonts w:cs="Arial"/>
          <w:szCs w:val="28"/>
        </w:rPr>
        <w:t xml:space="preserve">7 For the mystery of lawlessness is already at work; only he who now restrains will do so until he is taken out of the way. </w:t>
      </w:r>
    </w:p>
    <w:p w14:paraId="2CD431C2" w14:textId="77777777" w:rsidR="0019723F" w:rsidRPr="0019723F" w:rsidRDefault="0019723F" w:rsidP="0019723F">
      <w:pPr>
        <w:rPr>
          <w:rFonts w:cs="Arial"/>
          <w:szCs w:val="28"/>
        </w:rPr>
      </w:pPr>
      <w:r w:rsidRPr="0019723F">
        <w:rPr>
          <w:rFonts w:cs="Arial"/>
          <w:szCs w:val="28"/>
        </w:rPr>
        <w:t xml:space="preserve">8 Then that lawless one will be revealed whom the Lord will </w:t>
      </w:r>
      <w:proofErr w:type="spellStart"/>
      <w:r w:rsidRPr="0019723F">
        <w:rPr>
          <w:rFonts w:cs="Arial"/>
          <w:szCs w:val="28"/>
        </w:rPr>
        <w:t>slay</w:t>
      </w:r>
      <w:proofErr w:type="spellEnd"/>
      <w:r w:rsidRPr="0019723F">
        <w:rPr>
          <w:rFonts w:cs="Arial"/>
          <w:szCs w:val="28"/>
        </w:rPr>
        <w:t xml:space="preserve"> with the breath of His mouth and bring to an end by the appearance of His </w:t>
      </w:r>
      <w:proofErr w:type="gramStart"/>
      <w:r w:rsidRPr="0019723F">
        <w:rPr>
          <w:rFonts w:cs="Arial"/>
          <w:szCs w:val="28"/>
        </w:rPr>
        <w:t>coming;</w:t>
      </w:r>
      <w:proofErr w:type="gramEnd"/>
      <w:r w:rsidRPr="0019723F">
        <w:rPr>
          <w:rFonts w:cs="Arial"/>
          <w:szCs w:val="28"/>
        </w:rPr>
        <w:t xml:space="preserve"> </w:t>
      </w:r>
    </w:p>
    <w:p w14:paraId="6385B425" w14:textId="77777777" w:rsidR="0019723F" w:rsidRPr="0019723F" w:rsidRDefault="0019723F" w:rsidP="0019723F">
      <w:pPr>
        <w:rPr>
          <w:rFonts w:cs="Arial"/>
          <w:szCs w:val="28"/>
        </w:rPr>
      </w:pPr>
      <w:r w:rsidRPr="0019723F">
        <w:rPr>
          <w:rFonts w:cs="Arial"/>
          <w:szCs w:val="28"/>
        </w:rPr>
        <w:t xml:space="preserve">9 that is, the one whose coming is in accord with the activity of Satan, with all power and signs and false wonders, </w:t>
      </w:r>
    </w:p>
    <w:p w14:paraId="53185004" w14:textId="16103E2B" w:rsidR="0019723F" w:rsidRPr="0019723F" w:rsidRDefault="0019723F" w:rsidP="0019723F">
      <w:pPr>
        <w:rPr>
          <w:rFonts w:cs="Arial"/>
          <w:szCs w:val="28"/>
        </w:rPr>
      </w:pPr>
      <w:r w:rsidRPr="0019723F">
        <w:rPr>
          <w:rFonts w:cs="Arial"/>
          <w:szCs w:val="28"/>
        </w:rPr>
        <w:t xml:space="preserve">10 and with all the deception of wickedness for those who perish, because they did not receive the love of the truth </w:t>
      </w:r>
      <w:proofErr w:type="gramStart"/>
      <w:r w:rsidRPr="0019723F">
        <w:rPr>
          <w:rFonts w:cs="Arial"/>
          <w:szCs w:val="28"/>
        </w:rPr>
        <w:t>so as to</w:t>
      </w:r>
      <w:proofErr w:type="gramEnd"/>
      <w:r w:rsidRPr="0019723F">
        <w:rPr>
          <w:rFonts w:cs="Arial"/>
          <w:szCs w:val="28"/>
        </w:rPr>
        <w:t xml:space="preserve"> be saved. </w:t>
      </w:r>
      <w:r w:rsidR="00787171">
        <w:rPr>
          <w:rFonts w:cs="Arial"/>
          <w:szCs w:val="28"/>
        </w:rPr>
        <w:t xml:space="preserve"> </w:t>
      </w:r>
      <w:r w:rsidRPr="0019723F">
        <w:rPr>
          <w:rFonts w:cs="Arial"/>
          <w:szCs w:val="28"/>
        </w:rPr>
        <w:t>NASU</w:t>
      </w:r>
    </w:p>
    <w:p w14:paraId="66C28430" w14:textId="77777777" w:rsidR="0019723F" w:rsidRPr="0019723F" w:rsidRDefault="0019723F" w:rsidP="0019723F">
      <w:pPr>
        <w:rPr>
          <w:rFonts w:cs="Arial"/>
          <w:szCs w:val="28"/>
        </w:rPr>
      </w:pPr>
    </w:p>
    <w:p w14:paraId="6F8D60CD" w14:textId="3E188D14" w:rsidR="0019723F" w:rsidRPr="0010130B" w:rsidRDefault="0019723F" w:rsidP="008B318C">
      <w:pPr>
        <w:pStyle w:val="ListParagraph"/>
        <w:numPr>
          <w:ilvl w:val="0"/>
          <w:numId w:val="12"/>
        </w:numPr>
        <w:rPr>
          <w:rFonts w:cs="Arial"/>
          <w:szCs w:val="28"/>
        </w:rPr>
      </w:pPr>
      <w:r w:rsidRPr="0010130B">
        <w:rPr>
          <w:rFonts w:cs="Arial"/>
          <w:szCs w:val="28"/>
        </w:rPr>
        <w:t>The coming of Jesus for His Church is imminent.  Scripture does not place any major events between the rapture and today in the bible.  (Mt 24:36, 25:13; Lk 21:34-36; Rom 8:22; 1Cor 1:7-8; Phil 3:20; 1Thes 1:10, 2:19, 3:13,4:15-17, 5:23; 2Thes 2:1-3; 1Tim 6:14; 2Tim 4:</w:t>
      </w:r>
      <w:proofErr w:type="gramStart"/>
      <w:r w:rsidRPr="0010130B">
        <w:rPr>
          <w:rFonts w:cs="Arial"/>
          <w:szCs w:val="28"/>
        </w:rPr>
        <w:t>8 ;Tit</w:t>
      </w:r>
      <w:proofErr w:type="gramEnd"/>
      <w:r w:rsidRPr="0010130B">
        <w:rPr>
          <w:rFonts w:cs="Arial"/>
          <w:szCs w:val="28"/>
        </w:rPr>
        <w:t xml:space="preserve"> 2:13; Heb 9:28, 10:37; James 5:7-8; 1Pet 1:13; 1 Jn 2:28, Jude 21, Rev 3:11, 5:1, 22:7, 12, 20)</w:t>
      </w:r>
    </w:p>
    <w:p w14:paraId="1DC79801" w14:textId="628CDE8A" w:rsidR="0019723F" w:rsidRPr="0019723F" w:rsidRDefault="008B318C" w:rsidP="0019723F">
      <w:pPr>
        <w:rPr>
          <w:rFonts w:cs="Arial"/>
          <w:szCs w:val="28"/>
        </w:rPr>
      </w:pPr>
      <w:r w:rsidRPr="0010130B">
        <w:rPr>
          <w:rFonts w:cs="Arial"/>
          <w:szCs w:val="28"/>
        </w:rPr>
        <w:t>____________________________________________________________________________________________________________________________________________________________________________________</w:t>
      </w:r>
    </w:p>
    <w:p w14:paraId="5A04DE42" w14:textId="77777777" w:rsidR="0019723F" w:rsidRPr="0019723F" w:rsidRDefault="0019723F" w:rsidP="0019723F">
      <w:pPr>
        <w:rPr>
          <w:rFonts w:cs="Arial"/>
          <w:szCs w:val="28"/>
        </w:rPr>
      </w:pPr>
    </w:p>
    <w:p w14:paraId="07CF7760" w14:textId="2C5CF7FA" w:rsidR="0019723F" w:rsidRPr="0010130B" w:rsidRDefault="0019723F" w:rsidP="008B318C">
      <w:pPr>
        <w:pStyle w:val="ListParagraph"/>
        <w:numPr>
          <w:ilvl w:val="0"/>
          <w:numId w:val="12"/>
        </w:numPr>
        <w:rPr>
          <w:rFonts w:cs="Arial"/>
          <w:szCs w:val="28"/>
        </w:rPr>
      </w:pPr>
      <w:r w:rsidRPr="0010130B">
        <w:rPr>
          <w:rFonts w:cs="Arial"/>
          <w:szCs w:val="28"/>
        </w:rPr>
        <w:t xml:space="preserve">Referring to the signs that Jesus had provided to His disciples to alert believers that His return was soon, said “When these things </w:t>
      </w:r>
      <w:r w:rsidRPr="0010130B">
        <w:rPr>
          <w:rFonts w:cs="Arial"/>
          <w:szCs w:val="28"/>
          <w:u w:val="single"/>
        </w:rPr>
        <w:t>begin</w:t>
      </w:r>
      <w:r w:rsidRPr="0010130B">
        <w:rPr>
          <w:rFonts w:cs="Arial"/>
          <w:szCs w:val="28"/>
        </w:rPr>
        <w:t xml:space="preserve"> to take place, stand up and lift up your heads, because your redemption is drawing near.”  (Lk 21:28)</w:t>
      </w:r>
    </w:p>
    <w:p w14:paraId="3D2358D8" w14:textId="6DE942DD" w:rsidR="0019723F" w:rsidRPr="0019723F" w:rsidRDefault="008B318C" w:rsidP="0019723F">
      <w:pPr>
        <w:rPr>
          <w:rFonts w:cs="Arial"/>
          <w:szCs w:val="28"/>
        </w:rPr>
      </w:pPr>
      <w:r w:rsidRPr="0010130B">
        <w:rPr>
          <w:rFonts w:cs="Arial"/>
          <w:szCs w:val="28"/>
        </w:rPr>
        <w:t>___________________________________________________________________________________________________________________________________________________________________________________</w:t>
      </w:r>
      <w:r w:rsidR="0010130B">
        <w:rPr>
          <w:rFonts w:cs="Arial"/>
          <w:szCs w:val="28"/>
        </w:rPr>
        <w:t>_</w:t>
      </w:r>
    </w:p>
    <w:p w14:paraId="71463B9A" w14:textId="77777777" w:rsidR="0019723F" w:rsidRPr="0019723F" w:rsidRDefault="0019723F" w:rsidP="0019723F">
      <w:pPr>
        <w:rPr>
          <w:rFonts w:cs="Arial"/>
          <w:szCs w:val="28"/>
        </w:rPr>
      </w:pPr>
    </w:p>
    <w:p w14:paraId="2E6976A3" w14:textId="77777777" w:rsidR="0019723F" w:rsidRPr="0019723F" w:rsidRDefault="0019723F" w:rsidP="008B318C">
      <w:pPr>
        <w:numPr>
          <w:ilvl w:val="0"/>
          <w:numId w:val="12"/>
        </w:numPr>
        <w:contextualSpacing/>
        <w:rPr>
          <w:rFonts w:cs="Arial"/>
          <w:szCs w:val="28"/>
        </w:rPr>
      </w:pPr>
      <w:r w:rsidRPr="0019723F">
        <w:rPr>
          <w:rFonts w:cs="Arial"/>
          <w:szCs w:val="28"/>
        </w:rPr>
        <w:t xml:space="preserve">Jesus said in Luke 21:36 "But keep on the alert at all times, praying that you may have strength to escape </w:t>
      </w:r>
      <w:r w:rsidRPr="0019723F">
        <w:rPr>
          <w:rFonts w:cs="Arial"/>
          <w:b/>
          <w:bCs/>
          <w:szCs w:val="28"/>
          <w:u w:val="single"/>
        </w:rPr>
        <w:t>all</w:t>
      </w:r>
      <w:r w:rsidRPr="0019723F">
        <w:rPr>
          <w:rFonts w:cs="Arial"/>
          <w:szCs w:val="28"/>
        </w:rPr>
        <w:t xml:space="preserve"> these things that are about to take place…</w:t>
      </w:r>
    </w:p>
    <w:p w14:paraId="1EF91014" w14:textId="170D662A" w:rsidR="0019723F" w:rsidRPr="0019723F" w:rsidRDefault="005F430B" w:rsidP="0019723F">
      <w:pPr>
        <w:rPr>
          <w:rFonts w:cs="Arial"/>
          <w:szCs w:val="28"/>
        </w:rPr>
      </w:pPr>
      <w:r w:rsidRPr="0010130B">
        <w:rPr>
          <w:rFonts w:cs="Arial"/>
          <w:szCs w:val="28"/>
        </w:rPr>
        <w:t>____________________________________________________________________________________________________________________________________________________________________________________</w:t>
      </w:r>
    </w:p>
    <w:p w14:paraId="663C297A" w14:textId="77777777" w:rsidR="0019723F" w:rsidRPr="0019723F" w:rsidRDefault="0019723F" w:rsidP="0019723F">
      <w:pPr>
        <w:rPr>
          <w:rFonts w:cs="Arial"/>
          <w:szCs w:val="28"/>
        </w:rPr>
      </w:pPr>
    </w:p>
    <w:p w14:paraId="2D102C1A" w14:textId="77777777" w:rsidR="0019723F" w:rsidRPr="0019723F" w:rsidRDefault="0019723F" w:rsidP="008B318C">
      <w:pPr>
        <w:numPr>
          <w:ilvl w:val="0"/>
          <w:numId w:val="12"/>
        </w:numPr>
        <w:contextualSpacing/>
        <w:rPr>
          <w:rFonts w:cs="Arial"/>
          <w:szCs w:val="28"/>
        </w:rPr>
      </w:pPr>
      <w:r w:rsidRPr="0019723F">
        <w:rPr>
          <w:rFonts w:cs="Arial"/>
          <w:szCs w:val="28"/>
        </w:rPr>
        <w:t xml:space="preserve"> The Church is to be excluded from trials on earth.  (Matt 16:18; Rom 5:9; 2 Pet 2:4-9)</w:t>
      </w:r>
    </w:p>
    <w:p w14:paraId="0EE45D2A" w14:textId="77777777" w:rsidR="0019723F" w:rsidRPr="0019723F" w:rsidRDefault="0019723F" w:rsidP="0019723F">
      <w:pPr>
        <w:rPr>
          <w:rFonts w:eastAsia="Times New Roman" w:cs="Arial"/>
          <w:b/>
          <w:bCs/>
          <w:szCs w:val="28"/>
        </w:rPr>
      </w:pPr>
    </w:p>
    <w:p w14:paraId="227A7399" w14:textId="43BA5FFB" w:rsidR="0019723F" w:rsidRPr="0019723F" w:rsidRDefault="005F430B" w:rsidP="005F430B">
      <w:pPr>
        <w:rPr>
          <w:rFonts w:eastAsia="Times New Roman" w:cs="Arial"/>
          <w:bCs/>
          <w:szCs w:val="28"/>
        </w:rPr>
      </w:pPr>
      <w:r w:rsidRPr="0010130B">
        <w:rPr>
          <w:rFonts w:eastAsia="Times New Roman" w:cs="Arial"/>
          <w:bCs/>
          <w:szCs w:val="28"/>
        </w:rPr>
        <w:t>(</w:t>
      </w:r>
      <w:r w:rsidR="0019723F" w:rsidRPr="0019723F">
        <w:rPr>
          <w:rFonts w:eastAsia="Times New Roman" w:cs="Arial"/>
          <w:bCs/>
          <w:szCs w:val="28"/>
        </w:rPr>
        <w:t>1 Thess 5:9-10</w:t>
      </w:r>
      <w:bookmarkStart w:id="1" w:name="_Hlk81156117"/>
      <w:r w:rsidRPr="0010130B">
        <w:rPr>
          <w:rFonts w:eastAsia="Times New Roman" w:cs="Arial"/>
          <w:bCs/>
          <w:szCs w:val="28"/>
        </w:rPr>
        <w:t xml:space="preserve">, </w:t>
      </w:r>
      <w:r w:rsidR="0019723F" w:rsidRPr="0019723F">
        <w:rPr>
          <w:rFonts w:eastAsia="Times New Roman" w:cs="Arial"/>
          <w:bCs/>
          <w:szCs w:val="28"/>
        </w:rPr>
        <w:t>1 Thess 1:6</w:t>
      </w:r>
      <w:bookmarkEnd w:id="1"/>
      <w:r w:rsidRPr="0010130B">
        <w:rPr>
          <w:rFonts w:eastAsia="Times New Roman" w:cs="Arial"/>
          <w:bCs/>
          <w:szCs w:val="28"/>
        </w:rPr>
        <w:t xml:space="preserve">, </w:t>
      </w:r>
      <w:r w:rsidR="0019723F" w:rsidRPr="0019723F">
        <w:rPr>
          <w:rFonts w:eastAsia="Times New Roman" w:cs="Arial"/>
          <w:bCs/>
          <w:szCs w:val="28"/>
        </w:rPr>
        <w:t>Rev 3:10</w:t>
      </w:r>
      <w:r w:rsidRPr="0010130B">
        <w:rPr>
          <w:rFonts w:eastAsia="Times New Roman" w:cs="Arial"/>
          <w:bCs/>
          <w:szCs w:val="28"/>
        </w:rPr>
        <w:t>)</w:t>
      </w:r>
    </w:p>
    <w:p w14:paraId="07B730C4" w14:textId="77777777" w:rsidR="0019723F" w:rsidRPr="0019723F" w:rsidRDefault="0019723F" w:rsidP="0019723F">
      <w:pPr>
        <w:jc w:val="both"/>
        <w:rPr>
          <w:rFonts w:eastAsia="Times New Roman" w:cs="Arial"/>
          <w:szCs w:val="28"/>
        </w:rPr>
      </w:pPr>
    </w:p>
    <w:p w14:paraId="19D676C5" w14:textId="77777777" w:rsidR="0019723F" w:rsidRPr="0019723F" w:rsidRDefault="0019723F" w:rsidP="008B318C">
      <w:pPr>
        <w:numPr>
          <w:ilvl w:val="0"/>
          <w:numId w:val="12"/>
        </w:numPr>
        <w:contextualSpacing/>
        <w:rPr>
          <w:rFonts w:cs="Arial"/>
          <w:szCs w:val="28"/>
        </w:rPr>
      </w:pPr>
      <w:r w:rsidRPr="0019723F">
        <w:rPr>
          <w:rFonts w:cs="Arial"/>
          <w:szCs w:val="28"/>
        </w:rPr>
        <w:t>John describes a Pre-</w:t>
      </w:r>
      <w:proofErr w:type="spellStart"/>
      <w:r w:rsidRPr="0019723F">
        <w:rPr>
          <w:rFonts w:cs="Arial"/>
          <w:szCs w:val="28"/>
        </w:rPr>
        <w:t>Tribulational</w:t>
      </w:r>
      <w:proofErr w:type="spellEnd"/>
      <w:r w:rsidRPr="0019723F">
        <w:rPr>
          <w:rFonts w:cs="Arial"/>
          <w:szCs w:val="28"/>
        </w:rPr>
        <w:t xml:space="preserve"> Rapture</w:t>
      </w:r>
    </w:p>
    <w:p w14:paraId="41E9740C" w14:textId="704C1AB0" w:rsidR="0019723F" w:rsidRPr="0019723F" w:rsidRDefault="005F430B" w:rsidP="0019723F">
      <w:pPr>
        <w:rPr>
          <w:rFonts w:cs="Arial"/>
          <w:szCs w:val="28"/>
        </w:rPr>
      </w:pPr>
      <w:r w:rsidRPr="0010130B">
        <w:rPr>
          <w:rFonts w:cs="Arial"/>
          <w:szCs w:val="28"/>
        </w:rPr>
        <w:t>____________________________________________________________________________________________________________________________________________________________________________________</w:t>
      </w:r>
    </w:p>
    <w:p w14:paraId="7463C278" w14:textId="77777777" w:rsidR="00542D69" w:rsidRDefault="00542D69" w:rsidP="0019723F">
      <w:pPr>
        <w:rPr>
          <w:rFonts w:cs="Arial"/>
          <w:szCs w:val="28"/>
        </w:rPr>
      </w:pPr>
    </w:p>
    <w:p w14:paraId="3415C63A" w14:textId="6305E65F" w:rsidR="0019723F" w:rsidRPr="0019723F" w:rsidRDefault="005F430B" w:rsidP="0019723F">
      <w:pPr>
        <w:rPr>
          <w:rFonts w:cs="Arial"/>
          <w:szCs w:val="28"/>
        </w:rPr>
      </w:pPr>
      <w:r w:rsidRPr="0010130B">
        <w:rPr>
          <w:rFonts w:cs="Arial"/>
          <w:szCs w:val="28"/>
        </w:rPr>
        <w:t>(</w:t>
      </w:r>
      <w:r w:rsidR="0019723F" w:rsidRPr="0019723F">
        <w:rPr>
          <w:rFonts w:cs="Arial"/>
          <w:szCs w:val="28"/>
        </w:rPr>
        <w:t>Rev 4:1-2</w:t>
      </w:r>
      <w:r w:rsidRPr="0010130B">
        <w:rPr>
          <w:rFonts w:cs="Arial"/>
          <w:szCs w:val="28"/>
        </w:rPr>
        <w:t>)</w:t>
      </w:r>
    </w:p>
    <w:p w14:paraId="7FD96336" w14:textId="77777777" w:rsidR="0019723F" w:rsidRPr="0019723F" w:rsidRDefault="0019723F" w:rsidP="0019723F">
      <w:pPr>
        <w:rPr>
          <w:rFonts w:cs="Arial"/>
          <w:b/>
          <w:bCs/>
          <w:szCs w:val="28"/>
        </w:rPr>
      </w:pPr>
    </w:p>
    <w:p w14:paraId="51C00261" w14:textId="77777777" w:rsidR="0019723F" w:rsidRPr="0019723F" w:rsidRDefault="0019723F" w:rsidP="008B318C">
      <w:pPr>
        <w:numPr>
          <w:ilvl w:val="0"/>
          <w:numId w:val="12"/>
        </w:numPr>
        <w:jc w:val="both"/>
        <w:rPr>
          <w:rFonts w:eastAsia="Times New Roman" w:cs="Arial"/>
          <w:szCs w:val="28"/>
        </w:rPr>
      </w:pPr>
      <w:r w:rsidRPr="0019723F">
        <w:rPr>
          <w:rFonts w:eastAsia="Times New Roman" w:cs="Arial"/>
          <w:szCs w:val="28"/>
        </w:rPr>
        <w:t>Revelation 5:9-10 clearly happens before the Antichrist is revealed.</w:t>
      </w:r>
    </w:p>
    <w:p w14:paraId="4E283581" w14:textId="15A42418" w:rsidR="0019723F" w:rsidRPr="0019723F" w:rsidRDefault="005F430B" w:rsidP="0019723F">
      <w:pPr>
        <w:jc w:val="both"/>
        <w:rPr>
          <w:rFonts w:eastAsia="Times New Roman" w:cs="Arial"/>
          <w:szCs w:val="28"/>
        </w:rPr>
      </w:pPr>
      <w:r w:rsidRPr="0010130B">
        <w:rPr>
          <w:rFonts w:eastAsia="Times New Roman" w:cs="Arial"/>
          <w:szCs w:val="28"/>
        </w:rPr>
        <w:t>____________________________________________________________________________________________________________________________________________________________________________________</w:t>
      </w:r>
    </w:p>
    <w:p w14:paraId="307B21C1" w14:textId="77777777" w:rsidR="0019723F" w:rsidRPr="0019723F" w:rsidRDefault="0019723F" w:rsidP="0019723F">
      <w:pPr>
        <w:jc w:val="both"/>
        <w:rPr>
          <w:rFonts w:eastAsia="Times New Roman" w:cs="Arial"/>
          <w:szCs w:val="28"/>
        </w:rPr>
      </w:pPr>
    </w:p>
    <w:p w14:paraId="640CAC37" w14:textId="77777777" w:rsidR="00542D69" w:rsidRDefault="00542D69" w:rsidP="0019723F">
      <w:pPr>
        <w:jc w:val="both"/>
        <w:rPr>
          <w:rFonts w:eastAsia="Times New Roman" w:cs="Arial"/>
          <w:b/>
          <w:bCs/>
          <w:szCs w:val="28"/>
        </w:rPr>
      </w:pPr>
    </w:p>
    <w:p w14:paraId="7ECAC858" w14:textId="5509624B" w:rsidR="0019723F" w:rsidRPr="0019723F" w:rsidRDefault="0019723F" w:rsidP="0019723F">
      <w:pPr>
        <w:jc w:val="both"/>
        <w:rPr>
          <w:rFonts w:eastAsia="Times New Roman" w:cs="Arial"/>
          <w:b/>
          <w:bCs/>
          <w:szCs w:val="28"/>
        </w:rPr>
      </w:pPr>
      <w:r w:rsidRPr="0019723F">
        <w:rPr>
          <w:rFonts w:eastAsia="Times New Roman" w:cs="Arial"/>
          <w:b/>
          <w:bCs/>
          <w:szCs w:val="28"/>
        </w:rPr>
        <w:t>Sequence of events from today to the beginning of the tribulation period.</w:t>
      </w:r>
    </w:p>
    <w:p w14:paraId="4474D300" w14:textId="77777777" w:rsidR="0019723F" w:rsidRPr="0019723F" w:rsidRDefault="0019723F" w:rsidP="0019723F">
      <w:pPr>
        <w:jc w:val="both"/>
        <w:rPr>
          <w:rFonts w:eastAsia="Times New Roman" w:cs="Arial"/>
          <w:szCs w:val="28"/>
        </w:rPr>
      </w:pPr>
    </w:p>
    <w:p w14:paraId="50CF8ABB" w14:textId="77777777" w:rsidR="0019723F" w:rsidRPr="0019723F" w:rsidRDefault="0019723F" w:rsidP="0019723F">
      <w:pPr>
        <w:numPr>
          <w:ilvl w:val="0"/>
          <w:numId w:val="14"/>
        </w:numPr>
        <w:jc w:val="both"/>
        <w:rPr>
          <w:rFonts w:eastAsia="Times New Roman" w:cs="Arial"/>
          <w:szCs w:val="28"/>
        </w:rPr>
      </w:pPr>
      <w:r w:rsidRPr="0019723F">
        <w:rPr>
          <w:rFonts w:eastAsia="Times New Roman" w:cs="Arial"/>
          <w:szCs w:val="28"/>
        </w:rPr>
        <w:t>The full number of the gentiles come in.  (Rom 11:25)</w:t>
      </w:r>
    </w:p>
    <w:p w14:paraId="4509F8B5" w14:textId="77777777" w:rsidR="0019723F" w:rsidRPr="0019723F" w:rsidRDefault="0019723F" w:rsidP="0019723F">
      <w:pPr>
        <w:numPr>
          <w:ilvl w:val="0"/>
          <w:numId w:val="14"/>
        </w:numPr>
        <w:jc w:val="both"/>
        <w:rPr>
          <w:rFonts w:eastAsia="Times New Roman" w:cs="Arial"/>
          <w:szCs w:val="28"/>
        </w:rPr>
      </w:pPr>
      <w:r w:rsidRPr="0019723F">
        <w:rPr>
          <w:rFonts w:eastAsia="Times New Roman" w:cs="Arial"/>
          <w:szCs w:val="28"/>
        </w:rPr>
        <w:t>The rapture occurs (1 Cor 15:1-4, 1Thes 4:13-18)</w:t>
      </w:r>
    </w:p>
    <w:p w14:paraId="2A970A40" w14:textId="77777777" w:rsidR="0019723F" w:rsidRPr="0019723F" w:rsidRDefault="0019723F" w:rsidP="0019723F">
      <w:pPr>
        <w:numPr>
          <w:ilvl w:val="0"/>
          <w:numId w:val="14"/>
        </w:numPr>
        <w:jc w:val="both"/>
        <w:rPr>
          <w:rFonts w:eastAsia="Times New Roman" w:cs="Arial"/>
          <w:szCs w:val="28"/>
        </w:rPr>
      </w:pPr>
      <w:r w:rsidRPr="0019723F">
        <w:rPr>
          <w:rFonts w:eastAsia="Times New Roman" w:cs="Arial"/>
          <w:szCs w:val="28"/>
        </w:rPr>
        <w:t>The believers arrive at the throne room (Rev 4)</w:t>
      </w:r>
    </w:p>
    <w:p w14:paraId="7F711290" w14:textId="77777777" w:rsidR="0019723F" w:rsidRPr="0019723F" w:rsidRDefault="0019723F" w:rsidP="0019723F">
      <w:pPr>
        <w:numPr>
          <w:ilvl w:val="0"/>
          <w:numId w:val="14"/>
        </w:numPr>
        <w:jc w:val="both"/>
        <w:rPr>
          <w:rFonts w:eastAsia="Times New Roman" w:cs="Arial"/>
          <w:szCs w:val="28"/>
        </w:rPr>
      </w:pPr>
      <w:r w:rsidRPr="0019723F">
        <w:rPr>
          <w:rFonts w:eastAsia="Times New Roman" w:cs="Arial"/>
          <w:szCs w:val="28"/>
        </w:rPr>
        <w:lastRenderedPageBreak/>
        <w:t xml:space="preserve">The Lamb takes the scroll from the </w:t>
      </w:r>
      <w:proofErr w:type="gramStart"/>
      <w:r w:rsidRPr="0019723F">
        <w:rPr>
          <w:rFonts w:eastAsia="Times New Roman" w:cs="Arial"/>
          <w:szCs w:val="28"/>
        </w:rPr>
        <w:t>Father</w:t>
      </w:r>
      <w:proofErr w:type="gramEnd"/>
      <w:r w:rsidRPr="0019723F">
        <w:rPr>
          <w:rFonts w:eastAsia="Times New Roman" w:cs="Arial"/>
          <w:szCs w:val="28"/>
        </w:rPr>
        <w:t xml:space="preserve"> (Rev 5)</w:t>
      </w:r>
    </w:p>
    <w:p w14:paraId="2FE20BEF" w14:textId="77777777" w:rsidR="0019723F" w:rsidRPr="0019723F" w:rsidRDefault="0019723F" w:rsidP="0019723F">
      <w:pPr>
        <w:numPr>
          <w:ilvl w:val="0"/>
          <w:numId w:val="14"/>
        </w:numPr>
        <w:jc w:val="both"/>
        <w:rPr>
          <w:rFonts w:eastAsia="Times New Roman" w:cs="Arial"/>
          <w:szCs w:val="28"/>
        </w:rPr>
      </w:pPr>
      <w:r w:rsidRPr="0019723F">
        <w:rPr>
          <w:rFonts w:eastAsia="Times New Roman" w:cs="Arial"/>
          <w:szCs w:val="28"/>
        </w:rPr>
        <w:t>The Lamb breaks the first seal – rider on the white horse (Rev 6:1-2)</w:t>
      </w:r>
    </w:p>
    <w:p w14:paraId="0DF09FC7" w14:textId="77777777" w:rsidR="0019723F" w:rsidRPr="0019723F" w:rsidRDefault="0019723F" w:rsidP="0019723F">
      <w:pPr>
        <w:numPr>
          <w:ilvl w:val="0"/>
          <w:numId w:val="14"/>
        </w:numPr>
        <w:jc w:val="both"/>
        <w:rPr>
          <w:rFonts w:eastAsia="Times New Roman" w:cs="Arial"/>
          <w:szCs w:val="28"/>
        </w:rPr>
      </w:pPr>
      <w:r w:rsidRPr="0019723F">
        <w:rPr>
          <w:rFonts w:eastAsia="Times New Roman" w:cs="Arial"/>
          <w:szCs w:val="28"/>
        </w:rPr>
        <w:t>The anti-Christ establishes world authority (Rev 13:1-10)</w:t>
      </w:r>
    </w:p>
    <w:p w14:paraId="632E4180" w14:textId="77777777" w:rsidR="0019723F" w:rsidRPr="0019723F" w:rsidRDefault="0019723F" w:rsidP="0019723F">
      <w:pPr>
        <w:numPr>
          <w:ilvl w:val="0"/>
          <w:numId w:val="14"/>
        </w:numPr>
        <w:jc w:val="both"/>
        <w:rPr>
          <w:rFonts w:eastAsia="Times New Roman" w:cs="Arial"/>
          <w:szCs w:val="28"/>
        </w:rPr>
      </w:pPr>
      <w:r w:rsidRPr="0019723F">
        <w:rPr>
          <w:rFonts w:eastAsia="Times New Roman" w:cs="Arial"/>
          <w:szCs w:val="28"/>
        </w:rPr>
        <w:t>The anti-Christ enforces a world-wide peace treaty with Israel (Dan 9:27)</w:t>
      </w:r>
    </w:p>
    <w:p w14:paraId="0093ABC9" w14:textId="77777777" w:rsidR="0019723F" w:rsidRPr="0019723F" w:rsidRDefault="0019723F" w:rsidP="0019723F">
      <w:pPr>
        <w:numPr>
          <w:ilvl w:val="0"/>
          <w:numId w:val="14"/>
        </w:numPr>
        <w:jc w:val="both"/>
        <w:rPr>
          <w:rFonts w:eastAsia="Times New Roman" w:cs="Arial"/>
          <w:szCs w:val="28"/>
        </w:rPr>
      </w:pPr>
      <w:r w:rsidRPr="0019723F">
        <w:rPr>
          <w:rFonts w:eastAsia="Times New Roman" w:cs="Arial"/>
          <w:szCs w:val="28"/>
        </w:rPr>
        <w:t>The tribulation (70</w:t>
      </w:r>
      <w:r w:rsidRPr="0019723F">
        <w:rPr>
          <w:rFonts w:eastAsia="Times New Roman" w:cs="Arial"/>
          <w:szCs w:val="28"/>
          <w:vertAlign w:val="superscript"/>
        </w:rPr>
        <w:t>th</w:t>
      </w:r>
      <w:r w:rsidRPr="0019723F">
        <w:rPr>
          <w:rFonts w:eastAsia="Times New Roman" w:cs="Arial"/>
          <w:szCs w:val="28"/>
        </w:rPr>
        <w:t xml:space="preserve"> seven of Daniel) is initiated.</w:t>
      </w:r>
    </w:p>
    <w:p w14:paraId="3C320128" w14:textId="77777777" w:rsidR="0019723F" w:rsidRPr="0019723F" w:rsidRDefault="0019723F" w:rsidP="0019723F">
      <w:pPr>
        <w:jc w:val="both"/>
        <w:rPr>
          <w:rFonts w:eastAsia="Times New Roman" w:cs="Arial"/>
          <w:szCs w:val="28"/>
        </w:rPr>
      </w:pPr>
    </w:p>
    <w:p w14:paraId="65632BC7" w14:textId="77777777" w:rsidR="0019723F" w:rsidRPr="0019723F" w:rsidRDefault="0019723F" w:rsidP="0019723F">
      <w:pPr>
        <w:jc w:val="both"/>
        <w:rPr>
          <w:rFonts w:eastAsia="Times New Roman" w:cs="Arial"/>
          <w:szCs w:val="28"/>
        </w:rPr>
      </w:pPr>
      <w:r w:rsidRPr="0019723F">
        <w:rPr>
          <w:rFonts w:eastAsia="Times New Roman" w:cs="Arial"/>
          <w:szCs w:val="28"/>
        </w:rPr>
        <w:t>Each event is dependent upon the previous event.</w:t>
      </w:r>
    </w:p>
    <w:p w14:paraId="28936B34" w14:textId="77777777" w:rsidR="0019723F" w:rsidRPr="0019723F" w:rsidRDefault="0019723F" w:rsidP="0019723F">
      <w:pPr>
        <w:jc w:val="both"/>
        <w:rPr>
          <w:rFonts w:eastAsia="Times New Roman" w:cs="Arial"/>
          <w:szCs w:val="28"/>
        </w:rPr>
      </w:pPr>
    </w:p>
    <w:p w14:paraId="3A8471AC" w14:textId="77777777" w:rsidR="0019723F" w:rsidRPr="00BE27EC" w:rsidRDefault="0019723F" w:rsidP="0019723F">
      <w:pPr>
        <w:numPr>
          <w:ilvl w:val="0"/>
          <w:numId w:val="19"/>
        </w:numPr>
        <w:contextualSpacing/>
        <w:rPr>
          <w:rFonts w:cs="Arial"/>
          <w:b/>
          <w:bCs/>
          <w:szCs w:val="28"/>
          <w:u w:val="single"/>
        </w:rPr>
      </w:pPr>
      <w:r w:rsidRPr="00BE27EC">
        <w:rPr>
          <w:rFonts w:cs="Arial"/>
          <w:b/>
          <w:bCs/>
          <w:szCs w:val="28"/>
          <w:u w:val="single"/>
        </w:rPr>
        <w:t>How do you respond to knowing that the rapture could occur at any moment?</w:t>
      </w:r>
    </w:p>
    <w:p w14:paraId="0609ADC7" w14:textId="77777777" w:rsidR="0019723F" w:rsidRPr="0019723F" w:rsidRDefault="0019723F" w:rsidP="0019723F">
      <w:pPr>
        <w:rPr>
          <w:rFonts w:cs="Arial"/>
          <w:b/>
          <w:bCs/>
          <w:szCs w:val="28"/>
        </w:rPr>
      </w:pPr>
    </w:p>
    <w:p w14:paraId="56F95770" w14:textId="1B22CA61" w:rsidR="0019723F" w:rsidRPr="0019723F" w:rsidRDefault="0019723F" w:rsidP="0019723F">
      <w:pPr>
        <w:numPr>
          <w:ilvl w:val="1"/>
          <w:numId w:val="7"/>
        </w:numPr>
        <w:rPr>
          <w:rFonts w:cs="Arial"/>
          <w:szCs w:val="28"/>
        </w:rPr>
      </w:pPr>
      <w:r w:rsidRPr="0019723F">
        <w:rPr>
          <w:rFonts w:cs="Arial"/>
          <w:szCs w:val="28"/>
        </w:rPr>
        <w:t>Realize that we don’t belong here.</w:t>
      </w:r>
      <w:r w:rsidR="0010130B" w:rsidRPr="0010130B">
        <w:rPr>
          <w:rFonts w:cs="Arial"/>
          <w:szCs w:val="28"/>
        </w:rPr>
        <w:t xml:space="preserve">  (</w:t>
      </w:r>
      <w:r w:rsidRPr="0019723F">
        <w:rPr>
          <w:rFonts w:cs="Arial"/>
          <w:szCs w:val="28"/>
        </w:rPr>
        <w:t>Phil 3:20</w:t>
      </w:r>
      <w:r w:rsidR="0010130B" w:rsidRPr="0010130B">
        <w:rPr>
          <w:rFonts w:cs="Arial"/>
          <w:szCs w:val="28"/>
        </w:rPr>
        <w:t>)</w:t>
      </w:r>
    </w:p>
    <w:p w14:paraId="3233E647" w14:textId="77777777" w:rsidR="0019723F" w:rsidRPr="0019723F" w:rsidRDefault="0019723F" w:rsidP="0019723F">
      <w:pPr>
        <w:rPr>
          <w:rFonts w:cs="Arial"/>
          <w:szCs w:val="28"/>
        </w:rPr>
      </w:pPr>
    </w:p>
    <w:p w14:paraId="0C160FC2" w14:textId="77777777" w:rsidR="0019723F" w:rsidRPr="0019723F" w:rsidRDefault="0019723F" w:rsidP="0019723F">
      <w:pPr>
        <w:numPr>
          <w:ilvl w:val="1"/>
          <w:numId w:val="7"/>
        </w:numPr>
        <w:rPr>
          <w:rFonts w:cs="Arial"/>
          <w:szCs w:val="28"/>
        </w:rPr>
      </w:pPr>
      <w:r w:rsidRPr="0019723F">
        <w:rPr>
          <w:rFonts w:cs="Arial"/>
          <w:szCs w:val="28"/>
        </w:rPr>
        <w:t>Be on alert. (Lk. 21:25-36; Mt. 24:36-44) Don’t know the day or the hour, watch for the signs.  Continue to watch for the signs that Jesus talked about.  Watch the news with a rapture ready attitude.</w:t>
      </w:r>
    </w:p>
    <w:p w14:paraId="45673069" w14:textId="77777777" w:rsidR="0019723F" w:rsidRPr="0019723F" w:rsidRDefault="0019723F" w:rsidP="0019723F">
      <w:pPr>
        <w:ind w:left="1080"/>
        <w:rPr>
          <w:rFonts w:cs="Arial"/>
          <w:szCs w:val="28"/>
        </w:rPr>
      </w:pPr>
    </w:p>
    <w:p w14:paraId="22B9090F" w14:textId="77777777" w:rsidR="0019723F" w:rsidRPr="0019723F" w:rsidRDefault="0019723F" w:rsidP="0019723F">
      <w:pPr>
        <w:numPr>
          <w:ilvl w:val="1"/>
          <w:numId w:val="7"/>
        </w:numPr>
        <w:rPr>
          <w:rFonts w:cs="Arial"/>
          <w:szCs w:val="28"/>
        </w:rPr>
      </w:pPr>
      <w:r w:rsidRPr="0019723F">
        <w:rPr>
          <w:rFonts w:cs="Arial"/>
          <w:szCs w:val="28"/>
        </w:rPr>
        <w:t>Realize that based on signs that we are seeing in the news today, you most likely will be part of that group that doesn’t see death and instead, will be immediately transformed when the rapture occurs and immediately be taken by Jesus to heaven.</w:t>
      </w:r>
    </w:p>
    <w:p w14:paraId="2F9D40EB" w14:textId="77777777" w:rsidR="0019723F" w:rsidRPr="0019723F" w:rsidRDefault="0019723F" w:rsidP="0019723F">
      <w:pPr>
        <w:rPr>
          <w:rFonts w:cs="Arial"/>
          <w:szCs w:val="28"/>
        </w:rPr>
      </w:pPr>
      <w:r w:rsidRPr="0019723F">
        <w:rPr>
          <w:rFonts w:cs="Arial"/>
          <w:szCs w:val="28"/>
        </w:rPr>
        <w:t xml:space="preserve"> </w:t>
      </w:r>
    </w:p>
    <w:p w14:paraId="3ED04140" w14:textId="77777777" w:rsidR="0019723F" w:rsidRPr="0019723F" w:rsidRDefault="0019723F" w:rsidP="0019723F">
      <w:pPr>
        <w:numPr>
          <w:ilvl w:val="1"/>
          <w:numId w:val="7"/>
        </w:numPr>
        <w:rPr>
          <w:rFonts w:cs="Arial"/>
          <w:szCs w:val="28"/>
        </w:rPr>
      </w:pPr>
      <w:r w:rsidRPr="0019723F">
        <w:rPr>
          <w:rFonts w:cs="Arial"/>
          <w:szCs w:val="28"/>
        </w:rPr>
        <w:t xml:space="preserve">Tell as many </w:t>
      </w:r>
      <w:proofErr w:type="gramStart"/>
      <w:r w:rsidRPr="0019723F">
        <w:rPr>
          <w:rFonts w:cs="Arial"/>
          <w:szCs w:val="28"/>
        </w:rPr>
        <w:t>people</w:t>
      </w:r>
      <w:proofErr w:type="gramEnd"/>
      <w:r w:rsidRPr="0019723F">
        <w:rPr>
          <w:rFonts w:cs="Arial"/>
          <w:szCs w:val="28"/>
        </w:rPr>
        <w:t xml:space="preserve"> that you can about Jesus.  Especially those that think they are saved in the church.  Make sure they understand the Gospel and make sure that their faith is a genuine faith, based on God’s word.</w:t>
      </w:r>
    </w:p>
    <w:p w14:paraId="566411D6" w14:textId="77777777" w:rsidR="0019723F" w:rsidRPr="0019723F" w:rsidRDefault="0019723F" w:rsidP="0019723F">
      <w:pPr>
        <w:ind w:left="720"/>
        <w:contextualSpacing/>
        <w:rPr>
          <w:rFonts w:cs="Arial"/>
          <w:szCs w:val="28"/>
        </w:rPr>
      </w:pPr>
    </w:p>
    <w:p w14:paraId="580D138F" w14:textId="33EEA0F4" w:rsidR="0019723F" w:rsidRPr="0019723F" w:rsidRDefault="0010130B" w:rsidP="0019723F">
      <w:pPr>
        <w:rPr>
          <w:rFonts w:cs="Arial"/>
          <w:szCs w:val="28"/>
        </w:rPr>
      </w:pPr>
      <w:r w:rsidRPr="0010130B">
        <w:rPr>
          <w:rFonts w:cs="Arial"/>
          <w:szCs w:val="28"/>
        </w:rPr>
        <w:t>(</w:t>
      </w:r>
      <w:r w:rsidR="0019723F" w:rsidRPr="0019723F">
        <w:rPr>
          <w:rFonts w:cs="Arial"/>
          <w:szCs w:val="28"/>
        </w:rPr>
        <w:t>1 Peter 3:15</w:t>
      </w:r>
      <w:r w:rsidRPr="0010130B">
        <w:rPr>
          <w:rFonts w:cs="Arial"/>
          <w:szCs w:val="28"/>
        </w:rPr>
        <w:t>)</w:t>
      </w:r>
    </w:p>
    <w:p w14:paraId="421754D2" w14:textId="77CC7B28" w:rsidR="0019723F" w:rsidRPr="0019723F" w:rsidRDefault="0019723F" w:rsidP="0019723F">
      <w:pPr>
        <w:rPr>
          <w:rFonts w:cs="Arial"/>
          <w:szCs w:val="28"/>
        </w:rPr>
      </w:pPr>
    </w:p>
    <w:p w14:paraId="4CBF5C5E" w14:textId="0359334F" w:rsidR="0019723F" w:rsidRPr="0019723F" w:rsidRDefault="0019723F" w:rsidP="0019723F">
      <w:pPr>
        <w:numPr>
          <w:ilvl w:val="1"/>
          <w:numId w:val="7"/>
        </w:numPr>
        <w:rPr>
          <w:rFonts w:cs="Arial"/>
          <w:szCs w:val="28"/>
        </w:rPr>
      </w:pPr>
      <w:r w:rsidRPr="0019723F">
        <w:rPr>
          <w:rFonts w:cs="Arial"/>
          <w:szCs w:val="28"/>
        </w:rPr>
        <w:t xml:space="preserve">Work on increasing your faith.   </w:t>
      </w:r>
    </w:p>
    <w:p w14:paraId="64475ED5" w14:textId="77777777" w:rsidR="0019723F" w:rsidRPr="0019723F" w:rsidRDefault="0019723F" w:rsidP="0019723F">
      <w:pPr>
        <w:rPr>
          <w:rFonts w:cs="Arial"/>
          <w:szCs w:val="28"/>
        </w:rPr>
      </w:pPr>
    </w:p>
    <w:p w14:paraId="210E05AB" w14:textId="1ED23C7A" w:rsidR="0019723F" w:rsidRPr="0019723F" w:rsidRDefault="0010130B" w:rsidP="0019723F">
      <w:pPr>
        <w:rPr>
          <w:rFonts w:cs="Arial"/>
          <w:szCs w:val="28"/>
        </w:rPr>
      </w:pPr>
      <w:r w:rsidRPr="0010130B">
        <w:rPr>
          <w:rFonts w:cs="Arial"/>
          <w:szCs w:val="28"/>
        </w:rPr>
        <w:t>(</w:t>
      </w:r>
      <w:r w:rsidR="0019723F" w:rsidRPr="0019723F">
        <w:rPr>
          <w:rFonts w:cs="Arial"/>
          <w:szCs w:val="28"/>
        </w:rPr>
        <w:t>1 Peter 1:7-8</w:t>
      </w:r>
      <w:r w:rsidRPr="0010130B">
        <w:rPr>
          <w:rFonts w:cs="Arial"/>
          <w:szCs w:val="28"/>
        </w:rPr>
        <w:t>)</w:t>
      </w:r>
    </w:p>
    <w:p w14:paraId="1D0E19D3" w14:textId="77777777" w:rsidR="0019723F" w:rsidRPr="0019723F" w:rsidRDefault="0019723F" w:rsidP="0019723F">
      <w:pPr>
        <w:rPr>
          <w:rFonts w:cs="Arial"/>
          <w:szCs w:val="28"/>
        </w:rPr>
      </w:pPr>
    </w:p>
    <w:p w14:paraId="0ECCDA06" w14:textId="2DCD0122" w:rsidR="00F8620D" w:rsidRPr="00787171" w:rsidRDefault="0019723F" w:rsidP="0019723F">
      <w:pPr>
        <w:numPr>
          <w:ilvl w:val="1"/>
          <w:numId w:val="7"/>
        </w:numPr>
        <w:rPr>
          <w:rFonts w:cs="Arial"/>
          <w:szCs w:val="28"/>
        </w:rPr>
      </w:pPr>
      <w:r w:rsidRPr="0019723F">
        <w:rPr>
          <w:rFonts w:cs="Arial"/>
          <w:szCs w:val="28"/>
        </w:rPr>
        <w:t>Now that you know this information, comfort one another with these words.</w:t>
      </w:r>
    </w:p>
    <w:sectPr w:rsidR="00F8620D" w:rsidRPr="0078717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2B455" w14:textId="77777777" w:rsidR="008B197C" w:rsidRDefault="008B197C" w:rsidP="00F93CBD">
      <w:r>
        <w:separator/>
      </w:r>
    </w:p>
  </w:endnote>
  <w:endnote w:type="continuationSeparator" w:id="0">
    <w:p w14:paraId="6DE723B8" w14:textId="77777777" w:rsidR="008B197C" w:rsidRDefault="008B197C" w:rsidP="00F93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4096438"/>
      <w:docPartObj>
        <w:docPartGallery w:val="Page Numbers (Bottom of Page)"/>
        <w:docPartUnique/>
      </w:docPartObj>
    </w:sdtPr>
    <w:sdtEndPr>
      <w:rPr>
        <w:noProof/>
      </w:rPr>
    </w:sdtEndPr>
    <w:sdtContent>
      <w:p w14:paraId="239E1D54" w14:textId="2C7F8052" w:rsidR="00F93CBD" w:rsidRDefault="00F93CBD">
        <w:pPr>
          <w:pStyle w:val="Footer"/>
          <w:jc w:val="center"/>
        </w:pPr>
        <w:r>
          <w:fldChar w:fldCharType="begin"/>
        </w:r>
        <w:r>
          <w:instrText xml:space="preserve"> PAGE   \* MERGEFORMAT </w:instrText>
        </w:r>
        <w:r>
          <w:fldChar w:fldCharType="separate"/>
        </w:r>
        <w:r w:rsidR="008B197C">
          <w:rPr>
            <w:noProof/>
          </w:rPr>
          <w:t>1</w:t>
        </w:r>
        <w:r>
          <w:rPr>
            <w:noProof/>
          </w:rPr>
          <w:fldChar w:fldCharType="end"/>
        </w:r>
      </w:p>
    </w:sdtContent>
  </w:sdt>
  <w:p w14:paraId="06FD4588" w14:textId="77777777" w:rsidR="00F93CBD" w:rsidRDefault="00F93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F0AAC" w14:textId="77777777" w:rsidR="008B197C" w:rsidRDefault="008B197C" w:rsidP="00F93CBD">
      <w:r>
        <w:separator/>
      </w:r>
    </w:p>
  </w:footnote>
  <w:footnote w:type="continuationSeparator" w:id="0">
    <w:p w14:paraId="17104429" w14:textId="77777777" w:rsidR="008B197C" w:rsidRDefault="008B197C" w:rsidP="00F93C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5C54"/>
    <w:multiLevelType w:val="hybridMultilevel"/>
    <w:tmpl w:val="A8A08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910436"/>
    <w:multiLevelType w:val="hybridMultilevel"/>
    <w:tmpl w:val="512A0A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902ED"/>
    <w:multiLevelType w:val="hybridMultilevel"/>
    <w:tmpl w:val="90323D76"/>
    <w:lvl w:ilvl="0" w:tplc="B5FE6D18">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91159A"/>
    <w:multiLevelType w:val="hybridMultilevel"/>
    <w:tmpl w:val="62224F00"/>
    <w:lvl w:ilvl="0" w:tplc="24C64148">
      <w:start w:val="1"/>
      <w:numFmt w:val="upp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34E46"/>
    <w:multiLevelType w:val="hybridMultilevel"/>
    <w:tmpl w:val="A5A2C2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465E8F"/>
    <w:multiLevelType w:val="hybridMultilevel"/>
    <w:tmpl w:val="9E8861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892BC9"/>
    <w:multiLevelType w:val="hybridMultilevel"/>
    <w:tmpl w:val="F112F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FA6DE3"/>
    <w:multiLevelType w:val="hybridMultilevel"/>
    <w:tmpl w:val="6FB609D8"/>
    <w:lvl w:ilvl="0" w:tplc="C9DCB26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45250E"/>
    <w:multiLevelType w:val="hybridMultilevel"/>
    <w:tmpl w:val="73529C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9112EB"/>
    <w:multiLevelType w:val="hybridMultilevel"/>
    <w:tmpl w:val="E8825680"/>
    <w:lvl w:ilvl="0" w:tplc="24C64148">
      <w:start w:val="1"/>
      <w:numFmt w:val="upp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146D7D"/>
    <w:multiLevelType w:val="hybridMultilevel"/>
    <w:tmpl w:val="3820847E"/>
    <w:lvl w:ilvl="0" w:tplc="2738DECC">
      <w:start w:val="3"/>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692AD970">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71411C6"/>
    <w:multiLevelType w:val="hybridMultilevel"/>
    <w:tmpl w:val="16948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41036B"/>
    <w:multiLevelType w:val="hybridMultilevel"/>
    <w:tmpl w:val="69042A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D3001C9"/>
    <w:multiLevelType w:val="multilevel"/>
    <w:tmpl w:val="4F2E0910"/>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D8654A8"/>
    <w:multiLevelType w:val="hybridMultilevel"/>
    <w:tmpl w:val="A91AB7D2"/>
    <w:lvl w:ilvl="0" w:tplc="F902850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976D70"/>
    <w:multiLevelType w:val="hybridMultilevel"/>
    <w:tmpl w:val="59C42E90"/>
    <w:lvl w:ilvl="0" w:tplc="DE805CA8">
      <w:start w:val="12"/>
      <w:numFmt w:val="decimal"/>
      <w:lvlText w:val="%1"/>
      <w:lvlJc w:val="left"/>
      <w:pPr>
        <w:tabs>
          <w:tab w:val="num" w:pos="390"/>
        </w:tabs>
        <w:ind w:left="390" w:hanging="39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980"/>
        </w:tabs>
        <w:ind w:left="1980" w:hanging="360"/>
      </w:pPr>
      <w:rPr>
        <w:rFonts w:ascii="Symbol" w:hAnsi="Symbol" w:hint="default"/>
      </w:rPr>
    </w:lvl>
    <w:lvl w:ilvl="3" w:tplc="C3D2EBD2">
      <w:start w:val="1"/>
      <w:numFmt w:val="decimal"/>
      <w:lvlText w:val="%4)"/>
      <w:lvlJc w:val="left"/>
      <w:pPr>
        <w:tabs>
          <w:tab w:val="num" w:pos="2520"/>
        </w:tabs>
        <w:ind w:left="2520" w:hanging="360"/>
      </w:pPr>
      <w:rPr>
        <w:rFonts w:hint="default"/>
        <w:b/>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599626E"/>
    <w:multiLevelType w:val="hybridMultilevel"/>
    <w:tmpl w:val="07A827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8F53CD"/>
    <w:multiLevelType w:val="hybridMultilevel"/>
    <w:tmpl w:val="B29C89A2"/>
    <w:lvl w:ilvl="0" w:tplc="4942D654">
      <w:start w:val="18"/>
      <w:numFmt w:val="decimal"/>
      <w:lvlText w:val="%1"/>
      <w:lvlJc w:val="left"/>
      <w:pPr>
        <w:tabs>
          <w:tab w:val="num" w:pos="390"/>
        </w:tabs>
        <w:ind w:left="390" w:hanging="39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7DD6EB04">
      <w:start w:val="3"/>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AB4525A"/>
    <w:multiLevelType w:val="hybridMultilevel"/>
    <w:tmpl w:val="AA3AE0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3C12FD"/>
    <w:multiLevelType w:val="hybridMultilevel"/>
    <w:tmpl w:val="A85C6B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264C45"/>
    <w:multiLevelType w:val="hybridMultilevel"/>
    <w:tmpl w:val="387C4E6C"/>
    <w:lvl w:ilvl="0" w:tplc="05B08BA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9"/>
  </w:num>
  <w:num w:numId="3">
    <w:abstractNumId w:val="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7"/>
  </w:num>
  <w:num w:numId="7">
    <w:abstractNumId w:val="15"/>
  </w:num>
  <w:num w:numId="8">
    <w:abstractNumId w:val="5"/>
  </w:num>
  <w:num w:numId="9">
    <w:abstractNumId w:val="8"/>
  </w:num>
  <w:num w:numId="10">
    <w:abstractNumId w:val="6"/>
  </w:num>
  <w:num w:numId="11">
    <w:abstractNumId w:val="11"/>
  </w:num>
  <w:num w:numId="12">
    <w:abstractNumId w:val="1"/>
  </w:num>
  <w:num w:numId="13">
    <w:abstractNumId w:val="18"/>
  </w:num>
  <w:num w:numId="14">
    <w:abstractNumId w:val="16"/>
  </w:num>
  <w:num w:numId="15">
    <w:abstractNumId w:val="13"/>
  </w:num>
  <w:num w:numId="16">
    <w:abstractNumId w:val="4"/>
  </w:num>
  <w:num w:numId="17">
    <w:abstractNumId w:val="7"/>
  </w:num>
  <w:num w:numId="18">
    <w:abstractNumId w:val="3"/>
  </w:num>
  <w:num w:numId="19">
    <w:abstractNumId w:val="14"/>
  </w:num>
  <w:num w:numId="20">
    <w:abstractNumId w:val="2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20D"/>
    <w:rsid w:val="0010130B"/>
    <w:rsid w:val="0019723F"/>
    <w:rsid w:val="0024278A"/>
    <w:rsid w:val="00542D69"/>
    <w:rsid w:val="005F430B"/>
    <w:rsid w:val="00691CA7"/>
    <w:rsid w:val="00787171"/>
    <w:rsid w:val="008920ED"/>
    <w:rsid w:val="008B197C"/>
    <w:rsid w:val="008B318C"/>
    <w:rsid w:val="008B6C41"/>
    <w:rsid w:val="00B21530"/>
    <w:rsid w:val="00BE27EC"/>
    <w:rsid w:val="00CF1ECB"/>
    <w:rsid w:val="00F8620D"/>
    <w:rsid w:val="00F92533"/>
    <w:rsid w:val="00F93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10EC1"/>
  <w15:chartTrackingRefBased/>
  <w15:docId w15:val="{68297B6B-2F2E-419E-8B58-0C908827D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sz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9723F"/>
    <w:pPr>
      <w:keepNext/>
      <w:outlineLvl w:val="0"/>
    </w:pPr>
    <w:rPr>
      <w:rFonts w:eastAsia="Times New Roman"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F1ECB"/>
    <w:pPr>
      <w:framePr w:w="7920" w:h="1980" w:hRule="exact" w:hSpace="180" w:wrap="auto" w:hAnchor="page" w:xAlign="center" w:yAlign="bottom"/>
      <w:ind w:left="2880"/>
    </w:pPr>
    <w:rPr>
      <w:rFonts w:ascii="Arial Black" w:eastAsiaTheme="majorEastAsia" w:hAnsi="Arial Black"/>
      <w:szCs w:val="24"/>
    </w:rPr>
  </w:style>
  <w:style w:type="paragraph" w:styleId="EnvelopeReturn">
    <w:name w:val="envelope return"/>
    <w:basedOn w:val="Normal"/>
    <w:uiPriority w:val="99"/>
    <w:semiHidden/>
    <w:unhideWhenUsed/>
    <w:rsid w:val="00CF1ECB"/>
    <w:rPr>
      <w:rFonts w:ascii="Arial Black" w:eastAsiaTheme="majorEastAsia" w:hAnsi="Arial Black"/>
    </w:rPr>
  </w:style>
  <w:style w:type="character" w:customStyle="1" w:styleId="Heading1Char">
    <w:name w:val="Heading 1 Char"/>
    <w:basedOn w:val="DefaultParagraphFont"/>
    <w:link w:val="Heading1"/>
    <w:rsid w:val="0019723F"/>
    <w:rPr>
      <w:rFonts w:eastAsia="Times New Roman" w:cs="Arial"/>
      <w:b/>
      <w:bCs/>
      <w:sz w:val="24"/>
      <w:szCs w:val="24"/>
    </w:rPr>
  </w:style>
  <w:style w:type="paragraph" w:styleId="ListParagraph">
    <w:name w:val="List Paragraph"/>
    <w:basedOn w:val="Normal"/>
    <w:uiPriority w:val="34"/>
    <w:qFormat/>
    <w:rsid w:val="0019723F"/>
    <w:pPr>
      <w:ind w:left="720"/>
      <w:contextualSpacing/>
    </w:pPr>
  </w:style>
  <w:style w:type="paragraph" w:styleId="Header">
    <w:name w:val="header"/>
    <w:basedOn w:val="Normal"/>
    <w:link w:val="HeaderChar"/>
    <w:uiPriority w:val="99"/>
    <w:unhideWhenUsed/>
    <w:rsid w:val="0019723F"/>
    <w:pPr>
      <w:tabs>
        <w:tab w:val="center" w:pos="4680"/>
        <w:tab w:val="right" w:pos="9360"/>
      </w:tabs>
    </w:pPr>
  </w:style>
  <w:style w:type="character" w:customStyle="1" w:styleId="HeaderChar">
    <w:name w:val="Header Char"/>
    <w:basedOn w:val="DefaultParagraphFont"/>
    <w:link w:val="Header"/>
    <w:uiPriority w:val="99"/>
    <w:rsid w:val="0019723F"/>
  </w:style>
  <w:style w:type="paragraph" w:styleId="Footer">
    <w:name w:val="footer"/>
    <w:basedOn w:val="Normal"/>
    <w:link w:val="FooterChar"/>
    <w:uiPriority w:val="99"/>
    <w:unhideWhenUsed/>
    <w:rsid w:val="0019723F"/>
    <w:pPr>
      <w:tabs>
        <w:tab w:val="center" w:pos="4680"/>
        <w:tab w:val="right" w:pos="9360"/>
      </w:tabs>
    </w:pPr>
  </w:style>
  <w:style w:type="character" w:customStyle="1" w:styleId="FooterChar">
    <w:name w:val="Footer Char"/>
    <w:basedOn w:val="DefaultParagraphFont"/>
    <w:link w:val="Footer"/>
    <w:uiPriority w:val="99"/>
    <w:rsid w:val="0019723F"/>
  </w:style>
  <w:style w:type="paragraph" w:styleId="BodyText">
    <w:name w:val="Body Text"/>
    <w:basedOn w:val="Normal"/>
    <w:link w:val="BodyTextChar"/>
    <w:unhideWhenUsed/>
    <w:rsid w:val="0019723F"/>
    <w:rPr>
      <w:rFonts w:eastAsia="Times New Roman" w:cs="Arial"/>
      <w:color w:val="0000FF"/>
      <w:sz w:val="24"/>
      <w:szCs w:val="24"/>
    </w:rPr>
  </w:style>
  <w:style w:type="character" w:customStyle="1" w:styleId="BodyTextChar">
    <w:name w:val="Body Text Char"/>
    <w:basedOn w:val="DefaultParagraphFont"/>
    <w:link w:val="BodyText"/>
    <w:rsid w:val="0019723F"/>
    <w:rPr>
      <w:rFonts w:eastAsia="Times New Roman" w:cs="Arial"/>
      <w:color w:val="0000FF"/>
      <w:sz w:val="24"/>
      <w:szCs w:val="24"/>
    </w:rPr>
  </w:style>
  <w:style w:type="character" w:styleId="CommentReference">
    <w:name w:val="annotation reference"/>
    <w:basedOn w:val="DefaultParagraphFont"/>
    <w:uiPriority w:val="99"/>
    <w:semiHidden/>
    <w:unhideWhenUsed/>
    <w:rsid w:val="0019723F"/>
    <w:rPr>
      <w:sz w:val="16"/>
      <w:szCs w:val="16"/>
    </w:rPr>
  </w:style>
  <w:style w:type="paragraph" w:styleId="CommentText">
    <w:name w:val="annotation text"/>
    <w:basedOn w:val="Normal"/>
    <w:link w:val="CommentTextChar"/>
    <w:uiPriority w:val="99"/>
    <w:semiHidden/>
    <w:unhideWhenUsed/>
    <w:rsid w:val="0019723F"/>
    <w:rPr>
      <w:sz w:val="20"/>
    </w:rPr>
  </w:style>
  <w:style w:type="character" w:customStyle="1" w:styleId="CommentTextChar">
    <w:name w:val="Comment Text Char"/>
    <w:basedOn w:val="DefaultParagraphFont"/>
    <w:link w:val="CommentText"/>
    <w:uiPriority w:val="99"/>
    <w:semiHidden/>
    <w:rsid w:val="0019723F"/>
    <w:rPr>
      <w:sz w:val="20"/>
    </w:rPr>
  </w:style>
  <w:style w:type="paragraph" w:styleId="CommentSubject">
    <w:name w:val="annotation subject"/>
    <w:basedOn w:val="CommentText"/>
    <w:next w:val="CommentText"/>
    <w:link w:val="CommentSubjectChar"/>
    <w:uiPriority w:val="99"/>
    <w:semiHidden/>
    <w:unhideWhenUsed/>
    <w:rsid w:val="0019723F"/>
    <w:rPr>
      <w:b/>
      <w:bCs/>
    </w:rPr>
  </w:style>
  <w:style w:type="character" w:customStyle="1" w:styleId="CommentSubjectChar">
    <w:name w:val="Comment Subject Char"/>
    <w:basedOn w:val="CommentTextChar"/>
    <w:link w:val="CommentSubject"/>
    <w:uiPriority w:val="99"/>
    <w:semiHidden/>
    <w:rsid w:val="0019723F"/>
    <w:rPr>
      <w:b/>
      <w:bCs/>
      <w:sz w:val="20"/>
    </w:rPr>
  </w:style>
  <w:style w:type="numbering" w:customStyle="1" w:styleId="CurrentList1">
    <w:name w:val="Current List1"/>
    <w:uiPriority w:val="99"/>
    <w:rsid w:val="0019723F"/>
    <w:pPr>
      <w:numPr>
        <w:numId w:val="15"/>
      </w:numPr>
    </w:pPr>
  </w:style>
  <w:style w:type="paragraph" w:styleId="BalloonText">
    <w:name w:val="Balloon Text"/>
    <w:basedOn w:val="Normal"/>
    <w:link w:val="BalloonTextChar"/>
    <w:uiPriority w:val="99"/>
    <w:semiHidden/>
    <w:unhideWhenUsed/>
    <w:rsid w:val="00BE27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7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1480</Words>
  <Characters>8437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Phipps</dc:creator>
  <cp:keywords/>
  <dc:description/>
  <cp:lastModifiedBy>Sonya Winder</cp:lastModifiedBy>
  <cp:revision>2</cp:revision>
  <cp:lastPrinted>2021-08-30T02:10:00Z</cp:lastPrinted>
  <dcterms:created xsi:type="dcterms:W3CDTF">2021-09-09T03:52:00Z</dcterms:created>
  <dcterms:modified xsi:type="dcterms:W3CDTF">2021-09-09T03:52:00Z</dcterms:modified>
</cp:coreProperties>
</file>