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825BE" w14:textId="67DD51EE" w:rsidR="000B3C2D" w:rsidRPr="0061693B" w:rsidRDefault="00000000" w:rsidP="000B3C2D">
      <w:pPr>
        <w:pStyle w:val="Title"/>
        <w:jc w:val="center"/>
        <w:rPr>
          <w:rStyle w:val="BookTitle"/>
          <w:sz w:val="44"/>
          <w:szCs w:val="44"/>
        </w:rPr>
      </w:pPr>
      <w:r w:rsidRPr="0061693B">
        <w:rPr>
          <w:rStyle w:val="BookTitle"/>
          <w:sz w:val="44"/>
          <w:szCs w:val="44"/>
        </w:rPr>
        <w:t>Letter of Intent to Lease</w:t>
      </w:r>
    </w:p>
    <w:p w14:paraId="21708D70" w14:textId="362D16AB" w:rsidR="000C23FF" w:rsidRPr="0061693B" w:rsidRDefault="00000000" w:rsidP="000B3C2D">
      <w:pPr>
        <w:pStyle w:val="Title"/>
        <w:jc w:val="center"/>
        <w:rPr>
          <w:rStyle w:val="BookTitle"/>
          <w:sz w:val="44"/>
          <w:szCs w:val="44"/>
        </w:rPr>
      </w:pPr>
      <w:r w:rsidRPr="0061693B">
        <w:rPr>
          <w:rStyle w:val="BookTitle"/>
          <w:sz w:val="44"/>
          <w:szCs w:val="44"/>
        </w:rPr>
        <w:t>Future Suites at Office Warehouse Complex</w:t>
      </w:r>
    </w:p>
    <w:p w14:paraId="639D076D" w14:textId="75CF5323" w:rsidR="000C23FF" w:rsidRPr="00A71615" w:rsidRDefault="00000000">
      <w:pPr>
        <w:rPr>
          <w:u w:val="single"/>
        </w:rPr>
      </w:pPr>
      <w:r>
        <w:t xml:space="preserve">Date: </w:t>
      </w:r>
      <w:r w:rsidR="00A71615">
        <w:rPr>
          <w:u w:val="single"/>
        </w:rPr>
        <w:t xml:space="preserve"> _______________________    </w:t>
      </w:r>
    </w:p>
    <w:p w14:paraId="27478DB4" w14:textId="77777777" w:rsidR="00A71615" w:rsidRDefault="00000000">
      <w:r>
        <w:t xml:space="preserve">RE: Letter of Intent to Lease – Future Suites at </w:t>
      </w:r>
      <w:r w:rsidR="00A71615" w:rsidRPr="00A71615">
        <w:rPr>
          <w:b/>
          <w:bCs/>
          <w:u w:val="single"/>
        </w:rPr>
        <w:t>SCM FLEXWORKS</w:t>
      </w:r>
      <w:r>
        <w:t>, Cleveland, TX</w:t>
      </w:r>
    </w:p>
    <w:p w14:paraId="1EAC7E32" w14:textId="27C481F8" w:rsidR="000C23FF" w:rsidRDefault="00000000">
      <w:r>
        <w:br/>
        <w:t>Dear [</w:t>
      </w:r>
      <w:r w:rsidR="00A71615">
        <w:t>SCM INTEGRA</w:t>
      </w:r>
      <w:r>
        <w:t>],</w:t>
      </w:r>
      <w:r>
        <w:br/>
      </w:r>
      <w:r>
        <w:br/>
        <w:t xml:space="preserve">This Letter of Intent (“LOI”) sets forth the general terms and conditions under which </w:t>
      </w:r>
      <w:r w:rsidR="00A71615">
        <w:t>________________________________</w:t>
      </w:r>
      <w:r w:rsidR="0061693B">
        <w:t>_____________</w:t>
      </w:r>
      <w:r>
        <w:t xml:space="preserve">(“Prospective Tenant”) is interested in leasing one or more suites within the planned development at </w:t>
      </w:r>
      <w:r w:rsidR="00A71615" w:rsidRPr="00A71615">
        <w:rPr>
          <w:u w:val="single"/>
        </w:rPr>
        <w:t>12197 FM 2025, Cleveland, TX, USA</w:t>
      </w:r>
      <w:r>
        <w:t xml:space="preserve"> (the “Property”).</w:t>
      </w:r>
      <w:r>
        <w:br/>
      </w:r>
      <w:r>
        <w:br/>
        <w:t>Please note, this LOI is non-binding and is intended solely as a basis for preparing a mutually acceptable lease agreement.</w:t>
      </w:r>
      <w:r>
        <w:br/>
      </w:r>
      <w:r>
        <w:br/>
      </w:r>
      <w:r w:rsidRPr="0061693B">
        <w:rPr>
          <w:sz w:val="20"/>
          <w:szCs w:val="20"/>
          <w:u w:val="single"/>
        </w:rPr>
        <w:t>Proposed Lease Terms</w:t>
      </w:r>
      <w:r w:rsidRPr="0061693B">
        <w:rPr>
          <w:sz w:val="20"/>
          <w:szCs w:val="20"/>
        </w:rPr>
        <w:br/>
      </w:r>
      <w:r w:rsidRPr="0061693B">
        <w:rPr>
          <w:sz w:val="20"/>
          <w:szCs w:val="20"/>
        </w:rPr>
        <w:br/>
      </w:r>
      <w:r w:rsidRPr="0061693B">
        <w:rPr>
          <w:b/>
          <w:bCs/>
          <w:sz w:val="20"/>
          <w:szCs w:val="20"/>
        </w:rPr>
        <w:t>- Premises:</w:t>
      </w:r>
      <w:r w:rsidRPr="0061693B">
        <w:rPr>
          <w:sz w:val="20"/>
          <w:szCs w:val="20"/>
        </w:rPr>
        <w:t xml:space="preserve"> </w:t>
      </w:r>
      <w:r w:rsidRPr="0061693B">
        <w:rPr>
          <w:sz w:val="16"/>
          <w:szCs w:val="16"/>
        </w:rPr>
        <w:t>[Specify the number and estimated square footage of suites desired (e.g., “two office warehouse suites totaling approximately 4,000 SF”)]</w:t>
      </w:r>
      <w:r w:rsidR="0061693B" w:rsidRPr="0061693B">
        <w:rPr>
          <w:sz w:val="16"/>
          <w:szCs w:val="16"/>
        </w:rPr>
        <w:t xml:space="preserve"> </w:t>
      </w:r>
      <w:r w:rsidR="0061693B" w:rsidRPr="0061693B">
        <w:rPr>
          <w:sz w:val="20"/>
          <w:szCs w:val="20"/>
        </w:rPr>
        <w:t>___________________________</w:t>
      </w:r>
      <w:r w:rsidRPr="0061693B">
        <w:rPr>
          <w:sz w:val="20"/>
          <w:szCs w:val="20"/>
        </w:rPr>
        <w:br/>
      </w:r>
      <w:r w:rsidRPr="0061693B">
        <w:rPr>
          <w:b/>
          <w:bCs/>
          <w:sz w:val="20"/>
          <w:szCs w:val="20"/>
        </w:rPr>
        <w:t>- Project:</w:t>
      </w:r>
      <w:r w:rsidRPr="0061693B">
        <w:rPr>
          <w:sz w:val="20"/>
          <w:szCs w:val="20"/>
        </w:rPr>
        <w:t xml:space="preserve"> Future Office/Warehouse Development located at </w:t>
      </w:r>
      <w:r w:rsidR="00A71615" w:rsidRPr="0061693B">
        <w:rPr>
          <w:sz w:val="20"/>
          <w:szCs w:val="20"/>
        </w:rPr>
        <w:t>12197 FM 2025, Cleveland, TX, USA</w:t>
      </w:r>
      <w:r w:rsidRPr="0061693B">
        <w:rPr>
          <w:sz w:val="20"/>
          <w:szCs w:val="20"/>
        </w:rPr>
        <w:br/>
      </w:r>
      <w:r w:rsidRPr="0061693B">
        <w:rPr>
          <w:b/>
          <w:bCs/>
          <w:sz w:val="20"/>
          <w:szCs w:val="20"/>
        </w:rPr>
        <w:t>- Lease Commencement Date:</w:t>
      </w:r>
      <w:r w:rsidRPr="0061693B">
        <w:rPr>
          <w:sz w:val="20"/>
          <w:szCs w:val="20"/>
        </w:rPr>
        <w:t xml:space="preserve"> Upon substantial completion of the suites and receipt of a Certificate of Occupancy (estimated [</w:t>
      </w:r>
      <w:r w:rsidR="00A71615" w:rsidRPr="0061693B">
        <w:rPr>
          <w:sz w:val="20"/>
          <w:szCs w:val="20"/>
        </w:rPr>
        <w:t>12</w:t>
      </w:r>
      <w:r w:rsidRPr="0061693B">
        <w:rPr>
          <w:sz w:val="20"/>
          <w:szCs w:val="20"/>
        </w:rPr>
        <w:t>/</w:t>
      </w:r>
      <w:r w:rsidR="00A71615" w:rsidRPr="0061693B">
        <w:rPr>
          <w:sz w:val="20"/>
          <w:szCs w:val="20"/>
        </w:rPr>
        <w:t>2025</w:t>
      </w:r>
      <w:r w:rsidRPr="0061693B">
        <w:rPr>
          <w:sz w:val="20"/>
          <w:szCs w:val="20"/>
        </w:rPr>
        <w:t>])</w:t>
      </w:r>
      <w:r w:rsidRPr="0061693B">
        <w:rPr>
          <w:sz w:val="20"/>
          <w:szCs w:val="20"/>
        </w:rPr>
        <w:br/>
      </w:r>
      <w:r w:rsidRPr="0061693B">
        <w:rPr>
          <w:b/>
          <w:bCs/>
          <w:sz w:val="20"/>
          <w:szCs w:val="20"/>
        </w:rPr>
        <w:t>- Lease Term:</w:t>
      </w:r>
      <w:r w:rsidRPr="0061693B">
        <w:rPr>
          <w:sz w:val="20"/>
          <w:szCs w:val="20"/>
        </w:rPr>
        <w:t xml:space="preserve"> [Five (5) years with a potential option to renew]</w:t>
      </w:r>
      <w:r w:rsidRPr="0061693B">
        <w:rPr>
          <w:sz w:val="20"/>
          <w:szCs w:val="20"/>
        </w:rPr>
        <w:br/>
      </w:r>
      <w:r w:rsidRPr="0061693B">
        <w:rPr>
          <w:b/>
          <w:bCs/>
          <w:sz w:val="20"/>
          <w:szCs w:val="20"/>
        </w:rPr>
        <w:t>- Base Rent:</w:t>
      </w:r>
      <w:r w:rsidRPr="0061693B">
        <w:rPr>
          <w:sz w:val="20"/>
          <w:szCs w:val="20"/>
        </w:rPr>
        <w:t xml:space="preserve"> To be negotiated based on market rates and final suite specifications</w:t>
      </w:r>
      <w:r w:rsidRPr="0061693B">
        <w:rPr>
          <w:sz w:val="20"/>
          <w:szCs w:val="20"/>
        </w:rPr>
        <w:br/>
      </w:r>
      <w:r w:rsidRPr="0061693B">
        <w:rPr>
          <w:b/>
          <w:bCs/>
          <w:sz w:val="20"/>
          <w:szCs w:val="20"/>
        </w:rPr>
        <w:t>- Security Deposit:</w:t>
      </w:r>
      <w:r w:rsidRPr="0061693B">
        <w:rPr>
          <w:sz w:val="20"/>
          <w:szCs w:val="20"/>
        </w:rPr>
        <w:t xml:space="preserve"> To be determined</w:t>
      </w:r>
      <w:r w:rsidRPr="0061693B">
        <w:rPr>
          <w:sz w:val="20"/>
          <w:szCs w:val="20"/>
        </w:rPr>
        <w:br/>
      </w:r>
      <w:r w:rsidRPr="0061693B">
        <w:rPr>
          <w:b/>
          <w:bCs/>
          <w:sz w:val="20"/>
          <w:szCs w:val="20"/>
        </w:rPr>
        <w:t>- Use of Premises:</w:t>
      </w:r>
      <w:r w:rsidRPr="0061693B">
        <w:rPr>
          <w:sz w:val="20"/>
          <w:szCs w:val="20"/>
        </w:rPr>
        <w:t xml:space="preserve"> General office, light industrial, and storage as permitted by zoning</w:t>
      </w:r>
      <w:r w:rsidRPr="0061693B">
        <w:rPr>
          <w:sz w:val="20"/>
          <w:szCs w:val="20"/>
        </w:rPr>
        <w:br/>
      </w:r>
      <w:r w:rsidRPr="0061693B">
        <w:rPr>
          <w:b/>
          <w:bCs/>
          <w:sz w:val="20"/>
          <w:szCs w:val="20"/>
        </w:rPr>
        <w:t>- Tenant Improvements:</w:t>
      </w:r>
      <w:r w:rsidRPr="0061693B">
        <w:rPr>
          <w:sz w:val="20"/>
          <w:szCs w:val="20"/>
        </w:rPr>
        <w:t xml:space="preserve"> To be discussed, depending on final suite layout and construction schedule</w:t>
      </w:r>
      <w:r w:rsidRPr="0061693B">
        <w:rPr>
          <w:sz w:val="20"/>
          <w:szCs w:val="20"/>
        </w:rPr>
        <w:br/>
      </w:r>
      <w:r w:rsidRPr="0061693B">
        <w:rPr>
          <w:b/>
          <w:bCs/>
          <w:sz w:val="20"/>
          <w:szCs w:val="20"/>
        </w:rPr>
        <w:t>- Parking:</w:t>
      </w:r>
      <w:r w:rsidRPr="0061693B">
        <w:rPr>
          <w:sz w:val="20"/>
          <w:szCs w:val="20"/>
        </w:rPr>
        <w:t xml:space="preserve"> [</w:t>
      </w:r>
      <w:r w:rsidR="00A71615" w:rsidRPr="0061693B">
        <w:rPr>
          <w:sz w:val="20"/>
          <w:szCs w:val="20"/>
        </w:rPr>
        <w:t>To be discussed, depending on final suite</w:t>
      </w:r>
      <w:r w:rsidR="00A71615" w:rsidRPr="0061693B">
        <w:rPr>
          <w:sz w:val="20"/>
          <w:szCs w:val="20"/>
        </w:rPr>
        <w:t xml:space="preserve"> size</w:t>
      </w:r>
      <w:r w:rsidRPr="0061693B">
        <w:rPr>
          <w:sz w:val="20"/>
          <w:szCs w:val="20"/>
        </w:rPr>
        <w:t>]</w:t>
      </w:r>
      <w:r w:rsidRPr="0061693B">
        <w:rPr>
          <w:sz w:val="20"/>
          <w:szCs w:val="20"/>
        </w:rPr>
        <w:br/>
      </w:r>
      <w:r w:rsidRPr="0061693B">
        <w:rPr>
          <w:sz w:val="20"/>
          <w:szCs w:val="20"/>
        </w:rPr>
        <w:br/>
      </w:r>
      <w:r w:rsidRPr="0061693B">
        <w:rPr>
          <w:sz w:val="20"/>
          <w:szCs w:val="20"/>
          <w:u w:val="single"/>
        </w:rPr>
        <w:t>Additional Considerations</w:t>
      </w:r>
      <w:r w:rsidRPr="0061693B">
        <w:rPr>
          <w:sz w:val="20"/>
          <w:szCs w:val="20"/>
        </w:rPr>
        <w:br/>
      </w:r>
      <w:r w:rsidRPr="0061693B">
        <w:rPr>
          <w:sz w:val="20"/>
          <w:szCs w:val="20"/>
        </w:rPr>
        <w:br/>
        <w:t>- Prospective Tenant may require signage rights and the ability to customize interior layout subject to landlord approval.</w:t>
      </w:r>
      <w:r w:rsidRPr="0061693B">
        <w:rPr>
          <w:sz w:val="20"/>
          <w:szCs w:val="20"/>
        </w:rPr>
        <w:br/>
        <w:t>- This LOI is subject to final approval of the completed construction plans and availability of the selected suites.</w:t>
      </w:r>
      <w:r w:rsidRPr="0061693B">
        <w:rPr>
          <w:sz w:val="20"/>
          <w:szCs w:val="20"/>
        </w:rPr>
        <w:br/>
      </w:r>
      <w:r w:rsidRPr="0061693B">
        <w:rPr>
          <w:sz w:val="20"/>
          <w:szCs w:val="20"/>
        </w:rPr>
        <w:br/>
        <w:t>If the above terms are generally acceptable, we would welcome the opportunity to move forward with lease negotiations. Please confirm your interest and availability for further discussion.</w:t>
      </w:r>
      <w:r w:rsidRPr="0061693B">
        <w:rPr>
          <w:sz w:val="20"/>
          <w:szCs w:val="20"/>
        </w:rPr>
        <w:br/>
      </w:r>
      <w:r w:rsidRPr="0061693B">
        <w:rPr>
          <w:sz w:val="20"/>
          <w:szCs w:val="20"/>
        </w:rPr>
        <w:br/>
        <w:t>Thank you for your time and consideration. We look forward to the possibility of becoming a long-term tenant at your development.</w:t>
      </w:r>
      <w:r w:rsidRPr="0061693B">
        <w:rPr>
          <w:sz w:val="20"/>
          <w:szCs w:val="20"/>
        </w:rPr>
        <w:br/>
      </w:r>
      <w:r>
        <w:br/>
        <w:t>Sincerely,</w:t>
      </w:r>
      <w:r>
        <w:br/>
      </w:r>
      <w:r w:rsidR="00A71615" w:rsidRPr="00A71615">
        <w:rPr>
          <w:b/>
          <w:bCs/>
        </w:rPr>
        <w:t>Francisco Perez</w:t>
      </w:r>
      <w:r w:rsidRPr="00A71615">
        <w:rPr>
          <w:b/>
          <w:bCs/>
        </w:rPr>
        <w:br/>
      </w:r>
      <w:r w:rsidR="00A71615" w:rsidRPr="00A71615">
        <w:rPr>
          <w:b/>
          <w:bCs/>
        </w:rPr>
        <w:t>Leasing Manager</w:t>
      </w:r>
      <w:r w:rsidRPr="00A71615">
        <w:rPr>
          <w:b/>
          <w:bCs/>
        </w:rPr>
        <w:br/>
      </w:r>
      <w:r w:rsidR="00A71615" w:rsidRPr="00A71615">
        <w:rPr>
          <w:b/>
          <w:bCs/>
        </w:rPr>
        <w:t>SCM Integra</w:t>
      </w:r>
      <w:r w:rsidR="00314903">
        <w:rPr>
          <w:b/>
          <w:bCs/>
        </w:rPr>
        <w:t>, LLC</w:t>
      </w:r>
      <w:r>
        <w:br/>
      </w:r>
    </w:p>
    <w:sectPr w:rsidR="000C23FF" w:rsidSect="0061693B">
      <w:headerReference w:type="default" r:id="rId8"/>
      <w:pgSz w:w="12240" w:h="15840"/>
      <w:pgMar w:top="90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B77B3" w14:textId="77777777" w:rsidR="00CD5EA3" w:rsidRDefault="00CD5EA3" w:rsidP="000B3C2D">
      <w:pPr>
        <w:spacing w:after="0" w:line="240" w:lineRule="auto"/>
      </w:pPr>
      <w:r>
        <w:separator/>
      </w:r>
    </w:p>
  </w:endnote>
  <w:endnote w:type="continuationSeparator" w:id="0">
    <w:p w14:paraId="538DCC63" w14:textId="77777777" w:rsidR="00CD5EA3" w:rsidRDefault="00CD5EA3" w:rsidP="000B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CE387" w14:textId="77777777" w:rsidR="00CD5EA3" w:rsidRDefault="00CD5EA3" w:rsidP="000B3C2D">
      <w:pPr>
        <w:spacing w:after="0" w:line="240" w:lineRule="auto"/>
      </w:pPr>
      <w:r>
        <w:separator/>
      </w:r>
    </w:p>
  </w:footnote>
  <w:footnote w:type="continuationSeparator" w:id="0">
    <w:p w14:paraId="6EF52584" w14:textId="77777777" w:rsidR="00CD5EA3" w:rsidRDefault="00CD5EA3" w:rsidP="000B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B367" w14:textId="1B7D40F5" w:rsidR="000B3C2D" w:rsidRDefault="000B3C2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31B4BF" wp14:editId="50CE6E72">
          <wp:simplePos x="0" y="0"/>
          <wp:positionH relativeFrom="margin">
            <wp:posOffset>5271715</wp:posOffset>
          </wp:positionH>
          <wp:positionV relativeFrom="paragraph">
            <wp:posOffset>-330145</wp:posOffset>
          </wp:positionV>
          <wp:extent cx="1240155" cy="1240155"/>
          <wp:effectExtent l="0" t="0" r="0" b="0"/>
          <wp:wrapSquare wrapText="bothSides"/>
          <wp:docPr id="1096603889" name="Picture 1" descr="A logo for a construction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831327" name="Picture 1" descr="A logo for a construction company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0155" cy="1240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3206597">
    <w:abstractNumId w:val="8"/>
  </w:num>
  <w:num w:numId="2" w16cid:durableId="563641455">
    <w:abstractNumId w:val="6"/>
  </w:num>
  <w:num w:numId="3" w16cid:durableId="460341788">
    <w:abstractNumId w:val="5"/>
  </w:num>
  <w:num w:numId="4" w16cid:durableId="352650955">
    <w:abstractNumId w:val="4"/>
  </w:num>
  <w:num w:numId="5" w16cid:durableId="1722748366">
    <w:abstractNumId w:val="7"/>
  </w:num>
  <w:num w:numId="6" w16cid:durableId="1926037951">
    <w:abstractNumId w:val="3"/>
  </w:num>
  <w:num w:numId="7" w16cid:durableId="1127969355">
    <w:abstractNumId w:val="2"/>
  </w:num>
  <w:num w:numId="8" w16cid:durableId="1309675133">
    <w:abstractNumId w:val="1"/>
  </w:num>
  <w:num w:numId="9" w16cid:durableId="88175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3C2D"/>
    <w:rsid w:val="000C23FF"/>
    <w:rsid w:val="0015074B"/>
    <w:rsid w:val="0029639D"/>
    <w:rsid w:val="00314903"/>
    <w:rsid w:val="00326F90"/>
    <w:rsid w:val="00346A6E"/>
    <w:rsid w:val="0061693B"/>
    <w:rsid w:val="00671718"/>
    <w:rsid w:val="00792C5F"/>
    <w:rsid w:val="00A629B5"/>
    <w:rsid w:val="00A71615"/>
    <w:rsid w:val="00AA1D8D"/>
    <w:rsid w:val="00B47730"/>
    <w:rsid w:val="00CB0664"/>
    <w:rsid w:val="00CD5EA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C454AA"/>
  <w14:defaultImageDpi w14:val="300"/>
  <w15:docId w15:val="{A7A30137-4618-4719-967B-57333AAF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Pako Perz</cp:lastModifiedBy>
  <cp:revision>4</cp:revision>
  <dcterms:created xsi:type="dcterms:W3CDTF">2025-04-21T18:04:00Z</dcterms:created>
  <dcterms:modified xsi:type="dcterms:W3CDTF">2025-04-29T01:38:00Z</dcterms:modified>
  <cp:category/>
</cp:coreProperties>
</file>