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6C889" w14:textId="697B311D" w:rsidR="00886762" w:rsidRPr="00993811" w:rsidRDefault="00886762" w:rsidP="00886762">
      <w:pPr>
        <w:jc w:val="center"/>
        <w:rPr>
          <w:rFonts w:ascii="Verdana Pro Black" w:hAnsi="Verdana Pro Black" w:cs="Times New Roman"/>
          <w:b/>
          <w:bCs/>
          <w:color w:val="7030A0"/>
          <w:sz w:val="24"/>
          <w:szCs w:val="24"/>
          <w:lang w:val="tr-TR"/>
        </w:rPr>
      </w:pPr>
      <w:r w:rsidRPr="00993811">
        <w:rPr>
          <w:rFonts w:ascii="Verdana Pro Black" w:hAnsi="Verdana Pro Black" w:cs="Times New Roman"/>
          <w:b/>
          <w:bCs/>
          <w:color w:val="C00000"/>
          <w:sz w:val="24"/>
          <w:szCs w:val="24"/>
          <w:lang w:val="tr-TR"/>
        </w:rPr>
        <w:t>DEV</w:t>
      </w:r>
      <w:r w:rsidRPr="00993811">
        <w:rPr>
          <w:rFonts w:ascii="Verdana Pro Black" w:hAnsi="Verdana Pro Black" w:cs="Times New Roman"/>
          <w:b/>
          <w:bCs/>
          <w:color w:val="FF0000"/>
          <w:sz w:val="24"/>
          <w:szCs w:val="24"/>
          <w:lang w:val="tr-TR"/>
        </w:rPr>
        <w:t xml:space="preserve"> </w:t>
      </w:r>
      <w:r w:rsidRPr="00993811">
        <w:rPr>
          <w:rFonts w:ascii="Verdana Pro Black" w:hAnsi="Verdana Pro Black" w:cs="Calibri"/>
          <w:b/>
          <w:bCs/>
          <w:color w:val="00B050"/>
          <w:sz w:val="24"/>
          <w:szCs w:val="24"/>
          <w:lang w:val="tr-TR"/>
        </w:rPr>
        <w:t>Ş</w:t>
      </w:r>
      <w:r w:rsidRPr="00993811">
        <w:rPr>
          <w:rFonts w:ascii="Verdana Pro Black" w:hAnsi="Verdana Pro Black" w:cs="Times New Roman"/>
          <w:b/>
          <w:bCs/>
          <w:color w:val="00B050"/>
          <w:sz w:val="24"/>
          <w:szCs w:val="24"/>
          <w:lang w:val="tr-TR"/>
        </w:rPr>
        <w:t>EK</w:t>
      </w:r>
      <w:r w:rsidRPr="00993811">
        <w:rPr>
          <w:rFonts w:ascii="Verdana Pro Black" w:hAnsi="Verdana Pro Black" w:cs="Calibri"/>
          <w:b/>
          <w:bCs/>
          <w:color w:val="00B050"/>
          <w:sz w:val="24"/>
          <w:szCs w:val="24"/>
          <w:lang w:val="tr-TR"/>
        </w:rPr>
        <w:t>İ</w:t>
      </w:r>
      <w:r w:rsidRPr="00993811">
        <w:rPr>
          <w:rFonts w:ascii="Verdana Pro Black" w:hAnsi="Verdana Pro Black" w:cs="Times New Roman"/>
          <w:b/>
          <w:bCs/>
          <w:color w:val="00B050"/>
          <w:sz w:val="24"/>
          <w:szCs w:val="24"/>
          <w:lang w:val="tr-TR"/>
        </w:rPr>
        <w:t>L</w:t>
      </w:r>
      <w:r w:rsidRPr="00993811">
        <w:rPr>
          <w:rFonts w:ascii="Verdana Pro Black" w:hAnsi="Verdana Pro Black" w:cs="Times New Roman"/>
          <w:b/>
          <w:bCs/>
          <w:color w:val="FF0000"/>
          <w:sz w:val="24"/>
          <w:szCs w:val="24"/>
          <w:lang w:val="tr-TR"/>
        </w:rPr>
        <w:t xml:space="preserve"> </w:t>
      </w:r>
      <w:r w:rsidRPr="00993811">
        <w:rPr>
          <w:rFonts w:ascii="Verdana Pro Black" w:hAnsi="Verdana Pro Black" w:cs="Times New Roman"/>
          <w:b/>
          <w:bCs/>
          <w:color w:val="00B0F0"/>
          <w:sz w:val="24"/>
          <w:szCs w:val="24"/>
          <w:lang w:val="tr-TR"/>
        </w:rPr>
        <w:t>E</w:t>
      </w:r>
      <w:r w:rsidRPr="00993811">
        <w:rPr>
          <w:rFonts w:ascii="Verdana Pro Black" w:hAnsi="Verdana Pro Black" w:cs="Calibri"/>
          <w:b/>
          <w:bCs/>
          <w:color w:val="00B0F0"/>
          <w:sz w:val="24"/>
          <w:szCs w:val="24"/>
          <w:lang w:val="tr-TR"/>
        </w:rPr>
        <w:t>Ş</w:t>
      </w:r>
      <w:r w:rsidRPr="00993811">
        <w:rPr>
          <w:rFonts w:ascii="Verdana Pro Black" w:hAnsi="Verdana Pro Black" w:cs="Times New Roman"/>
          <w:b/>
          <w:bCs/>
          <w:color w:val="00B0F0"/>
          <w:sz w:val="24"/>
          <w:szCs w:val="24"/>
          <w:lang w:val="tr-TR"/>
        </w:rPr>
        <w:t>LE</w:t>
      </w:r>
      <w:r w:rsidRPr="00993811">
        <w:rPr>
          <w:rFonts w:ascii="Verdana Pro Black" w:hAnsi="Verdana Pro Black" w:cs="Calibri"/>
          <w:b/>
          <w:bCs/>
          <w:color w:val="00B0F0"/>
          <w:sz w:val="24"/>
          <w:szCs w:val="24"/>
          <w:lang w:val="tr-TR"/>
        </w:rPr>
        <w:t>Ş</w:t>
      </w:r>
      <w:r w:rsidRPr="00993811">
        <w:rPr>
          <w:rFonts w:ascii="Verdana Pro Black" w:hAnsi="Verdana Pro Black" w:cs="Times New Roman"/>
          <w:b/>
          <w:bCs/>
          <w:color w:val="00B0F0"/>
          <w:sz w:val="24"/>
          <w:szCs w:val="24"/>
          <w:lang w:val="tr-TR"/>
        </w:rPr>
        <w:t>T</w:t>
      </w:r>
      <w:r w:rsidRPr="00993811">
        <w:rPr>
          <w:rFonts w:ascii="Verdana Pro Black" w:hAnsi="Verdana Pro Black" w:cs="Calibri"/>
          <w:b/>
          <w:bCs/>
          <w:color w:val="00B0F0"/>
          <w:sz w:val="24"/>
          <w:szCs w:val="24"/>
          <w:lang w:val="tr-TR"/>
        </w:rPr>
        <w:t>İ</w:t>
      </w:r>
      <w:r w:rsidRPr="00993811">
        <w:rPr>
          <w:rFonts w:ascii="Verdana Pro Black" w:hAnsi="Verdana Pro Black" w:cs="Times New Roman"/>
          <w:b/>
          <w:bCs/>
          <w:color w:val="00B0F0"/>
          <w:sz w:val="24"/>
          <w:szCs w:val="24"/>
          <w:lang w:val="tr-TR"/>
        </w:rPr>
        <w:t>RME</w:t>
      </w:r>
      <w:r w:rsidRPr="00993811">
        <w:rPr>
          <w:rFonts w:ascii="Verdana Pro Black" w:hAnsi="Verdana Pro Black" w:cs="Times New Roman"/>
          <w:b/>
          <w:bCs/>
          <w:color w:val="FF0000"/>
          <w:sz w:val="24"/>
          <w:szCs w:val="24"/>
          <w:lang w:val="tr-TR"/>
        </w:rPr>
        <w:t xml:space="preserve"> </w:t>
      </w:r>
      <w:r w:rsidRPr="00993811">
        <w:rPr>
          <w:rFonts w:ascii="Verdana Pro Black" w:hAnsi="Verdana Pro Black" w:cs="Times New Roman"/>
          <w:b/>
          <w:bCs/>
          <w:color w:val="7030A0"/>
          <w:sz w:val="24"/>
          <w:szCs w:val="24"/>
          <w:lang w:val="tr-TR"/>
        </w:rPr>
        <w:t>OYUNU</w:t>
      </w:r>
    </w:p>
    <w:p w14:paraId="79D3EE44" w14:textId="60E16F1A" w:rsidR="0025660F" w:rsidRPr="00993811" w:rsidRDefault="00CB467B" w:rsidP="00AB503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Evinizdeki oyuncakları ve blokları kullanarak çocuğunuzla eğlenceli bir oyun oynamak ister misiniz?</w:t>
      </w:r>
    </w:p>
    <w:p w14:paraId="0B9EFAE6" w14:textId="3A59F40D" w:rsidR="00CB467B" w:rsidRPr="00993811" w:rsidRDefault="00CB467B" w:rsidP="00AB503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Oyunumuzun adı </w:t>
      </w:r>
      <w:r w:rsidRPr="00993811">
        <w:rPr>
          <w:rFonts w:ascii="Times New Roman" w:hAnsi="Times New Roman" w:cs="Times New Roman"/>
          <w:color w:val="FF0000"/>
          <w:sz w:val="24"/>
          <w:szCs w:val="24"/>
          <w:lang w:val="tr-TR"/>
        </w:rPr>
        <w:t>DEV ŞEKİL EŞLEŞTİRME</w:t>
      </w:r>
    </w:p>
    <w:p w14:paraId="476139D6" w14:textId="1BBD4AB5" w:rsidR="00CB467B" w:rsidRPr="00993811" w:rsidRDefault="00CB467B" w:rsidP="00AB503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Gelin hep birlikte oyunumuz için nelere ihtiyacımız olduğuna bakalım.</w:t>
      </w:r>
    </w:p>
    <w:p w14:paraId="3F9FAC60" w14:textId="003770EB" w:rsidR="00CB467B" w:rsidRPr="00993811" w:rsidRDefault="00CB467B" w:rsidP="00AB503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Malzemeler:</w:t>
      </w:r>
    </w:p>
    <w:p w14:paraId="47E7C078" w14:textId="3336D9A9" w:rsidR="00CB467B" w:rsidRPr="00993811" w:rsidRDefault="00CB467B" w:rsidP="00AB503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 Evinizde bulunan bloklar ve oyuncaklar.</w:t>
      </w:r>
    </w:p>
    <w:p w14:paraId="7004B51D" w14:textId="2C8062E1" w:rsidR="00CB467B" w:rsidRPr="00993811" w:rsidRDefault="00CB467B" w:rsidP="00AB503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1 kalem</w:t>
      </w:r>
    </w:p>
    <w:p w14:paraId="7EA28070" w14:textId="7C488A89" w:rsidR="00CB467B" w:rsidRPr="00993811" w:rsidRDefault="00CB467B" w:rsidP="00AB503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1 büyük </w:t>
      </w:r>
      <w:r w:rsidR="00886762" w:rsidRPr="00993811">
        <w:rPr>
          <w:rFonts w:ascii="Times New Roman" w:hAnsi="Times New Roman" w:cs="Times New Roman"/>
          <w:sz w:val="24"/>
          <w:szCs w:val="24"/>
          <w:lang w:val="tr-TR"/>
        </w:rPr>
        <w:t>kâğıt</w:t>
      </w:r>
    </w:p>
    <w:p w14:paraId="24CE7624" w14:textId="4EBF928A" w:rsidR="00CB467B" w:rsidRPr="00993811" w:rsidRDefault="00CB467B" w:rsidP="00AB503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Oyunu hazırlamak çok basit. Çocuğunuz </w:t>
      </w:r>
      <w:r w:rsidR="00B35A16" w:rsidRPr="00993811">
        <w:rPr>
          <w:rFonts w:ascii="Times New Roman" w:hAnsi="Times New Roman" w:cs="Times New Roman"/>
          <w:sz w:val="24"/>
          <w:szCs w:val="24"/>
          <w:lang w:val="tr-TR"/>
        </w:rPr>
        <w:t>ile</w:t>
      </w: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 çok kolay bir </w:t>
      </w:r>
      <w:r w:rsidR="00886762" w:rsidRPr="00993811">
        <w:rPr>
          <w:rFonts w:ascii="Times New Roman" w:hAnsi="Times New Roman" w:cs="Times New Roman"/>
          <w:sz w:val="24"/>
          <w:szCs w:val="24"/>
          <w:lang w:val="tr-TR"/>
        </w:rPr>
        <w:t>şekilde</w:t>
      </w: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 hazırlayabilirsiniz.</w:t>
      </w:r>
    </w:p>
    <w:p w14:paraId="6A77CEED" w14:textId="168A560C" w:rsidR="00CB467B" w:rsidRPr="00993811" w:rsidRDefault="00CB467B" w:rsidP="00AB503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Adım 1: Kağıdınızı kaymaması için zemine bantlayın.</w:t>
      </w:r>
    </w:p>
    <w:p w14:paraId="7ADFE492" w14:textId="65DA41CF" w:rsidR="00CB467B" w:rsidRPr="00993811" w:rsidRDefault="00CB467B" w:rsidP="00AB503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Adım 2: Seçtiğiniz blokları veya oyuncaklarınızın </w:t>
      </w:r>
      <w:r w:rsidR="00886762" w:rsidRPr="00993811">
        <w:rPr>
          <w:rFonts w:ascii="Times New Roman" w:hAnsi="Times New Roman" w:cs="Times New Roman"/>
          <w:sz w:val="24"/>
          <w:szCs w:val="24"/>
          <w:lang w:val="tr-TR"/>
        </w:rPr>
        <w:t>şekillerini</w:t>
      </w: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86762" w:rsidRPr="00993811">
        <w:rPr>
          <w:rFonts w:ascii="Times New Roman" w:hAnsi="Times New Roman" w:cs="Times New Roman"/>
          <w:sz w:val="24"/>
          <w:szCs w:val="24"/>
          <w:lang w:val="tr-TR"/>
        </w:rPr>
        <w:t>kâğıdın</w:t>
      </w: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 üzerine çizin.</w:t>
      </w:r>
    </w:p>
    <w:p w14:paraId="004C0C8F" w14:textId="35EF30DD" w:rsidR="00CB467B" w:rsidRPr="00993811" w:rsidRDefault="00CB467B" w:rsidP="00AB503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 xml:space="preserve">Adım 3: </w:t>
      </w:r>
      <w:r w:rsidR="00886762" w:rsidRPr="00993811">
        <w:rPr>
          <w:rFonts w:ascii="Times New Roman" w:hAnsi="Times New Roman" w:cs="Times New Roman"/>
          <w:sz w:val="24"/>
          <w:szCs w:val="24"/>
          <w:lang w:val="tr-TR"/>
        </w:rPr>
        <w:t>Blokları ve oyuncakları kâğıdın üzerinden çekin.</w:t>
      </w:r>
    </w:p>
    <w:p w14:paraId="131EFA78" w14:textId="230D9E8B" w:rsidR="00886762" w:rsidRPr="00993811" w:rsidRDefault="00886762" w:rsidP="00AB503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İşte bu kadar basit…Artık oynamaya başlayabilirsiniz. Tek yapmanız gereken şekilleri eşleştirmek.</w:t>
      </w:r>
    </w:p>
    <w:p w14:paraId="659B4EDB" w14:textId="08583D71" w:rsidR="00886762" w:rsidRPr="00993811" w:rsidRDefault="00886762" w:rsidP="00AB503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ÇOCUKLAR BU AKTİVİTEDE NE ÖĞRENDİ?</w:t>
      </w:r>
    </w:p>
    <w:p w14:paraId="09C4A372" w14:textId="1BA19609" w:rsidR="00886762" w:rsidRPr="00993811" w:rsidRDefault="00886762" w:rsidP="00AB503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2 ve 3 boyutlu cisimleri kavrama</w:t>
      </w:r>
    </w:p>
    <w:p w14:paraId="34D6E23A" w14:textId="5D906FF2" w:rsidR="00886762" w:rsidRPr="00993811" w:rsidRDefault="00886762" w:rsidP="00AB503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Kritik düşünmeyi geliştirme</w:t>
      </w:r>
    </w:p>
    <w:p w14:paraId="73D77F22" w14:textId="5E75A527" w:rsidR="00886762" w:rsidRPr="00993811" w:rsidRDefault="00886762" w:rsidP="00AB503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sz w:val="24"/>
          <w:szCs w:val="24"/>
          <w:lang w:val="tr-TR"/>
        </w:rPr>
        <w:t>Mekânsal farkındalık oluşturma-şekilleri yerine yerleştirmek için onları sağa, sola döndürme</w:t>
      </w:r>
    </w:p>
    <w:p w14:paraId="02FFC253" w14:textId="707C6543" w:rsidR="00AB5031" w:rsidRPr="00993811" w:rsidRDefault="00993811">
      <w:pPr>
        <w:rPr>
          <w:noProof/>
          <w:lang w:val="tr-TR"/>
        </w:rPr>
      </w:pPr>
      <w:r w:rsidRPr="00993811">
        <w:rPr>
          <w:noProof/>
          <w:lang w:val="tr-TR"/>
        </w:rPr>
        <w:drawing>
          <wp:anchor distT="0" distB="0" distL="114300" distR="114300" simplePos="0" relativeHeight="251658240" behindDoc="1" locked="0" layoutInCell="1" allowOverlap="1" wp14:anchorId="2FCC030E" wp14:editId="12B787C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997037" cy="3001297"/>
            <wp:effectExtent l="0" t="0" r="3810" b="889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37" cy="300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611C5" w14:textId="3FACCA6A" w:rsidR="00AB5031" w:rsidRPr="00993811" w:rsidRDefault="00AB5031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032093A" w14:textId="5DA35AE3" w:rsidR="00CB467B" w:rsidRPr="00993811" w:rsidRDefault="00CB467B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1A6D007" w14:textId="78BC746D" w:rsidR="00223392" w:rsidRPr="00993811" w:rsidRDefault="00223392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1645528" w14:textId="57879A54" w:rsidR="00223392" w:rsidRPr="00993811" w:rsidRDefault="00223392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16EAFFD" w14:textId="565FF6F8" w:rsidR="00223392" w:rsidRPr="00993811" w:rsidRDefault="00223392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B7C0E63" w14:textId="4D6F2939" w:rsidR="00223392" w:rsidRPr="00993811" w:rsidRDefault="00223392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5967638" w14:textId="230315A2" w:rsidR="00223392" w:rsidRPr="00993811" w:rsidRDefault="00223392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782D3D0" w14:textId="513A0575" w:rsidR="00223392" w:rsidRPr="00993811" w:rsidRDefault="00223392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9F52D00" w14:textId="6D711588" w:rsidR="00223392" w:rsidRPr="00993811" w:rsidRDefault="00223392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92F88AC" w14:textId="39F04BFF" w:rsidR="00223392" w:rsidRPr="00993811" w:rsidRDefault="00993811" w:rsidP="00AB5031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993811">
        <w:rPr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DD71FD" wp14:editId="2F36D615">
                <wp:simplePos x="0" y="0"/>
                <wp:positionH relativeFrom="margin">
                  <wp:align>left</wp:align>
                </wp:positionH>
                <wp:positionV relativeFrom="paragraph">
                  <wp:posOffset>119238</wp:posOffset>
                </wp:positionV>
                <wp:extent cx="1696720" cy="238125"/>
                <wp:effectExtent l="0" t="0" r="17780" b="28575"/>
                <wp:wrapTight wrapText="bothSides">
                  <wp:wrapPolygon edited="0">
                    <wp:start x="0" y="0"/>
                    <wp:lineTo x="0" y="22464"/>
                    <wp:lineTo x="21584" y="22464"/>
                    <wp:lineTo x="21584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2C0F" w14:textId="285F0A2E" w:rsidR="00993811" w:rsidRDefault="00993811">
                            <w:proofErr w:type="spellStart"/>
                            <w:r>
                              <w:t>Fotoğraf</w:t>
                            </w:r>
                            <w:proofErr w:type="spellEnd"/>
                            <w:r>
                              <w:t>: Sena Günler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D71F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9.4pt;width:133.6pt;height:18.7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jSJgIAAEoEAAAOAAAAZHJzL2Uyb0RvYy54bWysVNuO0zAQfUfiHyy/0zSh7bZR09XSpQix&#10;C0gLH+A4TmNhe4LtNFm+nrGTLeUiHhB+sOzM+MzMOTPZXg9akZOwToIpaDqbUyIMh0qaY0E/fzq8&#10;WFPiPDMVU2BEQR+Fo9e758+2fZuLDBpQlbAEQYzL+7agjfdtniSON0IzN4NWGDTWYDXzeLXHpLKs&#10;R3Stkmw+XyU92Kq1wIVz+PV2NNJdxK9rwf2HunbCE1VQzM3H3ca9DHuy27L8aFnbSD6lwf4hC82k&#10;waBnqFvmGems/A1KS27BQe1nHHQCdS25iDVgNen8l2oeGtaKWAuS49ozTe7/wfL3p4+WyKqgWXpF&#10;iWEaRboXXhryrvOd60gWOOpbl6PrQ4vOfngFA2od63XtHfAvjhjYN8wcxY210DeCVZhjGl4mF09H&#10;HBdAyv4eKgzFOg8RaKitDgQiJQTRUavHsz5i8ISHkKvN6ipDE0db9nKdZssYguVPr1vr/BsBmoRD&#10;QS3qH9HZ6c75kA3Ln1xCMAdKVgepVLzYY7lXlpwY9sohrgn9JzdlSF/QzRJj/x1iHtefILT02PRK&#10;6oKuz04sD7S9NlVsSc+kGs+YsjITj4G6kUQ/lMOkSwnVIzJqYWxuHEY8NGC/UdJjYxfUfe2YFZSo&#10;twZV2aSLRZiEeFksI5/20lJeWpjhCFVQT8l43Ps4PaF0AzeoXi0jsUHmMZMpV2zYyPc0XGEiLu/R&#10;68cvYPcdAAD//wMAUEsDBBQABgAIAAAAIQDba3o33AAAAAYBAAAPAAAAZHJzL2Rvd25yZXYueG1s&#10;TI/BTsMwEETvSPyDtUhcEHVIIQ0hToWQQHCDguDqxtskwl4H203D37Oc4Lgzo5m39Xp2VkwY4uBJ&#10;wcUiA4HUejNQp+Dt9f68BBGTJqOtJ1TwjRHWzfFRrSvjD/SC0yZ1gksoVlpBn9JYSRnbHp2OCz8i&#10;sbfzwenEZ+ikCfrA5c7KPMsK6fRAvNDrEe96bD83e6egvHycPuLT8vm9LXb2Op2tpoevoNTpyXx7&#10;AyLhnP7C8IvP6NAw09bvyURhFfAjidWS+dnNi1UOYqvgqliCbGr5H7/5AQAA//8DAFBLAQItABQA&#10;BgAIAAAAIQC2gziS/gAAAOEBAAATAAAAAAAAAAAAAAAAAAAAAABbQ29udGVudF9UeXBlc10ueG1s&#10;UEsBAi0AFAAGAAgAAAAhADj9If/WAAAAlAEAAAsAAAAAAAAAAAAAAAAALwEAAF9yZWxzLy5yZWxz&#10;UEsBAi0AFAAGAAgAAAAhAEpYaNImAgAASgQAAA4AAAAAAAAAAAAAAAAALgIAAGRycy9lMm9Eb2Mu&#10;eG1sUEsBAi0AFAAGAAgAAAAhANtrejfcAAAABgEAAA8AAAAAAAAAAAAAAAAAgAQAAGRycy9kb3du&#10;cmV2LnhtbFBLBQYAAAAABAAEAPMAAACJBQAAAAA=&#10;">
                <v:textbox>
                  <w:txbxContent>
                    <w:p w14:paraId="71BD2C0F" w14:textId="285F0A2E" w:rsidR="00993811" w:rsidRDefault="00993811">
                      <w:proofErr w:type="spellStart"/>
                      <w:r>
                        <w:t>Fotoğraf</w:t>
                      </w:r>
                      <w:proofErr w:type="spellEnd"/>
                      <w:r>
                        <w:t>: Sena Günler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2B0EDF" w14:textId="7D4439AD" w:rsidR="00223392" w:rsidRPr="00993811" w:rsidRDefault="00223392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4678F3D" w14:textId="77777777" w:rsidR="00993811" w:rsidRPr="00993811" w:rsidRDefault="00993811" w:rsidP="00AB5031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280E52F" w14:textId="19900048" w:rsidR="00223392" w:rsidRPr="00993811" w:rsidRDefault="00223392" w:rsidP="00AB5031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993811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KAYNAKÇA:</w:t>
      </w:r>
    </w:p>
    <w:p w14:paraId="12932720" w14:textId="67651D14" w:rsidR="00223392" w:rsidRPr="00993811" w:rsidRDefault="00993811" w:rsidP="00AB5031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hyperlink r:id="rId6" w:history="1">
        <w:r w:rsidR="00223392" w:rsidRPr="00993811">
          <w:rPr>
            <w:rStyle w:val="Kpr"/>
            <w:lang w:val="tr-TR"/>
          </w:rPr>
          <w:t>https://busytoddler.com/2017/01/giant-shape-match-activity/</w:t>
        </w:r>
      </w:hyperlink>
    </w:p>
    <w:p w14:paraId="1791DE29" w14:textId="77777777" w:rsidR="00223392" w:rsidRPr="00993811" w:rsidRDefault="00223392" w:rsidP="00AB5031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223392" w:rsidRPr="00993811" w:rsidSect="006F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575"/>
    <w:multiLevelType w:val="hybridMultilevel"/>
    <w:tmpl w:val="F3FA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E3E"/>
    <w:multiLevelType w:val="hybridMultilevel"/>
    <w:tmpl w:val="E11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7232"/>
    <w:multiLevelType w:val="hybridMultilevel"/>
    <w:tmpl w:val="7C44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3C8"/>
    <w:multiLevelType w:val="hybridMultilevel"/>
    <w:tmpl w:val="E548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7B"/>
    <w:rsid w:val="00023B1E"/>
    <w:rsid w:val="001852B9"/>
    <w:rsid w:val="00223392"/>
    <w:rsid w:val="00563AE4"/>
    <w:rsid w:val="006F7241"/>
    <w:rsid w:val="00886762"/>
    <w:rsid w:val="00993811"/>
    <w:rsid w:val="00AB5031"/>
    <w:rsid w:val="00B35A16"/>
    <w:rsid w:val="00C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50C2"/>
  <w15:chartTrackingRefBased/>
  <w15:docId w15:val="{472CAD31-12F9-4BCB-8929-E19DC4B8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467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223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ytoddler.com/2017/01/giant-shape-match-activi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günler</dc:creator>
  <cp:keywords/>
  <dc:description/>
  <cp:lastModifiedBy>Sena günler</cp:lastModifiedBy>
  <cp:revision>5</cp:revision>
  <dcterms:created xsi:type="dcterms:W3CDTF">2020-03-22T19:10:00Z</dcterms:created>
  <dcterms:modified xsi:type="dcterms:W3CDTF">2020-04-22T15:21:00Z</dcterms:modified>
</cp:coreProperties>
</file>