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342B25" w14:textId="77777777" w:rsidR="008D58D3" w:rsidRPr="008D58D3" w:rsidRDefault="008D58D3" w:rsidP="008D58D3">
      <w:pPr>
        <w:rPr>
          <w:rFonts w:ascii="Times New Roman" w:eastAsia="Times New Roman" w:hAnsi="Times New Roman" w:cs="Times New Roman"/>
          <w:kern w:val="0"/>
          <w14:ligatures w14:val="none"/>
        </w:rPr>
      </w:pPr>
      <w:r w:rsidRPr="008D58D3">
        <w:rPr>
          <w:rFonts w:ascii="Arial" w:eastAsia="Arial" w:hAnsi="Arial" w:cs="Arial"/>
          <w:color w:val="333333"/>
          <w:kern w:val="0"/>
          <w14:ligatures w14:val="none"/>
        </w:rPr>
        <w:t>I was at the Transportation Advisory Committee meeting of the Southwestern Regional Planning Commission last week. A commission staff member and an NCDOT engineer presented a new comprehensive transportation plan for the Western Carolina region. The plan will begin in the coming year and address all forms of transportation that will affect the region.</w:t>
      </w:r>
    </w:p>
    <w:p w14:paraId="0E67E7BC" w14:textId="77777777" w:rsidR="008D58D3" w:rsidRPr="008D58D3" w:rsidRDefault="008D58D3" w:rsidP="008D58D3">
      <w:pPr>
        <w:rPr>
          <w:rFonts w:ascii="Times New Roman" w:eastAsia="Times New Roman" w:hAnsi="Times New Roman" w:cs="Times New Roman"/>
          <w:kern w:val="0"/>
          <w14:ligatures w14:val="none"/>
        </w:rPr>
      </w:pPr>
      <w:r w:rsidRPr="008D58D3">
        <w:rPr>
          <w:rFonts w:ascii="Arial" w:eastAsia="Arial" w:hAnsi="Arial" w:cs="Arial"/>
          <w:color w:val="333333"/>
          <w:kern w:val="0"/>
          <w14:ligatures w14:val="none"/>
        </w:rPr>
        <w:t>On several occasions in recent weeks, I traveled on NC106 and noticed the many heavy and large trucks moving goods back and forth to Highlands, along with the many vehicles of workers coming to our town. The Comprehensive Transportation Plan (CTP) is a long-range plan covering the next 25 to 30 years, and as I listened to the presentation, my mind began to work on the idea that NC 106, from the state line to Highlands, will certainly be included in the plan.</w:t>
      </w:r>
    </w:p>
    <w:p w14:paraId="4331E11A" w14:textId="77777777" w:rsidR="008D58D3" w:rsidRPr="008D58D3" w:rsidRDefault="008D58D3" w:rsidP="008D58D3">
      <w:pPr>
        <w:rPr>
          <w:rFonts w:ascii="Times New Roman" w:eastAsia="Times New Roman" w:hAnsi="Times New Roman" w:cs="Times New Roman"/>
          <w:kern w:val="0"/>
          <w14:ligatures w14:val="none"/>
        </w:rPr>
      </w:pPr>
      <w:r w:rsidRPr="008D58D3">
        <w:rPr>
          <w:rFonts w:ascii="Arial" w:eastAsia="Arial" w:hAnsi="Arial" w:cs="Arial"/>
          <w:color w:val="333333"/>
          <w:kern w:val="0"/>
          <w14:ligatures w14:val="none"/>
        </w:rPr>
        <w:t>But a question from the audience really jolted my perspective about the plan. Someone asked the presenters about air taxis. I immediately thought, what planet is this person on, air taxis like I saw as a kid on The Jetsons cartoon TV show?</w:t>
      </w:r>
    </w:p>
    <w:p w14:paraId="6B95790F" w14:textId="77777777" w:rsidR="008D58D3" w:rsidRPr="008D58D3" w:rsidRDefault="008D58D3" w:rsidP="008D58D3">
      <w:pPr>
        <w:rPr>
          <w:rFonts w:ascii="Times New Roman" w:eastAsia="Times New Roman" w:hAnsi="Times New Roman" w:cs="Times New Roman"/>
          <w:kern w:val="0"/>
          <w14:ligatures w14:val="none"/>
        </w:rPr>
      </w:pPr>
      <w:r w:rsidRPr="008D58D3">
        <w:rPr>
          <w:rFonts w:ascii="Arial" w:eastAsia="Arial" w:hAnsi="Arial" w:cs="Arial"/>
          <w:color w:val="333333"/>
          <w:kern w:val="0"/>
          <w14:ligatures w14:val="none"/>
        </w:rPr>
        <w:t>I was even more surprised when one of the presenters said yes, the plan will address air taxis and the growing use of drones for delivering goods. I suddenly realized that we were not guessing about science fiction ideas. In the next 25 or 30 years, within the scope of the plan, there certainly will be, or should be, air taxis. Drones have already revolutionized warfare and are used in metropolitan areas for medication and food deliveries.</w:t>
      </w:r>
    </w:p>
    <w:p w14:paraId="605233C0" w14:textId="77777777" w:rsidR="008D58D3" w:rsidRPr="008D58D3" w:rsidRDefault="008D58D3" w:rsidP="008D58D3">
      <w:pPr>
        <w:rPr>
          <w:rFonts w:ascii="Times New Roman" w:eastAsia="Times New Roman" w:hAnsi="Times New Roman" w:cs="Times New Roman"/>
          <w:kern w:val="0"/>
          <w14:ligatures w14:val="none"/>
        </w:rPr>
      </w:pPr>
      <w:r w:rsidRPr="008D58D3">
        <w:rPr>
          <w:rFonts w:ascii="Arial" w:eastAsia="Arial" w:hAnsi="Arial" w:cs="Arial"/>
          <w:color w:val="333333"/>
          <w:kern w:val="0"/>
          <w14:ligatures w14:val="none"/>
        </w:rPr>
        <w:t>I confess I am a Fred Flintstone guy, but with the lightning-fast development of AI, air taxis, drone deliveries, and, for that matter, driverless vehicles are all just around the corner. Such a long-term CTP must include these transportation modes. And do not tell me they will not be in the Highlands; every advancement in technology eventually, and usually quite quickly, finds its way to the Highlands Plateau.</w:t>
      </w:r>
    </w:p>
    <w:p w14:paraId="4C983DF7" w14:textId="06F8C6E0" w:rsidR="008D58D3" w:rsidRPr="008D58D3" w:rsidRDefault="008D58D3" w:rsidP="008D58D3">
      <w:pPr>
        <w:rPr>
          <w:rFonts w:ascii="Times New Roman" w:eastAsia="Times New Roman" w:hAnsi="Times New Roman" w:cs="Times New Roman"/>
          <w:kern w:val="0"/>
          <w14:ligatures w14:val="none"/>
        </w:rPr>
      </w:pPr>
      <w:r w:rsidRPr="008D58D3">
        <w:rPr>
          <w:rFonts w:ascii="Arial" w:eastAsia="Arial" w:hAnsi="Arial" w:cs="Arial"/>
          <w:color w:val="333333"/>
          <w:kern w:val="0"/>
          <w14:ligatures w14:val="none"/>
        </w:rPr>
        <w:t>Driverless, or I should say AI operators, will be running automobiles here and everywhere very soon. Waymo’s are already in operation in metropolitan areas. Now I know people will say I'm not about to get into one of those unsafe contraptions. I had a great-great aunt who would never ride in a Model T because she thought a horse and buggy were safer. But again, if we can harness AI technology, AI-operated vehicles will be much safer than the current human-driven car. Think about it: no more inexperienced teenagers flying down the road, no drunk drivers, just drunk passengers. Nor will there be old folks who have lost their reaction time and faculties, driving 15 mph in a 45-mph zone. No road rage, testosterone-high studs who think they own the road. No meth-heads behind the wheel or distracted drivers texting or talking to their best friend while driving. And no good drivers who just make a tragic mistake in a millisecond.</w:t>
      </w:r>
    </w:p>
    <w:p w14:paraId="078E182E" w14:textId="77777777" w:rsidR="008D58D3" w:rsidRPr="008D58D3" w:rsidRDefault="008D58D3" w:rsidP="008D58D3">
      <w:pPr>
        <w:rPr>
          <w:rFonts w:ascii="Times New Roman" w:eastAsia="Times New Roman" w:hAnsi="Times New Roman" w:cs="Times New Roman"/>
          <w:kern w:val="0"/>
          <w14:ligatures w14:val="none"/>
        </w:rPr>
      </w:pPr>
      <w:r w:rsidRPr="008D58D3">
        <w:rPr>
          <w:rFonts w:ascii="Arial" w:eastAsia="Arial" w:hAnsi="Arial" w:cs="Arial"/>
          <w:color w:val="333333"/>
          <w:kern w:val="0"/>
          <w14:ligatures w14:val="none"/>
        </w:rPr>
        <w:lastRenderedPageBreak/>
        <w:t>In the coming years, the airspace everywhere will become more congested, but new air control systems and air or drone ports will be needed. Someone at town hall recently complained about drones flying over their property. The cold fact is the town does not control airspace, nor do property owners; the FAA does. With that in mind, expect more drones and air passenger vehicles to fill the sky in the coming years.</w:t>
      </w:r>
    </w:p>
    <w:p w14:paraId="71426251" w14:textId="77777777" w:rsidR="008D58D3" w:rsidRPr="008D58D3" w:rsidRDefault="008D58D3" w:rsidP="008D58D3">
      <w:pPr>
        <w:rPr>
          <w:rFonts w:ascii="Times New Roman" w:eastAsia="Times New Roman" w:hAnsi="Times New Roman" w:cs="Times New Roman"/>
          <w:kern w:val="0"/>
          <w14:ligatures w14:val="none"/>
        </w:rPr>
      </w:pPr>
      <w:r w:rsidRPr="008D58D3">
        <w:rPr>
          <w:rFonts w:ascii="Arial" w:eastAsia="Arial" w:hAnsi="Arial" w:cs="Arial"/>
          <w:color w:val="333333"/>
          <w:kern w:val="0"/>
          <w14:ligatures w14:val="none"/>
        </w:rPr>
        <w:t xml:space="preserve">In conclusion, the long-range transportation plans will of course include new roads and bridges, rail lines, sidewalks, etc., but it will also include in a big way the emerging technologies I have described and some that we do not even know about now. As Bob Dylan once sang, the times they are </w:t>
      </w:r>
      <w:proofErr w:type="spellStart"/>
      <w:r w:rsidRPr="008D58D3">
        <w:rPr>
          <w:rFonts w:ascii="Arial" w:eastAsia="Arial" w:hAnsi="Arial" w:cs="Arial"/>
          <w:color w:val="333333"/>
          <w:kern w:val="0"/>
          <w14:ligatures w14:val="none"/>
        </w:rPr>
        <w:t>a-changin</w:t>
      </w:r>
      <w:proofErr w:type="spellEnd"/>
      <w:r w:rsidRPr="008D58D3">
        <w:rPr>
          <w:rFonts w:ascii="Arial" w:eastAsia="Arial" w:hAnsi="Arial" w:cs="Arial"/>
          <w:color w:val="333333"/>
          <w:kern w:val="0"/>
          <w14:ligatures w14:val="none"/>
        </w:rPr>
        <w:t xml:space="preserve"> '. Changing faster than we old boomers who were once with it on the cutting edge can imagine and dare, I say, accept.</w:t>
      </w:r>
    </w:p>
    <w:p w14:paraId="76BB1ADC" w14:textId="34CF27BC" w:rsidR="000F65E4" w:rsidRPr="008D58D3" w:rsidRDefault="000F65E4" w:rsidP="008D58D3"/>
    <w:sectPr w:rsidR="000F65E4" w:rsidRPr="008D58D3" w:rsidSect="008D58D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3B1"/>
    <w:rsid w:val="00000CDE"/>
    <w:rsid w:val="00014882"/>
    <w:rsid w:val="00017B4C"/>
    <w:rsid w:val="000203A9"/>
    <w:rsid w:val="00023257"/>
    <w:rsid w:val="00023EE3"/>
    <w:rsid w:val="000257F4"/>
    <w:rsid w:val="00025D4F"/>
    <w:rsid w:val="00036E7B"/>
    <w:rsid w:val="00045006"/>
    <w:rsid w:val="00052681"/>
    <w:rsid w:val="00052D1A"/>
    <w:rsid w:val="00053D83"/>
    <w:rsid w:val="000561B0"/>
    <w:rsid w:val="00062E4F"/>
    <w:rsid w:val="000630CE"/>
    <w:rsid w:val="00063896"/>
    <w:rsid w:val="00066E44"/>
    <w:rsid w:val="00073086"/>
    <w:rsid w:val="000736D9"/>
    <w:rsid w:val="000749A1"/>
    <w:rsid w:val="00082136"/>
    <w:rsid w:val="00082C0C"/>
    <w:rsid w:val="00082DF3"/>
    <w:rsid w:val="00082F91"/>
    <w:rsid w:val="000A0ED2"/>
    <w:rsid w:val="000A5C3A"/>
    <w:rsid w:val="000A7ABE"/>
    <w:rsid w:val="000B2560"/>
    <w:rsid w:val="000C27AC"/>
    <w:rsid w:val="000C3DE7"/>
    <w:rsid w:val="000D5D86"/>
    <w:rsid w:val="000E34B0"/>
    <w:rsid w:val="000F4565"/>
    <w:rsid w:val="000F5AE6"/>
    <w:rsid w:val="000F65E4"/>
    <w:rsid w:val="000F7A36"/>
    <w:rsid w:val="00106712"/>
    <w:rsid w:val="001072E6"/>
    <w:rsid w:val="00111098"/>
    <w:rsid w:val="00113833"/>
    <w:rsid w:val="00116F55"/>
    <w:rsid w:val="0012345A"/>
    <w:rsid w:val="00131E89"/>
    <w:rsid w:val="00133F1E"/>
    <w:rsid w:val="001414AA"/>
    <w:rsid w:val="00172263"/>
    <w:rsid w:val="0017286E"/>
    <w:rsid w:val="00173061"/>
    <w:rsid w:val="00173B1A"/>
    <w:rsid w:val="00173F36"/>
    <w:rsid w:val="00183527"/>
    <w:rsid w:val="00183947"/>
    <w:rsid w:val="00186F3F"/>
    <w:rsid w:val="00186FBE"/>
    <w:rsid w:val="00191B8D"/>
    <w:rsid w:val="001A4B46"/>
    <w:rsid w:val="001A62E0"/>
    <w:rsid w:val="001B3CCB"/>
    <w:rsid w:val="001B570D"/>
    <w:rsid w:val="001D0B33"/>
    <w:rsid w:val="001D125A"/>
    <w:rsid w:val="001D4722"/>
    <w:rsid w:val="001D6A91"/>
    <w:rsid w:val="001E4BBC"/>
    <w:rsid w:val="001F2E29"/>
    <w:rsid w:val="001F302F"/>
    <w:rsid w:val="001F31E2"/>
    <w:rsid w:val="001F477A"/>
    <w:rsid w:val="001F5B33"/>
    <w:rsid w:val="001F696F"/>
    <w:rsid w:val="001F6C8F"/>
    <w:rsid w:val="00200C44"/>
    <w:rsid w:val="0020611F"/>
    <w:rsid w:val="00207312"/>
    <w:rsid w:val="00207657"/>
    <w:rsid w:val="002152CC"/>
    <w:rsid w:val="00216F9E"/>
    <w:rsid w:val="00222B70"/>
    <w:rsid w:val="00230B02"/>
    <w:rsid w:val="00230BA7"/>
    <w:rsid w:val="002345B0"/>
    <w:rsid w:val="00234A23"/>
    <w:rsid w:val="002436E0"/>
    <w:rsid w:val="0024569C"/>
    <w:rsid w:val="002633FD"/>
    <w:rsid w:val="00273475"/>
    <w:rsid w:val="00273938"/>
    <w:rsid w:val="00273975"/>
    <w:rsid w:val="00277159"/>
    <w:rsid w:val="00280882"/>
    <w:rsid w:val="0028200D"/>
    <w:rsid w:val="00284C55"/>
    <w:rsid w:val="00285FE7"/>
    <w:rsid w:val="00286760"/>
    <w:rsid w:val="002945BD"/>
    <w:rsid w:val="002A3E4D"/>
    <w:rsid w:val="002C7C1E"/>
    <w:rsid w:val="002D25E5"/>
    <w:rsid w:val="002D32AD"/>
    <w:rsid w:val="002D60DA"/>
    <w:rsid w:val="002D6A20"/>
    <w:rsid w:val="002D717C"/>
    <w:rsid w:val="002E4470"/>
    <w:rsid w:val="002F2DF2"/>
    <w:rsid w:val="0030222A"/>
    <w:rsid w:val="0030394D"/>
    <w:rsid w:val="003060ED"/>
    <w:rsid w:val="00307463"/>
    <w:rsid w:val="00313830"/>
    <w:rsid w:val="00324185"/>
    <w:rsid w:val="00342410"/>
    <w:rsid w:val="003456A8"/>
    <w:rsid w:val="00354756"/>
    <w:rsid w:val="003711EC"/>
    <w:rsid w:val="00372484"/>
    <w:rsid w:val="00391FF8"/>
    <w:rsid w:val="00393785"/>
    <w:rsid w:val="00395DBA"/>
    <w:rsid w:val="00397382"/>
    <w:rsid w:val="003976C6"/>
    <w:rsid w:val="003A1F68"/>
    <w:rsid w:val="003B01E9"/>
    <w:rsid w:val="003C3BD3"/>
    <w:rsid w:val="003C3E1D"/>
    <w:rsid w:val="003D3306"/>
    <w:rsid w:val="003D7BCB"/>
    <w:rsid w:val="003E0596"/>
    <w:rsid w:val="003E0D85"/>
    <w:rsid w:val="003E56B3"/>
    <w:rsid w:val="003E7196"/>
    <w:rsid w:val="003E77EE"/>
    <w:rsid w:val="003F33F1"/>
    <w:rsid w:val="003F44EA"/>
    <w:rsid w:val="003F5864"/>
    <w:rsid w:val="003F6370"/>
    <w:rsid w:val="00407DF2"/>
    <w:rsid w:val="00412B4C"/>
    <w:rsid w:val="00416E32"/>
    <w:rsid w:val="00425A58"/>
    <w:rsid w:val="00426586"/>
    <w:rsid w:val="00430A99"/>
    <w:rsid w:val="00435BAD"/>
    <w:rsid w:val="0043648D"/>
    <w:rsid w:val="0044769A"/>
    <w:rsid w:val="00450F20"/>
    <w:rsid w:val="004512E9"/>
    <w:rsid w:val="00460116"/>
    <w:rsid w:val="00465671"/>
    <w:rsid w:val="004707E2"/>
    <w:rsid w:val="00471BE7"/>
    <w:rsid w:val="00473092"/>
    <w:rsid w:val="0047449D"/>
    <w:rsid w:val="00480014"/>
    <w:rsid w:val="00485E0D"/>
    <w:rsid w:val="00487780"/>
    <w:rsid w:val="00494708"/>
    <w:rsid w:val="004A32F9"/>
    <w:rsid w:val="004A6537"/>
    <w:rsid w:val="004A7AD9"/>
    <w:rsid w:val="004B2392"/>
    <w:rsid w:val="004C5AE6"/>
    <w:rsid w:val="004C5F14"/>
    <w:rsid w:val="004C6E11"/>
    <w:rsid w:val="004C77F2"/>
    <w:rsid w:val="004D0CDA"/>
    <w:rsid w:val="004D3E0B"/>
    <w:rsid w:val="004D3FD3"/>
    <w:rsid w:val="004E102E"/>
    <w:rsid w:val="004E2E1A"/>
    <w:rsid w:val="004F0894"/>
    <w:rsid w:val="004F2D8D"/>
    <w:rsid w:val="004F3589"/>
    <w:rsid w:val="004F43C4"/>
    <w:rsid w:val="005017EC"/>
    <w:rsid w:val="00501DD4"/>
    <w:rsid w:val="0050567E"/>
    <w:rsid w:val="00516CB2"/>
    <w:rsid w:val="00522475"/>
    <w:rsid w:val="0052556E"/>
    <w:rsid w:val="005323CD"/>
    <w:rsid w:val="00533C78"/>
    <w:rsid w:val="00541E89"/>
    <w:rsid w:val="00544006"/>
    <w:rsid w:val="00546A95"/>
    <w:rsid w:val="00551ACB"/>
    <w:rsid w:val="00554AEB"/>
    <w:rsid w:val="005565CA"/>
    <w:rsid w:val="00574694"/>
    <w:rsid w:val="00575B8C"/>
    <w:rsid w:val="00576F92"/>
    <w:rsid w:val="00584F81"/>
    <w:rsid w:val="005952B7"/>
    <w:rsid w:val="005A6477"/>
    <w:rsid w:val="005B0C41"/>
    <w:rsid w:val="005B2C3A"/>
    <w:rsid w:val="005B43AC"/>
    <w:rsid w:val="005C7DD3"/>
    <w:rsid w:val="005F21C6"/>
    <w:rsid w:val="00614502"/>
    <w:rsid w:val="00621F3F"/>
    <w:rsid w:val="00625EFD"/>
    <w:rsid w:val="00626AE2"/>
    <w:rsid w:val="00630B68"/>
    <w:rsid w:val="0063247E"/>
    <w:rsid w:val="006355C9"/>
    <w:rsid w:val="00644AFF"/>
    <w:rsid w:val="00651C38"/>
    <w:rsid w:val="0065731F"/>
    <w:rsid w:val="00657662"/>
    <w:rsid w:val="00657C41"/>
    <w:rsid w:val="00665028"/>
    <w:rsid w:val="006658CE"/>
    <w:rsid w:val="00675D1E"/>
    <w:rsid w:val="006773BD"/>
    <w:rsid w:val="00682CA4"/>
    <w:rsid w:val="006833B1"/>
    <w:rsid w:val="006910E7"/>
    <w:rsid w:val="00691C9A"/>
    <w:rsid w:val="006A3EED"/>
    <w:rsid w:val="006A7698"/>
    <w:rsid w:val="006B395B"/>
    <w:rsid w:val="006B6B3C"/>
    <w:rsid w:val="006C12A8"/>
    <w:rsid w:val="006C4D41"/>
    <w:rsid w:val="006C574B"/>
    <w:rsid w:val="006C6E18"/>
    <w:rsid w:val="006D0C07"/>
    <w:rsid w:val="006D1279"/>
    <w:rsid w:val="006D7DA0"/>
    <w:rsid w:val="006D7F8A"/>
    <w:rsid w:val="006E13DB"/>
    <w:rsid w:val="006E1DFC"/>
    <w:rsid w:val="006E79C6"/>
    <w:rsid w:val="006F0644"/>
    <w:rsid w:val="006F069E"/>
    <w:rsid w:val="006F27AE"/>
    <w:rsid w:val="006F63F0"/>
    <w:rsid w:val="00700E1D"/>
    <w:rsid w:val="00702FD7"/>
    <w:rsid w:val="007039B9"/>
    <w:rsid w:val="00721F63"/>
    <w:rsid w:val="00722231"/>
    <w:rsid w:val="007236AC"/>
    <w:rsid w:val="00725B00"/>
    <w:rsid w:val="00730834"/>
    <w:rsid w:val="00730A5A"/>
    <w:rsid w:val="00732D44"/>
    <w:rsid w:val="007434C6"/>
    <w:rsid w:val="007529EE"/>
    <w:rsid w:val="00757282"/>
    <w:rsid w:val="00767709"/>
    <w:rsid w:val="0078000D"/>
    <w:rsid w:val="007844C5"/>
    <w:rsid w:val="00792276"/>
    <w:rsid w:val="007956C1"/>
    <w:rsid w:val="007A1A43"/>
    <w:rsid w:val="007A7978"/>
    <w:rsid w:val="007B1632"/>
    <w:rsid w:val="007B31EC"/>
    <w:rsid w:val="007D373E"/>
    <w:rsid w:val="007D3964"/>
    <w:rsid w:val="007E2B01"/>
    <w:rsid w:val="007E71E8"/>
    <w:rsid w:val="007F1D1F"/>
    <w:rsid w:val="007F5279"/>
    <w:rsid w:val="007F6030"/>
    <w:rsid w:val="00801E47"/>
    <w:rsid w:val="008027C9"/>
    <w:rsid w:val="008035F3"/>
    <w:rsid w:val="00805419"/>
    <w:rsid w:val="0080673A"/>
    <w:rsid w:val="008068B3"/>
    <w:rsid w:val="00810440"/>
    <w:rsid w:val="008205DF"/>
    <w:rsid w:val="00822B30"/>
    <w:rsid w:val="008275A7"/>
    <w:rsid w:val="008316E9"/>
    <w:rsid w:val="00833C44"/>
    <w:rsid w:val="008347B7"/>
    <w:rsid w:val="00843FF3"/>
    <w:rsid w:val="0084422A"/>
    <w:rsid w:val="00845457"/>
    <w:rsid w:val="00846903"/>
    <w:rsid w:val="0085116B"/>
    <w:rsid w:val="008513ED"/>
    <w:rsid w:val="00851D7F"/>
    <w:rsid w:val="00860C28"/>
    <w:rsid w:val="00863B8E"/>
    <w:rsid w:val="008641D5"/>
    <w:rsid w:val="00865351"/>
    <w:rsid w:val="00866B81"/>
    <w:rsid w:val="00866F9B"/>
    <w:rsid w:val="008676B1"/>
    <w:rsid w:val="00867FD5"/>
    <w:rsid w:val="00876BA8"/>
    <w:rsid w:val="0088393E"/>
    <w:rsid w:val="00884589"/>
    <w:rsid w:val="008913F3"/>
    <w:rsid w:val="00893B99"/>
    <w:rsid w:val="008948B0"/>
    <w:rsid w:val="0089566D"/>
    <w:rsid w:val="008A7895"/>
    <w:rsid w:val="008B31DD"/>
    <w:rsid w:val="008B3ABC"/>
    <w:rsid w:val="008B5854"/>
    <w:rsid w:val="008C1345"/>
    <w:rsid w:val="008C6C62"/>
    <w:rsid w:val="008C772D"/>
    <w:rsid w:val="008C7D89"/>
    <w:rsid w:val="008D454D"/>
    <w:rsid w:val="008D58D3"/>
    <w:rsid w:val="008E1EB4"/>
    <w:rsid w:val="008E30D6"/>
    <w:rsid w:val="008E668D"/>
    <w:rsid w:val="008F1369"/>
    <w:rsid w:val="009122B4"/>
    <w:rsid w:val="00912D77"/>
    <w:rsid w:val="00916A43"/>
    <w:rsid w:val="00917BE7"/>
    <w:rsid w:val="009231BB"/>
    <w:rsid w:val="00926EB3"/>
    <w:rsid w:val="00931B27"/>
    <w:rsid w:val="009336C2"/>
    <w:rsid w:val="0093507D"/>
    <w:rsid w:val="009361A7"/>
    <w:rsid w:val="00937070"/>
    <w:rsid w:val="0094143C"/>
    <w:rsid w:val="00944019"/>
    <w:rsid w:val="009447E6"/>
    <w:rsid w:val="0094501A"/>
    <w:rsid w:val="009504F5"/>
    <w:rsid w:val="00954434"/>
    <w:rsid w:val="00955185"/>
    <w:rsid w:val="0096639D"/>
    <w:rsid w:val="009665DD"/>
    <w:rsid w:val="0097312D"/>
    <w:rsid w:val="00976C9D"/>
    <w:rsid w:val="0098060E"/>
    <w:rsid w:val="00983E28"/>
    <w:rsid w:val="00993125"/>
    <w:rsid w:val="00997F8D"/>
    <w:rsid w:val="009A21C1"/>
    <w:rsid w:val="009A3B2E"/>
    <w:rsid w:val="009A4A67"/>
    <w:rsid w:val="009A73AC"/>
    <w:rsid w:val="009A7D49"/>
    <w:rsid w:val="009B08D6"/>
    <w:rsid w:val="009B4D99"/>
    <w:rsid w:val="009D1940"/>
    <w:rsid w:val="009D306F"/>
    <w:rsid w:val="009D41C9"/>
    <w:rsid w:val="009E7BAC"/>
    <w:rsid w:val="009F49E4"/>
    <w:rsid w:val="00A0041F"/>
    <w:rsid w:val="00A02DA8"/>
    <w:rsid w:val="00A04114"/>
    <w:rsid w:val="00A068DB"/>
    <w:rsid w:val="00A12B2B"/>
    <w:rsid w:val="00A17ABD"/>
    <w:rsid w:val="00A24813"/>
    <w:rsid w:val="00A2578E"/>
    <w:rsid w:val="00A436EF"/>
    <w:rsid w:val="00A44B57"/>
    <w:rsid w:val="00A471AD"/>
    <w:rsid w:val="00A51823"/>
    <w:rsid w:val="00A519F9"/>
    <w:rsid w:val="00A54CB2"/>
    <w:rsid w:val="00A55279"/>
    <w:rsid w:val="00A8277C"/>
    <w:rsid w:val="00A8308E"/>
    <w:rsid w:val="00A833A1"/>
    <w:rsid w:val="00A907BA"/>
    <w:rsid w:val="00A937B9"/>
    <w:rsid w:val="00A95C49"/>
    <w:rsid w:val="00AA6533"/>
    <w:rsid w:val="00AB3F05"/>
    <w:rsid w:val="00AC7B15"/>
    <w:rsid w:val="00AC7BFE"/>
    <w:rsid w:val="00AD4974"/>
    <w:rsid w:val="00AD6AFA"/>
    <w:rsid w:val="00AD7A31"/>
    <w:rsid w:val="00AE32F8"/>
    <w:rsid w:val="00AF0514"/>
    <w:rsid w:val="00AF531D"/>
    <w:rsid w:val="00B1191C"/>
    <w:rsid w:val="00B1231A"/>
    <w:rsid w:val="00B22040"/>
    <w:rsid w:val="00B26908"/>
    <w:rsid w:val="00B31156"/>
    <w:rsid w:val="00B320A9"/>
    <w:rsid w:val="00B33866"/>
    <w:rsid w:val="00B36B45"/>
    <w:rsid w:val="00B40A60"/>
    <w:rsid w:val="00B4164B"/>
    <w:rsid w:val="00B41738"/>
    <w:rsid w:val="00B52EB2"/>
    <w:rsid w:val="00B67B1F"/>
    <w:rsid w:val="00B7208C"/>
    <w:rsid w:val="00B76656"/>
    <w:rsid w:val="00B774AC"/>
    <w:rsid w:val="00B87342"/>
    <w:rsid w:val="00B92673"/>
    <w:rsid w:val="00B94E54"/>
    <w:rsid w:val="00BA4045"/>
    <w:rsid w:val="00BA5F7E"/>
    <w:rsid w:val="00BA6323"/>
    <w:rsid w:val="00BB660C"/>
    <w:rsid w:val="00BB6F5E"/>
    <w:rsid w:val="00BC19A2"/>
    <w:rsid w:val="00BC556F"/>
    <w:rsid w:val="00BD2C12"/>
    <w:rsid w:val="00BD53BE"/>
    <w:rsid w:val="00BE0DA4"/>
    <w:rsid w:val="00BE3959"/>
    <w:rsid w:val="00BF3036"/>
    <w:rsid w:val="00C16EA9"/>
    <w:rsid w:val="00C23E13"/>
    <w:rsid w:val="00C3206C"/>
    <w:rsid w:val="00C33139"/>
    <w:rsid w:val="00C33EDF"/>
    <w:rsid w:val="00C36609"/>
    <w:rsid w:val="00C421B6"/>
    <w:rsid w:val="00C447EE"/>
    <w:rsid w:val="00C462C2"/>
    <w:rsid w:val="00C47789"/>
    <w:rsid w:val="00C50820"/>
    <w:rsid w:val="00C53633"/>
    <w:rsid w:val="00C5575F"/>
    <w:rsid w:val="00C56291"/>
    <w:rsid w:val="00C573BA"/>
    <w:rsid w:val="00C60071"/>
    <w:rsid w:val="00C6364A"/>
    <w:rsid w:val="00C63852"/>
    <w:rsid w:val="00C64F6C"/>
    <w:rsid w:val="00C71A7A"/>
    <w:rsid w:val="00C72175"/>
    <w:rsid w:val="00C72638"/>
    <w:rsid w:val="00C74D93"/>
    <w:rsid w:val="00C776E4"/>
    <w:rsid w:val="00C77DFC"/>
    <w:rsid w:val="00C8646B"/>
    <w:rsid w:val="00C97868"/>
    <w:rsid w:val="00CA046D"/>
    <w:rsid w:val="00CA19DE"/>
    <w:rsid w:val="00CB065E"/>
    <w:rsid w:val="00CB54A2"/>
    <w:rsid w:val="00CB794A"/>
    <w:rsid w:val="00CC21C0"/>
    <w:rsid w:val="00CD23FF"/>
    <w:rsid w:val="00CD3F6D"/>
    <w:rsid w:val="00CE0C07"/>
    <w:rsid w:val="00CE12BF"/>
    <w:rsid w:val="00CE3FEB"/>
    <w:rsid w:val="00CE623C"/>
    <w:rsid w:val="00CE6ADE"/>
    <w:rsid w:val="00CF3B0A"/>
    <w:rsid w:val="00CF53C6"/>
    <w:rsid w:val="00CF6D96"/>
    <w:rsid w:val="00D013AB"/>
    <w:rsid w:val="00D05692"/>
    <w:rsid w:val="00D07E33"/>
    <w:rsid w:val="00D07F74"/>
    <w:rsid w:val="00D116DE"/>
    <w:rsid w:val="00D2047F"/>
    <w:rsid w:val="00D231D6"/>
    <w:rsid w:val="00D27101"/>
    <w:rsid w:val="00D27503"/>
    <w:rsid w:val="00D30FC6"/>
    <w:rsid w:val="00D31BCE"/>
    <w:rsid w:val="00D339E4"/>
    <w:rsid w:val="00D371B1"/>
    <w:rsid w:val="00D42850"/>
    <w:rsid w:val="00D4465C"/>
    <w:rsid w:val="00D53A64"/>
    <w:rsid w:val="00D60276"/>
    <w:rsid w:val="00D70A75"/>
    <w:rsid w:val="00D72FED"/>
    <w:rsid w:val="00D7574D"/>
    <w:rsid w:val="00D85846"/>
    <w:rsid w:val="00D948CB"/>
    <w:rsid w:val="00DA119E"/>
    <w:rsid w:val="00DA5E46"/>
    <w:rsid w:val="00DA6E27"/>
    <w:rsid w:val="00DB4D3C"/>
    <w:rsid w:val="00DC1BE2"/>
    <w:rsid w:val="00DC3913"/>
    <w:rsid w:val="00DC5FF4"/>
    <w:rsid w:val="00DC7E89"/>
    <w:rsid w:val="00DD20E2"/>
    <w:rsid w:val="00DD3264"/>
    <w:rsid w:val="00DD373E"/>
    <w:rsid w:val="00DE12DB"/>
    <w:rsid w:val="00DE1DA1"/>
    <w:rsid w:val="00DF0363"/>
    <w:rsid w:val="00DF31A1"/>
    <w:rsid w:val="00DF649E"/>
    <w:rsid w:val="00DF7222"/>
    <w:rsid w:val="00E00946"/>
    <w:rsid w:val="00E01232"/>
    <w:rsid w:val="00E02DB7"/>
    <w:rsid w:val="00E1210A"/>
    <w:rsid w:val="00E12297"/>
    <w:rsid w:val="00E1333B"/>
    <w:rsid w:val="00E14E06"/>
    <w:rsid w:val="00E15843"/>
    <w:rsid w:val="00E224CC"/>
    <w:rsid w:val="00E27111"/>
    <w:rsid w:val="00E340E6"/>
    <w:rsid w:val="00E35887"/>
    <w:rsid w:val="00E36579"/>
    <w:rsid w:val="00E42B39"/>
    <w:rsid w:val="00E43313"/>
    <w:rsid w:val="00E51289"/>
    <w:rsid w:val="00E54A35"/>
    <w:rsid w:val="00E54E4F"/>
    <w:rsid w:val="00E6165D"/>
    <w:rsid w:val="00E65C97"/>
    <w:rsid w:val="00E66705"/>
    <w:rsid w:val="00E67E70"/>
    <w:rsid w:val="00E73C95"/>
    <w:rsid w:val="00E806F3"/>
    <w:rsid w:val="00E94104"/>
    <w:rsid w:val="00E9547F"/>
    <w:rsid w:val="00E97F8B"/>
    <w:rsid w:val="00EA4B7E"/>
    <w:rsid w:val="00EB262F"/>
    <w:rsid w:val="00EB3CDC"/>
    <w:rsid w:val="00EB53E9"/>
    <w:rsid w:val="00EB7156"/>
    <w:rsid w:val="00EC7CD6"/>
    <w:rsid w:val="00ED4F68"/>
    <w:rsid w:val="00EE195A"/>
    <w:rsid w:val="00EF3504"/>
    <w:rsid w:val="00EF364F"/>
    <w:rsid w:val="00F10D29"/>
    <w:rsid w:val="00F174DE"/>
    <w:rsid w:val="00F23DDA"/>
    <w:rsid w:val="00F32486"/>
    <w:rsid w:val="00F3305E"/>
    <w:rsid w:val="00F36BCB"/>
    <w:rsid w:val="00F3764A"/>
    <w:rsid w:val="00F40219"/>
    <w:rsid w:val="00F4051B"/>
    <w:rsid w:val="00F40D62"/>
    <w:rsid w:val="00F418D0"/>
    <w:rsid w:val="00F43EFB"/>
    <w:rsid w:val="00F441E7"/>
    <w:rsid w:val="00F44D26"/>
    <w:rsid w:val="00F526BF"/>
    <w:rsid w:val="00F539B0"/>
    <w:rsid w:val="00F55CC4"/>
    <w:rsid w:val="00F578E3"/>
    <w:rsid w:val="00F61A1C"/>
    <w:rsid w:val="00F6374F"/>
    <w:rsid w:val="00F647B1"/>
    <w:rsid w:val="00F65363"/>
    <w:rsid w:val="00F65A51"/>
    <w:rsid w:val="00F67F07"/>
    <w:rsid w:val="00F70A47"/>
    <w:rsid w:val="00F73BBD"/>
    <w:rsid w:val="00F7489D"/>
    <w:rsid w:val="00F75286"/>
    <w:rsid w:val="00F861EF"/>
    <w:rsid w:val="00F923B6"/>
    <w:rsid w:val="00F94354"/>
    <w:rsid w:val="00FA02C8"/>
    <w:rsid w:val="00FA5641"/>
    <w:rsid w:val="00FA70BB"/>
    <w:rsid w:val="00FB6BD7"/>
    <w:rsid w:val="00FD1981"/>
    <w:rsid w:val="00FD3BAD"/>
    <w:rsid w:val="00FD4929"/>
    <w:rsid w:val="00FD497A"/>
    <w:rsid w:val="00FD566B"/>
    <w:rsid w:val="00FD7248"/>
    <w:rsid w:val="00FE2A2F"/>
    <w:rsid w:val="00FE304E"/>
    <w:rsid w:val="00FE79A9"/>
    <w:rsid w:val="00FF1276"/>
    <w:rsid w:val="00FF178A"/>
    <w:rsid w:val="00FF6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81F896"/>
  <w15:chartTrackingRefBased/>
  <w15:docId w15:val="{67C8F8DF-EC4A-9549-9099-CE679BEC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3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3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3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3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3B1"/>
    <w:rPr>
      <w:rFonts w:eastAsiaTheme="majorEastAsia" w:cstheme="majorBidi"/>
      <w:color w:val="272727" w:themeColor="text1" w:themeTint="D8"/>
    </w:rPr>
  </w:style>
  <w:style w:type="paragraph" w:styleId="Title">
    <w:name w:val="Title"/>
    <w:basedOn w:val="Normal"/>
    <w:next w:val="Normal"/>
    <w:link w:val="TitleChar"/>
    <w:uiPriority w:val="10"/>
    <w:qFormat/>
    <w:rsid w:val="00683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3B1"/>
    <w:pPr>
      <w:spacing w:before="160"/>
      <w:jc w:val="center"/>
    </w:pPr>
    <w:rPr>
      <w:i/>
      <w:iCs/>
      <w:color w:val="404040" w:themeColor="text1" w:themeTint="BF"/>
    </w:rPr>
  </w:style>
  <w:style w:type="character" w:customStyle="1" w:styleId="QuoteChar">
    <w:name w:val="Quote Char"/>
    <w:basedOn w:val="DefaultParagraphFont"/>
    <w:link w:val="Quote"/>
    <w:uiPriority w:val="29"/>
    <w:rsid w:val="006833B1"/>
    <w:rPr>
      <w:i/>
      <w:iCs/>
      <w:color w:val="404040" w:themeColor="text1" w:themeTint="BF"/>
    </w:rPr>
  </w:style>
  <w:style w:type="paragraph" w:styleId="ListParagraph">
    <w:name w:val="List Paragraph"/>
    <w:basedOn w:val="Normal"/>
    <w:uiPriority w:val="34"/>
    <w:qFormat/>
    <w:rsid w:val="006833B1"/>
    <w:pPr>
      <w:ind w:left="720"/>
      <w:contextualSpacing/>
    </w:pPr>
  </w:style>
  <w:style w:type="character" w:styleId="IntenseEmphasis">
    <w:name w:val="Intense Emphasis"/>
    <w:basedOn w:val="DefaultParagraphFont"/>
    <w:uiPriority w:val="21"/>
    <w:qFormat/>
    <w:rsid w:val="006833B1"/>
    <w:rPr>
      <w:i/>
      <w:iCs/>
      <w:color w:val="0F4761" w:themeColor="accent1" w:themeShade="BF"/>
    </w:rPr>
  </w:style>
  <w:style w:type="paragraph" w:styleId="IntenseQuote">
    <w:name w:val="Intense Quote"/>
    <w:basedOn w:val="Normal"/>
    <w:next w:val="Normal"/>
    <w:link w:val="IntenseQuoteChar"/>
    <w:uiPriority w:val="30"/>
    <w:qFormat/>
    <w:rsid w:val="00683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3B1"/>
    <w:rPr>
      <w:i/>
      <w:iCs/>
      <w:color w:val="0F4761" w:themeColor="accent1" w:themeShade="BF"/>
    </w:rPr>
  </w:style>
  <w:style w:type="character" w:styleId="IntenseReference">
    <w:name w:val="Intense Reference"/>
    <w:basedOn w:val="DefaultParagraphFont"/>
    <w:uiPriority w:val="32"/>
    <w:qFormat/>
    <w:rsid w:val="006833B1"/>
    <w:rPr>
      <w:b/>
      <w:bCs/>
      <w:smallCaps/>
      <w:color w:val="0F4761" w:themeColor="accent1" w:themeShade="BF"/>
      <w:spacing w:val="5"/>
    </w:rPr>
  </w:style>
  <w:style w:type="paragraph" w:styleId="NormalWeb">
    <w:name w:val="Normal (Web)"/>
    <w:basedOn w:val="Normal"/>
    <w:uiPriority w:val="99"/>
    <w:semiHidden/>
    <w:unhideWhenUsed/>
    <w:rsid w:val="006833B1"/>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683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551</Words>
  <Characters>3141</Characters>
  <Application>Microsoft Office Word</Application>
  <DocSecurity>0</DocSecurity>
  <Lines>26</Lines>
  <Paragraphs>7</Paragraphs>
  <ScaleCrop>false</ScaleCrop>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Taylor Taylor</dc:creator>
  <cp:keywords/>
  <dc:description/>
  <cp:lastModifiedBy>Patrick Taylor Taylor</cp:lastModifiedBy>
  <cp:revision>2</cp:revision>
  <dcterms:created xsi:type="dcterms:W3CDTF">2026-10-05T13:07:00Z</dcterms:created>
  <dcterms:modified xsi:type="dcterms:W3CDTF">2026-10-05T13:07:00Z</dcterms:modified>
</cp:coreProperties>
</file>