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1786" w14:textId="1649D7C1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On this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Memorial Day Weekend, Highlands was alive and doing well.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 Saturday morning, downtown was full,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many community events were underway.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American Legion was giving away poppies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 front of the Methodist Church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commemorate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Memorial Day.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Just down the block,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volunteers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of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upcoming Highlands Motoring Festival were holding their Saturday mini-car show in front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Town Square.</w:t>
      </w:r>
    </w:p>
    <w:p w14:paraId="39493690" w14:textId="77777777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If that were not enough, the Farmers Market was in full swing atFounders Park while the Annual Plant Sale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by the Highlands Garden Club was at the ball field.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48BF05B5" w14:textId="33A63F39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Graduation was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also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underway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at the Highlands School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 Saturday morning.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 was gratified 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read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 the newspaper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that almost all graduates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plan on continuing their education beyond the secondary level.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Graduating from high school is a great start, and certainly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 better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life-choice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alternative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being a high school dropout.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Our school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provides graduates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with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 wonderful foundation 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acquire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advanced skills, whether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at 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four-year college, a community college, or a vocational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college</w:t>
      </w:r>
      <w:r w:rsidR="00744024">
        <w:rPr>
          <w:rFonts w:ascii="-webkit-standard" w:hAnsi="-webkit-standard"/>
          <w:color w:val="000000"/>
          <w:sz w:val="27"/>
          <w:szCs w:val="27"/>
        </w:rPr>
        <w:t>.</w:t>
      </w:r>
      <w:r w:rsidR="00744024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We need young people to go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into critical fields such as healthcare,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automotive,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electrical, construction, heavy equipment, and computing.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Employers on the Highlands Plateau are always ready to hire young people with basic training and entry-level</w:t>
      </w:r>
      <w:r w:rsidR="0048260E">
        <w:rPr>
          <w:rFonts w:ascii="-webkit-standard" w:hAnsi="-webkit-standard"/>
          <w:color w:val="000000"/>
          <w:sz w:val="27"/>
          <w:szCs w:val="27"/>
        </w:rPr>
        <w:t xml:space="preserve"> skills</w:t>
      </w:r>
      <w:r w:rsidR="00744024">
        <w:rPr>
          <w:rFonts w:ascii="-webkit-standard" w:hAnsi="-webkit-standard"/>
          <w:color w:val="000000"/>
          <w:sz w:val="27"/>
          <w:szCs w:val="27"/>
        </w:rPr>
        <w:t>.</w:t>
      </w:r>
      <w:r w:rsidR="00744024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New graduates should not be apprehensive about starting a new career due to their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lack of experience;  knowledge and experience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come with being on the job.</w:t>
      </w:r>
    </w:p>
    <w:p w14:paraId="634AD0F6" w14:textId="497AD26D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My advice to the new graduates is something a former colleague used to tell students.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Tim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Mes</w:t>
      </w:r>
      <w:r w:rsidR="0048260E">
        <w:rPr>
          <w:rFonts w:ascii="-webkit-standard" w:hAnsi="-webkit-standard"/>
          <w:color w:val="000000"/>
          <w:sz w:val="27"/>
          <w:szCs w:val="27"/>
        </w:rPr>
        <w:t>con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was the Dean of the Coles Business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College when I was at Kennesaw State University.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always emphasized that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over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50%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of being a good </w:t>
      </w:r>
      <w:r w:rsidR="0048260E">
        <w:rPr>
          <w:rFonts w:ascii="-webkit-standard" w:hAnsi="-webkit-standard"/>
          <w:color w:val="000000"/>
          <w:sz w:val="27"/>
          <w:szCs w:val="27"/>
        </w:rPr>
        <w:t>and successful</w:t>
      </w:r>
      <w:r>
        <w:rPr>
          <w:rFonts w:ascii="-webkit-standard" w:hAnsi="-webkit-standard"/>
          <w:color w:val="000000"/>
          <w:sz w:val="27"/>
          <w:szCs w:val="27"/>
        </w:rPr>
        <w:t xml:space="preserve"> employee was to show up for work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 time every day.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Any other issues can be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addressed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while one is on the job.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Sometimes,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simplest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and obvious advice is the most critical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information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know and practice.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073CDF">
        <w:rPr>
          <w:rFonts w:ascii="-webkit-standard" w:hAnsi="-webkit-standard"/>
          <w:color w:val="000000"/>
          <w:sz w:val="27"/>
          <w:szCs w:val="27"/>
        </w:rPr>
        <w:t>It is</w:t>
      </w:r>
      <w:r>
        <w:rPr>
          <w:rFonts w:ascii="-webkit-standard" w:hAnsi="-webkit-standard"/>
          <w:color w:val="000000"/>
          <w:sz w:val="27"/>
          <w:szCs w:val="27"/>
        </w:rPr>
        <w:t xml:space="preserve"> like my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motto for the last 12 years, “Mayor on Duty;”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744024">
        <w:rPr>
          <w:rFonts w:ascii="-webkit-standard" w:hAnsi="-webkit-standard"/>
          <w:color w:val="000000"/>
          <w:sz w:val="27"/>
          <w:szCs w:val="27"/>
        </w:rPr>
        <w:t>it is</w:t>
      </w:r>
      <w:r>
        <w:rPr>
          <w:rFonts w:ascii="-webkit-standard" w:hAnsi="-webkit-standard"/>
          <w:color w:val="000000"/>
          <w:sz w:val="27"/>
          <w:szCs w:val="27"/>
        </w:rPr>
        <w:t xml:space="preserve"> my job and my responsibly.</w:t>
      </w:r>
    </w:p>
    <w:p w14:paraId="483F4FE6" w14:textId="17D03C86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Last week, I had the honor of having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Senator Kevin Corbin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Representative Karl Gillespie visit with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 and others at the Mirror Lake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Dredging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site.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John Bryant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073CDF">
        <w:rPr>
          <w:rFonts w:ascii="-webkit-standard" w:hAnsi="-webkit-standard"/>
          <w:color w:val="000000"/>
          <w:sz w:val="27"/>
          <w:szCs w:val="27"/>
        </w:rPr>
        <w:t>River Sand</w:t>
      </w:r>
      <w:r>
        <w:rPr>
          <w:rFonts w:ascii="-webkit-standard" w:hAnsi="-webkit-standard"/>
          <w:color w:val="000000"/>
          <w:sz w:val="27"/>
          <w:szCs w:val="27"/>
        </w:rPr>
        <w:t xml:space="preserve"> Dredging gave us a very informative update on the project.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first dredging phase, which the Mirror Lake Improvement Association is financing,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will continue throughout the summer.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Mike King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of the Improvement Association stated he hoped more private funds could be raised to do even more than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what was planned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for Phase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State funds will be used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dredging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subsequent phases.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From my conversations with </w:t>
      </w:r>
      <w:r w:rsidR="00493160">
        <w:rPr>
          <w:rFonts w:ascii="-webkit-standard" w:hAnsi="-webkit-standard"/>
          <w:color w:val="000000"/>
          <w:sz w:val="27"/>
          <w:szCs w:val="27"/>
        </w:rPr>
        <w:t>our legislative</w:t>
      </w:r>
      <w:r>
        <w:rPr>
          <w:rFonts w:ascii="-webkit-standard" w:hAnsi="-webkit-standard"/>
          <w:color w:val="000000"/>
          <w:sz w:val="27"/>
          <w:szCs w:val="27"/>
        </w:rPr>
        <w:t xml:space="preserve"> representatives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weekend at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Mirror Lake Dredging site, I can report that they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have been impressed by 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involvement and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contributions of private citizens.  </w:t>
      </w:r>
    </w:p>
    <w:p w14:paraId="3FE8FEED" w14:textId="2EA5266C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In addition to the Mirror Lake project, several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other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major projects will be underway this summer</w:t>
      </w:r>
      <w:r w:rsidR="00744024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The Dog Mountain water project is another that is about to get underway.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This week, we experienced another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delay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due 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bid process.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Our public works director was scheduled to open the bids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from the contractors, but unfortunately, only one bid was submitted.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When this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occurs, state law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mandates a two-week rebidding process.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After the two-week period, if only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one bid has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been submitted, the contract can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 awarded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the one bidder.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So, the projected start time after the bid is reviewed and the board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approves will be this fall.</w:t>
      </w:r>
    </w:p>
    <w:p w14:paraId="688891CD" w14:textId="08E09867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Finally,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new utility poles on US 64 from Highlands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County Club to Maple Street will be installed throughout the summer.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These new poles will carry the lines for a new third circuit for the town’s electric grid.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Delays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are expected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US 64 when crews are at work.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crews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are 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 8-day work schedule,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followed by a 6-day off period.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contractor follows this plan because he has to bring workers from distant places</w:t>
      </w:r>
      <w:r w:rsidR="00493160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>Due to travel distances, returning home each night is not feasible, and they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have 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stay in area motels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during their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8-day work schedule.</w:t>
      </w:r>
    </w:p>
    <w:p w14:paraId="5A4E5F28" w14:textId="77777777" w:rsidR="006753B0" w:rsidRDefault="006753B0">
      <w:pPr>
        <w:pStyle w:val="s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 hope you had an enjoyable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Memorial Day Weekend, and as always, I will continue to be your Mayor On Duty.</w:t>
      </w:r>
    </w:p>
    <w:p w14:paraId="73D194C8" w14:textId="77777777" w:rsidR="00AF0148" w:rsidRPr="006753B0" w:rsidRDefault="00AF0148" w:rsidP="006753B0"/>
    <w:sectPr w:rsidR="00AF0148" w:rsidRPr="0067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B"/>
    <w:rsid w:val="00000D2A"/>
    <w:rsid w:val="00036823"/>
    <w:rsid w:val="00040447"/>
    <w:rsid w:val="00073CDF"/>
    <w:rsid w:val="000855ED"/>
    <w:rsid w:val="000A376D"/>
    <w:rsid w:val="000B3452"/>
    <w:rsid w:val="000C71F7"/>
    <w:rsid w:val="000E3B6C"/>
    <w:rsid w:val="001B2A52"/>
    <w:rsid w:val="001C618E"/>
    <w:rsid w:val="001D5BF7"/>
    <w:rsid w:val="001E774E"/>
    <w:rsid w:val="00265E2C"/>
    <w:rsid w:val="002974AA"/>
    <w:rsid w:val="002A11E0"/>
    <w:rsid w:val="002A7291"/>
    <w:rsid w:val="002B14E5"/>
    <w:rsid w:val="002C3E26"/>
    <w:rsid w:val="002D6F82"/>
    <w:rsid w:val="002F7D53"/>
    <w:rsid w:val="00313B1E"/>
    <w:rsid w:val="003566A2"/>
    <w:rsid w:val="0039232D"/>
    <w:rsid w:val="003A1451"/>
    <w:rsid w:val="003E3CE2"/>
    <w:rsid w:val="003F2B7D"/>
    <w:rsid w:val="003F688D"/>
    <w:rsid w:val="004243D3"/>
    <w:rsid w:val="00450D8B"/>
    <w:rsid w:val="00453F6B"/>
    <w:rsid w:val="0048260E"/>
    <w:rsid w:val="004841C6"/>
    <w:rsid w:val="00493160"/>
    <w:rsid w:val="004B13FA"/>
    <w:rsid w:val="004B59CD"/>
    <w:rsid w:val="004D448B"/>
    <w:rsid w:val="00537344"/>
    <w:rsid w:val="0055542D"/>
    <w:rsid w:val="005A3133"/>
    <w:rsid w:val="006238B1"/>
    <w:rsid w:val="00650E6E"/>
    <w:rsid w:val="006753B0"/>
    <w:rsid w:val="00681275"/>
    <w:rsid w:val="006F0E08"/>
    <w:rsid w:val="007071AB"/>
    <w:rsid w:val="00713A36"/>
    <w:rsid w:val="007169A0"/>
    <w:rsid w:val="00722822"/>
    <w:rsid w:val="00744024"/>
    <w:rsid w:val="007548C5"/>
    <w:rsid w:val="0077357E"/>
    <w:rsid w:val="0079515B"/>
    <w:rsid w:val="007B3947"/>
    <w:rsid w:val="007B4E5B"/>
    <w:rsid w:val="007C055C"/>
    <w:rsid w:val="007C79BB"/>
    <w:rsid w:val="007E12A1"/>
    <w:rsid w:val="00850BA8"/>
    <w:rsid w:val="008770E3"/>
    <w:rsid w:val="00892AFC"/>
    <w:rsid w:val="00893E8F"/>
    <w:rsid w:val="00897878"/>
    <w:rsid w:val="008B7D02"/>
    <w:rsid w:val="008C5EB2"/>
    <w:rsid w:val="008C67BD"/>
    <w:rsid w:val="008E3D79"/>
    <w:rsid w:val="008F732B"/>
    <w:rsid w:val="00906A26"/>
    <w:rsid w:val="0092184A"/>
    <w:rsid w:val="0095017A"/>
    <w:rsid w:val="0096351C"/>
    <w:rsid w:val="009639A7"/>
    <w:rsid w:val="009826C6"/>
    <w:rsid w:val="009934A7"/>
    <w:rsid w:val="009A75A7"/>
    <w:rsid w:val="009D7384"/>
    <w:rsid w:val="009F7BA2"/>
    <w:rsid w:val="00A42E37"/>
    <w:rsid w:val="00A47FCC"/>
    <w:rsid w:val="00A83A97"/>
    <w:rsid w:val="00AB5FB6"/>
    <w:rsid w:val="00AD7DD9"/>
    <w:rsid w:val="00AE0DFF"/>
    <w:rsid w:val="00AF0148"/>
    <w:rsid w:val="00AF1E6C"/>
    <w:rsid w:val="00AF3D3C"/>
    <w:rsid w:val="00B93EC8"/>
    <w:rsid w:val="00B9583C"/>
    <w:rsid w:val="00BA6BC4"/>
    <w:rsid w:val="00BC50CC"/>
    <w:rsid w:val="00BE000D"/>
    <w:rsid w:val="00C31E16"/>
    <w:rsid w:val="00C46F24"/>
    <w:rsid w:val="00CA45B8"/>
    <w:rsid w:val="00CD6437"/>
    <w:rsid w:val="00D02AC3"/>
    <w:rsid w:val="00D050E1"/>
    <w:rsid w:val="00D11D04"/>
    <w:rsid w:val="00D234A1"/>
    <w:rsid w:val="00D26B48"/>
    <w:rsid w:val="00D602BD"/>
    <w:rsid w:val="00DB64A0"/>
    <w:rsid w:val="00DD61D8"/>
    <w:rsid w:val="00E0700C"/>
    <w:rsid w:val="00E45216"/>
    <w:rsid w:val="00ED0888"/>
    <w:rsid w:val="00F5136E"/>
    <w:rsid w:val="00F666FA"/>
    <w:rsid w:val="00F8694E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0A5CA"/>
  <w15:chartTrackingRefBased/>
  <w15:docId w15:val="{E2248B33-0F75-4E49-9A60-4E861579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BB"/>
    <w:rPr>
      <w:b/>
      <w:bCs/>
      <w:smallCaps/>
      <w:color w:val="0F4761" w:themeColor="accent1" w:themeShade="BF"/>
      <w:spacing w:val="5"/>
    </w:rPr>
  </w:style>
  <w:style w:type="paragraph" w:customStyle="1" w:styleId="s2">
    <w:name w:val="s2"/>
    <w:basedOn w:val="Normal"/>
    <w:rsid w:val="006753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7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 Taylor</dc:creator>
  <cp:keywords/>
  <dc:description/>
  <cp:lastModifiedBy>Patrick Taylor Taylor</cp:lastModifiedBy>
  <cp:revision>2</cp:revision>
  <dcterms:created xsi:type="dcterms:W3CDTF">2025-05-25T21:35:00Z</dcterms:created>
  <dcterms:modified xsi:type="dcterms:W3CDTF">2025-05-25T21:35:00Z</dcterms:modified>
</cp:coreProperties>
</file>