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0C1B" w14:textId="3FB5E405" w:rsidR="002B4B8C" w:rsidRDefault="0062715F">
      <w:r>
        <w:t xml:space="preserve">Highlands lost power for an extended period during the aftermath of Hurricane Helene and </w:t>
      </w:r>
      <w:r w:rsidR="00C2062C">
        <w:t xml:space="preserve">the recent winter storm. The problem was </w:t>
      </w:r>
      <w:r w:rsidR="00F43FAA">
        <w:t>with</w:t>
      </w:r>
      <w:r w:rsidR="00C2062C">
        <w:t xml:space="preserve"> the Duke transmission line to Highlands around </w:t>
      </w:r>
      <w:r w:rsidR="0063761D">
        <w:t>Hicks Road</w:t>
      </w:r>
      <w:r w:rsidR="00941E0B">
        <w:t xml:space="preserve"> due to trees falling on these major transmission lines</w:t>
      </w:r>
      <w:r w:rsidR="00F43FAA">
        <w:t xml:space="preserve">. </w:t>
      </w:r>
      <w:r w:rsidR="00E32C0A">
        <w:t xml:space="preserve">It takes Duke </w:t>
      </w:r>
      <w:r w:rsidR="00305C63">
        <w:t>a prolonged period</w:t>
      </w:r>
      <w:r w:rsidR="00E32C0A">
        <w:t xml:space="preserve"> to restore t</w:t>
      </w:r>
      <w:r w:rsidR="00FF6A9F">
        <w:t>his</w:t>
      </w:r>
      <w:r w:rsidR="00E32C0A">
        <w:t xml:space="preserve"> highly energized </w:t>
      </w:r>
      <w:r w:rsidR="00FF6A9F">
        <w:t xml:space="preserve">system. </w:t>
      </w:r>
    </w:p>
    <w:p w14:paraId="0F4A6BFB" w14:textId="1715D35A" w:rsidR="00FF6A9F" w:rsidRDefault="00FF6A9F">
      <w:r>
        <w:t xml:space="preserve">To further minimize this </w:t>
      </w:r>
      <w:r w:rsidR="001D7298">
        <w:t>hazard and problem, Duke is planning on removing 28 trees in their right of way that pose a potential of falling and knocking out the transmission system feed power to Highlands. Th</w:t>
      </w:r>
      <w:r w:rsidR="00677B34">
        <w:t>is</w:t>
      </w:r>
      <w:r w:rsidR="001D7298">
        <w:t xml:space="preserve"> work normally takes about three days</w:t>
      </w:r>
      <w:r w:rsidR="00677B34">
        <w:t xml:space="preserve">. </w:t>
      </w:r>
      <w:r w:rsidR="001D7298">
        <w:t xml:space="preserve"> </w:t>
      </w:r>
      <w:r w:rsidR="00E06B74">
        <w:t xml:space="preserve">Working around such </w:t>
      </w:r>
      <w:r w:rsidR="00677B34">
        <w:t>high-power</w:t>
      </w:r>
      <w:r w:rsidR="00E06B74">
        <w:t xml:space="preserve"> lines in removing trees i</w:t>
      </w:r>
      <w:r w:rsidR="0097239E">
        <w:t>s</w:t>
      </w:r>
      <w:r w:rsidR="00E06B74">
        <w:t xml:space="preserve"> and unacceptable danger to Duke workers. </w:t>
      </w:r>
      <w:r w:rsidR="001E0966">
        <w:t>Duke</w:t>
      </w:r>
      <w:r w:rsidR="00E06B74">
        <w:t xml:space="preserve"> will have to cut power to Highlands for about 10 hours. Normally a project of this </w:t>
      </w:r>
      <w:r w:rsidR="001E0966">
        <w:t>size</w:t>
      </w:r>
      <w:r w:rsidR="00E06B74">
        <w:t xml:space="preserve"> takes about 3 days using a </w:t>
      </w:r>
      <w:r w:rsidR="00691800">
        <w:t>normal staffing levels</w:t>
      </w:r>
      <w:r w:rsidR="00E06B74">
        <w:t>, but Duke is bringing multiple crews to do this work from 8 am to 6 pm on</w:t>
      </w:r>
      <w:r w:rsidR="001D6837">
        <w:t xml:space="preserve">, </w:t>
      </w:r>
      <w:r w:rsidR="00C94CBD">
        <w:t>Wednesday</w:t>
      </w:r>
      <w:r w:rsidR="001D6837">
        <w:t xml:space="preserve">, </w:t>
      </w:r>
      <w:r w:rsidR="00C94CBD">
        <w:t>February 26</w:t>
      </w:r>
      <w:r w:rsidR="00677019">
        <w:t xml:space="preserve">. </w:t>
      </w:r>
      <w:r w:rsidR="00454CB4">
        <w:t xml:space="preserve">Duke will also be replacing and repairing some of the transmission poles </w:t>
      </w:r>
      <w:r w:rsidR="003C5701">
        <w:t>also.</w:t>
      </w:r>
    </w:p>
    <w:p w14:paraId="2CF2B6DE" w14:textId="08E43F9F" w:rsidR="001D6837" w:rsidRDefault="00060E90">
      <w:r>
        <w:t xml:space="preserve">About 100 workers will be on the worksite. </w:t>
      </w:r>
      <w:r w:rsidR="001D6837">
        <w:t xml:space="preserve">Duke will have specialized transmission crews on </w:t>
      </w:r>
      <w:r w:rsidR="003A1EA7">
        <w:t>site, distribution crews  and of course multiple tree removal crews.  They also plan on having t</w:t>
      </w:r>
      <w:r w:rsidR="00003D93">
        <w:t>wo</w:t>
      </w:r>
      <w:r w:rsidR="003A1EA7">
        <w:t xml:space="preserve"> </w:t>
      </w:r>
      <w:r w:rsidR="0046744E">
        <w:t xml:space="preserve">cranes at the work area. There will traffic control personnel on Hicks Road directing thru traffic to </w:t>
      </w:r>
      <w:r w:rsidR="00AF44BA">
        <w:t>alternative routes</w:t>
      </w:r>
      <w:r w:rsidR="00FD0729">
        <w:t xml:space="preserve">. </w:t>
      </w:r>
      <w:r w:rsidR="00037154">
        <w:t xml:space="preserve">Residents on the road will have </w:t>
      </w:r>
      <w:r w:rsidR="002510D5">
        <w:t xml:space="preserve">controlled </w:t>
      </w:r>
      <w:r w:rsidR="00037154">
        <w:t>access to their homes.</w:t>
      </w:r>
    </w:p>
    <w:p w14:paraId="3A532072" w14:textId="60E9E5AB" w:rsidR="002510D5" w:rsidRDefault="002510D5">
      <w:r>
        <w:t xml:space="preserve">Duke anticipates the work being done within the 10 hour period before power </w:t>
      </w:r>
      <w:r w:rsidR="00FD0729">
        <w:t>is</w:t>
      </w:r>
      <w:r w:rsidR="00557F69">
        <w:t xml:space="preserve"> fully restored</w:t>
      </w:r>
      <w:r>
        <w:t xml:space="preserve">. This </w:t>
      </w:r>
      <w:r w:rsidR="00217263">
        <w:t xml:space="preserve">projected schedule may be longer or shorter given the conditions and </w:t>
      </w:r>
      <w:r w:rsidR="00137EC8">
        <w:t xml:space="preserve">barring </w:t>
      </w:r>
      <w:r w:rsidR="00CC648B">
        <w:t>unforeseen circumstances.</w:t>
      </w:r>
    </w:p>
    <w:p w14:paraId="0C5BF2DF" w14:textId="03B0247E" w:rsidR="009B2FA6" w:rsidRDefault="00F83E52">
      <w:r>
        <w:t>The outage will impact town of Highlands electrical customers only</w:t>
      </w:r>
      <w:r w:rsidR="00FD0729">
        <w:t xml:space="preserve">. </w:t>
      </w:r>
      <w:r>
        <w:t>The</w:t>
      </w:r>
      <w:r w:rsidR="005433D1">
        <w:t xml:space="preserve">re are some town electric customers in </w:t>
      </w:r>
      <w:r w:rsidR="0036305A">
        <w:t xml:space="preserve">outside </w:t>
      </w:r>
      <w:r w:rsidR="005433D1">
        <w:t xml:space="preserve">areas like Horse Cove who will </w:t>
      </w:r>
      <w:r w:rsidR="00E6418E">
        <w:t>lose</w:t>
      </w:r>
      <w:r w:rsidR="005433D1">
        <w:t xml:space="preserve"> power</w:t>
      </w:r>
      <w:r w:rsidR="0036305A">
        <w:t xml:space="preserve">. On the other hand, </w:t>
      </w:r>
      <w:r w:rsidR="00020942">
        <w:t xml:space="preserve">some town residents are served by Haywood EMC and will not be </w:t>
      </w:r>
      <w:r w:rsidR="00FD0729">
        <w:t>affected</w:t>
      </w:r>
      <w:r w:rsidR="00020942">
        <w:t xml:space="preserve"> by the outage.</w:t>
      </w:r>
    </w:p>
    <w:p w14:paraId="4A6E5D7A" w14:textId="69854B37" w:rsidR="00ED1D4B" w:rsidRDefault="008D1483">
      <w:r>
        <w:t xml:space="preserve">Town generators will be operative during the outage. Townhall and </w:t>
      </w:r>
      <w:r w:rsidR="00F62477">
        <w:t xml:space="preserve">the recreation center will remain open. Generators at all pump stations will </w:t>
      </w:r>
      <w:r w:rsidR="00FD0F76">
        <w:t xml:space="preserve">operate the water and sewer </w:t>
      </w:r>
      <w:r w:rsidR="004B7B26">
        <w:t>systems</w:t>
      </w:r>
      <w:r w:rsidR="00FD0F76">
        <w:t>.</w:t>
      </w:r>
      <w:r w:rsidR="004B7B26">
        <w:t xml:space="preserve"> We also have </w:t>
      </w:r>
      <w:r w:rsidR="007F1B7B">
        <w:t xml:space="preserve">generators to keep the police headquarters and fire </w:t>
      </w:r>
      <w:r w:rsidR="00B2035B">
        <w:t>departments</w:t>
      </w:r>
      <w:r w:rsidR="007F1B7B">
        <w:t xml:space="preserve"> operative.</w:t>
      </w:r>
      <w:r w:rsidR="00B2035B">
        <w:t xml:space="preserve"> </w:t>
      </w:r>
      <w:r w:rsidR="003D0175">
        <w:t xml:space="preserve">The local </w:t>
      </w:r>
      <w:r w:rsidR="00B2035B">
        <w:t xml:space="preserve">EMS </w:t>
      </w:r>
      <w:r w:rsidR="003D0175">
        <w:t xml:space="preserve">facility </w:t>
      </w:r>
      <w:r w:rsidR="00B2035B">
        <w:t xml:space="preserve">also </w:t>
      </w:r>
      <w:r w:rsidR="003D0175">
        <w:t>uses</w:t>
      </w:r>
      <w:r w:rsidR="00B2035B">
        <w:t xml:space="preserve"> on a generator system</w:t>
      </w:r>
      <w:r w:rsidR="003D0175">
        <w:t>.</w:t>
      </w:r>
    </w:p>
    <w:p w14:paraId="137A95D9" w14:textId="544BD295" w:rsidR="00AA169A" w:rsidRDefault="00AA169A">
      <w:r>
        <w:t xml:space="preserve">The work to be done is on the Duke Energy grid and they have made the decision concerning the date of the outage.  </w:t>
      </w:r>
      <w:r w:rsidR="00602258">
        <w:t xml:space="preserve">They are having to stage </w:t>
      </w:r>
      <w:r w:rsidR="00C31547">
        <w:t>ab</w:t>
      </w:r>
      <w:r w:rsidR="00073A42">
        <w:t xml:space="preserve">out 100 </w:t>
      </w:r>
      <w:r w:rsidR="00602258">
        <w:t xml:space="preserve">personnel from various locations and equipment in order to do the tree removal as fast as possible. After </w:t>
      </w:r>
      <w:r w:rsidR="001169A4">
        <w:t>February</w:t>
      </w:r>
      <w:r w:rsidR="003C5701">
        <w:t xml:space="preserve"> 26</w:t>
      </w:r>
      <w:r w:rsidR="00602258">
        <w:t xml:space="preserve"> Duke  crews will continue to </w:t>
      </w:r>
      <w:r w:rsidR="00C00771">
        <w:t xml:space="preserve">cleanup the tree removal areas </w:t>
      </w:r>
      <w:r w:rsidR="00F24E58">
        <w:t>while</w:t>
      </w:r>
      <w:r w:rsidR="00C00771">
        <w:t xml:space="preserve"> the power flows over head to the town.</w:t>
      </w:r>
      <w:r w:rsidR="001D7AFF">
        <w:t xml:space="preserve"> </w:t>
      </w:r>
    </w:p>
    <w:p w14:paraId="15FDF209" w14:textId="0F1F9494" w:rsidR="001D7AFF" w:rsidRDefault="001D7AFF">
      <w:r>
        <w:lastRenderedPageBreak/>
        <w:t xml:space="preserve">Duke </w:t>
      </w:r>
      <w:r w:rsidR="00727A83">
        <w:t xml:space="preserve">has </w:t>
      </w:r>
      <w:r>
        <w:t xml:space="preserve">coordinated with the </w:t>
      </w:r>
      <w:r w:rsidR="00E42AB5">
        <w:t xml:space="preserve">Highlands School </w:t>
      </w:r>
      <w:r w:rsidR="000130EC">
        <w:t xml:space="preserve">to select a date when school would not be in session. </w:t>
      </w:r>
      <w:r w:rsidR="00381553">
        <w:t>February 26 was scheduled to be a half day for students. Now the school will be closed on that day.</w:t>
      </w:r>
    </w:p>
    <w:p w14:paraId="301778EE" w14:textId="744CAD5B" w:rsidR="00363FBE" w:rsidRDefault="00EF3D20">
      <w:r>
        <w:t xml:space="preserve">Some folks would question if there were alternatives to </w:t>
      </w:r>
      <w:r w:rsidR="00940EAC">
        <w:t xml:space="preserve">shutting the power off </w:t>
      </w:r>
      <w:r w:rsidR="0085705C">
        <w:t>for a full day during the workweek</w:t>
      </w:r>
      <w:r w:rsidR="00940EAC">
        <w:t xml:space="preserve">. One merchant told me the work should be done on Sunday when his business was closed. I pointed out that churches have services on Sunday and they would be impacted </w:t>
      </w:r>
      <w:r w:rsidR="00E729D8">
        <w:t>by a loss of power. Restaurants are open on Sunday also.</w:t>
      </w:r>
    </w:p>
    <w:p w14:paraId="0BD6924C" w14:textId="34E25515" w:rsidR="00E729D8" w:rsidRDefault="009D2D28">
      <w:r>
        <w:t>Others think this work can be done at night or while the power is still on. Working at night</w:t>
      </w:r>
      <w:r w:rsidR="00247DEB">
        <w:t xml:space="preserve"> </w:t>
      </w:r>
      <w:r w:rsidR="002E7C10">
        <w:t xml:space="preserve"> or need electrified transmission lines</w:t>
      </w:r>
      <w:r w:rsidR="00B467A1">
        <w:t xml:space="preserve"> is potentially dangerous or even deadly to linemen and </w:t>
      </w:r>
      <w:r w:rsidR="00DF5B44">
        <w:t>tree removal workers.</w:t>
      </w:r>
    </w:p>
    <w:p w14:paraId="7EC1475B" w14:textId="5624D0F5" w:rsidR="00363FBE" w:rsidRDefault="005A73E3">
      <w:r>
        <w:t>Another</w:t>
      </w:r>
      <w:r w:rsidR="00DF5B44">
        <w:t xml:space="preserve"> alternative posed was to work only </w:t>
      </w:r>
      <w:r w:rsidR="008128C0">
        <w:t>5 hours a day for two days to minimize the impact on businesses</w:t>
      </w:r>
      <w:r w:rsidR="002E7C10">
        <w:t xml:space="preserve">. </w:t>
      </w:r>
      <w:r w:rsidR="008128C0">
        <w:t xml:space="preserve">The Duke folks </w:t>
      </w:r>
      <w:r w:rsidR="00584257">
        <w:t xml:space="preserve">state that amassing the personnel needed to do the job necessitates </w:t>
      </w:r>
      <w:r w:rsidR="00F764AA">
        <w:t xml:space="preserve">working for 10 hours for one day to complete the job.  </w:t>
      </w:r>
      <w:r w:rsidR="001300B4">
        <w:t>Also</w:t>
      </w:r>
      <w:r w:rsidR="00F764AA">
        <w:t>, getting personnel to work on Sunday’s would be problematic.</w:t>
      </w:r>
    </w:p>
    <w:p w14:paraId="6985DFA5" w14:textId="514D977A" w:rsidR="000155C3" w:rsidRDefault="00CC2E10">
      <w:r>
        <w:t>The good news is that this outage is a</w:t>
      </w:r>
      <w:r w:rsidR="001300B4">
        <w:t xml:space="preserve">lmost a </w:t>
      </w:r>
      <w:r>
        <w:t>month away and there is time for businesses and res</w:t>
      </w:r>
      <w:r w:rsidR="00D52453">
        <w:t xml:space="preserve">idents to make plans to minimize their daily routine for 10 hours.  </w:t>
      </w:r>
      <w:r w:rsidR="006E54C3">
        <w:t xml:space="preserve"> While the outage is underway, our town electric crews will be making upgrades to the grid </w:t>
      </w:r>
      <w:r w:rsidR="00DA6B36">
        <w:t>and replacing old parts.  The benefit will be that areas of town will not</w:t>
      </w:r>
      <w:r w:rsidR="005626A2">
        <w:t xml:space="preserve"> have</w:t>
      </w:r>
      <w:r w:rsidR="00D90C6F">
        <w:t xml:space="preserve"> to</w:t>
      </w:r>
      <w:r w:rsidR="00DA6B36">
        <w:t xml:space="preserve"> lose power if that work was being done on another day.</w:t>
      </w:r>
    </w:p>
    <w:p w14:paraId="1DFB3463" w14:textId="3C75B1CD" w:rsidR="00835C6D" w:rsidRDefault="000360AD" w:rsidP="000360AD">
      <w:r>
        <w:t>If Duke Energy were to take no corrective action</w:t>
      </w:r>
      <w:r w:rsidR="009D5F7B">
        <w:t xml:space="preserve">, the town would face a </w:t>
      </w:r>
      <w:r w:rsidR="003E2336">
        <w:t>the</w:t>
      </w:r>
      <w:r w:rsidR="009D5F7B">
        <w:t xml:space="preserve"> probability of unforeseen </w:t>
      </w:r>
      <w:r w:rsidR="008720FA">
        <w:t>transmission outages that could easily take 10 hours to repair as illustrative in the recent storm</w:t>
      </w:r>
      <w:r w:rsidR="00DF50F8">
        <w:t xml:space="preserve">. </w:t>
      </w:r>
      <w:r w:rsidR="00835C6D">
        <w:t>While there will be an impact on the economy, an unforeseen outage where the town is full with tourists would be</w:t>
      </w:r>
      <w:r w:rsidR="00070BD9">
        <w:t xml:space="preserve"> a</w:t>
      </w:r>
      <w:r w:rsidR="00835C6D">
        <w:t xml:space="preserve"> much more severe</w:t>
      </w:r>
      <w:r w:rsidR="00070BD9">
        <w:t xml:space="preserve"> economic impact</w:t>
      </w:r>
      <w:r w:rsidR="00835C6D">
        <w:t>.</w:t>
      </w:r>
    </w:p>
    <w:p w14:paraId="5A13ABAE" w14:textId="55D51744" w:rsidR="00835C6D" w:rsidRDefault="00835C6D" w:rsidP="000360AD">
      <w:r>
        <w:t xml:space="preserve">I want to thank Duke Energy for </w:t>
      </w:r>
      <w:r w:rsidR="00E471DE">
        <w:t xml:space="preserve">doing this very expensive work to improve service to one of it smallest wholesale customers.  </w:t>
      </w:r>
      <w:r w:rsidR="009C47E2">
        <w:t>Highlands use of Duke power is about 2 tenths of one percent of their total output</w:t>
      </w:r>
      <w:r w:rsidR="0049396C">
        <w:t xml:space="preserve">. </w:t>
      </w:r>
      <w:r w:rsidR="009C47E2">
        <w:t>I appreciate that they are not overlooking the needs of this small mountain community.</w:t>
      </w:r>
      <w:r w:rsidR="00FA7EB6">
        <w:t xml:space="preserve"> Duke Energy continues to address </w:t>
      </w:r>
      <w:r w:rsidR="00920284">
        <w:t xml:space="preserve">infrastructure problems caused by Hurricane Helene and </w:t>
      </w:r>
      <w:r w:rsidR="003B4F69">
        <w:t xml:space="preserve">this project is one part of their focus to upgrade their electric grid in order to </w:t>
      </w:r>
      <w:r w:rsidR="006E0819">
        <w:t>continue providing reliable service.</w:t>
      </w:r>
      <w:r w:rsidR="00FC7C38">
        <w:t xml:space="preserve"> I also thank them for their flexibility in schedul</w:t>
      </w:r>
      <w:r w:rsidR="008F69B7">
        <w:t>ing the work.</w:t>
      </w:r>
    </w:p>
    <w:p w14:paraId="3289AD77" w14:textId="0B7179FD" w:rsidR="00C75B34" w:rsidRDefault="00C75B34" w:rsidP="00C15DC5"/>
    <w:p w14:paraId="7359489E" w14:textId="77777777" w:rsidR="00C15DC5" w:rsidRDefault="00C15DC5" w:rsidP="00C15DC5"/>
    <w:p w14:paraId="5E4B3092" w14:textId="77777777" w:rsidR="00C15DC5" w:rsidRDefault="00C15DC5" w:rsidP="00C15DC5">
      <w:pPr>
        <w:pStyle w:val="ListParagraph"/>
      </w:pPr>
    </w:p>
    <w:sectPr w:rsidR="00C1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E12B6"/>
    <w:multiLevelType w:val="hybridMultilevel"/>
    <w:tmpl w:val="0F8839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C"/>
    <w:rsid w:val="00003D93"/>
    <w:rsid w:val="00006038"/>
    <w:rsid w:val="000130EC"/>
    <w:rsid w:val="000155C3"/>
    <w:rsid w:val="00020942"/>
    <w:rsid w:val="000226C7"/>
    <w:rsid w:val="000360AD"/>
    <w:rsid w:val="00037154"/>
    <w:rsid w:val="00053197"/>
    <w:rsid w:val="00060E90"/>
    <w:rsid w:val="00070BD9"/>
    <w:rsid w:val="00073A42"/>
    <w:rsid w:val="001169A4"/>
    <w:rsid w:val="001300B4"/>
    <w:rsid w:val="00137EC8"/>
    <w:rsid w:val="001D6837"/>
    <w:rsid w:val="001D7298"/>
    <w:rsid w:val="001D7AFF"/>
    <w:rsid w:val="001E0966"/>
    <w:rsid w:val="00217263"/>
    <w:rsid w:val="00247DEB"/>
    <w:rsid w:val="002510D5"/>
    <w:rsid w:val="002B4B8C"/>
    <w:rsid w:val="002E7C10"/>
    <w:rsid w:val="00305C63"/>
    <w:rsid w:val="0036305A"/>
    <w:rsid w:val="00363FBE"/>
    <w:rsid w:val="00377210"/>
    <w:rsid w:val="00381553"/>
    <w:rsid w:val="003A1EA7"/>
    <w:rsid w:val="003B4F69"/>
    <w:rsid w:val="003C5701"/>
    <w:rsid w:val="003D0175"/>
    <w:rsid w:val="003E2336"/>
    <w:rsid w:val="0040589E"/>
    <w:rsid w:val="00454CB4"/>
    <w:rsid w:val="0046744E"/>
    <w:rsid w:val="0049396C"/>
    <w:rsid w:val="004B4699"/>
    <w:rsid w:val="004B7B26"/>
    <w:rsid w:val="00511CB1"/>
    <w:rsid w:val="00520CB7"/>
    <w:rsid w:val="005433D1"/>
    <w:rsid w:val="00557F69"/>
    <w:rsid w:val="005626A2"/>
    <w:rsid w:val="00584257"/>
    <w:rsid w:val="005A73E3"/>
    <w:rsid w:val="00602258"/>
    <w:rsid w:val="0062715F"/>
    <w:rsid w:val="0063761D"/>
    <w:rsid w:val="00677019"/>
    <w:rsid w:val="00677B34"/>
    <w:rsid w:val="00691800"/>
    <w:rsid w:val="006E0819"/>
    <w:rsid w:val="006E54C3"/>
    <w:rsid w:val="00727A83"/>
    <w:rsid w:val="007F1B7B"/>
    <w:rsid w:val="008128C0"/>
    <w:rsid w:val="00835C6D"/>
    <w:rsid w:val="0085705C"/>
    <w:rsid w:val="008720FA"/>
    <w:rsid w:val="0087745D"/>
    <w:rsid w:val="008D1483"/>
    <w:rsid w:val="008F69B7"/>
    <w:rsid w:val="00920284"/>
    <w:rsid w:val="00940EAC"/>
    <w:rsid w:val="00941E0B"/>
    <w:rsid w:val="0094708C"/>
    <w:rsid w:val="0097239E"/>
    <w:rsid w:val="009B2FA6"/>
    <w:rsid w:val="009C47E2"/>
    <w:rsid w:val="009D2D28"/>
    <w:rsid w:val="009D5F7B"/>
    <w:rsid w:val="00A54180"/>
    <w:rsid w:val="00AA169A"/>
    <w:rsid w:val="00AF1A02"/>
    <w:rsid w:val="00AF44BA"/>
    <w:rsid w:val="00B2035B"/>
    <w:rsid w:val="00B21287"/>
    <w:rsid w:val="00B467A1"/>
    <w:rsid w:val="00BD6D5C"/>
    <w:rsid w:val="00BE3542"/>
    <w:rsid w:val="00C00771"/>
    <w:rsid w:val="00C038D8"/>
    <w:rsid w:val="00C15DC5"/>
    <w:rsid w:val="00C2062C"/>
    <w:rsid w:val="00C31547"/>
    <w:rsid w:val="00C71B86"/>
    <w:rsid w:val="00C75B34"/>
    <w:rsid w:val="00C94CBD"/>
    <w:rsid w:val="00CC2E10"/>
    <w:rsid w:val="00CC648B"/>
    <w:rsid w:val="00CE13AC"/>
    <w:rsid w:val="00CF24F0"/>
    <w:rsid w:val="00D52453"/>
    <w:rsid w:val="00D61D27"/>
    <w:rsid w:val="00D72FF3"/>
    <w:rsid w:val="00D90C6F"/>
    <w:rsid w:val="00DA20D5"/>
    <w:rsid w:val="00DA6B36"/>
    <w:rsid w:val="00DF50F8"/>
    <w:rsid w:val="00DF5B44"/>
    <w:rsid w:val="00E06B74"/>
    <w:rsid w:val="00E32C0A"/>
    <w:rsid w:val="00E42AB5"/>
    <w:rsid w:val="00E471DE"/>
    <w:rsid w:val="00E6418E"/>
    <w:rsid w:val="00E729D8"/>
    <w:rsid w:val="00EB50FF"/>
    <w:rsid w:val="00ED1D4B"/>
    <w:rsid w:val="00EF3D20"/>
    <w:rsid w:val="00F24E58"/>
    <w:rsid w:val="00F43FAA"/>
    <w:rsid w:val="00F62477"/>
    <w:rsid w:val="00F764AA"/>
    <w:rsid w:val="00F83E52"/>
    <w:rsid w:val="00FA7EB6"/>
    <w:rsid w:val="00FC7C38"/>
    <w:rsid w:val="00FD0729"/>
    <w:rsid w:val="00FD0F76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68CBA"/>
  <w15:chartTrackingRefBased/>
  <w15:docId w15:val="{0A10621D-D91D-824A-82E8-BE8B6C6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B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Taylor Taylor</dc:creator>
  <cp:keywords/>
  <dc:description/>
  <cp:lastModifiedBy>Patrick Taylor Taylor</cp:lastModifiedBy>
  <cp:revision>2</cp:revision>
  <dcterms:created xsi:type="dcterms:W3CDTF">2025-02-03T16:15:00Z</dcterms:created>
  <dcterms:modified xsi:type="dcterms:W3CDTF">2025-02-03T16:15:00Z</dcterms:modified>
</cp:coreProperties>
</file>