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28D2F" w14:textId="77777777" w:rsidR="00575A29" w:rsidRPr="00575A29" w:rsidRDefault="00575A29" w:rsidP="00575A29">
      <w:pPr>
        <w:pStyle w:val="NormalWeb"/>
        <w:jc w:val="center"/>
        <w:rPr>
          <w:rStyle w:val="Emphasis"/>
          <w:rFonts w:eastAsiaTheme="majorEastAsia"/>
          <w:color w:val="000000"/>
          <w:sz w:val="28"/>
          <w:szCs w:val="28"/>
        </w:rPr>
      </w:pPr>
      <w:r w:rsidRPr="00575A29">
        <w:rPr>
          <w:rStyle w:val="Strong"/>
          <w:rFonts w:eastAsiaTheme="majorEastAsia"/>
          <w:color w:val="000000"/>
          <w:sz w:val="28"/>
          <w:szCs w:val="28"/>
        </w:rPr>
        <w:t>Recognizing Atypical Signs of Infection in Older Adults</w:t>
      </w:r>
      <w:r w:rsidRPr="00575A29">
        <w:rPr>
          <w:color w:val="000000"/>
          <w:sz w:val="28"/>
          <w:szCs w:val="28"/>
        </w:rPr>
        <w:br/>
      </w:r>
      <w:r w:rsidRPr="00575A29">
        <w:rPr>
          <w:rStyle w:val="Emphasis"/>
          <w:rFonts w:eastAsiaTheme="majorEastAsia"/>
          <w:color w:val="000000"/>
          <w:sz w:val="28"/>
          <w:szCs w:val="28"/>
        </w:rPr>
        <w:t>Because Fever and Pain Aren’t Always Part of the Story</w:t>
      </w:r>
    </w:p>
    <w:p w14:paraId="4241FFD8" w14:textId="77777777" w:rsidR="00575A29" w:rsidRDefault="00575A29" w:rsidP="00575A29">
      <w:pPr>
        <w:pStyle w:val="NormalWeb"/>
        <w:jc w:val="center"/>
        <w:rPr>
          <w:rStyle w:val="Emphasis"/>
          <w:rFonts w:eastAsiaTheme="majorEastAsia"/>
          <w:color w:val="000000"/>
        </w:rPr>
      </w:pPr>
    </w:p>
    <w:p w14:paraId="3A580AE5" w14:textId="77777777" w:rsidR="00575A29" w:rsidRPr="00575A29" w:rsidRDefault="00575A29" w:rsidP="00575A29">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75A29">
        <w:rPr>
          <w:rFonts w:ascii="Times New Roman" w:eastAsia="Times New Roman" w:hAnsi="Times New Roman" w:cs="Times New Roman"/>
          <w:b/>
          <w:bCs/>
          <w:color w:val="000000"/>
          <w:kern w:val="0"/>
          <w:sz w:val="27"/>
          <w:szCs w:val="27"/>
          <w14:ligatures w14:val="none"/>
        </w:rPr>
        <w:t>Introduction: The Body Stops Yelling and Starts Whispering</w:t>
      </w:r>
    </w:p>
    <w:p w14:paraId="5EA6B534" w14:textId="77777777" w:rsidR="00575A29" w:rsidRPr="00575A29" w:rsidRDefault="00575A29" w:rsidP="00575A29">
      <w:p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Infections in younger adults often show up with dramatic flair—fever, chills, sharp pain, maybe even a few curse words. But in the geriatric population, the signs of infection are far more subtle. Older adults don’t always respond to infection the way textbooks promise. Instead, their symptoms show up in ways that are easy to overlook—until it’s too late.</w:t>
      </w:r>
    </w:p>
    <w:p w14:paraId="3C8266B4" w14:textId="039AACBA" w:rsidR="00575A29" w:rsidRPr="00575A29" w:rsidRDefault="00575A29" w:rsidP="00575A29">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If</w:t>
      </w:r>
      <w:r w:rsidRPr="00575A29">
        <w:rPr>
          <w:rFonts w:ascii="Times New Roman" w:eastAsia="Times New Roman" w:hAnsi="Times New Roman" w:cs="Times New Roman"/>
          <w:color w:val="000000"/>
          <w:kern w:val="0"/>
          <w14:ligatures w14:val="none"/>
        </w:rPr>
        <w:t xml:space="preserve"> you're waiting for a fever and a textbook symptom list, you're already behind. Here's how to catch infections </w:t>
      </w:r>
      <w:r>
        <w:rPr>
          <w:rFonts w:ascii="Times New Roman" w:eastAsia="Times New Roman" w:hAnsi="Times New Roman" w:cs="Times New Roman"/>
          <w:i/>
          <w:iCs/>
          <w:color w:val="000000"/>
          <w:kern w:val="0"/>
          <w14:ligatures w14:val="none"/>
        </w:rPr>
        <w:t>before</w:t>
      </w:r>
      <w:r>
        <w:rPr>
          <w:rFonts w:ascii="Times New Roman" w:eastAsia="Times New Roman" w:hAnsi="Times New Roman" w:cs="Times New Roman"/>
          <w:color w:val="000000"/>
          <w:kern w:val="0"/>
          <w14:ligatures w14:val="none"/>
        </w:rPr>
        <w:t xml:space="preserve"> t</w:t>
      </w:r>
      <w:r w:rsidRPr="00575A29">
        <w:rPr>
          <w:rFonts w:ascii="Times New Roman" w:eastAsia="Times New Roman" w:hAnsi="Times New Roman" w:cs="Times New Roman"/>
          <w:color w:val="000000"/>
          <w:kern w:val="0"/>
          <w14:ligatures w14:val="none"/>
        </w:rPr>
        <w:t>hey crash the party.</w:t>
      </w:r>
    </w:p>
    <w:p w14:paraId="71AAE6EC" w14:textId="77777777" w:rsidR="00575A29" w:rsidRPr="00575A29" w:rsidRDefault="000C61DA" w:rsidP="00575A29">
      <w:pPr>
        <w:spacing w:after="0" w:line="240" w:lineRule="auto"/>
        <w:rPr>
          <w:rFonts w:ascii="Times New Roman" w:eastAsia="Times New Roman" w:hAnsi="Times New Roman" w:cs="Times New Roman"/>
          <w:kern w:val="0"/>
          <w14:ligatures w14:val="none"/>
        </w:rPr>
      </w:pPr>
      <w:r w:rsidRPr="000C61DA">
        <w:rPr>
          <w:rFonts w:ascii="Times New Roman" w:eastAsia="Times New Roman" w:hAnsi="Times New Roman" w:cs="Times New Roman"/>
          <w:noProof/>
          <w:kern w:val="0"/>
        </w:rPr>
        <w:pict w14:anchorId="2E4FCB82">
          <v:rect id="_x0000_i1032" alt="" style="width:468pt;height:.05pt;mso-width-percent:0;mso-height-percent:0;mso-width-percent:0;mso-height-percent:0" o:hralign="center" o:hrstd="t" o:hr="t" fillcolor="#a0a0a0" stroked="f"/>
        </w:pict>
      </w:r>
    </w:p>
    <w:p w14:paraId="4469DC47" w14:textId="77777777" w:rsidR="00575A29" w:rsidRPr="00575A29" w:rsidRDefault="00575A29" w:rsidP="00575A29">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75A29">
        <w:rPr>
          <w:rFonts w:ascii="Apple Color Emoji" w:eastAsia="Times New Roman" w:hAnsi="Apple Color Emoji" w:cs="Apple Color Emoji"/>
          <w:b/>
          <w:bCs/>
          <w:color w:val="000000"/>
          <w:kern w:val="0"/>
          <w:sz w:val="27"/>
          <w:szCs w:val="27"/>
          <w14:ligatures w14:val="none"/>
        </w:rPr>
        <w:t>🔍</w:t>
      </w:r>
      <w:r w:rsidRPr="00575A29">
        <w:rPr>
          <w:rFonts w:ascii="Times New Roman" w:eastAsia="Times New Roman" w:hAnsi="Times New Roman" w:cs="Times New Roman"/>
          <w:b/>
          <w:bCs/>
          <w:color w:val="000000"/>
          <w:kern w:val="0"/>
          <w:sz w:val="27"/>
          <w:szCs w:val="27"/>
          <w14:ligatures w14:val="none"/>
        </w:rPr>
        <w:t xml:space="preserve"> Why the Usual Signs Go Missing</w:t>
      </w:r>
    </w:p>
    <w:p w14:paraId="2C3462E4" w14:textId="77777777" w:rsidR="00575A29" w:rsidRPr="00575A29" w:rsidRDefault="00575A29" w:rsidP="00575A29">
      <w:p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As people age, their immune systems get... quieter. The medical term is </w:t>
      </w:r>
      <w:proofErr w:type="spellStart"/>
      <w:r w:rsidRPr="00575A29">
        <w:rPr>
          <w:rFonts w:ascii="Times New Roman" w:eastAsia="Times New Roman" w:hAnsi="Times New Roman" w:cs="Times New Roman"/>
          <w:b/>
          <w:bCs/>
          <w:color w:val="000000"/>
          <w:kern w:val="0"/>
          <w14:ligatures w14:val="none"/>
        </w:rPr>
        <w:t>immunosenescence</w:t>
      </w:r>
      <w:proofErr w:type="spellEnd"/>
      <w:r w:rsidRPr="00575A29">
        <w:rPr>
          <w:rFonts w:ascii="Times New Roman" w:eastAsia="Times New Roman" w:hAnsi="Times New Roman" w:cs="Times New Roman"/>
          <w:color w:val="000000"/>
          <w:kern w:val="0"/>
          <w14:ligatures w14:val="none"/>
        </w:rPr>
        <w:t>—a polite way of saying their immune response is slower and less reactive.</w:t>
      </w:r>
    </w:p>
    <w:p w14:paraId="70C28929" w14:textId="77777777" w:rsidR="00575A29" w:rsidRPr="00575A29" w:rsidRDefault="00575A29" w:rsidP="00575A29">
      <w:p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This means:</w:t>
      </w:r>
    </w:p>
    <w:p w14:paraId="7214DCE8" w14:textId="77777777" w:rsidR="00575A29" w:rsidRPr="00575A29" w:rsidRDefault="00575A29" w:rsidP="00575A29">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b/>
          <w:bCs/>
          <w:color w:val="000000"/>
          <w:kern w:val="0"/>
          <w14:ligatures w14:val="none"/>
        </w:rPr>
        <w:t>No fever</w:t>
      </w:r>
      <w:r w:rsidRPr="00575A29">
        <w:rPr>
          <w:rFonts w:ascii="Times New Roman" w:eastAsia="Times New Roman" w:hAnsi="Times New Roman" w:cs="Times New Roman"/>
          <w:color w:val="000000"/>
          <w:kern w:val="0"/>
          <w14:ligatures w14:val="none"/>
        </w:rPr>
        <w:t>, even in a serious infection</w:t>
      </w:r>
    </w:p>
    <w:p w14:paraId="256BA998" w14:textId="77777777" w:rsidR="00575A29" w:rsidRPr="00575A29" w:rsidRDefault="00575A29" w:rsidP="00575A29">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b/>
          <w:bCs/>
          <w:color w:val="000000"/>
          <w:kern w:val="0"/>
          <w14:ligatures w14:val="none"/>
        </w:rPr>
        <w:t>Minimal or absent pain</w:t>
      </w:r>
      <w:r w:rsidRPr="00575A29">
        <w:rPr>
          <w:rFonts w:ascii="Times New Roman" w:eastAsia="Times New Roman" w:hAnsi="Times New Roman" w:cs="Times New Roman"/>
          <w:color w:val="000000"/>
          <w:kern w:val="0"/>
          <w14:ligatures w14:val="none"/>
        </w:rPr>
        <w:t>, due to neuropathy or cognitive decline</w:t>
      </w:r>
    </w:p>
    <w:p w14:paraId="2E55E2B1" w14:textId="77777777" w:rsidR="00575A29" w:rsidRPr="00575A29" w:rsidRDefault="00575A29" w:rsidP="00575A29">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b/>
          <w:bCs/>
          <w:color w:val="000000"/>
          <w:kern w:val="0"/>
          <w14:ligatures w14:val="none"/>
        </w:rPr>
        <w:t>Delayed or muted inflammatory response</w:t>
      </w:r>
      <w:r w:rsidRPr="00575A29">
        <w:rPr>
          <w:rFonts w:ascii="Times New Roman" w:eastAsia="Times New Roman" w:hAnsi="Times New Roman" w:cs="Times New Roman"/>
          <w:color w:val="000000"/>
          <w:kern w:val="0"/>
          <w14:ligatures w14:val="none"/>
        </w:rPr>
        <w:t> in labs</w:t>
      </w:r>
    </w:p>
    <w:p w14:paraId="2FE67C2A" w14:textId="77777777" w:rsidR="00575A29" w:rsidRPr="00575A29" w:rsidRDefault="00575A29" w:rsidP="00575A29">
      <w:p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And that’s why you need to think beyond thermometers and pain scales.</w:t>
      </w:r>
    </w:p>
    <w:p w14:paraId="38362542" w14:textId="77777777" w:rsidR="00575A29" w:rsidRPr="00575A29" w:rsidRDefault="000C61DA" w:rsidP="00575A29">
      <w:pPr>
        <w:spacing w:after="0" w:line="240" w:lineRule="auto"/>
        <w:rPr>
          <w:rFonts w:ascii="Times New Roman" w:eastAsia="Times New Roman" w:hAnsi="Times New Roman" w:cs="Times New Roman"/>
          <w:kern w:val="0"/>
          <w14:ligatures w14:val="none"/>
        </w:rPr>
      </w:pPr>
      <w:r w:rsidRPr="000C61DA">
        <w:rPr>
          <w:rFonts w:ascii="Times New Roman" w:eastAsia="Times New Roman" w:hAnsi="Times New Roman" w:cs="Times New Roman"/>
          <w:noProof/>
          <w:kern w:val="0"/>
        </w:rPr>
        <w:pict w14:anchorId="463EF891">
          <v:rect id="_x0000_i1031" alt="" style="width:468pt;height:.05pt;mso-width-percent:0;mso-height-percent:0;mso-width-percent:0;mso-height-percent:0" o:hralign="center" o:hrstd="t" o:hr="t" fillcolor="#a0a0a0" stroked="f"/>
        </w:pict>
      </w:r>
    </w:p>
    <w:p w14:paraId="10403231" w14:textId="77777777" w:rsidR="00575A29" w:rsidRPr="00575A29" w:rsidRDefault="00575A29" w:rsidP="00575A29">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75A29">
        <w:rPr>
          <w:rFonts w:ascii="Apple Color Emoji" w:eastAsia="Times New Roman" w:hAnsi="Apple Color Emoji" w:cs="Apple Color Emoji"/>
          <w:b/>
          <w:bCs/>
          <w:color w:val="000000"/>
          <w:kern w:val="0"/>
          <w:sz w:val="27"/>
          <w:szCs w:val="27"/>
          <w14:ligatures w14:val="none"/>
        </w:rPr>
        <w:t>🧠</w:t>
      </w:r>
      <w:r w:rsidRPr="00575A29">
        <w:rPr>
          <w:rFonts w:ascii="Times New Roman" w:eastAsia="Times New Roman" w:hAnsi="Times New Roman" w:cs="Times New Roman"/>
          <w:b/>
          <w:bCs/>
          <w:color w:val="000000"/>
          <w:kern w:val="0"/>
          <w:sz w:val="27"/>
          <w:szCs w:val="27"/>
          <w14:ligatures w14:val="none"/>
        </w:rPr>
        <w:t xml:space="preserve"> 1. Sudden Confusion or Delirium</w:t>
      </w:r>
    </w:p>
    <w:p w14:paraId="09D233C8" w14:textId="77777777" w:rsidR="00575A29" w:rsidRPr="00575A29" w:rsidRDefault="00575A29" w:rsidP="00575A29">
      <w:p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One of the most common—and most overlooked—signs of infection in older adults is </w:t>
      </w:r>
      <w:r w:rsidRPr="00575A29">
        <w:rPr>
          <w:rFonts w:ascii="Times New Roman" w:eastAsia="Times New Roman" w:hAnsi="Times New Roman" w:cs="Times New Roman"/>
          <w:b/>
          <w:bCs/>
          <w:color w:val="000000"/>
          <w:kern w:val="0"/>
          <w14:ligatures w14:val="none"/>
        </w:rPr>
        <w:t>acute mental status change</w:t>
      </w:r>
      <w:r w:rsidRPr="00575A29">
        <w:rPr>
          <w:rFonts w:ascii="Times New Roman" w:eastAsia="Times New Roman" w:hAnsi="Times New Roman" w:cs="Times New Roman"/>
          <w:color w:val="000000"/>
          <w:kern w:val="0"/>
          <w14:ligatures w14:val="none"/>
        </w:rPr>
        <w:t>.</w:t>
      </w:r>
    </w:p>
    <w:p w14:paraId="6019390D" w14:textId="77777777" w:rsidR="00575A29" w:rsidRPr="00575A29" w:rsidRDefault="00575A29" w:rsidP="00575A29">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Increased forgetfulness</w:t>
      </w:r>
    </w:p>
    <w:p w14:paraId="42AE86CF" w14:textId="77777777" w:rsidR="00575A29" w:rsidRPr="00575A29" w:rsidRDefault="00575A29" w:rsidP="00575A29">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Disorientation to time or place</w:t>
      </w:r>
    </w:p>
    <w:p w14:paraId="3C7679EF" w14:textId="77777777" w:rsidR="00575A29" w:rsidRPr="00575A29" w:rsidRDefault="00575A29" w:rsidP="00575A29">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Hallucinations</w:t>
      </w:r>
    </w:p>
    <w:p w14:paraId="28308B49" w14:textId="77777777" w:rsidR="00575A29" w:rsidRPr="00575A29" w:rsidRDefault="00575A29" w:rsidP="00575A29">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Agitation or restlessness</w:t>
      </w:r>
    </w:p>
    <w:p w14:paraId="695C319B" w14:textId="77777777" w:rsidR="00575A29" w:rsidRPr="00575A29" w:rsidRDefault="00575A29" w:rsidP="00575A29">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New-onset paranoia or anxiety</w:t>
      </w:r>
    </w:p>
    <w:p w14:paraId="10E7E918" w14:textId="77777777" w:rsidR="00575A29" w:rsidRPr="00575A29" w:rsidRDefault="00575A29" w:rsidP="00575A29">
      <w:p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If your usually sharp or stable resident suddenly doesn’t recognize their room or starts yelling at their reflection, think </w:t>
      </w:r>
      <w:r w:rsidRPr="00575A29">
        <w:rPr>
          <w:rFonts w:ascii="Times New Roman" w:eastAsia="Times New Roman" w:hAnsi="Times New Roman" w:cs="Times New Roman"/>
          <w:b/>
          <w:bCs/>
          <w:color w:val="000000"/>
          <w:kern w:val="0"/>
          <w14:ligatures w14:val="none"/>
        </w:rPr>
        <w:t>infection first</w:t>
      </w:r>
      <w:r w:rsidRPr="00575A29">
        <w:rPr>
          <w:rFonts w:ascii="Times New Roman" w:eastAsia="Times New Roman" w:hAnsi="Times New Roman" w:cs="Times New Roman"/>
          <w:color w:val="000000"/>
          <w:kern w:val="0"/>
          <w14:ligatures w14:val="none"/>
        </w:rPr>
        <w:t>, especially a </w:t>
      </w:r>
      <w:r w:rsidRPr="00575A29">
        <w:rPr>
          <w:rFonts w:ascii="Times New Roman" w:eastAsia="Times New Roman" w:hAnsi="Times New Roman" w:cs="Times New Roman"/>
          <w:b/>
          <w:bCs/>
          <w:color w:val="000000"/>
          <w:kern w:val="0"/>
          <w14:ligatures w14:val="none"/>
        </w:rPr>
        <w:t>UTI</w:t>
      </w:r>
      <w:r w:rsidRPr="00575A29">
        <w:rPr>
          <w:rFonts w:ascii="Times New Roman" w:eastAsia="Times New Roman" w:hAnsi="Times New Roman" w:cs="Times New Roman"/>
          <w:color w:val="000000"/>
          <w:kern w:val="0"/>
          <w14:ligatures w14:val="none"/>
        </w:rPr>
        <w:t>, </w:t>
      </w:r>
      <w:r w:rsidRPr="00575A29">
        <w:rPr>
          <w:rFonts w:ascii="Times New Roman" w:eastAsia="Times New Roman" w:hAnsi="Times New Roman" w:cs="Times New Roman"/>
          <w:b/>
          <w:bCs/>
          <w:color w:val="000000"/>
          <w:kern w:val="0"/>
          <w14:ligatures w14:val="none"/>
        </w:rPr>
        <w:t>pneumonia</w:t>
      </w:r>
      <w:r w:rsidRPr="00575A29">
        <w:rPr>
          <w:rFonts w:ascii="Times New Roman" w:eastAsia="Times New Roman" w:hAnsi="Times New Roman" w:cs="Times New Roman"/>
          <w:color w:val="000000"/>
          <w:kern w:val="0"/>
          <w14:ligatures w14:val="none"/>
        </w:rPr>
        <w:t>, or </w:t>
      </w:r>
      <w:r w:rsidRPr="00575A29">
        <w:rPr>
          <w:rFonts w:ascii="Times New Roman" w:eastAsia="Times New Roman" w:hAnsi="Times New Roman" w:cs="Times New Roman"/>
          <w:b/>
          <w:bCs/>
          <w:color w:val="000000"/>
          <w:kern w:val="0"/>
          <w14:ligatures w14:val="none"/>
        </w:rPr>
        <w:t>sepsis</w:t>
      </w:r>
      <w:r w:rsidRPr="00575A29">
        <w:rPr>
          <w:rFonts w:ascii="Times New Roman" w:eastAsia="Times New Roman" w:hAnsi="Times New Roman" w:cs="Times New Roman"/>
          <w:color w:val="000000"/>
          <w:kern w:val="0"/>
          <w14:ligatures w14:val="none"/>
        </w:rPr>
        <w:t>.</w:t>
      </w:r>
    </w:p>
    <w:p w14:paraId="2BE5F2C5" w14:textId="77777777" w:rsidR="00575A29" w:rsidRPr="00575A29" w:rsidRDefault="000C61DA" w:rsidP="00575A29">
      <w:pPr>
        <w:spacing w:after="0" w:line="240" w:lineRule="auto"/>
        <w:rPr>
          <w:rFonts w:ascii="Times New Roman" w:eastAsia="Times New Roman" w:hAnsi="Times New Roman" w:cs="Times New Roman"/>
          <w:kern w:val="0"/>
          <w14:ligatures w14:val="none"/>
        </w:rPr>
      </w:pPr>
      <w:r w:rsidRPr="000C61DA">
        <w:rPr>
          <w:rFonts w:ascii="Times New Roman" w:eastAsia="Times New Roman" w:hAnsi="Times New Roman" w:cs="Times New Roman"/>
          <w:noProof/>
          <w:kern w:val="0"/>
        </w:rPr>
        <w:lastRenderedPageBreak/>
        <w:pict w14:anchorId="78D2B14F">
          <v:rect id="_x0000_i1030" alt="" style="width:468pt;height:.05pt;mso-width-percent:0;mso-height-percent:0;mso-width-percent:0;mso-height-percent:0" o:hralign="center" o:hrstd="t" o:hr="t" fillcolor="#a0a0a0" stroked="f"/>
        </w:pict>
      </w:r>
    </w:p>
    <w:p w14:paraId="2F9F3A1F" w14:textId="77777777" w:rsidR="00575A29" w:rsidRPr="00575A29" w:rsidRDefault="00575A29" w:rsidP="00575A29">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75A29">
        <w:rPr>
          <w:rFonts w:ascii="Apple Color Emoji" w:eastAsia="Times New Roman" w:hAnsi="Apple Color Emoji" w:cs="Apple Color Emoji"/>
          <w:b/>
          <w:bCs/>
          <w:color w:val="000000"/>
          <w:kern w:val="0"/>
          <w:sz w:val="27"/>
          <w:szCs w:val="27"/>
          <w14:ligatures w14:val="none"/>
        </w:rPr>
        <w:t>⚠️</w:t>
      </w:r>
      <w:r w:rsidRPr="00575A29">
        <w:rPr>
          <w:rFonts w:ascii="Times New Roman" w:eastAsia="Times New Roman" w:hAnsi="Times New Roman" w:cs="Times New Roman"/>
          <w:b/>
          <w:bCs/>
          <w:color w:val="000000"/>
          <w:kern w:val="0"/>
          <w:sz w:val="27"/>
          <w:szCs w:val="27"/>
          <w14:ligatures w14:val="none"/>
        </w:rPr>
        <w:t xml:space="preserve"> 2. Functional Decline</w:t>
      </w:r>
    </w:p>
    <w:p w14:paraId="0A8586D7" w14:textId="77777777" w:rsidR="00575A29" w:rsidRPr="00575A29" w:rsidRDefault="00575A29" w:rsidP="00575A29">
      <w:p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When a resident who was walking yesterday can’t get out of bed today, you’re not looking at “just old age”—you’re looking at a system in distress.</w:t>
      </w:r>
    </w:p>
    <w:p w14:paraId="3F9295D6" w14:textId="77777777" w:rsidR="00575A29" w:rsidRPr="00575A29" w:rsidRDefault="00575A29" w:rsidP="00575A29">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New or worsening incontinence</w:t>
      </w:r>
    </w:p>
    <w:p w14:paraId="758B0144" w14:textId="77777777" w:rsidR="00575A29" w:rsidRPr="00575A29" w:rsidRDefault="00575A29" w:rsidP="00575A29">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Refusal to eat or drink</w:t>
      </w:r>
    </w:p>
    <w:p w14:paraId="70BC7554" w14:textId="77777777" w:rsidR="00575A29" w:rsidRPr="00575A29" w:rsidRDefault="00575A29" w:rsidP="00575A29">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Needing more assist than usual</w:t>
      </w:r>
    </w:p>
    <w:p w14:paraId="08EDF973" w14:textId="77777777" w:rsidR="00575A29" w:rsidRPr="00575A29" w:rsidRDefault="00575A29" w:rsidP="00575A29">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Slurred speech or lethargy</w:t>
      </w:r>
    </w:p>
    <w:p w14:paraId="2C8773D7" w14:textId="77777777" w:rsidR="00575A29" w:rsidRPr="00575A29" w:rsidRDefault="00575A29" w:rsidP="00575A29">
      <w:p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These subtle changes are often early signs of something brewing, like a </w:t>
      </w:r>
      <w:r w:rsidRPr="00575A29">
        <w:rPr>
          <w:rFonts w:ascii="Times New Roman" w:eastAsia="Times New Roman" w:hAnsi="Times New Roman" w:cs="Times New Roman"/>
          <w:b/>
          <w:bCs/>
          <w:color w:val="000000"/>
          <w:kern w:val="0"/>
          <w14:ligatures w14:val="none"/>
        </w:rPr>
        <w:t>urinary tract infection</w:t>
      </w:r>
      <w:r w:rsidRPr="00575A29">
        <w:rPr>
          <w:rFonts w:ascii="Times New Roman" w:eastAsia="Times New Roman" w:hAnsi="Times New Roman" w:cs="Times New Roman"/>
          <w:color w:val="000000"/>
          <w:kern w:val="0"/>
          <w14:ligatures w14:val="none"/>
        </w:rPr>
        <w:t>, </w:t>
      </w:r>
      <w:r w:rsidRPr="00575A29">
        <w:rPr>
          <w:rFonts w:ascii="Times New Roman" w:eastAsia="Times New Roman" w:hAnsi="Times New Roman" w:cs="Times New Roman"/>
          <w:b/>
          <w:bCs/>
          <w:color w:val="000000"/>
          <w:kern w:val="0"/>
          <w14:ligatures w14:val="none"/>
        </w:rPr>
        <w:t>COVID</w:t>
      </w:r>
      <w:r w:rsidRPr="00575A29">
        <w:rPr>
          <w:rFonts w:ascii="Times New Roman" w:eastAsia="Times New Roman" w:hAnsi="Times New Roman" w:cs="Times New Roman"/>
          <w:color w:val="000000"/>
          <w:kern w:val="0"/>
          <w14:ligatures w14:val="none"/>
        </w:rPr>
        <w:t>, or even </w:t>
      </w:r>
      <w:r w:rsidRPr="00575A29">
        <w:rPr>
          <w:rFonts w:ascii="Times New Roman" w:eastAsia="Times New Roman" w:hAnsi="Times New Roman" w:cs="Times New Roman"/>
          <w:b/>
          <w:bCs/>
          <w:color w:val="000000"/>
          <w:kern w:val="0"/>
          <w14:ligatures w14:val="none"/>
        </w:rPr>
        <w:t>GI infection</w:t>
      </w:r>
      <w:r w:rsidRPr="00575A29">
        <w:rPr>
          <w:rFonts w:ascii="Times New Roman" w:eastAsia="Times New Roman" w:hAnsi="Times New Roman" w:cs="Times New Roman"/>
          <w:color w:val="000000"/>
          <w:kern w:val="0"/>
          <w14:ligatures w14:val="none"/>
        </w:rPr>
        <w:t>.</w:t>
      </w:r>
    </w:p>
    <w:p w14:paraId="6373C862" w14:textId="77777777" w:rsidR="00575A29" w:rsidRPr="00575A29" w:rsidRDefault="000C61DA" w:rsidP="00575A29">
      <w:pPr>
        <w:spacing w:after="0" w:line="240" w:lineRule="auto"/>
        <w:rPr>
          <w:rFonts w:ascii="Times New Roman" w:eastAsia="Times New Roman" w:hAnsi="Times New Roman" w:cs="Times New Roman"/>
          <w:kern w:val="0"/>
          <w14:ligatures w14:val="none"/>
        </w:rPr>
      </w:pPr>
      <w:r w:rsidRPr="000C61DA">
        <w:rPr>
          <w:rFonts w:ascii="Times New Roman" w:eastAsia="Times New Roman" w:hAnsi="Times New Roman" w:cs="Times New Roman"/>
          <w:noProof/>
          <w:kern w:val="0"/>
        </w:rPr>
        <w:pict w14:anchorId="45E90D59">
          <v:rect id="_x0000_i1029" alt="" style="width:468pt;height:.05pt;mso-width-percent:0;mso-height-percent:0;mso-width-percent:0;mso-height-percent:0" o:hralign="center" o:hrstd="t" o:hr="t" fillcolor="#a0a0a0" stroked="f"/>
        </w:pict>
      </w:r>
    </w:p>
    <w:p w14:paraId="6BDB4A2A" w14:textId="77777777" w:rsidR="00575A29" w:rsidRPr="00575A29" w:rsidRDefault="00575A29" w:rsidP="00575A29">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75A29">
        <w:rPr>
          <w:rFonts w:ascii="Apple Color Emoji" w:eastAsia="Times New Roman" w:hAnsi="Apple Color Emoji" w:cs="Apple Color Emoji"/>
          <w:b/>
          <w:bCs/>
          <w:color w:val="000000"/>
          <w:kern w:val="0"/>
          <w:sz w:val="27"/>
          <w:szCs w:val="27"/>
          <w14:ligatures w14:val="none"/>
        </w:rPr>
        <w:t>👃</w:t>
      </w:r>
      <w:r w:rsidRPr="00575A29">
        <w:rPr>
          <w:rFonts w:ascii="Times New Roman" w:eastAsia="Times New Roman" w:hAnsi="Times New Roman" w:cs="Times New Roman"/>
          <w:b/>
          <w:bCs/>
          <w:color w:val="000000"/>
          <w:kern w:val="0"/>
          <w:sz w:val="27"/>
          <w:szCs w:val="27"/>
          <w14:ligatures w14:val="none"/>
        </w:rPr>
        <w:t xml:space="preserve"> 3. Behavioral Changes</w:t>
      </w:r>
    </w:p>
    <w:p w14:paraId="56B9230B" w14:textId="561CA746" w:rsidR="00575A29" w:rsidRPr="00575A29" w:rsidRDefault="00575A29" w:rsidP="00575A29">
      <w:p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 xml:space="preserve">This is where nurses and CNAs really earn their halos. You </w:t>
      </w:r>
      <w:r w:rsidRPr="00575A29">
        <w:rPr>
          <w:rFonts w:ascii="Times New Roman" w:eastAsia="Times New Roman" w:hAnsi="Times New Roman" w:cs="Times New Roman"/>
          <w:color w:val="000000"/>
          <w:kern w:val="0"/>
          <w14:ligatures w14:val="none"/>
        </w:rPr>
        <w:t>must</w:t>
      </w:r>
      <w:r w:rsidRPr="00575A29">
        <w:rPr>
          <w:rFonts w:ascii="Times New Roman" w:eastAsia="Times New Roman" w:hAnsi="Times New Roman" w:cs="Times New Roman"/>
          <w:color w:val="000000"/>
          <w:kern w:val="0"/>
          <w14:ligatures w14:val="none"/>
        </w:rPr>
        <w:t xml:space="preserve"> recognize:</w:t>
      </w:r>
    </w:p>
    <w:p w14:paraId="17824B85" w14:textId="77777777" w:rsidR="00575A29" w:rsidRPr="00575A29" w:rsidRDefault="00575A29" w:rsidP="00575A29">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Sudden irritability or aggression</w:t>
      </w:r>
    </w:p>
    <w:p w14:paraId="7C97DDB7" w14:textId="77777777" w:rsidR="00575A29" w:rsidRPr="00575A29" w:rsidRDefault="00575A29" w:rsidP="00575A29">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Increased yelling, moaning, or pacing</w:t>
      </w:r>
    </w:p>
    <w:p w14:paraId="6921C2B8" w14:textId="77777777" w:rsidR="00575A29" w:rsidRPr="00575A29" w:rsidRDefault="00575A29" w:rsidP="00575A29">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Withdrawal or unresponsiveness</w:t>
      </w:r>
    </w:p>
    <w:p w14:paraId="4F37F5D1" w14:textId="77777777" w:rsidR="00575A29" w:rsidRPr="00575A29" w:rsidRDefault="00575A29" w:rsidP="00575A29">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Refusal of care or food</w:t>
      </w:r>
    </w:p>
    <w:p w14:paraId="30DE3F20" w14:textId="77777777" w:rsidR="00575A29" w:rsidRPr="00575A29" w:rsidRDefault="00575A29" w:rsidP="00575A29">
      <w:p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If a sweet resident turns hostile or a chatty one goes silent, </w:t>
      </w:r>
      <w:r w:rsidRPr="00575A29">
        <w:rPr>
          <w:rFonts w:ascii="Times New Roman" w:eastAsia="Times New Roman" w:hAnsi="Times New Roman" w:cs="Times New Roman"/>
          <w:b/>
          <w:bCs/>
          <w:color w:val="000000"/>
          <w:kern w:val="0"/>
          <w14:ligatures w14:val="none"/>
        </w:rPr>
        <w:t>it’s a symptom</w:t>
      </w:r>
      <w:r w:rsidRPr="00575A29">
        <w:rPr>
          <w:rFonts w:ascii="Times New Roman" w:eastAsia="Times New Roman" w:hAnsi="Times New Roman" w:cs="Times New Roman"/>
          <w:color w:val="000000"/>
          <w:kern w:val="0"/>
          <w14:ligatures w14:val="none"/>
        </w:rPr>
        <w:t>—not just a “bad day.”</w:t>
      </w:r>
    </w:p>
    <w:p w14:paraId="59286D30" w14:textId="77777777" w:rsidR="00575A29" w:rsidRPr="00575A29" w:rsidRDefault="000C61DA" w:rsidP="00575A29">
      <w:pPr>
        <w:spacing w:after="0" w:line="240" w:lineRule="auto"/>
        <w:rPr>
          <w:rFonts w:ascii="Times New Roman" w:eastAsia="Times New Roman" w:hAnsi="Times New Roman" w:cs="Times New Roman"/>
          <w:kern w:val="0"/>
          <w14:ligatures w14:val="none"/>
        </w:rPr>
      </w:pPr>
      <w:r w:rsidRPr="000C61DA">
        <w:rPr>
          <w:rFonts w:ascii="Times New Roman" w:eastAsia="Times New Roman" w:hAnsi="Times New Roman" w:cs="Times New Roman"/>
          <w:noProof/>
          <w:kern w:val="0"/>
        </w:rPr>
        <w:pict w14:anchorId="18B1ED85">
          <v:rect id="_x0000_i1028" alt="" style="width:468pt;height:.05pt;mso-width-percent:0;mso-height-percent:0;mso-width-percent:0;mso-height-percent:0" o:hralign="center" o:hrstd="t" o:hr="t" fillcolor="#a0a0a0" stroked="f"/>
        </w:pict>
      </w:r>
    </w:p>
    <w:p w14:paraId="7EF1BDF9" w14:textId="77777777" w:rsidR="00575A29" w:rsidRPr="00575A29" w:rsidRDefault="00575A29" w:rsidP="00575A29">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75A29">
        <w:rPr>
          <w:rFonts w:ascii="Apple Color Emoji" w:eastAsia="Times New Roman" w:hAnsi="Apple Color Emoji" w:cs="Apple Color Emoji"/>
          <w:b/>
          <w:bCs/>
          <w:color w:val="000000"/>
          <w:kern w:val="0"/>
          <w:sz w:val="27"/>
          <w:szCs w:val="27"/>
          <w14:ligatures w14:val="none"/>
        </w:rPr>
        <w:t>🌡️</w:t>
      </w:r>
      <w:r w:rsidRPr="00575A29">
        <w:rPr>
          <w:rFonts w:ascii="Times New Roman" w:eastAsia="Times New Roman" w:hAnsi="Times New Roman" w:cs="Times New Roman"/>
          <w:b/>
          <w:bCs/>
          <w:color w:val="000000"/>
          <w:kern w:val="0"/>
          <w:sz w:val="27"/>
          <w:szCs w:val="27"/>
          <w14:ligatures w14:val="none"/>
        </w:rPr>
        <w:t xml:space="preserve"> 4. Vitals May Still Lie to You</w:t>
      </w:r>
    </w:p>
    <w:p w14:paraId="1B11FD1C" w14:textId="77777777" w:rsidR="00575A29" w:rsidRPr="00575A29" w:rsidRDefault="00575A29" w:rsidP="00575A29">
      <w:p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Yes, we check vitals. But in older adults:</w:t>
      </w:r>
    </w:p>
    <w:p w14:paraId="1C27D432" w14:textId="77777777" w:rsidR="00575A29" w:rsidRPr="00575A29" w:rsidRDefault="00575A29" w:rsidP="00575A29">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b/>
          <w:bCs/>
          <w:color w:val="000000"/>
          <w:kern w:val="0"/>
          <w14:ligatures w14:val="none"/>
        </w:rPr>
        <w:t>Fever may be absent or low-grade</w:t>
      </w:r>
      <w:r w:rsidRPr="00575A29">
        <w:rPr>
          <w:rFonts w:ascii="Times New Roman" w:eastAsia="Times New Roman" w:hAnsi="Times New Roman" w:cs="Times New Roman"/>
          <w:color w:val="000000"/>
          <w:kern w:val="0"/>
          <w14:ligatures w14:val="none"/>
        </w:rPr>
        <w:t> (&lt;100.4°F)</w:t>
      </w:r>
    </w:p>
    <w:p w14:paraId="3F043E68" w14:textId="77777777" w:rsidR="00575A29" w:rsidRPr="00575A29" w:rsidRDefault="00575A29" w:rsidP="00575A29">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b/>
          <w:bCs/>
          <w:color w:val="000000"/>
          <w:kern w:val="0"/>
          <w14:ligatures w14:val="none"/>
        </w:rPr>
        <w:t>Heart rate may be only slightly elevated</w:t>
      </w:r>
    </w:p>
    <w:p w14:paraId="20DAF71F" w14:textId="77777777" w:rsidR="00575A29" w:rsidRPr="00575A29" w:rsidRDefault="00575A29" w:rsidP="00575A29">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b/>
          <w:bCs/>
          <w:color w:val="000000"/>
          <w:kern w:val="0"/>
          <w14:ligatures w14:val="none"/>
        </w:rPr>
        <w:t>Oxygen saturation may dip subtly</w:t>
      </w:r>
    </w:p>
    <w:p w14:paraId="0B4723DA" w14:textId="77777777" w:rsidR="00575A29" w:rsidRPr="00575A29" w:rsidRDefault="00575A29" w:rsidP="00575A29">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b/>
          <w:bCs/>
          <w:color w:val="000000"/>
          <w:kern w:val="0"/>
          <w14:ligatures w14:val="none"/>
        </w:rPr>
        <w:t>Respiratory rate may increase before temp ever rises</w:t>
      </w:r>
    </w:p>
    <w:p w14:paraId="43370F87" w14:textId="77777777" w:rsidR="00575A29" w:rsidRPr="00575A29" w:rsidRDefault="00575A29" w:rsidP="00575A29">
      <w:p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b/>
          <w:bCs/>
          <w:color w:val="000000"/>
          <w:kern w:val="0"/>
          <w14:ligatures w14:val="none"/>
        </w:rPr>
        <w:t>Pro tip:</w:t>
      </w:r>
      <w:r w:rsidRPr="00575A29">
        <w:rPr>
          <w:rFonts w:ascii="Times New Roman" w:eastAsia="Times New Roman" w:hAnsi="Times New Roman" w:cs="Times New Roman"/>
          <w:color w:val="000000"/>
          <w:kern w:val="0"/>
          <w14:ligatures w14:val="none"/>
        </w:rPr>
        <w:t> A “normal” temperature in a nursing home resident </w:t>
      </w:r>
      <w:r w:rsidRPr="00575A29">
        <w:rPr>
          <w:rFonts w:ascii="Times New Roman" w:eastAsia="Times New Roman" w:hAnsi="Times New Roman" w:cs="Times New Roman"/>
          <w:i/>
          <w:iCs/>
          <w:color w:val="000000"/>
          <w:kern w:val="0"/>
          <w14:ligatures w14:val="none"/>
        </w:rPr>
        <w:t>does not</w:t>
      </w:r>
      <w:r w:rsidRPr="00575A29">
        <w:rPr>
          <w:rFonts w:ascii="Times New Roman" w:eastAsia="Times New Roman" w:hAnsi="Times New Roman" w:cs="Times New Roman"/>
          <w:color w:val="000000"/>
          <w:kern w:val="0"/>
          <w14:ligatures w14:val="none"/>
        </w:rPr>
        <w:t> rule out infection.</w:t>
      </w:r>
    </w:p>
    <w:p w14:paraId="325B83C3" w14:textId="77777777" w:rsidR="00575A29" w:rsidRPr="00575A29" w:rsidRDefault="000C61DA" w:rsidP="00575A29">
      <w:pPr>
        <w:spacing w:after="0" w:line="240" w:lineRule="auto"/>
        <w:rPr>
          <w:rFonts w:ascii="Times New Roman" w:eastAsia="Times New Roman" w:hAnsi="Times New Roman" w:cs="Times New Roman"/>
          <w:kern w:val="0"/>
          <w14:ligatures w14:val="none"/>
        </w:rPr>
      </w:pPr>
      <w:r w:rsidRPr="000C61DA">
        <w:rPr>
          <w:rFonts w:ascii="Times New Roman" w:eastAsia="Times New Roman" w:hAnsi="Times New Roman" w:cs="Times New Roman"/>
          <w:noProof/>
          <w:kern w:val="0"/>
        </w:rPr>
        <w:pict w14:anchorId="7CF1C727">
          <v:rect id="_x0000_i1027" alt="" style="width:468pt;height:.05pt;mso-width-percent:0;mso-height-percent:0;mso-width-percent:0;mso-height-percent:0" o:hralign="center" o:hrstd="t" o:hr="t" fillcolor="#a0a0a0" stroked="f"/>
        </w:pict>
      </w:r>
    </w:p>
    <w:p w14:paraId="7BDAA1E2" w14:textId="77777777" w:rsidR="00575A29" w:rsidRPr="00575A29" w:rsidRDefault="00575A29" w:rsidP="00575A29">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75A29">
        <w:rPr>
          <w:rFonts w:ascii="Apple Color Emoji" w:eastAsia="Times New Roman" w:hAnsi="Apple Color Emoji" w:cs="Apple Color Emoji"/>
          <w:b/>
          <w:bCs/>
          <w:color w:val="000000"/>
          <w:kern w:val="0"/>
          <w:sz w:val="27"/>
          <w:szCs w:val="27"/>
          <w14:ligatures w14:val="none"/>
        </w:rPr>
        <w:t>🧪</w:t>
      </w:r>
      <w:r w:rsidRPr="00575A29">
        <w:rPr>
          <w:rFonts w:ascii="Times New Roman" w:eastAsia="Times New Roman" w:hAnsi="Times New Roman" w:cs="Times New Roman"/>
          <w:b/>
          <w:bCs/>
          <w:color w:val="000000"/>
          <w:kern w:val="0"/>
          <w:sz w:val="27"/>
          <w:szCs w:val="27"/>
          <w14:ligatures w14:val="none"/>
        </w:rPr>
        <w:t xml:space="preserve"> 5. Labs and Urinalysis: Tools, Not Truth</w:t>
      </w:r>
    </w:p>
    <w:p w14:paraId="0D815756" w14:textId="48F203F5" w:rsidR="00575A29" w:rsidRPr="00575A29" w:rsidRDefault="00575A29" w:rsidP="00575A29">
      <w:p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lastRenderedPageBreak/>
        <w:t xml:space="preserve">Urine smells </w:t>
      </w:r>
      <w:r w:rsidRPr="00575A29">
        <w:rPr>
          <w:rFonts w:ascii="Times New Roman" w:eastAsia="Times New Roman" w:hAnsi="Times New Roman" w:cs="Times New Roman"/>
          <w:color w:val="000000"/>
          <w:kern w:val="0"/>
          <w14:ligatures w14:val="none"/>
        </w:rPr>
        <w:t>weird.</w:t>
      </w:r>
      <w:r w:rsidRPr="00575A29">
        <w:rPr>
          <w:rFonts w:ascii="Times New Roman" w:eastAsia="Times New Roman" w:hAnsi="Times New Roman" w:cs="Times New Roman"/>
          <w:color w:val="000000"/>
          <w:kern w:val="0"/>
          <w14:ligatures w14:val="none"/>
        </w:rPr>
        <w:t xml:space="preserve"> Cloudy? Don’t jump to antibiotics.</w:t>
      </w:r>
    </w:p>
    <w:p w14:paraId="360037DD" w14:textId="77777777" w:rsidR="00575A29" w:rsidRPr="00575A29" w:rsidRDefault="00575A29" w:rsidP="00575A29">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Many elderly residents have </w:t>
      </w:r>
      <w:r w:rsidRPr="00575A29">
        <w:rPr>
          <w:rFonts w:ascii="Times New Roman" w:eastAsia="Times New Roman" w:hAnsi="Times New Roman" w:cs="Times New Roman"/>
          <w:b/>
          <w:bCs/>
          <w:color w:val="000000"/>
          <w:kern w:val="0"/>
          <w14:ligatures w14:val="none"/>
        </w:rPr>
        <w:t>asymptomatic bacteriuria</w:t>
      </w:r>
    </w:p>
    <w:p w14:paraId="416BE6E9" w14:textId="77777777" w:rsidR="00575A29" w:rsidRPr="00575A29" w:rsidRDefault="00575A29" w:rsidP="00575A29">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Only treat when </w:t>
      </w:r>
      <w:r w:rsidRPr="00575A29">
        <w:rPr>
          <w:rFonts w:ascii="Times New Roman" w:eastAsia="Times New Roman" w:hAnsi="Times New Roman" w:cs="Times New Roman"/>
          <w:b/>
          <w:bCs/>
          <w:color w:val="000000"/>
          <w:kern w:val="0"/>
          <w14:ligatures w14:val="none"/>
        </w:rPr>
        <w:t>lab results AND clinical signs</w:t>
      </w:r>
      <w:r w:rsidRPr="00575A29">
        <w:rPr>
          <w:rFonts w:ascii="Times New Roman" w:eastAsia="Times New Roman" w:hAnsi="Times New Roman" w:cs="Times New Roman"/>
          <w:color w:val="000000"/>
          <w:kern w:val="0"/>
          <w14:ligatures w14:val="none"/>
        </w:rPr>
        <w:t> point to infection</w:t>
      </w:r>
    </w:p>
    <w:p w14:paraId="63865960" w14:textId="77777777" w:rsidR="00575A29" w:rsidRPr="00575A29" w:rsidRDefault="00575A29" w:rsidP="00575A29">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Look at the full picture: white count, mental status, urine culture, vitals, behavior changes</w:t>
      </w:r>
    </w:p>
    <w:p w14:paraId="341FA4D2" w14:textId="77777777" w:rsidR="00575A29" w:rsidRPr="00575A29" w:rsidRDefault="00575A29" w:rsidP="00575A29">
      <w:p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When in doubt? </w:t>
      </w:r>
      <w:r w:rsidRPr="00575A29">
        <w:rPr>
          <w:rFonts w:ascii="Times New Roman" w:eastAsia="Times New Roman" w:hAnsi="Times New Roman" w:cs="Times New Roman"/>
          <w:b/>
          <w:bCs/>
          <w:color w:val="000000"/>
          <w:kern w:val="0"/>
          <w14:ligatures w14:val="none"/>
        </w:rPr>
        <w:t>Treat the resident, not the lab.</w:t>
      </w:r>
    </w:p>
    <w:p w14:paraId="3D02EA2D" w14:textId="77777777" w:rsidR="00575A29" w:rsidRPr="00575A29" w:rsidRDefault="000C61DA" w:rsidP="00575A29">
      <w:pPr>
        <w:spacing w:after="0" w:line="240" w:lineRule="auto"/>
        <w:rPr>
          <w:rFonts w:ascii="Times New Roman" w:eastAsia="Times New Roman" w:hAnsi="Times New Roman" w:cs="Times New Roman"/>
          <w:kern w:val="0"/>
          <w14:ligatures w14:val="none"/>
        </w:rPr>
      </w:pPr>
      <w:r w:rsidRPr="000C61DA">
        <w:rPr>
          <w:rFonts w:ascii="Times New Roman" w:eastAsia="Times New Roman" w:hAnsi="Times New Roman" w:cs="Times New Roman"/>
          <w:noProof/>
          <w:kern w:val="0"/>
        </w:rPr>
        <w:pict w14:anchorId="62721A14">
          <v:rect id="_x0000_i1026" alt="" style="width:468pt;height:.05pt;mso-width-percent:0;mso-height-percent:0;mso-width-percent:0;mso-height-percent:0" o:hralign="center" o:hrstd="t" o:hr="t" fillcolor="#a0a0a0" stroked="f"/>
        </w:pict>
      </w:r>
    </w:p>
    <w:p w14:paraId="33DE8AAD" w14:textId="77777777" w:rsidR="00575A29" w:rsidRPr="00575A29" w:rsidRDefault="00575A29" w:rsidP="00575A29">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75A29">
        <w:rPr>
          <w:rFonts w:ascii="Apple Color Emoji" w:eastAsia="Times New Roman" w:hAnsi="Apple Color Emoji" w:cs="Apple Color Emoji"/>
          <w:b/>
          <w:bCs/>
          <w:color w:val="000000"/>
          <w:kern w:val="0"/>
          <w:sz w:val="27"/>
          <w:szCs w:val="27"/>
          <w14:ligatures w14:val="none"/>
        </w:rPr>
        <w:t>💡</w:t>
      </w:r>
      <w:r w:rsidRPr="00575A29">
        <w:rPr>
          <w:rFonts w:ascii="Times New Roman" w:eastAsia="Times New Roman" w:hAnsi="Times New Roman" w:cs="Times New Roman"/>
          <w:b/>
          <w:bCs/>
          <w:color w:val="000000"/>
          <w:kern w:val="0"/>
          <w:sz w:val="27"/>
          <w:szCs w:val="27"/>
          <w14:ligatures w14:val="none"/>
        </w:rPr>
        <w:t xml:space="preserve"> What Should You Do?</w:t>
      </w:r>
    </w:p>
    <w:p w14:paraId="7B7AEFE0" w14:textId="77777777" w:rsidR="00575A29" w:rsidRPr="00575A29" w:rsidRDefault="00575A29" w:rsidP="00575A29">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b/>
          <w:bCs/>
          <w:color w:val="000000"/>
          <w:kern w:val="0"/>
          <w14:ligatures w14:val="none"/>
        </w:rPr>
        <w:t>Know their baseline.</w:t>
      </w:r>
      <w:r w:rsidRPr="00575A29">
        <w:rPr>
          <w:rFonts w:ascii="Times New Roman" w:eastAsia="Times New Roman" w:hAnsi="Times New Roman" w:cs="Times New Roman"/>
          <w:color w:val="000000"/>
          <w:kern w:val="0"/>
          <w14:ligatures w14:val="none"/>
        </w:rPr>
        <w:t> Chart changes in behavior, appetite, and function.</w:t>
      </w:r>
    </w:p>
    <w:p w14:paraId="36516D32" w14:textId="77777777" w:rsidR="00575A29" w:rsidRPr="00575A29" w:rsidRDefault="00575A29" w:rsidP="00575A29">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b/>
          <w:bCs/>
          <w:color w:val="000000"/>
          <w:kern w:val="0"/>
          <w14:ligatures w14:val="none"/>
        </w:rPr>
        <w:t>Advocate for assessment.</w:t>
      </w:r>
      <w:r w:rsidRPr="00575A29">
        <w:rPr>
          <w:rFonts w:ascii="Times New Roman" w:eastAsia="Times New Roman" w:hAnsi="Times New Roman" w:cs="Times New Roman"/>
          <w:color w:val="000000"/>
          <w:kern w:val="0"/>
          <w14:ligatures w14:val="none"/>
        </w:rPr>
        <w:t> If your gut says something’s off, speak up.</w:t>
      </w:r>
    </w:p>
    <w:p w14:paraId="6CD6E490" w14:textId="77777777" w:rsidR="00575A29" w:rsidRPr="00575A29" w:rsidRDefault="00575A29" w:rsidP="00575A29">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b/>
          <w:bCs/>
          <w:color w:val="000000"/>
          <w:kern w:val="0"/>
          <w14:ligatures w14:val="none"/>
        </w:rPr>
        <w:t>Monitor closely.</w:t>
      </w:r>
      <w:r w:rsidRPr="00575A29">
        <w:rPr>
          <w:rFonts w:ascii="Times New Roman" w:eastAsia="Times New Roman" w:hAnsi="Times New Roman" w:cs="Times New Roman"/>
          <w:color w:val="000000"/>
          <w:kern w:val="0"/>
          <w14:ligatures w14:val="none"/>
        </w:rPr>
        <w:t> Small changes can snowball quickly.</w:t>
      </w:r>
    </w:p>
    <w:p w14:paraId="0B0B5A82" w14:textId="77777777" w:rsidR="00575A29" w:rsidRPr="00575A29" w:rsidRDefault="00575A29" w:rsidP="00575A29">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b/>
          <w:bCs/>
          <w:color w:val="000000"/>
          <w:kern w:val="0"/>
          <w14:ligatures w14:val="none"/>
        </w:rPr>
        <w:t>Educate your team.</w:t>
      </w:r>
      <w:r w:rsidRPr="00575A29">
        <w:rPr>
          <w:rFonts w:ascii="Times New Roman" w:eastAsia="Times New Roman" w:hAnsi="Times New Roman" w:cs="Times New Roman"/>
          <w:color w:val="000000"/>
          <w:kern w:val="0"/>
          <w14:ligatures w14:val="none"/>
        </w:rPr>
        <w:t> CNAs often see the changes first. Empower them to report.</w:t>
      </w:r>
    </w:p>
    <w:p w14:paraId="4D9BD9CF" w14:textId="77777777" w:rsidR="00575A29" w:rsidRPr="00575A29" w:rsidRDefault="00575A29" w:rsidP="00575A29">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b/>
          <w:bCs/>
          <w:color w:val="000000"/>
          <w:kern w:val="0"/>
          <w14:ligatures w14:val="none"/>
        </w:rPr>
        <w:t>Document smartly.</w:t>
      </w:r>
      <w:r w:rsidRPr="00575A29">
        <w:rPr>
          <w:rFonts w:ascii="Times New Roman" w:eastAsia="Times New Roman" w:hAnsi="Times New Roman" w:cs="Times New Roman"/>
          <w:color w:val="000000"/>
          <w:kern w:val="0"/>
          <w14:ligatures w14:val="none"/>
        </w:rPr>
        <w:t> Be specific, clear, and objective.</w:t>
      </w:r>
    </w:p>
    <w:p w14:paraId="6EFFB6F5" w14:textId="77777777" w:rsidR="00575A29" w:rsidRPr="00575A29" w:rsidRDefault="000C61DA" w:rsidP="00575A29">
      <w:pPr>
        <w:spacing w:after="0" w:line="240" w:lineRule="auto"/>
        <w:rPr>
          <w:rFonts w:ascii="Times New Roman" w:eastAsia="Times New Roman" w:hAnsi="Times New Roman" w:cs="Times New Roman"/>
          <w:kern w:val="0"/>
          <w14:ligatures w14:val="none"/>
        </w:rPr>
      </w:pPr>
      <w:r w:rsidRPr="000C61DA">
        <w:rPr>
          <w:rFonts w:ascii="Times New Roman" w:eastAsia="Times New Roman" w:hAnsi="Times New Roman" w:cs="Times New Roman"/>
          <w:noProof/>
          <w:kern w:val="0"/>
        </w:rPr>
        <w:pict w14:anchorId="4E5F554B">
          <v:rect id="_x0000_i1025" alt="" style="width:468pt;height:.05pt;mso-width-percent:0;mso-height-percent:0;mso-width-percent:0;mso-height-percent:0" o:hralign="center" o:hrstd="t" o:hr="t" fillcolor="#a0a0a0" stroked="f"/>
        </w:pict>
      </w:r>
    </w:p>
    <w:p w14:paraId="631AD042" w14:textId="77777777" w:rsidR="00575A29" w:rsidRPr="00575A29" w:rsidRDefault="00575A29" w:rsidP="00575A29">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75A29">
        <w:rPr>
          <w:rFonts w:ascii="Apple Color Emoji" w:eastAsia="Times New Roman" w:hAnsi="Apple Color Emoji" w:cs="Apple Color Emoji"/>
          <w:b/>
          <w:bCs/>
          <w:color w:val="000000"/>
          <w:kern w:val="0"/>
          <w:sz w:val="27"/>
          <w:szCs w:val="27"/>
          <w14:ligatures w14:val="none"/>
        </w:rPr>
        <w:t>🕊️</w:t>
      </w:r>
      <w:r w:rsidRPr="00575A29">
        <w:rPr>
          <w:rFonts w:ascii="Times New Roman" w:eastAsia="Times New Roman" w:hAnsi="Times New Roman" w:cs="Times New Roman"/>
          <w:b/>
          <w:bCs/>
          <w:color w:val="000000"/>
          <w:kern w:val="0"/>
          <w:sz w:val="27"/>
          <w:szCs w:val="27"/>
          <w14:ligatures w14:val="none"/>
        </w:rPr>
        <w:t xml:space="preserve"> Final Takeaway: You’re the First Line of Defense</w:t>
      </w:r>
    </w:p>
    <w:p w14:paraId="16B46C8A" w14:textId="77777777" w:rsidR="00575A29" w:rsidRPr="00575A29" w:rsidRDefault="00575A29" w:rsidP="00575A29">
      <w:p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You might be the only one who notices that Mr. Smith, who used to joke with you every morning, didn’t smile today. That’s the moment to act. Don’t wait for a fever. Don’t wait for pain. Trust your observations and clinical instincts.</w:t>
      </w:r>
    </w:p>
    <w:p w14:paraId="22B4A793" w14:textId="77777777" w:rsidR="00575A29" w:rsidRPr="00575A29" w:rsidRDefault="00575A29" w:rsidP="00575A29">
      <w:pPr>
        <w:spacing w:before="100" w:beforeAutospacing="1" w:after="100" w:afterAutospacing="1" w:line="240" w:lineRule="auto"/>
        <w:rPr>
          <w:rFonts w:ascii="Times New Roman" w:eastAsia="Times New Roman" w:hAnsi="Times New Roman" w:cs="Times New Roman"/>
          <w:color w:val="000000"/>
          <w:kern w:val="0"/>
          <w14:ligatures w14:val="none"/>
        </w:rPr>
      </w:pPr>
      <w:r w:rsidRPr="00575A29">
        <w:rPr>
          <w:rFonts w:ascii="Times New Roman" w:eastAsia="Times New Roman" w:hAnsi="Times New Roman" w:cs="Times New Roman"/>
          <w:color w:val="000000"/>
          <w:kern w:val="0"/>
          <w14:ligatures w14:val="none"/>
        </w:rPr>
        <w:t>In geriatric nursing, it’s not about finding the loudest symptom—it’s about listening for the quiet ones.</w:t>
      </w:r>
    </w:p>
    <w:p w14:paraId="30D05889" w14:textId="77777777" w:rsidR="00575A29" w:rsidRPr="00575A29" w:rsidRDefault="00575A29" w:rsidP="00575A29">
      <w:pPr>
        <w:pStyle w:val="NormalWeb"/>
        <w:rPr>
          <w:color w:val="000000"/>
        </w:rPr>
      </w:pPr>
    </w:p>
    <w:p w14:paraId="052325AD" w14:textId="77777777" w:rsidR="00AC566D" w:rsidRDefault="00AC566D" w:rsidP="00575A29">
      <w:pPr>
        <w:jc w:val="center"/>
      </w:pPr>
    </w:p>
    <w:sectPr w:rsidR="00AC5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219A"/>
    <w:multiLevelType w:val="multilevel"/>
    <w:tmpl w:val="851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75943"/>
    <w:multiLevelType w:val="multilevel"/>
    <w:tmpl w:val="5FC8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9442E"/>
    <w:multiLevelType w:val="multilevel"/>
    <w:tmpl w:val="A14E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64CBA"/>
    <w:multiLevelType w:val="multilevel"/>
    <w:tmpl w:val="6B44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97322"/>
    <w:multiLevelType w:val="multilevel"/>
    <w:tmpl w:val="574A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BB14B4"/>
    <w:multiLevelType w:val="multilevel"/>
    <w:tmpl w:val="F84C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447FD"/>
    <w:multiLevelType w:val="multilevel"/>
    <w:tmpl w:val="0578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624423">
    <w:abstractNumId w:val="3"/>
  </w:num>
  <w:num w:numId="2" w16cid:durableId="1426421607">
    <w:abstractNumId w:val="2"/>
  </w:num>
  <w:num w:numId="3" w16cid:durableId="1626036165">
    <w:abstractNumId w:val="1"/>
  </w:num>
  <w:num w:numId="4" w16cid:durableId="53163483">
    <w:abstractNumId w:val="6"/>
  </w:num>
  <w:num w:numId="5" w16cid:durableId="244533619">
    <w:abstractNumId w:val="5"/>
  </w:num>
  <w:num w:numId="6" w16cid:durableId="1461148989">
    <w:abstractNumId w:val="0"/>
  </w:num>
  <w:num w:numId="7" w16cid:durableId="1801998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29"/>
    <w:rsid w:val="000C61DA"/>
    <w:rsid w:val="002B43C0"/>
    <w:rsid w:val="002D1060"/>
    <w:rsid w:val="003F4874"/>
    <w:rsid w:val="004E2695"/>
    <w:rsid w:val="00575A29"/>
    <w:rsid w:val="00AC566D"/>
    <w:rsid w:val="00FC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D1E3"/>
  <w15:chartTrackingRefBased/>
  <w15:docId w15:val="{A2B9C518-5C81-B046-A4B0-8CFDA627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75A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A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A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A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A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A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A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A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A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75A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A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A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A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A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A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A29"/>
    <w:rPr>
      <w:rFonts w:eastAsiaTheme="majorEastAsia" w:cstheme="majorBidi"/>
      <w:color w:val="272727" w:themeColor="text1" w:themeTint="D8"/>
    </w:rPr>
  </w:style>
  <w:style w:type="paragraph" w:styleId="Title">
    <w:name w:val="Title"/>
    <w:basedOn w:val="Normal"/>
    <w:next w:val="Normal"/>
    <w:link w:val="TitleChar"/>
    <w:uiPriority w:val="10"/>
    <w:qFormat/>
    <w:rsid w:val="00575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A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A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A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A29"/>
    <w:pPr>
      <w:spacing w:before="160"/>
      <w:jc w:val="center"/>
    </w:pPr>
    <w:rPr>
      <w:i/>
      <w:iCs/>
      <w:color w:val="404040" w:themeColor="text1" w:themeTint="BF"/>
    </w:rPr>
  </w:style>
  <w:style w:type="character" w:customStyle="1" w:styleId="QuoteChar">
    <w:name w:val="Quote Char"/>
    <w:basedOn w:val="DefaultParagraphFont"/>
    <w:link w:val="Quote"/>
    <w:uiPriority w:val="29"/>
    <w:rsid w:val="00575A29"/>
    <w:rPr>
      <w:i/>
      <w:iCs/>
      <w:color w:val="404040" w:themeColor="text1" w:themeTint="BF"/>
    </w:rPr>
  </w:style>
  <w:style w:type="paragraph" w:styleId="ListParagraph">
    <w:name w:val="List Paragraph"/>
    <w:basedOn w:val="Normal"/>
    <w:uiPriority w:val="34"/>
    <w:qFormat/>
    <w:rsid w:val="00575A29"/>
    <w:pPr>
      <w:ind w:left="720"/>
      <w:contextualSpacing/>
    </w:pPr>
  </w:style>
  <w:style w:type="character" w:styleId="IntenseEmphasis">
    <w:name w:val="Intense Emphasis"/>
    <w:basedOn w:val="DefaultParagraphFont"/>
    <w:uiPriority w:val="21"/>
    <w:qFormat/>
    <w:rsid w:val="00575A29"/>
    <w:rPr>
      <w:i/>
      <w:iCs/>
      <w:color w:val="0F4761" w:themeColor="accent1" w:themeShade="BF"/>
    </w:rPr>
  </w:style>
  <w:style w:type="paragraph" w:styleId="IntenseQuote">
    <w:name w:val="Intense Quote"/>
    <w:basedOn w:val="Normal"/>
    <w:next w:val="Normal"/>
    <w:link w:val="IntenseQuoteChar"/>
    <w:uiPriority w:val="30"/>
    <w:qFormat/>
    <w:rsid w:val="00575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A29"/>
    <w:rPr>
      <w:i/>
      <w:iCs/>
      <w:color w:val="0F4761" w:themeColor="accent1" w:themeShade="BF"/>
    </w:rPr>
  </w:style>
  <w:style w:type="character" w:styleId="IntenseReference">
    <w:name w:val="Intense Reference"/>
    <w:basedOn w:val="DefaultParagraphFont"/>
    <w:uiPriority w:val="32"/>
    <w:qFormat/>
    <w:rsid w:val="00575A29"/>
    <w:rPr>
      <w:b/>
      <w:bCs/>
      <w:smallCaps/>
      <w:color w:val="0F4761" w:themeColor="accent1" w:themeShade="BF"/>
      <w:spacing w:val="5"/>
    </w:rPr>
  </w:style>
  <w:style w:type="paragraph" w:styleId="NormalWeb">
    <w:name w:val="Normal (Web)"/>
    <w:basedOn w:val="Normal"/>
    <w:uiPriority w:val="99"/>
    <w:semiHidden/>
    <w:unhideWhenUsed/>
    <w:rsid w:val="00575A2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75A29"/>
    <w:rPr>
      <w:b/>
      <w:bCs/>
    </w:rPr>
  </w:style>
  <w:style w:type="character" w:styleId="Emphasis">
    <w:name w:val="Emphasis"/>
    <w:basedOn w:val="DefaultParagraphFont"/>
    <w:uiPriority w:val="20"/>
    <w:qFormat/>
    <w:rsid w:val="00575A29"/>
    <w:rPr>
      <w:i/>
      <w:iCs/>
    </w:rPr>
  </w:style>
  <w:style w:type="character" w:customStyle="1" w:styleId="apple-converted-space">
    <w:name w:val="apple-converted-space"/>
    <w:basedOn w:val="DefaultParagraphFont"/>
    <w:rsid w:val="00575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6359">
      <w:bodyDiv w:val="1"/>
      <w:marLeft w:val="0"/>
      <w:marRight w:val="0"/>
      <w:marTop w:val="0"/>
      <w:marBottom w:val="0"/>
      <w:divBdr>
        <w:top w:val="none" w:sz="0" w:space="0" w:color="auto"/>
        <w:left w:val="none" w:sz="0" w:space="0" w:color="auto"/>
        <w:bottom w:val="none" w:sz="0" w:space="0" w:color="auto"/>
        <w:right w:val="none" w:sz="0" w:space="0" w:color="auto"/>
      </w:divBdr>
    </w:div>
    <w:div w:id="91543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Gonzales</dc:creator>
  <cp:keywords/>
  <dc:description/>
  <cp:lastModifiedBy>Heidi Gonzales</cp:lastModifiedBy>
  <cp:revision>1</cp:revision>
  <dcterms:created xsi:type="dcterms:W3CDTF">2025-07-26T19:05:00Z</dcterms:created>
  <dcterms:modified xsi:type="dcterms:W3CDTF">2025-07-26T19:07:00Z</dcterms:modified>
</cp:coreProperties>
</file>