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64FA3" w14:textId="77777777" w:rsidR="00900FC0" w:rsidRDefault="005E15F2">
      <w:r>
        <w:t xml:space="preserve"> </w:t>
      </w:r>
    </w:p>
    <w:p w14:paraId="6D6A0990" w14:textId="77777777" w:rsidR="00900FC0" w:rsidRDefault="005E15F2" w:rsidP="00EA62EA">
      <w:pPr>
        <w:pStyle w:val="Heading1"/>
        <w:jc w:val="center"/>
      </w:pPr>
      <w:r>
        <w:t>Complaint Intake Form</w:t>
      </w:r>
    </w:p>
    <w:p w14:paraId="17FDC1FD" w14:textId="6AF943E6" w:rsidR="00900FC0" w:rsidRDefault="00900FC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4"/>
        <w:gridCol w:w="6604"/>
      </w:tblGrid>
      <w:tr w:rsidR="00900FC0" w:rsidRPr="00EA62EA" w14:paraId="7A89A566" w14:textId="77777777" w:rsidTr="00EA62EA">
        <w:tc>
          <w:tcPr>
            <w:tcW w:w="6554" w:type="dxa"/>
          </w:tcPr>
          <w:p w14:paraId="7D07D74E" w14:textId="2B3F524C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>Case Number</w:t>
            </w:r>
          </w:p>
        </w:tc>
        <w:tc>
          <w:tcPr>
            <w:tcW w:w="6604" w:type="dxa"/>
          </w:tcPr>
          <w:p w14:paraId="30DBC7B8" w14:textId="77777777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 xml:space="preserve"> </w:t>
            </w:r>
          </w:p>
        </w:tc>
      </w:tr>
      <w:tr w:rsidR="00900FC0" w:rsidRPr="00EA62EA" w14:paraId="46E4D849" w14:textId="77777777" w:rsidTr="00EA62EA">
        <w:tc>
          <w:tcPr>
            <w:tcW w:w="6554" w:type="dxa"/>
          </w:tcPr>
          <w:p w14:paraId="0D9B25CE" w14:textId="105D1260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>Date/Time Received</w:t>
            </w:r>
          </w:p>
        </w:tc>
        <w:tc>
          <w:tcPr>
            <w:tcW w:w="6604" w:type="dxa"/>
          </w:tcPr>
          <w:p w14:paraId="14060B1B" w14:textId="77777777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 xml:space="preserve"> </w:t>
            </w:r>
          </w:p>
        </w:tc>
      </w:tr>
      <w:tr w:rsidR="00900FC0" w:rsidRPr="00EA62EA" w14:paraId="27E9B163" w14:textId="77777777" w:rsidTr="00EA62EA">
        <w:tc>
          <w:tcPr>
            <w:tcW w:w="6554" w:type="dxa"/>
          </w:tcPr>
          <w:p w14:paraId="544A3B50" w14:textId="5D96B2A2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 xml:space="preserve">Intake Method (in </w:t>
            </w:r>
            <w:r w:rsidR="00EA62EA" w:rsidRPr="00EA62EA">
              <w:rPr>
                <w:sz w:val="24"/>
                <w:szCs w:val="24"/>
              </w:rPr>
              <w:t>p</w:t>
            </w:r>
            <w:r w:rsidRPr="00EA62EA">
              <w:rPr>
                <w:sz w:val="24"/>
                <w:szCs w:val="24"/>
              </w:rPr>
              <w:t>erson/phone/email/online)</w:t>
            </w:r>
          </w:p>
        </w:tc>
        <w:tc>
          <w:tcPr>
            <w:tcW w:w="6604" w:type="dxa"/>
          </w:tcPr>
          <w:p w14:paraId="3ED26140" w14:textId="77777777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 xml:space="preserve"> </w:t>
            </w:r>
          </w:p>
        </w:tc>
      </w:tr>
      <w:tr w:rsidR="00900FC0" w:rsidRPr="00EA62EA" w14:paraId="4FD262F8" w14:textId="77777777" w:rsidTr="00EA62EA">
        <w:tc>
          <w:tcPr>
            <w:tcW w:w="6554" w:type="dxa"/>
          </w:tcPr>
          <w:p w14:paraId="4B46F456" w14:textId="0BA746EE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 xml:space="preserve">Complainant </w:t>
            </w:r>
            <w:r w:rsidR="004B6C42">
              <w:rPr>
                <w:sz w:val="24"/>
                <w:szCs w:val="24"/>
              </w:rPr>
              <w:t xml:space="preserve">Full </w:t>
            </w:r>
            <w:r w:rsidRPr="00EA62EA">
              <w:rPr>
                <w:sz w:val="24"/>
                <w:szCs w:val="24"/>
              </w:rPr>
              <w:t>Name</w:t>
            </w:r>
          </w:p>
        </w:tc>
        <w:tc>
          <w:tcPr>
            <w:tcW w:w="6604" w:type="dxa"/>
          </w:tcPr>
          <w:p w14:paraId="7C186B1E" w14:textId="77777777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 xml:space="preserve"> </w:t>
            </w:r>
          </w:p>
        </w:tc>
      </w:tr>
      <w:tr w:rsidR="00900FC0" w:rsidRPr="00EA62EA" w14:paraId="5C9BBF49" w14:textId="77777777" w:rsidTr="00EA62EA">
        <w:tc>
          <w:tcPr>
            <w:tcW w:w="6554" w:type="dxa"/>
          </w:tcPr>
          <w:p w14:paraId="552BB4B6" w14:textId="2B58C365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>Complainant Role (employee/applicant/contractor/other)</w:t>
            </w:r>
          </w:p>
        </w:tc>
        <w:tc>
          <w:tcPr>
            <w:tcW w:w="6604" w:type="dxa"/>
          </w:tcPr>
          <w:p w14:paraId="08C0842F" w14:textId="77777777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 xml:space="preserve"> </w:t>
            </w:r>
          </w:p>
        </w:tc>
      </w:tr>
      <w:tr w:rsidR="00900FC0" w:rsidRPr="00EA62EA" w14:paraId="3F9A22D3" w14:textId="77777777" w:rsidTr="00EA62EA">
        <w:tc>
          <w:tcPr>
            <w:tcW w:w="6554" w:type="dxa"/>
          </w:tcPr>
          <w:p w14:paraId="5E0646E8" w14:textId="074CD69B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>Complainant Contact</w:t>
            </w:r>
          </w:p>
        </w:tc>
        <w:tc>
          <w:tcPr>
            <w:tcW w:w="6604" w:type="dxa"/>
          </w:tcPr>
          <w:p w14:paraId="31DB27FF" w14:textId="77777777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 xml:space="preserve"> </w:t>
            </w:r>
          </w:p>
        </w:tc>
      </w:tr>
      <w:tr w:rsidR="00900FC0" w:rsidRPr="00EA62EA" w14:paraId="1322A247" w14:textId="77777777" w:rsidTr="00EA62EA">
        <w:tc>
          <w:tcPr>
            <w:tcW w:w="6554" w:type="dxa"/>
          </w:tcPr>
          <w:p w14:paraId="1736D38B" w14:textId="77777777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>Preferred Language/Interpreter Needed</w:t>
            </w:r>
          </w:p>
        </w:tc>
        <w:tc>
          <w:tcPr>
            <w:tcW w:w="6604" w:type="dxa"/>
          </w:tcPr>
          <w:p w14:paraId="2D5E3BA3" w14:textId="77777777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 xml:space="preserve"> </w:t>
            </w:r>
          </w:p>
        </w:tc>
      </w:tr>
      <w:tr w:rsidR="00900FC0" w:rsidRPr="00EA62EA" w14:paraId="22ED0458" w14:textId="77777777" w:rsidTr="00EA62EA">
        <w:tc>
          <w:tcPr>
            <w:tcW w:w="6554" w:type="dxa"/>
          </w:tcPr>
          <w:p w14:paraId="32B82AE7" w14:textId="77777777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>Anonymous? (Y/N)</w:t>
            </w:r>
          </w:p>
        </w:tc>
        <w:tc>
          <w:tcPr>
            <w:tcW w:w="6604" w:type="dxa"/>
          </w:tcPr>
          <w:p w14:paraId="5E52A0BB" w14:textId="77777777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 xml:space="preserve"> </w:t>
            </w:r>
          </w:p>
        </w:tc>
      </w:tr>
      <w:tr w:rsidR="00900FC0" w:rsidRPr="00EA62EA" w14:paraId="0E0206FD" w14:textId="77777777" w:rsidTr="00EA62EA">
        <w:tc>
          <w:tcPr>
            <w:tcW w:w="6554" w:type="dxa"/>
          </w:tcPr>
          <w:p w14:paraId="79CC78B6" w14:textId="29D1B4C7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>Respondent Name(s)</w:t>
            </w:r>
          </w:p>
        </w:tc>
        <w:tc>
          <w:tcPr>
            <w:tcW w:w="6604" w:type="dxa"/>
          </w:tcPr>
          <w:p w14:paraId="343FC8AB" w14:textId="77777777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 xml:space="preserve"> </w:t>
            </w:r>
          </w:p>
        </w:tc>
      </w:tr>
      <w:tr w:rsidR="00900FC0" w:rsidRPr="00EA62EA" w14:paraId="29314C7C" w14:textId="77777777" w:rsidTr="00EA62EA">
        <w:tc>
          <w:tcPr>
            <w:tcW w:w="6554" w:type="dxa"/>
          </w:tcPr>
          <w:p w14:paraId="7ED2DA98" w14:textId="6D11002B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>Respondent Role/Title</w:t>
            </w:r>
          </w:p>
        </w:tc>
        <w:tc>
          <w:tcPr>
            <w:tcW w:w="6604" w:type="dxa"/>
          </w:tcPr>
          <w:p w14:paraId="7A18EC61" w14:textId="77777777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 xml:space="preserve"> </w:t>
            </w:r>
          </w:p>
        </w:tc>
      </w:tr>
      <w:tr w:rsidR="00900FC0" w:rsidRPr="00EA62EA" w14:paraId="4ED2BBC2" w14:textId="77777777" w:rsidTr="00EA62EA">
        <w:tc>
          <w:tcPr>
            <w:tcW w:w="6554" w:type="dxa"/>
          </w:tcPr>
          <w:p w14:paraId="635005A4" w14:textId="40407592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lastRenderedPageBreak/>
              <w:t>Work Location/Unit</w:t>
            </w:r>
          </w:p>
        </w:tc>
        <w:tc>
          <w:tcPr>
            <w:tcW w:w="6604" w:type="dxa"/>
          </w:tcPr>
          <w:p w14:paraId="0FF54131" w14:textId="77777777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 xml:space="preserve"> </w:t>
            </w:r>
          </w:p>
        </w:tc>
      </w:tr>
      <w:tr w:rsidR="00900FC0" w:rsidRPr="00EA62EA" w14:paraId="53C871B5" w14:textId="77777777" w:rsidTr="004B6C42">
        <w:trPr>
          <w:trHeight w:val="720"/>
        </w:trPr>
        <w:tc>
          <w:tcPr>
            <w:tcW w:w="6554" w:type="dxa"/>
          </w:tcPr>
          <w:p w14:paraId="0579DBD8" w14:textId="03EB36F0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>Alleged Policy Violations</w:t>
            </w:r>
          </w:p>
        </w:tc>
        <w:tc>
          <w:tcPr>
            <w:tcW w:w="6604" w:type="dxa"/>
          </w:tcPr>
          <w:p w14:paraId="2EF3A332" w14:textId="77777777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 xml:space="preserve"> </w:t>
            </w:r>
          </w:p>
        </w:tc>
      </w:tr>
      <w:tr w:rsidR="00900FC0" w:rsidRPr="00EA62EA" w14:paraId="09154F57" w14:textId="77777777" w:rsidTr="004B6C42">
        <w:trPr>
          <w:trHeight w:val="1872"/>
        </w:trPr>
        <w:tc>
          <w:tcPr>
            <w:tcW w:w="6554" w:type="dxa"/>
          </w:tcPr>
          <w:p w14:paraId="4BBEFD9A" w14:textId="71A740F1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>Allegation Summary</w:t>
            </w:r>
          </w:p>
        </w:tc>
        <w:tc>
          <w:tcPr>
            <w:tcW w:w="6604" w:type="dxa"/>
          </w:tcPr>
          <w:p w14:paraId="7913D668" w14:textId="77777777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 xml:space="preserve"> </w:t>
            </w:r>
          </w:p>
        </w:tc>
      </w:tr>
      <w:tr w:rsidR="00900FC0" w:rsidRPr="00EA62EA" w14:paraId="57B3BCD7" w14:textId="77777777" w:rsidTr="00EA62EA">
        <w:tc>
          <w:tcPr>
            <w:tcW w:w="6554" w:type="dxa"/>
          </w:tcPr>
          <w:p w14:paraId="11918451" w14:textId="387360C0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>Date(s) of Incident(s)</w:t>
            </w:r>
          </w:p>
        </w:tc>
        <w:tc>
          <w:tcPr>
            <w:tcW w:w="6604" w:type="dxa"/>
          </w:tcPr>
          <w:p w14:paraId="168DC463" w14:textId="77777777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 xml:space="preserve"> </w:t>
            </w:r>
          </w:p>
        </w:tc>
      </w:tr>
      <w:tr w:rsidR="00900FC0" w:rsidRPr="00EA62EA" w14:paraId="4E70B52F" w14:textId="77777777" w:rsidTr="004B6C42">
        <w:trPr>
          <w:trHeight w:val="1152"/>
        </w:trPr>
        <w:tc>
          <w:tcPr>
            <w:tcW w:w="6554" w:type="dxa"/>
          </w:tcPr>
          <w:p w14:paraId="25606AC2" w14:textId="77777777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>Witnesses (names/contact)</w:t>
            </w:r>
          </w:p>
        </w:tc>
        <w:tc>
          <w:tcPr>
            <w:tcW w:w="6604" w:type="dxa"/>
          </w:tcPr>
          <w:p w14:paraId="7EEC6878" w14:textId="77777777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 xml:space="preserve"> </w:t>
            </w:r>
          </w:p>
        </w:tc>
      </w:tr>
      <w:tr w:rsidR="00900FC0" w:rsidRPr="00EA62EA" w14:paraId="655B570B" w14:textId="77777777" w:rsidTr="00EA62EA">
        <w:tc>
          <w:tcPr>
            <w:tcW w:w="6554" w:type="dxa"/>
          </w:tcPr>
          <w:p w14:paraId="54E3B400" w14:textId="3D5381B0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>Urgency/Risk (safety, ongoing harm, public risk)</w:t>
            </w:r>
          </w:p>
        </w:tc>
        <w:tc>
          <w:tcPr>
            <w:tcW w:w="6604" w:type="dxa"/>
          </w:tcPr>
          <w:p w14:paraId="3E7D3B5E" w14:textId="77777777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 xml:space="preserve"> </w:t>
            </w:r>
          </w:p>
        </w:tc>
      </w:tr>
      <w:tr w:rsidR="00900FC0" w:rsidRPr="00EA62EA" w14:paraId="7C19891F" w14:textId="77777777" w:rsidTr="004B6C42">
        <w:trPr>
          <w:trHeight w:val="720"/>
        </w:trPr>
        <w:tc>
          <w:tcPr>
            <w:tcW w:w="6554" w:type="dxa"/>
          </w:tcPr>
          <w:p w14:paraId="7C272F4A" w14:textId="77777777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>Requested Remedy</w:t>
            </w:r>
          </w:p>
        </w:tc>
        <w:tc>
          <w:tcPr>
            <w:tcW w:w="6604" w:type="dxa"/>
          </w:tcPr>
          <w:p w14:paraId="064E121D" w14:textId="77777777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 xml:space="preserve"> </w:t>
            </w:r>
          </w:p>
        </w:tc>
      </w:tr>
      <w:tr w:rsidR="00900FC0" w:rsidRPr="00EA62EA" w14:paraId="51185E99" w14:textId="77777777" w:rsidTr="00EA62EA">
        <w:tc>
          <w:tcPr>
            <w:tcW w:w="6554" w:type="dxa"/>
          </w:tcPr>
          <w:p w14:paraId="7AAE5901" w14:textId="77777777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>Related Cases or Prior Complaints</w:t>
            </w:r>
          </w:p>
        </w:tc>
        <w:tc>
          <w:tcPr>
            <w:tcW w:w="6604" w:type="dxa"/>
          </w:tcPr>
          <w:p w14:paraId="0D996730" w14:textId="77777777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 xml:space="preserve"> </w:t>
            </w:r>
          </w:p>
        </w:tc>
      </w:tr>
      <w:tr w:rsidR="00900FC0" w:rsidRPr="00EA62EA" w14:paraId="466102EA" w14:textId="77777777" w:rsidTr="00EA62EA">
        <w:tc>
          <w:tcPr>
            <w:tcW w:w="6554" w:type="dxa"/>
          </w:tcPr>
          <w:p w14:paraId="2EF1FC55" w14:textId="47A311E8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>Assigned Investigator</w:t>
            </w:r>
          </w:p>
        </w:tc>
        <w:tc>
          <w:tcPr>
            <w:tcW w:w="6604" w:type="dxa"/>
          </w:tcPr>
          <w:p w14:paraId="146A202C" w14:textId="77777777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 xml:space="preserve"> </w:t>
            </w:r>
          </w:p>
        </w:tc>
      </w:tr>
      <w:tr w:rsidR="00900FC0" w:rsidRPr="00EA62EA" w14:paraId="10961460" w14:textId="77777777" w:rsidTr="00EA62EA">
        <w:tc>
          <w:tcPr>
            <w:tcW w:w="6554" w:type="dxa"/>
          </w:tcPr>
          <w:p w14:paraId="12B99710" w14:textId="69CCC84E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>Supervisor/HR</w:t>
            </w:r>
            <w:r w:rsidRPr="00EA62EA">
              <w:rPr>
                <w:sz w:val="24"/>
                <w:szCs w:val="24"/>
              </w:rPr>
              <w:t xml:space="preserve"> Notified</w:t>
            </w:r>
          </w:p>
        </w:tc>
        <w:tc>
          <w:tcPr>
            <w:tcW w:w="6604" w:type="dxa"/>
          </w:tcPr>
          <w:p w14:paraId="74E5024C" w14:textId="77777777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 xml:space="preserve"> </w:t>
            </w:r>
          </w:p>
        </w:tc>
      </w:tr>
      <w:tr w:rsidR="00900FC0" w:rsidRPr="00EA62EA" w14:paraId="118D4102" w14:textId="77777777" w:rsidTr="00EA62EA">
        <w:tc>
          <w:tcPr>
            <w:tcW w:w="6554" w:type="dxa"/>
          </w:tcPr>
          <w:p w14:paraId="6898569A" w14:textId="77777777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>Mandatory Reporting Triggers (EEOC/OSHA/Title IX/etc.)</w:t>
            </w:r>
          </w:p>
        </w:tc>
        <w:tc>
          <w:tcPr>
            <w:tcW w:w="6604" w:type="dxa"/>
          </w:tcPr>
          <w:p w14:paraId="373F46D6" w14:textId="77777777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 xml:space="preserve"> </w:t>
            </w:r>
          </w:p>
        </w:tc>
      </w:tr>
      <w:tr w:rsidR="00900FC0" w:rsidRPr="00EA62EA" w14:paraId="33F4A114" w14:textId="77777777" w:rsidTr="00EA62EA">
        <w:tc>
          <w:tcPr>
            <w:tcW w:w="6554" w:type="dxa"/>
          </w:tcPr>
          <w:p w14:paraId="7303A538" w14:textId="77777777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>Public Records Considerations (La. R.S. 44:1 et seq.)</w:t>
            </w:r>
          </w:p>
        </w:tc>
        <w:tc>
          <w:tcPr>
            <w:tcW w:w="6604" w:type="dxa"/>
          </w:tcPr>
          <w:p w14:paraId="6DE637B9" w14:textId="77777777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 xml:space="preserve"> </w:t>
            </w:r>
          </w:p>
        </w:tc>
      </w:tr>
      <w:tr w:rsidR="00900FC0" w:rsidRPr="00EA62EA" w14:paraId="40CF5F3A" w14:textId="77777777" w:rsidTr="00EA62EA">
        <w:tc>
          <w:tcPr>
            <w:tcW w:w="6554" w:type="dxa"/>
          </w:tcPr>
          <w:p w14:paraId="4AD45342" w14:textId="77777777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lastRenderedPageBreak/>
              <w:t>Whistleblower Protections (La. R.S. 23:967) Discussed (Y/N)</w:t>
            </w:r>
          </w:p>
        </w:tc>
        <w:tc>
          <w:tcPr>
            <w:tcW w:w="6604" w:type="dxa"/>
          </w:tcPr>
          <w:p w14:paraId="4E8AE065" w14:textId="77777777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 xml:space="preserve"> </w:t>
            </w:r>
          </w:p>
        </w:tc>
      </w:tr>
      <w:tr w:rsidR="00900FC0" w:rsidRPr="00EA62EA" w14:paraId="355791A2" w14:textId="77777777" w:rsidTr="00EA62EA">
        <w:tc>
          <w:tcPr>
            <w:tcW w:w="6554" w:type="dxa"/>
          </w:tcPr>
          <w:p w14:paraId="6E851A6B" w14:textId="77777777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>Confidentiality/Non-Retaliation Advisement Given (Y/N)</w:t>
            </w:r>
          </w:p>
        </w:tc>
        <w:tc>
          <w:tcPr>
            <w:tcW w:w="6604" w:type="dxa"/>
          </w:tcPr>
          <w:p w14:paraId="03537FB9" w14:textId="77777777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 xml:space="preserve"> </w:t>
            </w:r>
          </w:p>
        </w:tc>
      </w:tr>
      <w:tr w:rsidR="00900FC0" w:rsidRPr="00EA62EA" w14:paraId="43935FBD" w14:textId="77777777" w:rsidTr="00EA62EA">
        <w:tc>
          <w:tcPr>
            <w:tcW w:w="6554" w:type="dxa"/>
          </w:tcPr>
          <w:p w14:paraId="7B7ABAE2" w14:textId="702D492D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>Initial Preservation Steps (email/device/data holds)</w:t>
            </w:r>
          </w:p>
        </w:tc>
        <w:tc>
          <w:tcPr>
            <w:tcW w:w="6604" w:type="dxa"/>
          </w:tcPr>
          <w:p w14:paraId="2E606870" w14:textId="77777777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 xml:space="preserve"> </w:t>
            </w:r>
          </w:p>
        </w:tc>
      </w:tr>
      <w:tr w:rsidR="00900FC0" w:rsidRPr="00EA62EA" w14:paraId="199FAB0B" w14:textId="77777777" w:rsidTr="004B6C42">
        <w:trPr>
          <w:trHeight w:val="1008"/>
        </w:trPr>
        <w:tc>
          <w:tcPr>
            <w:tcW w:w="6554" w:type="dxa"/>
          </w:tcPr>
          <w:p w14:paraId="07CCA157" w14:textId="145D3252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>Next Actions &amp; Timeline</w:t>
            </w:r>
          </w:p>
        </w:tc>
        <w:tc>
          <w:tcPr>
            <w:tcW w:w="6604" w:type="dxa"/>
          </w:tcPr>
          <w:p w14:paraId="50564B9D" w14:textId="77777777" w:rsidR="00900FC0" w:rsidRPr="00EA62EA" w:rsidRDefault="005E15F2" w:rsidP="00EA62EA">
            <w:pPr>
              <w:spacing w:after="0" w:line="360" w:lineRule="auto"/>
              <w:rPr>
                <w:sz w:val="24"/>
                <w:szCs w:val="24"/>
              </w:rPr>
            </w:pPr>
            <w:r w:rsidRPr="00EA62EA">
              <w:rPr>
                <w:sz w:val="24"/>
                <w:szCs w:val="24"/>
              </w:rPr>
              <w:t xml:space="preserve"> </w:t>
            </w:r>
          </w:p>
        </w:tc>
      </w:tr>
    </w:tbl>
    <w:p w14:paraId="69F9CCB7" w14:textId="77777777" w:rsidR="004B6C42" w:rsidRDefault="005E15F2">
      <w:pPr>
        <w:rPr>
          <w:sz w:val="24"/>
          <w:szCs w:val="24"/>
        </w:rPr>
      </w:pPr>
      <w:r w:rsidRPr="00EA62EA">
        <w:rPr>
          <w:sz w:val="24"/>
          <w:szCs w:val="24"/>
        </w:rPr>
        <w:br/>
      </w:r>
    </w:p>
    <w:p w14:paraId="1D7172C8" w14:textId="4AF0BBAF" w:rsidR="00900FC0" w:rsidRPr="00EA62EA" w:rsidRDefault="005E15F2">
      <w:pPr>
        <w:rPr>
          <w:sz w:val="24"/>
          <w:szCs w:val="24"/>
        </w:rPr>
      </w:pPr>
      <w:r w:rsidRPr="00EA62EA">
        <w:rPr>
          <w:sz w:val="24"/>
          <w:szCs w:val="24"/>
        </w:rPr>
        <w:t>Investigator Signature: ____________________</w:t>
      </w:r>
      <w:r w:rsidR="00EA62EA">
        <w:rPr>
          <w:sz w:val="24"/>
          <w:szCs w:val="24"/>
        </w:rPr>
        <w:t>________________</w:t>
      </w:r>
      <w:r w:rsidR="004B6C42">
        <w:rPr>
          <w:sz w:val="24"/>
          <w:szCs w:val="24"/>
        </w:rPr>
        <w:t>_____</w:t>
      </w:r>
      <w:r w:rsidR="004B6C42">
        <w:rPr>
          <w:sz w:val="24"/>
          <w:szCs w:val="24"/>
        </w:rPr>
        <w:tab/>
      </w:r>
      <w:r w:rsidR="004B6C42">
        <w:rPr>
          <w:sz w:val="24"/>
          <w:szCs w:val="24"/>
        </w:rPr>
        <w:tab/>
      </w:r>
      <w:r w:rsidRPr="00EA62EA">
        <w:rPr>
          <w:sz w:val="24"/>
          <w:szCs w:val="24"/>
        </w:rPr>
        <w:t>Date: __________</w:t>
      </w:r>
      <w:r w:rsidR="00EA62EA">
        <w:rPr>
          <w:sz w:val="24"/>
          <w:szCs w:val="24"/>
        </w:rPr>
        <w:t>_______________</w:t>
      </w:r>
      <w:r w:rsidR="004B6C42">
        <w:rPr>
          <w:sz w:val="24"/>
          <w:szCs w:val="24"/>
        </w:rPr>
        <w:t>_________________________________</w:t>
      </w:r>
    </w:p>
    <w:sectPr w:rsidR="00900FC0" w:rsidRPr="00EA62EA" w:rsidSect="00EA62EA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/>
      <w:pgMar w:top="1800" w:right="1440" w:bottom="180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E7914" w14:textId="77777777" w:rsidR="005E15F2" w:rsidRDefault="005E15F2">
      <w:pPr>
        <w:spacing w:after="0" w:line="240" w:lineRule="auto"/>
      </w:pPr>
      <w:r>
        <w:separator/>
      </w:r>
    </w:p>
  </w:endnote>
  <w:endnote w:type="continuationSeparator" w:id="0">
    <w:p w14:paraId="64C083C6" w14:textId="77777777" w:rsidR="005E15F2" w:rsidRDefault="005E1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4EA51" w14:textId="282E239B" w:rsidR="004B6C42" w:rsidRPr="004B6C42" w:rsidRDefault="004B6C42" w:rsidP="004B6C42">
    <w:pPr>
      <w:pStyle w:val="Footer"/>
      <w:jc w:val="center"/>
    </w:pPr>
    <w:r w:rsidRPr="004B6C42">
      <w:t xml:space="preserve">Page </w:t>
    </w:r>
    <w:r w:rsidRPr="004B6C42">
      <w:fldChar w:fldCharType="begin"/>
    </w:r>
    <w:r w:rsidRPr="004B6C42">
      <w:instrText xml:space="preserve"> PAGE  \* Arabic  \* MERGEFORMAT </w:instrText>
    </w:r>
    <w:r w:rsidRPr="004B6C42">
      <w:fldChar w:fldCharType="separate"/>
    </w:r>
    <w:r w:rsidRPr="004B6C42">
      <w:rPr>
        <w:noProof/>
      </w:rPr>
      <w:t>1</w:t>
    </w:r>
    <w:r w:rsidRPr="004B6C42">
      <w:fldChar w:fldCharType="end"/>
    </w:r>
    <w:r w:rsidRPr="004B6C42">
      <w:t xml:space="preserve"> of </w:t>
    </w:r>
    <w:fldSimple w:instr=" NUMPAGES  \* Arabic  \* MERGEFORMAT ">
      <w:r w:rsidRPr="004B6C42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BD47D" w14:textId="1A9170A9" w:rsidR="004B6C42" w:rsidRPr="004B6C42" w:rsidRDefault="004B6C42" w:rsidP="004B6C42">
    <w:pPr>
      <w:pStyle w:val="Footer"/>
      <w:jc w:val="center"/>
      <w:rPr>
        <w:sz w:val="24"/>
        <w:szCs w:val="24"/>
      </w:rPr>
    </w:pPr>
    <w:r w:rsidRPr="004B6C42">
      <w:rPr>
        <w:sz w:val="24"/>
        <w:szCs w:val="24"/>
      </w:rPr>
      <w:t xml:space="preserve">Page </w:t>
    </w:r>
    <w:r w:rsidRPr="004B6C42">
      <w:rPr>
        <w:sz w:val="24"/>
        <w:szCs w:val="24"/>
      </w:rPr>
      <w:fldChar w:fldCharType="begin"/>
    </w:r>
    <w:r w:rsidRPr="004B6C42">
      <w:rPr>
        <w:sz w:val="24"/>
        <w:szCs w:val="24"/>
      </w:rPr>
      <w:instrText xml:space="preserve"> PAGE  \* Arabic  \* MERGEFORMAT </w:instrText>
    </w:r>
    <w:r w:rsidRPr="004B6C42">
      <w:rPr>
        <w:sz w:val="24"/>
        <w:szCs w:val="24"/>
      </w:rPr>
      <w:fldChar w:fldCharType="separate"/>
    </w:r>
    <w:r w:rsidRPr="004B6C42">
      <w:rPr>
        <w:noProof/>
        <w:sz w:val="24"/>
        <w:szCs w:val="24"/>
      </w:rPr>
      <w:t>1</w:t>
    </w:r>
    <w:r w:rsidRPr="004B6C42">
      <w:rPr>
        <w:sz w:val="24"/>
        <w:szCs w:val="24"/>
      </w:rPr>
      <w:fldChar w:fldCharType="end"/>
    </w:r>
    <w:r w:rsidRPr="004B6C42">
      <w:rPr>
        <w:sz w:val="24"/>
        <w:szCs w:val="24"/>
      </w:rPr>
      <w:t xml:space="preserve"> of </w:t>
    </w:r>
    <w:r w:rsidRPr="004B6C42">
      <w:rPr>
        <w:sz w:val="24"/>
        <w:szCs w:val="24"/>
      </w:rPr>
      <w:fldChar w:fldCharType="begin"/>
    </w:r>
    <w:r w:rsidRPr="004B6C42">
      <w:rPr>
        <w:sz w:val="24"/>
        <w:szCs w:val="24"/>
      </w:rPr>
      <w:instrText xml:space="preserve"> NUMPAGES  \* Arabic  \* MERGEFORMAT </w:instrText>
    </w:r>
    <w:r w:rsidRPr="004B6C42">
      <w:rPr>
        <w:sz w:val="24"/>
        <w:szCs w:val="24"/>
      </w:rPr>
      <w:fldChar w:fldCharType="separate"/>
    </w:r>
    <w:r w:rsidRPr="004B6C42">
      <w:rPr>
        <w:noProof/>
        <w:sz w:val="24"/>
        <w:szCs w:val="24"/>
      </w:rPr>
      <w:t>2</w:t>
    </w:r>
    <w:r w:rsidRPr="004B6C42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BAF6D" w14:textId="77777777" w:rsidR="005E15F2" w:rsidRDefault="005E15F2">
      <w:pPr>
        <w:spacing w:after="0" w:line="240" w:lineRule="auto"/>
      </w:pPr>
      <w:r>
        <w:separator/>
      </w:r>
    </w:p>
  </w:footnote>
  <w:footnote w:type="continuationSeparator" w:id="0">
    <w:p w14:paraId="071F9AFA" w14:textId="77777777" w:rsidR="005E15F2" w:rsidRDefault="005E1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80"/>
      <w:gridCol w:w="8478"/>
    </w:tblGrid>
    <w:tr w:rsidR="00900FC0" w14:paraId="5D97A6E9" w14:textId="77777777" w:rsidTr="00EA62EA">
      <w:tc>
        <w:tcPr>
          <w:tcW w:w="4680" w:type="dxa"/>
        </w:tcPr>
        <w:p w14:paraId="0B1FE44A" w14:textId="5B6EF341" w:rsidR="00900FC0" w:rsidRDefault="00900FC0" w:rsidP="00EA62EA">
          <w:pPr>
            <w:jc w:val="center"/>
          </w:pPr>
        </w:p>
      </w:tc>
      <w:tc>
        <w:tcPr>
          <w:tcW w:w="8478" w:type="dxa"/>
        </w:tcPr>
        <w:p w14:paraId="0E9647FB" w14:textId="77777777" w:rsidR="00EA62EA" w:rsidRDefault="00EA62EA" w:rsidP="00EA62EA">
          <w:pPr>
            <w:spacing w:after="0" w:line="240" w:lineRule="auto"/>
            <w:jc w:val="center"/>
          </w:pPr>
        </w:p>
        <w:p w14:paraId="553CE27A" w14:textId="77777777" w:rsidR="00EA62EA" w:rsidRDefault="00EA62EA" w:rsidP="00EA62EA">
          <w:pPr>
            <w:spacing w:after="0" w:line="240" w:lineRule="auto"/>
            <w:jc w:val="center"/>
          </w:pPr>
        </w:p>
        <w:p w14:paraId="1443697B" w14:textId="77777777" w:rsidR="00EA62EA" w:rsidRDefault="00EA62EA" w:rsidP="00EA62EA">
          <w:pPr>
            <w:spacing w:after="0" w:line="240" w:lineRule="auto"/>
            <w:jc w:val="center"/>
          </w:pPr>
        </w:p>
        <w:p w14:paraId="61859AFC" w14:textId="53139889" w:rsidR="00EA62EA" w:rsidRDefault="00EA62EA" w:rsidP="00EA62EA">
          <w:pPr>
            <w:spacing w:after="0" w:line="240" w:lineRule="auto"/>
            <w:jc w:val="center"/>
          </w:pPr>
        </w:p>
      </w:tc>
    </w:tr>
    <w:tr w:rsidR="00EA62EA" w14:paraId="262F3515" w14:textId="77777777" w:rsidTr="00EA62EA">
      <w:tc>
        <w:tcPr>
          <w:tcW w:w="4680" w:type="dxa"/>
        </w:tcPr>
        <w:p w14:paraId="4FBE5043" w14:textId="77777777" w:rsidR="00EA62EA" w:rsidRDefault="00EA62EA" w:rsidP="00EA62EA">
          <w:pPr>
            <w:rPr>
              <w:noProof/>
            </w:rPr>
          </w:pPr>
        </w:p>
      </w:tc>
      <w:tc>
        <w:tcPr>
          <w:tcW w:w="8478" w:type="dxa"/>
        </w:tcPr>
        <w:p w14:paraId="5319F740" w14:textId="77777777" w:rsidR="00EA62EA" w:rsidRDefault="00EA62EA"/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EDA7A" w14:textId="77777777" w:rsidR="004B6C42" w:rsidRDefault="00EA62EA" w:rsidP="004B6C42">
    <w:pPr>
      <w:spacing w:after="0" w:line="240" w:lineRule="auto"/>
      <w:ind w:right="-105"/>
      <w:jc w:val="center"/>
    </w:pPr>
    <w:r>
      <w:rPr>
        <w:noProof/>
      </w:rPr>
      <w:drawing>
        <wp:inline distT="0" distB="0" distL="0" distR="0" wp14:anchorId="50AD925E" wp14:editId="29AC5F80">
          <wp:extent cx="2011680" cy="1600200"/>
          <wp:effectExtent l="0" t="0" r="762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letterhead_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1680" cy="1600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6FC7C6" w14:textId="267C64AC" w:rsidR="004B6C42" w:rsidRDefault="004B6C42" w:rsidP="004B6C42">
    <w:pPr>
      <w:spacing w:after="0" w:line="240" w:lineRule="auto"/>
      <w:ind w:right="-105"/>
      <w:jc w:val="center"/>
    </w:pPr>
    <w:r>
      <w:t>5253 Dijon Drive, Suite E</w:t>
    </w:r>
  </w:p>
  <w:p w14:paraId="734FFE9F" w14:textId="77777777" w:rsidR="004B6C42" w:rsidRDefault="004B6C42" w:rsidP="004B6C42">
    <w:pPr>
      <w:spacing w:after="0" w:line="240" w:lineRule="auto"/>
      <w:jc w:val="center"/>
    </w:pPr>
    <w:r>
      <w:t>Baton Rouge, LA 70808</w:t>
    </w:r>
  </w:p>
  <w:p w14:paraId="5EE8182A" w14:textId="77777777" w:rsidR="004B6C42" w:rsidRDefault="004B6C42" w:rsidP="004B6C42">
    <w:pPr>
      <w:spacing w:after="0" w:line="240" w:lineRule="auto"/>
      <w:jc w:val="center"/>
    </w:pPr>
    <w:r>
      <w:t>Telephone:  (225) 757-5111</w:t>
    </w:r>
  </w:p>
  <w:p w14:paraId="06DEC639" w14:textId="08F3ED96" w:rsidR="00EA62EA" w:rsidRDefault="004B6C42" w:rsidP="004B6C42">
    <w:pPr>
      <w:pStyle w:val="Header"/>
      <w:jc w:val="center"/>
    </w:pPr>
    <w:r>
      <w:t xml:space="preserve">E-mail:  </w:t>
    </w:r>
    <w:hyperlink r:id="rId2" w:history="1">
      <w:r w:rsidRPr="00550939">
        <w:rPr>
          <w:rStyle w:val="Hyperlink"/>
        </w:rPr>
        <w:t>brian.blackwell@workplaceis.com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0792458">
    <w:abstractNumId w:val="8"/>
  </w:num>
  <w:num w:numId="2" w16cid:durableId="824013954">
    <w:abstractNumId w:val="6"/>
  </w:num>
  <w:num w:numId="3" w16cid:durableId="1552038373">
    <w:abstractNumId w:val="5"/>
  </w:num>
  <w:num w:numId="4" w16cid:durableId="658118196">
    <w:abstractNumId w:val="4"/>
  </w:num>
  <w:num w:numId="5" w16cid:durableId="1754813971">
    <w:abstractNumId w:val="7"/>
  </w:num>
  <w:num w:numId="6" w16cid:durableId="156310114">
    <w:abstractNumId w:val="3"/>
  </w:num>
  <w:num w:numId="7" w16cid:durableId="573510870">
    <w:abstractNumId w:val="2"/>
  </w:num>
  <w:num w:numId="8" w16cid:durableId="1709641530">
    <w:abstractNumId w:val="1"/>
  </w:num>
  <w:num w:numId="9" w16cid:durableId="1553152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0C77"/>
    <w:rsid w:val="0006063C"/>
    <w:rsid w:val="0015074B"/>
    <w:rsid w:val="0029639D"/>
    <w:rsid w:val="00326F90"/>
    <w:rsid w:val="004B6C42"/>
    <w:rsid w:val="005E15F2"/>
    <w:rsid w:val="00900FC0"/>
    <w:rsid w:val="00AA1D8D"/>
    <w:rsid w:val="00B47730"/>
    <w:rsid w:val="00CB0664"/>
    <w:rsid w:val="00EA62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65F96E2D-1117-4A74-80DA-62A95A5E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A62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6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brian.blackwell@workplaceis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d18881-eacd-4d89-a5db-81cc4d51e90c">
      <Terms xmlns="http://schemas.microsoft.com/office/infopath/2007/PartnerControls"/>
    </lcf76f155ced4ddcb4097134ff3c332f>
    <TaxCatchAll xmlns="8fa916f6-6cb9-41c1-8cbc-69b25344c1b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8FE985C165841A3BBFB4D96911E18" ma:contentTypeVersion="18" ma:contentTypeDescription="Create a new document." ma:contentTypeScope="" ma:versionID="efa52868e302d19b5b48528e57b3a0e2">
  <xsd:schema xmlns:xsd="http://www.w3.org/2001/XMLSchema" xmlns:xs="http://www.w3.org/2001/XMLSchema" xmlns:p="http://schemas.microsoft.com/office/2006/metadata/properties" xmlns:ns2="bfd18881-eacd-4d89-a5db-81cc4d51e90c" xmlns:ns3="8fa916f6-6cb9-41c1-8cbc-69b25344c1b0" targetNamespace="http://schemas.microsoft.com/office/2006/metadata/properties" ma:root="true" ma:fieldsID="501433fb35b86b7aecddd486cfef2d3e" ns2:_="" ns3:_="">
    <xsd:import namespace="bfd18881-eacd-4d89-a5db-81cc4d51e90c"/>
    <xsd:import namespace="8fa916f6-6cb9-41c1-8cbc-69b25344c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18881-eacd-4d89-a5db-81cc4d51e9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f7793aa-c6be-4120-a034-1388281cf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916f6-6cb9-41c1-8cbc-69b25344c1b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458c6c5-d716-4f01-b672-278755d34818}" ma:internalName="TaxCatchAll" ma:showField="CatchAllData" ma:web="8fa916f6-6cb9-41c1-8cbc-69b25344c1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4AF1F2-DADD-4B59-8992-C3E4D6E4D080}">
  <ds:schemaRefs>
    <ds:schemaRef ds:uri="http://schemas.microsoft.com/office/2006/metadata/properties"/>
    <ds:schemaRef ds:uri="http://schemas.microsoft.com/office/infopath/2007/PartnerControls"/>
    <ds:schemaRef ds:uri="bfd18881-eacd-4d89-a5db-81cc4d51e90c"/>
    <ds:schemaRef ds:uri="8fa916f6-6cb9-41c1-8cbc-69b25344c1b0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33D09D-B4AE-4DCF-ADB0-B4AFFA6CE9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F15FB8-07E1-4B5B-9E6D-B03E55F0D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18881-eacd-4d89-a5db-81cc4d51e90c"/>
    <ds:schemaRef ds:uri="8fa916f6-6cb9-41c1-8cbc-69b25344c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Brian Blackwell</cp:lastModifiedBy>
  <cp:revision>2</cp:revision>
  <dcterms:created xsi:type="dcterms:W3CDTF">2013-12-23T23:15:00Z</dcterms:created>
  <dcterms:modified xsi:type="dcterms:W3CDTF">2026-01-14T23:23:00Z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0x0101006B68FE985C165841A3BBFB4D96911E18</vt:lpwstr>
  </property>
  <property fmtid="{D5CDD505-2E9C-101B-9397-08002B2CF9AE}" pid="3" name="MediaServiceImageTags">
    <vt:lpwstr/>
  </property>
</Properties>
</file>