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7B3" w:rsidRDefault="004967B3" w:rsidP="00E60179">
      <w:pPr>
        <w:jc w:val="center"/>
        <w:rPr>
          <w:b/>
          <w:bCs/>
        </w:rPr>
      </w:pPr>
    </w:p>
    <w:p w:rsidR="004967B3" w:rsidRDefault="004967B3" w:rsidP="00E60179">
      <w:pPr>
        <w:jc w:val="center"/>
        <w:rPr>
          <w:b/>
          <w:bCs/>
        </w:rPr>
      </w:pPr>
    </w:p>
    <w:p w:rsidR="004967B3" w:rsidRDefault="004967B3" w:rsidP="00E60179">
      <w:pPr>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Image result for sierra nevada logo" style="position:absolute;left:0;text-align:left;margin-left:-10.15pt;margin-top:35.45pt;width:102.75pt;height:102.75pt;z-index:251657728;visibility:visible">
            <v:imagedata r:id="rId5" o:title=""/>
          </v:shape>
        </w:pict>
      </w:r>
      <w:r>
        <w:rPr>
          <w:noProof/>
        </w:rPr>
        <w:pict>
          <v:shape id="Picture 2" o:spid="_x0000_s1027" type="#_x0000_t75" alt="Image result for sierra nevada logo" style="position:absolute;left:0;text-align:left;margin-left:125.5pt;margin-top:35.4pt;width:102.75pt;height:102.75pt;z-index:251656704;visibility:visible;mso-position-horizontal:right;mso-position-horizontal-relative:margin">
            <v:imagedata r:id="rId5" o:title=""/>
            <w10:wrap anchorx="margin"/>
          </v:shape>
        </w:pict>
      </w:r>
      <w:r w:rsidRPr="00D76A34">
        <w:rPr>
          <w:b/>
          <w:bCs/>
          <w:noProof/>
        </w:rPr>
        <w:pict>
          <v:shape id="Picture 9" o:spid="_x0000_i1025" type="#_x0000_t75" style="width:457.5pt;height:37.5pt;visibility:visible">
            <v:imagedata r:id="rId6" o:title=""/>
          </v:shape>
        </w:pict>
      </w:r>
    </w:p>
    <w:p w:rsidR="004967B3" w:rsidRDefault="004967B3" w:rsidP="00E60179">
      <w:pPr>
        <w:pStyle w:val="NoSpacing"/>
      </w:pPr>
    </w:p>
    <w:p w:rsidR="004967B3" w:rsidRPr="00F648F1" w:rsidRDefault="004967B3" w:rsidP="00E60179">
      <w:pPr>
        <w:pStyle w:val="NoSpacing"/>
        <w:jc w:val="center"/>
        <w:rPr>
          <w:rFonts w:ascii="Times New Roman" w:hAnsi="Times New Roman" w:cs="Times New Roman"/>
          <w:b/>
          <w:bCs/>
          <w:color w:val="0000FF"/>
          <w:sz w:val="56"/>
          <w:szCs w:val="56"/>
        </w:rPr>
      </w:pPr>
      <w:r w:rsidRPr="00F648F1">
        <w:rPr>
          <w:rFonts w:ascii="Times New Roman" w:hAnsi="Times New Roman" w:cs="Times New Roman"/>
          <w:b/>
          <w:bCs/>
          <w:color w:val="0000FF"/>
          <w:sz w:val="56"/>
          <w:szCs w:val="56"/>
        </w:rPr>
        <w:t>CRESCENT SKI COUNCIL</w:t>
      </w:r>
    </w:p>
    <w:p w:rsidR="004967B3" w:rsidRPr="00F648F1" w:rsidRDefault="004967B3" w:rsidP="00E60179">
      <w:pPr>
        <w:pStyle w:val="NoSpacing"/>
        <w:jc w:val="center"/>
        <w:rPr>
          <w:rFonts w:ascii="Times New Roman" w:hAnsi="Times New Roman" w:cs="Times New Roman"/>
          <w:b/>
          <w:bCs/>
          <w:color w:val="0000FF"/>
          <w:sz w:val="36"/>
          <w:szCs w:val="36"/>
        </w:rPr>
      </w:pPr>
      <w:r w:rsidRPr="00F648F1">
        <w:rPr>
          <w:rFonts w:ascii="Times New Roman" w:hAnsi="Times New Roman" w:cs="Times New Roman"/>
          <w:b/>
          <w:bCs/>
          <w:color w:val="0000FF"/>
          <w:sz w:val="36"/>
          <w:szCs w:val="36"/>
        </w:rPr>
        <w:t xml:space="preserve"> </w:t>
      </w:r>
      <w:r w:rsidRPr="00F648F1">
        <w:rPr>
          <w:rFonts w:ascii="Times New Roman" w:hAnsi="Times New Roman" w:cs="Times New Roman"/>
          <w:b/>
          <w:bCs/>
          <w:color w:val="0000FF"/>
          <w:sz w:val="24"/>
          <w:szCs w:val="24"/>
        </w:rPr>
        <w:t>PRESENTS</w:t>
      </w:r>
    </w:p>
    <w:p w:rsidR="004967B3" w:rsidRPr="00F648F1" w:rsidRDefault="004967B3" w:rsidP="00E60179">
      <w:pPr>
        <w:pStyle w:val="NoSpacing"/>
        <w:jc w:val="center"/>
        <w:rPr>
          <w:rFonts w:ascii="Times New Roman" w:hAnsi="Times New Roman" w:cs="Times New Roman"/>
          <w:b/>
          <w:bCs/>
          <w:color w:val="0000FF"/>
          <w:sz w:val="36"/>
          <w:szCs w:val="36"/>
        </w:rPr>
      </w:pPr>
      <w:r w:rsidRPr="00F648F1">
        <w:rPr>
          <w:rFonts w:ascii="Times New Roman" w:hAnsi="Times New Roman" w:cs="Times New Roman"/>
          <w:b/>
          <w:bCs/>
          <w:color w:val="0000FF"/>
          <w:sz w:val="36"/>
          <w:szCs w:val="36"/>
        </w:rPr>
        <w:t>GRANADA &amp; SIERRA NEVADA, SPAIN</w:t>
      </w:r>
    </w:p>
    <w:p w:rsidR="004967B3" w:rsidRPr="00D06343" w:rsidRDefault="004967B3" w:rsidP="00E60179">
      <w:pPr>
        <w:pStyle w:val="NoSpacing"/>
        <w:jc w:val="center"/>
        <w:rPr>
          <w:rFonts w:ascii="Times New Roman" w:hAnsi="Times New Roman" w:cs="Times New Roman"/>
          <w:b/>
          <w:bCs/>
          <w:color w:val="0000FF"/>
          <w:sz w:val="36"/>
          <w:szCs w:val="36"/>
        </w:rPr>
      </w:pPr>
      <w:r w:rsidRPr="00F648F1">
        <w:rPr>
          <w:rFonts w:ascii="Times New Roman" w:hAnsi="Times New Roman" w:cs="Times New Roman"/>
          <w:b/>
          <w:bCs/>
          <w:color w:val="0000FF"/>
          <w:sz w:val="36"/>
          <w:szCs w:val="36"/>
        </w:rPr>
        <w:t>WITH TORREMOLINOS</w:t>
      </w:r>
      <w:r>
        <w:rPr>
          <w:rFonts w:ascii="Times New Roman" w:hAnsi="Times New Roman" w:cs="Times New Roman"/>
          <w:b/>
          <w:bCs/>
          <w:color w:val="0000FF"/>
          <w:sz w:val="36"/>
          <w:szCs w:val="36"/>
        </w:rPr>
        <w:t>…and…</w:t>
      </w:r>
    </w:p>
    <w:p w:rsidR="004967B3" w:rsidRPr="00F648F1" w:rsidRDefault="004967B3" w:rsidP="00E60179">
      <w:pPr>
        <w:pStyle w:val="NoSpacing"/>
        <w:jc w:val="center"/>
        <w:rPr>
          <w:rFonts w:ascii="Times New Roman" w:hAnsi="Times New Roman" w:cs="Times New Roman"/>
          <w:b/>
          <w:bCs/>
          <w:color w:val="0000FF"/>
          <w:sz w:val="36"/>
          <w:szCs w:val="36"/>
        </w:rPr>
      </w:pPr>
      <w:r w:rsidRPr="00F648F1">
        <w:rPr>
          <w:rFonts w:ascii="Times New Roman" w:hAnsi="Times New Roman" w:cs="Times New Roman"/>
          <w:b/>
          <w:bCs/>
          <w:color w:val="0000FF"/>
          <w:sz w:val="36"/>
          <w:szCs w:val="36"/>
        </w:rPr>
        <w:t xml:space="preserve">EXTENSIONS TO BARCELONA, AND LISBON, </w:t>
      </w:r>
      <w:r>
        <w:rPr>
          <w:rFonts w:ascii="Times New Roman" w:hAnsi="Times New Roman" w:cs="Times New Roman"/>
          <w:b/>
          <w:bCs/>
          <w:color w:val="0000FF"/>
          <w:sz w:val="36"/>
          <w:szCs w:val="36"/>
        </w:rPr>
        <w:t>P</w:t>
      </w:r>
      <w:r w:rsidRPr="00F648F1">
        <w:rPr>
          <w:rFonts w:ascii="Times New Roman" w:hAnsi="Times New Roman" w:cs="Times New Roman"/>
          <w:b/>
          <w:bCs/>
          <w:color w:val="0000FF"/>
          <w:sz w:val="36"/>
          <w:szCs w:val="36"/>
        </w:rPr>
        <w:t>ORTUGAL</w:t>
      </w:r>
    </w:p>
    <w:p w:rsidR="004967B3" w:rsidRPr="009402ED" w:rsidRDefault="004967B3" w:rsidP="00E60179">
      <w:pPr>
        <w:jc w:val="center"/>
        <w:rPr>
          <w:b/>
          <w:bCs/>
          <w:sz w:val="28"/>
          <w:szCs w:val="28"/>
        </w:rPr>
      </w:pPr>
      <w:r w:rsidRPr="009402ED">
        <w:rPr>
          <w:b/>
          <w:bCs/>
          <w:sz w:val="28"/>
          <w:szCs w:val="28"/>
        </w:rPr>
        <w:t>SIGN-UP FORM</w:t>
      </w:r>
    </w:p>
    <w:p w:rsidR="004967B3" w:rsidRPr="00003E0D" w:rsidRDefault="004967B3" w:rsidP="00E60179">
      <w:pPr>
        <w:pBdr>
          <w:top w:val="single" w:sz="4" w:space="1" w:color="auto"/>
          <w:left w:val="single" w:sz="4" w:space="4" w:color="auto"/>
          <w:bottom w:val="single" w:sz="4" w:space="1" w:color="auto"/>
          <w:right w:val="single" w:sz="4" w:space="4" w:color="auto"/>
        </w:pBdr>
        <w:rPr>
          <w:b/>
          <w:bCs/>
          <w:sz w:val="10"/>
          <w:szCs w:val="10"/>
        </w:rPr>
      </w:pPr>
    </w:p>
    <w:p w:rsidR="004967B3" w:rsidRDefault="004967B3" w:rsidP="00E60179">
      <w:pPr>
        <w:pBdr>
          <w:top w:val="single" w:sz="4" w:space="1" w:color="auto"/>
          <w:left w:val="single" w:sz="4" w:space="4" w:color="auto"/>
          <w:bottom w:val="single" w:sz="4" w:space="1" w:color="auto"/>
          <w:right w:val="single" w:sz="4" w:space="4" w:color="auto"/>
        </w:pBdr>
        <w:rPr>
          <w:b/>
          <w:bCs/>
        </w:rPr>
      </w:pPr>
    </w:p>
    <w:p w:rsidR="004967B3" w:rsidRDefault="004967B3" w:rsidP="00E60179">
      <w:pPr>
        <w:pBdr>
          <w:top w:val="single" w:sz="4" w:space="1" w:color="auto"/>
          <w:left w:val="single" w:sz="4" w:space="4" w:color="auto"/>
          <w:bottom w:val="single" w:sz="4" w:space="1" w:color="auto"/>
          <w:right w:val="single" w:sz="4" w:space="4" w:color="auto"/>
        </w:pBdr>
        <w:rPr>
          <w:u w:val="single"/>
        </w:rPr>
      </w:pPr>
      <w:r>
        <w:rPr>
          <w:b/>
          <w:bCs/>
        </w:rPr>
        <w:t>Passport Name:_______________________________Number:_______________Expiration:______</w:t>
      </w:r>
    </w:p>
    <w:p w:rsidR="004967B3" w:rsidRPr="00E60179" w:rsidRDefault="004967B3" w:rsidP="00E60179">
      <w:pPr>
        <w:pBdr>
          <w:top w:val="single" w:sz="4" w:space="1" w:color="auto"/>
          <w:left w:val="single" w:sz="4" w:space="4" w:color="auto"/>
          <w:bottom w:val="single" w:sz="4" w:space="1" w:color="auto"/>
          <w:right w:val="single" w:sz="4" w:space="4" w:color="auto"/>
        </w:pBdr>
      </w:pPr>
      <w:r>
        <w:tab/>
      </w:r>
      <w:r>
        <w:tab/>
      </w:r>
      <w:r w:rsidRPr="00DA01BA">
        <w:rPr>
          <w:b/>
          <w:bCs/>
          <w:i/>
          <w:iCs/>
          <w:color w:val="0000FF"/>
        </w:rPr>
        <w:t>Please send a copy of the passport page with 1</w:t>
      </w:r>
      <w:r w:rsidRPr="00DA01BA">
        <w:rPr>
          <w:b/>
          <w:bCs/>
          <w:i/>
          <w:iCs/>
          <w:color w:val="0000FF"/>
          <w:vertAlign w:val="superscript"/>
        </w:rPr>
        <w:t>st</w:t>
      </w:r>
      <w:r w:rsidRPr="00DA01BA">
        <w:rPr>
          <w:b/>
          <w:bCs/>
          <w:i/>
          <w:iCs/>
          <w:color w:val="0000FF"/>
        </w:rPr>
        <w:t xml:space="preserve"> deposit to group leader</w:t>
      </w:r>
    </w:p>
    <w:p w:rsidR="004967B3" w:rsidRDefault="004967B3" w:rsidP="00E60179">
      <w:pPr>
        <w:pBdr>
          <w:top w:val="single" w:sz="4" w:space="1" w:color="auto"/>
          <w:left w:val="single" w:sz="4" w:space="4" w:color="auto"/>
          <w:bottom w:val="single" w:sz="4" w:space="1" w:color="auto"/>
          <w:right w:val="single" w:sz="4" w:space="4" w:color="auto"/>
        </w:pBdr>
      </w:pPr>
      <w:r w:rsidRPr="00D7658A">
        <w:t xml:space="preserve"> </w:t>
      </w:r>
    </w:p>
    <w:p w:rsidR="004967B3" w:rsidRPr="00D7658A" w:rsidRDefault="004967B3" w:rsidP="00E60179">
      <w:pPr>
        <w:pBdr>
          <w:top w:val="single" w:sz="4" w:space="1" w:color="auto"/>
          <w:left w:val="single" w:sz="4" w:space="4" w:color="auto"/>
          <w:bottom w:val="single" w:sz="4" w:space="1" w:color="auto"/>
          <w:right w:val="single" w:sz="4" w:space="4" w:color="auto"/>
        </w:pBdr>
        <w:rPr>
          <w:u w:val="single"/>
        </w:rPr>
      </w:pPr>
      <w:r w:rsidRPr="00D7658A">
        <w:rPr>
          <w:b/>
          <w:bCs/>
        </w:rPr>
        <w:t>D.O.B</w:t>
      </w:r>
      <w:r w:rsidRPr="00D7658A">
        <w:t>.:</w:t>
      </w:r>
      <w:r w:rsidRPr="00D7658A">
        <w:rPr>
          <w:u w:val="single"/>
        </w:rPr>
        <w:tab/>
      </w:r>
      <w:r w:rsidRPr="00D7658A">
        <w:rPr>
          <w:u w:val="single"/>
        </w:rPr>
        <w:tab/>
      </w:r>
      <w:r w:rsidRPr="00D7658A">
        <w:t xml:space="preserve"> </w:t>
      </w:r>
      <w:r>
        <w:tab/>
      </w:r>
      <w:r>
        <w:tab/>
      </w:r>
      <w:r>
        <w:tab/>
      </w:r>
      <w:r w:rsidRPr="00D7658A">
        <w:rPr>
          <w:b/>
          <w:bCs/>
        </w:rPr>
        <w:t>Gender</w:t>
      </w:r>
      <w:r w:rsidRPr="00D7658A">
        <w:t>:</w:t>
      </w:r>
      <w:r>
        <w:rPr>
          <w:u w:val="single"/>
        </w:rPr>
        <w:tab/>
      </w:r>
    </w:p>
    <w:p w:rsidR="004967B3" w:rsidRPr="00DA01BA" w:rsidRDefault="004967B3" w:rsidP="00E60179">
      <w:pPr>
        <w:pBdr>
          <w:top w:val="single" w:sz="4" w:space="1" w:color="auto"/>
          <w:left w:val="single" w:sz="4" w:space="4" w:color="auto"/>
          <w:bottom w:val="single" w:sz="4" w:space="1" w:color="auto"/>
          <w:right w:val="single" w:sz="4" w:space="4" w:color="auto"/>
        </w:pBdr>
        <w:rPr>
          <w:color w:val="0000FF"/>
        </w:rPr>
      </w:pPr>
      <w:r w:rsidRPr="00D7658A">
        <w:rPr>
          <w:b/>
          <w:bCs/>
          <w:i/>
          <w:iCs/>
        </w:rPr>
        <w:t xml:space="preserve"> </w:t>
      </w:r>
      <w:r w:rsidRPr="00D7658A">
        <w:rPr>
          <w:b/>
          <w:bCs/>
          <w:i/>
          <w:iCs/>
        </w:rPr>
        <w:tab/>
      </w:r>
      <w:r>
        <w:rPr>
          <w:b/>
          <w:bCs/>
          <w:i/>
          <w:iCs/>
        </w:rPr>
        <w:t xml:space="preserve"> </w:t>
      </w:r>
    </w:p>
    <w:p w:rsidR="004967B3" w:rsidRDefault="004967B3" w:rsidP="00E60179">
      <w:pPr>
        <w:pBdr>
          <w:top w:val="single" w:sz="4" w:space="1" w:color="auto"/>
          <w:left w:val="single" w:sz="4" w:space="4" w:color="auto"/>
          <w:bottom w:val="single" w:sz="4" w:space="1" w:color="auto"/>
          <w:right w:val="single" w:sz="4" w:space="4" w:color="auto"/>
        </w:pBdr>
      </w:pPr>
      <w:r w:rsidRPr="00D7658A">
        <w:rPr>
          <w:b/>
          <w:bCs/>
        </w:rPr>
        <w:t>Address</w:t>
      </w:r>
      <w:r w:rsidRPr="00D7658A">
        <w:t>:</w:t>
      </w:r>
      <w:r w:rsidRPr="00D7658A">
        <w:rPr>
          <w:u w:val="single"/>
        </w:rPr>
        <w:tab/>
      </w:r>
      <w:r w:rsidRPr="00D7658A">
        <w:rPr>
          <w:u w:val="single"/>
        </w:rPr>
        <w:tab/>
      </w:r>
      <w:r w:rsidRPr="00D7658A">
        <w:rPr>
          <w:u w:val="single"/>
        </w:rPr>
        <w:tab/>
      </w:r>
      <w:r w:rsidRPr="00D7658A">
        <w:rPr>
          <w:u w:val="single"/>
        </w:rPr>
        <w:tab/>
      </w:r>
      <w:r w:rsidRPr="00D7658A">
        <w:rPr>
          <w:u w:val="single"/>
        </w:rPr>
        <w:tab/>
      </w:r>
      <w:r w:rsidRPr="00D7658A">
        <w:rPr>
          <w:u w:val="single"/>
        </w:rPr>
        <w:tab/>
      </w:r>
      <w:r w:rsidRPr="00D7658A">
        <w:rPr>
          <w:u w:val="single"/>
        </w:rPr>
        <w:tab/>
      </w:r>
      <w:r w:rsidRPr="00D7658A">
        <w:t xml:space="preserve"> </w:t>
      </w:r>
    </w:p>
    <w:p w:rsidR="004967B3" w:rsidRDefault="004967B3" w:rsidP="00E60179">
      <w:pPr>
        <w:pBdr>
          <w:top w:val="single" w:sz="4" w:space="1" w:color="auto"/>
          <w:left w:val="single" w:sz="4" w:space="4" w:color="auto"/>
          <w:bottom w:val="single" w:sz="4" w:space="1" w:color="auto"/>
          <w:right w:val="single" w:sz="4" w:space="4" w:color="auto"/>
        </w:pBdr>
      </w:pPr>
    </w:p>
    <w:p w:rsidR="004967B3" w:rsidRDefault="004967B3" w:rsidP="00E60179">
      <w:pPr>
        <w:pBdr>
          <w:top w:val="single" w:sz="4" w:space="1" w:color="auto"/>
          <w:left w:val="single" w:sz="4" w:space="4" w:color="auto"/>
          <w:bottom w:val="single" w:sz="4" w:space="1" w:color="auto"/>
          <w:right w:val="single" w:sz="4" w:space="4" w:color="auto"/>
        </w:pBdr>
        <w:rPr>
          <w:u w:val="single"/>
        </w:rPr>
      </w:pPr>
      <w:r w:rsidRPr="00D7658A">
        <w:rPr>
          <w:b/>
          <w:bCs/>
        </w:rPr>
        <w:t>City</w:t>
      </w:r>
      <w:r w:rsidRPr="00D7658A">
        <w:t>:</w:t>
      </w:r>
      <w:r w:rsidRPr="00D7658A">
        <w:rPr>
          <w:u w:val="single"/>
        </w:rPr>
        <w:tab/>
      </w:r>
      <w:r w:rsidRPr="00D7658A">
        <w:rPr>
          <w:u w:val="single"/>
        </w:rPr>
        <w:tab/>
      </w:r>
      <w:r>
        <w:t>______________</w:t>
      </w:r>
      <w:r>
        <w:tab/>
      </w:r>
      <w:r w:rsidRPr="00D7658A">
        <w:rPr>
          <w:b/>
          <w:bCs/>
        </w:rPr>
        <w:t>State</w:t>
      </w:r>
      <w:r w:rsidRPr="00D7658A">
        <w:t>:</w:t>
      </w:r>
      <w:r w:rsidRPr="00D7658A">
        <w:rPr>
          <w:u w:val="single"/>
        </w:rPr>
        <w:tab/>
      </w:r>
      <w:r w:rsidRPr="00D7658A">
        <w:rPr>
          <w:u w:val="single"/>
        </w:rPr>
        <w:tab/>
      </w:r>
      <w:r w:rsidRPr="00D7658A">
        <w:t xml:space="preserve"> </w:t>
      </w:r>
      <w:r>
        <w:tab/>
      </w:r>
      <w:r w:rsidRPr="00D7658A">
        <w:rPr>
          <w:b/>
          <w:bCs/>
        </w:rPr>
        <w:t>Zip</w:t>
      </w:r>
      <w:r w:rsidRPr="00D7658A">
        <w:t>:</w:t>
      </w:r>
      <w:r w:rsidRPr="00D7658A">
        <w:rPr>
          <w:u w:val="single"/>
        </w:rPr>
        <w:tab/>
      </w:r>
      <w:r w:rsidRPr="00D7658A">
        <w:rPr>
          <w:u w:val="single"/>
        </w:rPr>
        <w:tab/>
      </w:r>
    </w:p>
    <w:p w:rsidR="004967B3" w:rsidRPr="00D7658A" w:rsidRDefault="004967B3" w:rsidP="00E60179">
      <w:pPr>
        <w:pBdr>
          <w:top w:val="single" w:sz="4" w:space="1" w:color="auto"/>
          <w:left w:val="single" w:sz="4" w:space="4" w:color="auto"/>
          <w:bottom w:val="single" w:sz="4" w:space="1" w:color="auto"/>
          <w:right w:val="single" w:sz="4" w:space="4" w:color="auto"/>
        </w:pBdr>
        <w:rPr>
          <w:u w:val="single"/>
        </w:rPr>
      </w:pPr>
    </w:p>
    <w:p w:rsidR="004967B3" w:rsidRPr="00003E0D" w:rsidRDefault="004967B3" w:rsidP="00E60179">
      <w:pPr>
        <w:pBdr>
          <w:top w:val="single" w:sz="4" w:space="1" w:color="auto"/>
          <w:left w:val="single" w:sz="4" w:space="4" w:color="auto"/>
          <w:bottom w:val="single" w:sz="4" w:space="1" w:color="auto"/>
          <w:right w:val="single" w:sz="4" w:space="4" w:color="auto"/>
        </w:pBdr>
        <w:rPr>
          <w:sz w:val="16"/>
          <w:szCs w:val="16"/>
        </w:rPr>
      </w:pPr>
    </w:p>
    <w:p w:rsidR="004967B3" w:rsidRDefault="004967B3" w:rsidP="00E60179">
      <w:pPr>
        <w:pBdr>
          <w:top w:val="single" w:sz="4" w:space="1" w:color="auto"/>
          <w:left w:val="single" w:sz="4" w:space="4" w:color="auto"/>
          <w:bottom w:val="single" w:sz="4" w:space="1" w:color="auto"/>
          <w:right w:val="single" w:sz="4" w:space="4" w:color="auto"/>
        </w:pBdr>
        <w:rPr>
          <w:u w:val="single"/>
        </w:rPr>
      </w:pPr>
      <w:r>
        <w:rPr>
          <w:b/>
          <w:bCs/>
        </w:rPr>
        <w:t xml:space="preserve">Cell </w:t>
      </w:r>
      <w:r w:rsidRPr="00D7658A">
        <w:rPr>
          <w:b/>
          <w:bCs/>
        </w:rPr>
        <w:t>Phone</w:t>
      </w:r>
      <w:r w:rsidRPr="00D7658A">
        <w:t>:</w:t>
      </w:r>
      <w:r>
        <w:rPr>
          <w:u w:val="single"/>
        </w:rPr>
        <w:tab/>
      </w:r>
      <w:r>
        <w:rPr>
          <w:u w:val="single"/>
        </w:rPr>
        <w:tab/>
      </w:r>
      <w:r>
        <w:rPr>
          <w:u w:val="single"/>
        </w:rPr>
        <w:tab/>
      </w:r>
      <w:r>
        <w:rPr>
          <w:u w:val="single"/>
        </w:rPr>
        <w:tab/>
        <w:t>__</w:t>
      </w:r>
      <w:r w:rsidRPr="00D7658A">
        <w:t xml:space="preserve"> </w:t>
      </w:r>
      <w:r w:rsidRPr="00D7658A">
        <w:rPr>
          <w:b/>
          <w:bCs/>
        </w:rPr>
        <w:t>Email</w:t>
      </w:r>
      <w:r w:rsidRPr="00D7658A">
        <w:t>:</w:t>
      </w:r>
      <w:r w:rsidRPr="00D7658A">
        <w:rPr>
          <w:u w:val="single"/>
        </w:rPr>
        <w:tab/>
      </w:r>
      <w:r>
        <w:rPr>
          <w:u w:val="single"/>
        </w:rPr>
        <w:tab/>
      </w:r>
      <w:r w:rsidRPr="00D7658A">
        <w:rPr>
          <w:u w:val="single"/>
        </w:rPr>
        <w:tab/>
      </w:r>
      <w:r w:rsidRPr="00D7658A">
        <w:rPr>
          <w:u w:val="single"/>
        </w:rPr>
        <w:tab/>
      </w:r>
      <w:r w:rsidRPr="00D7658A">
        <w:rPr>
          <w:u w:val="single"/>
        </w:rPr>
        <w:tab/>
      </w:r>
      <w:r w:rsidRPr="00D7658A">
        <w:rPr>
          <w:u w:val="single"/>
        </w:rPr>
        <w:tab/>
      </w:r>
      <w:r w:rsidRPr="00D7658A">
        <w:rPr>
          <w:u w:val="single"/>
        </w:rPr>
        <w:tab/>
      </w:r>
    </w:p>
    <w:p w:rsidR="004967B3" w:rsidRPr="00D7658A" w:rsidRDefault="004967B3" w:rsidP="00E60179">
      <w:pPr>
        <w:pBdr>
          <w:top w:val="single" w:sz="4" w:space="1" w:color="auto"/>
          <w:left w:val="single" w:sz="4" w:space="4" w:color="auto"/>
          <w:bottom w:val="single" w:sz="4" w:space="1" w:color="auto"/>
          <w:right w:val="single" w:sz="4" w:space="4" w:color="auto"/>
        </w:pBdr>
        <w:rPr>
          <w:u w:val="single"/>
        </w:rPr>
      </w:pPr>
    </w:p>
    <w:p w:rsidR="004967B3" w:rsidRPr="00003E0D" w:rsidRDefault="004967B3" w:rsidP="00E60179">
      <w:pPr>
        <w:pBdr>
          <w:top w:val="single" w:sz="4" w:space="1" w:color="auto"/>
          <w:left w:val="single" w:sz="4" w:space="4" w:color="auto"/>
          <w:bottom w:val="single" w:sz="4" w:space="1" w:color="auto"/>
          <w:right w:val="single" w:sz="4" w:space="4" w:color="auto"/>
        </w:pBdr>
        <w:rPr>
          <w:sz w:val="16"/>
          <w:szCs w:val="16"/>
        </w:rPr>
      </w:pPr>
    </w:p>
    <w:p w:rsidR="004967B3" w:rsidRDefault="004967B3" w:rsidP="00E60179">
      <w:pPr>
        <w:pBdr>
          <w:top w:val="single" w:sz="4" w:space="1" w:color="auto"/>
          <w:left w:val="single" w:sz="4" w:space="4" w:color="auto"/>
          <w:bottom w:val="single" w:sz="4" w:space="1" w:color="auto"/>
          <w:right w:val="single" w:sz="4" w:space="4" w:color="auto"/>
        </w:pBdr>
        <w:rPr>
          <w:b/>
          <w:bCs/>
          <w:u w:val="single"/>
        </w:rPr>
      </w:pPr>
      <w:r>
        <w:rPr>
          <w:b/>
          <w:bCs/>
        </w:rPr>
        <w:t>Club Affiliation:</w:t>
      </w:r>
      <w:r>
        <w:rPr>
          <w:b/>
          <w:bCs/>
          <w:u w:val="single"/>
        </w:rPr>
        <w:tab/>
      </w:r>
      <w:r>
        <w:rPr>
          <w:b/>
          <w:bCs/>
          <w:u w:val="single"/>
        </w:rPr>
        <w:tab/>
      </w:r>
      <w:r>
        <w:rPr>
          <w:b/>
          <w:bCs/>
          <w:u w:val="single"/>
        </w:rPr>
        <w:tab/>
      </w:r>
      <w:r>
        <w:rPr>
          <w:b/>
          <w:bCs/>
          <w:u w:val="single"/>
        </w:rPr>
        <w:tab/>
      </w:r>
      <w:r>
        <w:rPr>
          <w:b/>
          <w:bCs/>
        </w:rPr>
        <w:tab/>
        <w:t>Membership Expires:</w:t>
      </w:r>
      <w:r>
        <w:rPr>
          <w:b/>
          <w:bCs/>
          <w:u w:val="single"/>
        </w:rPr>
        <w:tab/>
      </w:r>
      <w:r>
        <w:rPr>
          <w:b/>
          <w:bCs/>
          <w:u w:val="single"/>
        </w:rPr>
        <w:tab/>
      </w:r>
      <w:r>
        <w:rPr>
          <w:b/>
          <w:bCs/>
          <w:u w:val="single"/>
        </w:rPr>
        <w:tab/>
      </w:r>
      <w:r>
        <w:rPr>
          <w:b/>
          <w:bCs/>
          <w:u w:val="single"/>
        </w:rPr>
        <w:tab/>
      </w:r>
    </w:p>
    <w:p w:rsidR="004967B3" w:rsidRPr="00003E0D" w:rsidRDefault="004967B3" w:rsidP="00E60179">
      <w:pPr>
        <w:pBdr>
          <w:top w:val="single" w:sz="4" w:space="1" w:color="auto"/>
          <w:left w:val="single" w:sz="4" w:space="4" w:color="auto"/>
          <w:bottom w:val="single" w:sz="4" w:space="1" w:color="auto"/>
          <w:right w:val="single" w:sz="4" w:space="4" w:color="auto"/>
        </w:pBdr>
        <w:rPr>
          <w:b/>
          <w:bCs/>
          <w:u w:val="single"/>
        </w:rPr>
      </w:pPr>
    </w:p>
    <w:p w:rsidR="004967B3" w:rsidRPr="00003E0D" w:rsidRDefault="004967B3" w:rsidP="00E60179">
      <w:pPr>
        <w:pBdr>
          <w:top w:val="single" w:sz="4" w:space="1" w:color="auto"/>
          <w:left w:val="single" w:sz="4" w:space="4" w:color="auto"/>
          <w:bottom w:val="single" w:sz="4" w:space="1" w:color="auto"/>
          <w:right w:val="single" w:sz="4" w:space="4" w:color="auto"/>
        </w:pBdr>
        <w:rPr>
          <w:b/>
          <w:bCs/>
          <w:sz w:val="16"/>
          <w:szCs w:val="16"/>
        </w:rPr>
      </w:pPr>
    </w:p>
    <w:p w:rsidR="004967B3" w:rsidRDefault="004967B3" w:rsidP="00E60179">
      <w:pPr>
        <w:pBdr>
          <w:top w:val="single" w:sz="4" w:space="1" w:color="auto"/>
          <w:left w:val="single" w:sz="4" w:space="4" w:color="auto"/>
          <w:bottom w:val="single" w:sz="4" w:space="1" w:color="auto"/>
          <w:right w:val="single" w:sz="4" w:space="4" w:color="auto"/>
        </w:pBdr>
      </w:pPr>
      <w:r w:rsidRPr="00D7658A">
        <w:rPr>
          <w:b/>
          <w:bCs/>
        </w:rPr>
        <w:t>I would like to book a</w:t>
      </w:r>
      <w:r w:rsidRPr="00D7658A">
        <w:t>:</w:t>
      </w:r>
      <w:r w:rsidRPr="00D7658A">
        <w:tab/>
      </w:r>
      <w:r w:rsidRPr="00D7658A">
        <w:rPr>
          <w:b/>
          <w:bCs/>
        </w:rPr>
        <w:t>Double</w:t>
      </w:r>
      <w:r w:rsidRPr="00D7658A">
        <w:t>:</w:t>
      </w:r>
      <w:r>
        <w:t xml:space="preserve"> </w:t>
      </w:r>
      <w:r w:rsidRPr="00D7658A">
        <w:t>_____</w:t>
      </w:r>
      <w:r w:rsidRPr="00D7658A">
        <w:tab/>
      </w:r>
      <w:r>
        <w:tab/>
      </w:r>
      <w:r w:rsidRPr="00D7658A">
        <w:rPr>
          <w:b/>
          <w:bCs/>
        </w:rPr>
        <w:t>Single</w:t>
      </w:r>
      <w:r>
        <w:rPr>
          <w:b/>
          <w:bCs/>
        </w:rPr>
        <w:t>*</w:t>
      </w:r>
      <w:r w:rsidRPr="00D7658A">
        <w:t>:</w:t>
      </w:r>
      <w:r>
        <w:t xml:space="preserve"> </w:t>
      </w:r>
      <w:r w:rsidRPr="00D7658A">
        <w:t>_____</w:t>
      </w:r>
      <w:r w:rsidRPr="00D7658A">
        <w:tab/>
      </w:r>
    </w:p>
    <w:p w:rsidR="004967B3" w:rsidRDefault="004967B3" w:rsidP="00E60179">
      <w:pPr>
        <w:pBdr>
          <w:top w:val="single" w:sz="4" w:space="1" w:color="auto"/>
          <w:left w:val="single" w:sz="4" w:space="4" w:color="auto"/>
          <w:bottom w:val="single" w:sz="4" w:space="1" w:color="auto"/>
          <w:right w:val="single" w:sz="4" w:space="4" w:color="auto"/>
        </w:pBdr>
        <w:ind w:firstLine="720"/>
      </w:pPr>
      <w:r w:rsidRPr="00D7658A">
        <w:rPr>
          <w:b/>
          <w:bCs/>
          <w:i/>
          <w:iCs/>
          <w:color w:val="FF0000"/>
        </w:rPr>
        <w:t>**Singles are on request only</w:t>
      </w:r>
      <w:r>
        <w:rPr>
          <w:b/>
          <w:bCs/>
          <w:i/>
          <w:iCs/>
          <w:color w:val="FF0000"/>
        </w:rPr>
        <w:t xml:space="preserve"> and cannot be guaranteed</w:t>
      </w:r>
    </w:p>
    <w:p w:rsidR="004967B3" w:rsidRDefault="004967B3" w:rsidP="00E60179">
      <w:pPr>
        <w:pBdr>
          <w:top w:val="single" w:sz="4" w:space="1" w:color="auto"/>
          <w:left w:val="single" w:sz="4" w:space="4" w:color="auto"/>
          <w:bottom w:val="single" w:sz="4" w:space="1" w:color="auto"/>
          <w:right w:val="single" w:sz="4" w:space="4" w:color="auto"/>
        </w:pBdr>
      </w:pPr>
    </w:p>
    <w:p w:rsidR="004967B3" w:rsidRPr="00361536" w:rsidRDefault="004967B3" w:rsidP="00E60179">
      <w:pPr>
        <w:pBdr>
          <w:top w:val="single" w:sz="4" w:space="1" w:color="auto"/>
          <w:left w:val="single" w:sz="4" w:space="4" w:color="auto"/>
          <w:bottom w:val="single" w:sz="4" w:space="1" w:color="auto"/>
          <w:right w:val="single" w:sz="4" w:space="4" w:color="auto"/>
        </w:pBdr>
        <w:rPr>
          <w:u w:val="single"/>
        </w:rPr>
      </w:pPr>
      <w:r w:rsidRPr="00D7658A">
        <w:rPr>
          <w:b/>
          <w:bCs/>
        </w:rPr>
        <w:t>My Roommate is</w:t>
      </w:r>
      <w:r w:rsidRPr="00D7658A">
        <w:t>:</w:t>
      </w:r>
      <w:r w:rsidRPr="00D7658A">
        <w:rPr>
          <w:u w:val="single"/>
        </w:rPr>
        <w:tab/>
      </w:r>
      <w:r w:rsidRPr="00D7658A">
        <w:rPr>
          <w:u w:val="single"/>
        </w:rPr>
        <w:tab/>
      </w:r>
      <w:r w:rsidRPr="00D7658A">
        <w:rPr>
          <w:u w:val="single"/>
        </w:rPr>
        <w:tab/>
      </w:r>
      <w:r w:rsidRPr="00D7658A">
        <w:rPr>
          <w:u w:val="single"/>
        </w:rPr>
        <w:tab/>
      </w:r>
      <w:r w:rsidRPr="00D7658A">
        <w:rPr>
          <w:u w:val="single"/>
        </w:rPr>
        <w:tab/>
      </w:r>
      <w:r>
        <w:rPr>
          <w:u w:val="single"/>
        </w:rPr>
        <w:t>__________________</w:t>
      </w:r>
      <w:r w:rsidRPr="00D7658A">
        <w:tab/>
      </w:r>
      <w:r w:rsidRPr="00D7658A">
        <w:tab/>
      </w:r>
      <w:r w:rsidRPr="00D7658A">
        <w:tab/>
      </w:r>
      <w:r w:rsidRPr="00D7658A">
        <w:tab/>
      </w:r>
    </w:p>
    <w:p w:rsidR="004967B3" w:rsidRDefault="004967B3" w:rsidP="00E60179">
      <w:pPr>
        <w:pBdr>
          <w:top w:val="single" w:sz="4" w:space="1" w:color="auto"/>
          <w:left w:val="single" w:sz="4" w:space="4" w:color="auto"/>
          <w:bottom w:val="single" w:sz="4" w:space="1" w:color="auto"/>
          <w:right w:val="single" w:sz="4" w:space="4" w:color="auto"/>
        </w:pBdr>
        <w:rPr>
          <w:b/>
          <w:bCs/>
          <w:color w:val="FF0000"/>
          <w:sz w:val="20"/>
          <w:szCs w:val="20"/>
        </w:rPr>
      </w:pPr>
    </w:p>
    <w:p w:rsidR="004967B3" w:rsidRPr="00003E0D" w:rsidRDefault="004967B3" w:rsidP="00E60179">
      <w:pPr>
        <w:pBdr>
          <w:top w:val="single" w:sz="4" w:space="1" w:color="auto"/>
          <w:left w:val="single" w:sz="4" w:space="4" w:color="auto"/>
          <w:bottom w:val="single" w:sz="4" w:space="1" w:color="auto"/>
          <w:right w:val="single" w:sz="4" w:space="4" w:color="auto"/>
        </w:pBdr>
        <w:rPr>
          <w:b/>
          <w:bCs/>
          <w:color w:val="FF0000"/>
          <w:sz w:val="20"/>
          <w:szCs w:val="20"/>
        </w:rPr>
      </w:pPr>
      <w:r w:rsidRPr="00003E0D">
        <w:rPr>
          <w:b/>
          <w:bCs/>
          <w:color w:val="FF0000"/>
          <w:sz w:val="20"/>
          <w:szCs w:val="20"/>
        </w:rPr>
        <w:t>I would like to Book:</w:t>
      </w:r>
    </w:p>
    <w:p w:rsidR="004967B3" w:rsidRPr="00E60179" w:rsidRDefault="004967B3" w:rsidP="00E60179">
      <w:pPr>
        <w:pBdr>
          <w:top w:val="single" w:sz="4" w:space="1" w:color="auto"/>
          <w:left w:val="single" w:sz="4" w:space="4" w:color="auto"/>
          <w:bottom w:val="single" w:sz="4" w:space="1" w:color="auto"/>
          <w:right w:val="single" w:sz="4" w:space="4" w:color="auto"/>
        </w:pBdr>
      </w:pPr>
      <w:r>
        <w:rPr>
          <w:b/>
          <w:bCs/>
        </w:rPr>
        <w:t>Basic Only:</w:t>
      </w:r>
      <w:r>
        <w:rPr>
          <w:b/>
          <w:bCs/>
        </w:rPr>
        <w:softHyphen/>
      </w:r>
      <w:r>
        <w:rPr>
          <w:b/>
          <w:bCs/>
          <w:u w:val="single"/>
        </w:rPr>
        <w:tab/>
      </w:r>
      <w:r>
        <w:rPr>
          <w:b/>
          <w:bCs/>
          <w:u w:val="single"/>
        </w:rPr>
        <w:tab/>
        <w:t xml:space="preserve">  </w:t>
      </w:r>
      <w:r>
        <w:t>$1141 double  $1526 single</w:t>
      </w:r>
      <w:r>
        <w:tab/>
      </w:r>
      <w:r>
        <w:tab/>
      </w:r>
      <w:r>
        <w:tab/>
      </w:r>
      <w:r>
        <w:tab/>
        <w:t>$____________</w:t>
      </w:r>
    </w:p>
    <w:p w:rsidR="004967B3" w:rsidRDefault="004967B3" w:rsidP="00E60179">
      <w:pPr>
        <w:pBdr>
          <w:top w:val="single" w:sz="4" w:space="1" w:color="auto"/>
          <w:left w:val="single" w:sz="4" w:space="4" w:color="auto"/>
          <w:bottom w:val="single" w:sz="4" w:space="1" w:color="auto"/>
          <w:right w:val="single" w:sz="4" w:space="4" w:color="auto"/>
        </w:pBdr>
        <w:rPr>
          <w:b/>
          <w:bCs/>
          <w:u w:val="single"/>
        </w:rPr>
      </w:pPr>
    </w:p>
    <w:p w:rsidR="004967B3" w:rsidRPr="00E60179" w:rsidRDefault="004967B3" w:rsidP="00E60179">
      <w:pPr>
        <w:pBdr>
          <w:top w:val="single" w:sz="4" w:space="1" w:color="auto"/>
          <w:left w:val="single" w:sz="4" w:space="4" w:color="auto"/>
          <w:bottom w:val="single" w:sz="4" w:space="1" w:color="auto"/>
          <w:right w:val="single" w:sz="4" w:space="4" w:color="auto"/>
        </w:pBdr>
      </w:pPr>
      <w:r>
        <w:rPr>
          <w:b/>
          <w:bCs/>
        </w:rPr>
        <w:t>Pre &amp; Basic:</w:t>
      </w:r>
      <w:r>
        <w:rPr>
          <w:b/>
          <w:bCs/>
          <w:u w:val="single"/>
        </w:rPr>
        <w:tab/>
      </w:r>
      <w:r>
        <w:rPr>
          <w:b/>
          <w:bCs/>
          <w:u w:val="single"/>
        </w:rPr>
        <w:tab/>
        <w:t>_</w:t>
      </w:r>
      <w:r>
        <w:t>$1831 double  $2466 single</w:t>
      </w:r>
      <w:r>
        <w:tab/>
      </w:r>
      <w:r>
        <w:tab/>
      </w:r>
      <w:r>
        <w:tab/>
      </w:r>
      <w:r>
        <w:tab/>
        <w:t>$____________</w:t>
      </w:r>
    </w:p>
    <w:p w:rsidR="004967B3" w:rsidRDefault="004967B3" w:rsidP="00E60179">
      <w:pPr>
        <w:pBdr>
          <w:top w:val="single" w:sz="4" w:space="1" w:color="auto"/>
          <w:left w:val="single" w:sz="4" w:space="4" w:color="auto"/>
          <w:bottom w:val="single" w:sz="4" w:space="1" w:color="auto"/>
          <w:right w:val="single" w:sz="4" w:space="4" w:color="auto"/>
        </w:pBdr>
        <w:rPr>
          <w:b/>
          <w:bCs/>
          <w:u w:val="single"/>
        </w:rPr>
      </w:pPr>
    </w:p>
    <w:p w:rsidR="004967B3" w:rsidRPr="00361536" w:rsidRDefault="004967B3" w:rsidP="00E60179">
      <w:pPr>
        <w:pBdr>
          <w:top w:val="single" w:sz="4" w:space="1" w:color="auto"/>
          <w:left w:val="single" w:sz="4" w:space="4" w:color="auto"/>
          <w:bottom w:val="single" w:sz="4" w:space="1" w:color="auto"/>
          <w:right w:val="single" w:sz="4" w:space="4" w:color="auto"/>
        </w:pBdr>
      </w:pPr>
      <w:r>
        <w:rPr>
          <w:b/>
          <w:bCs/>
        </w:rPr>
        <w:t>Basic &amp; Post:</w:t>
      </w:r>
      <w:r>
        <w:rPr>
          <w:b/>
          <w:bCs/>
        </w:rPr>
        <w:softHyphen/>
      </w:r>
      <w:r>
        <w:rPr>
          <w:b/>
          <w:bCs/>
          <w:u w:val="single"/>
        </w:rPr>
        <w:tab/>
      </w:r>
      <w:r>
        <w:rPr>
          <w:b/>
          <w:bCs/>
          <w:u w:val="single"/>
        </w:rPr>
        <w:tab/>
        <w:t>_</w:t>
      </w:r>
      <w:r>
        <w:t>$1893 double  $2621 single</w:t>
      </w:r>
      <w:r>
        <w:tab/>
      </w:r>
      <w:r>
        <w:tab/>
      </w:r>
      <w:r>
        <w:tab/>
      </w:r>
      <w:r>
        <w:tab/>
        <w:t>$____________</w:t>
      </w:r>
    </w:p>
    <w:p w:rsidR="004967B3" w:rsidRDefault="004967B3" w:rsidP="00E60179">
      <w:pPr>
        <w:pBdr>
          <w:top w:val="single" w:sz="4" w:space="1" w:color="auto"/>
          <w:left w:val="single" w:sz="4" w:space="4" w:color="auto"/>
          <w:bottom w:val="single" w:sz="4" w:space="1" w:color="auto"/>
          <w:right w:val="single" w:sz="4" w:space="4" w:color="auto"/>
        </w:pBdr>
        <w:rPr>
          <w:b/>
          <w:bCs/>
          <w:u w:val="single"/>
        </w:rPr>
      </w:pPr>
    </w:p>
    <w:p w:rsidR="004967B3" w:rsidRPr="00361536" w:rsidRDefault="004967B3" w:rsidP="00E60179">
      <w:pPr>
        <w:pBdr>
          <w:top w:val="single" w:sz="4" w:space="1" w:color="auto"/>
          <w:left w:val="single" w:sz="4" w:space="4" w:color="auto"/>
          <w:bottom w:val="single" w:sz="4" w:space="1" w:color="auto"/>
          <w:right w:val="single" w:sz="4" w:space="4" w:color="auto"/>
        </w:pBdr>
      </w:pPr>
      <w:r>
        <w:rPr>
          <w:b/>
          <w:bCs/>
        </w:rPr>
        <w:t>All 3:</w:t>
      </w:r>
      <w:r>
        <w:rPr>
          <w:b/>
          <w:bCs/>
          <w:u w:val="single"/>
        </w:rPr>
        <w:tab/>
      </w:r>
      <w:r>
        <w:rPr>
          <w:b/>
          <w:bCs/>
          <w:u w:val="single"/>
        </w:rPr>
        <w:tab/>
      </w:r>
      <w:r>
        <w:rPr>
          <w:b/>
          <w:bCs/>
          <w:u w:val="single"/>
        </w:rPr>
        <w:tab/>
        <w:t>_</w:t>
      </w:r>
      <w:r>
        <w:t>$2583 double  $3561 single</w:t>
      </w:r>
      <w:r>
        <w:tab/>
      </w:r>
      <w:r>
        <w:tab/>
      </w:r>
      <w:r>
        <w:tab/>
      </w:r>
      <w:r>
        <w:tab/>
        <w:t>$____________</w:t>
      </w:r>
    </w:p>
    <w:p w:rsidR="004967B3" w:rsidRPr="00233941" w:rsidRDefault="004967B3" w:rsidP="00E60179">
      <w:pPr>
        <w:pBdr>
          <w:top w:val="single" w:sz="4" w:space="1" w:color="auto"/>
          <w:left w:val="single" w:sz="4" w:space="4" w:color="auto"/>
          <w:bottom w:val="single" w:sz="4" w:space="1" w:color="auto"/>
          <w:right w:val="single" w:sz="4" w:space="4" w:color="auto"/>
        </w:pBdr>
        <w:rPr>
          <w:b/>
          <w:bCs/>
          <w:sz w:val="16"/>
          <w:szCs w:val="16"/>
        </w:rPr>
      </w:pPr>
    </w:p>
    <w:p w:rsidR="004967B3" w:rsidRDefault="004967B3" w:rsidP="00E60179">
      <w:pPr>
        <w:pBdr>
          <w:top w:val="single" w:sz="4" w:space="1" w:color="auto"/>
          <w:left w:val="single" w:sz="4" w:space="4" w:color="auto"/>
          <w:bottom w:val="single" w:sz="4" w:space="1" w:color="auto"/>
          <w:right w:val="single" w:sz="4" w:space="4" w:color="auto"/>
        </w:pBdr>
        <w:rPr>
          <w:b/>
          <w:bCs/>
        </w:rPr>
      </w:pPr>
      <w:r>
        <w:rPr>
          <w:b/>
          <w:bCs/>
        </w:rPr>
        <w:t>I will need Air from:</w:t>
      </w:r>
      <w:r>
        <w:rPr>
          <w:b/>
          <w:bCs/>
          <w:u w:val="single"/>
        </w:rPr>
        <w:tab/>
      </w:r>
      <w:r>
        <w:rPr>
          <w:b/>
          <w:bCs/>
          <w:u w:val="single"/>
        </w:rPr>
        <w:tab/>
      </w:r>
      <w:r>
        <w:rPr>
          <w:b/>
          <w:bCs/>
          <w:u w:val="single"/>
        </w:rPr>
        <w:tab/>
      </w:r>
      <w:r>
        <w:rPr>
          <w:b/>
          <w:bCs/>
          <w:u w:val="single"/>
        </w:rPr>
        <w:tab/>
      </w:r>
      <w:r>
        <w:rPr>
          <w:b/>
          <w:bCs/>
          <w:u w:val="single"/>
        </w:rPr>
        <w:tab/>
      </w:r>
      <w:r>
        <w:rPr>
          <w:b/>
          <w:bCs/>
        </w:rPr>
        <w:t xml:space="preserve"> </w:t>
      </w:r>
      <w:r>
        <w:rPr>
          <w:b/>
          <w:bCs/>
        </w:rPr>
        <w:tab/>
      </w:r>
      <w:r>
        <w:rPr>
          <w:b/>
          <w:bCs/>
        </w:rPr>
        <w:tab/>
      </w:r>
      <w:r>
        <w:rPr>
          <w:b/>
          <w:bCs/>
        </w:rPr>
        <w:tab/>
        <w:t>$____________</w:t>
      </w:r>
    </w:p>
    <w:p w:rsidR="004967B3" w:rsidRPr="00233941" w:rsidRDefault="004967B3" w:rsidP="00E60179">
      <w:pPr>
        <w:pBdr>
          <w:top w:val="single" w:sz="4" w:space="1" w:color="auto"/>
          <w:left w:val="single" w:sz="4" w:space="4" w:color="auto"/>
          <w:bottom w:val="single" w:sz="4" w:space="1" w:color="auto"/>
          <w:right w:val="single" w:sz="4" w:space="4" w:color="auto"/>
        </w:pBdr>
        <w:rPr>
          <w:b/>
          <w:bCs/>
          <w:i/>
          <w:iCs/>
          <w:color w:val="FF0000"/>
        </w:rPr>
      </w:pPr>
      <w:r w:rsidRPr="00233941">
        <w:rPr>
          <w:b/>
          <w:bCs/>
          <w:i/>
          <w:iCs/>
          <w:color w:val="FF0000"/>
        </w:rPr>
        <w:t>(Air C</w:t>
      </w:r>
      <w:r>
        <w:rPr>
          <w:b/>
          <w:bCs/>
          <w:i/>
          <w:iCs/>
          <w:color w:val="FF0000"/>
        </w:rPr>
        <w:t>ost will be advised once booked – See GROUP AIR)</w:t>
      </w:r>
    </w:p>
    <w:p w:rsidR="004967B3" w:rsidRDefault="004967B3" w:rsidP="00E60179">
      <w:pPr>
        <w:pBdr>
          <w:top w:val="single" w:sz="4" w:space="1" w:color="auto"/>
          <w:left w:val="single" w:sz="4" w:space="4" w:color="auto"/>
          <w:bottom w:val="single" w:sz="4" w:space="1" w:color="auto"/>
          <w:right w:val="single" w:sz="4" w:space="4" w:color="auto"/>
        </w:pBdr>
        <w:rPr>
          <w:b/>
          <w:bCs/>
        </w:rPr>
      </w:pPr>
      <w:r>
        <w:rPr>
          <w:b/>
          <w:bCs/>
        </w:rPr>
        <w:t xml:space="preserve">TOTAL </w:t>
      </w:r>
      <w:r>
        <w:rPr>
          <w:b/>
          <w:bCs/>
        </w:rPr>
        <w:tab/>
      </w:r>
      <w:r>
        <w:rPr>
          <w:b/>
          <w:bCs/>
        </w:rPr>
        <w:tab/>
      </w:r>
      <w:r>
        <w:rPr>
          <w:b/>
          <w:bCs/>
        </w:rPr>
        <w:tab/>
      </w:r>
      <w:r>
        <w:rPr>
          <w:b/>
          <w:bCs/>
        </w:rPr>
        <w:tab/>
      </w:r>
      <w:r>
        <w:rPr>
          <w:b/>
          <w:bCs/>
        </w:rPr>
        <w:tab/>
      </w:r>
      <w:r>
        <w:rPr>
          <w:b/>
          <w:bCs/>
        </w:rPr>
        <w:tab/>
      </w:r>
      <w:r>
        <w:rPr>
          <w:b/>
          <w:bCs/>
        </w:rPr>
        <w:tab/>
      </w:r>
      <w:r>
        <w:rPr>
          <w:b/>
          <w:bCs/>
        </w:rPr>
        <w:tab/>
      </w:r>
      <w:r>
        <w:rPr>
          <w:b/>
          <w:bCs/>
        </w:rPr>
        <w:tab/>
        <w:t>$____________</w:t>
      </w:r>
    </w:p>
    <w:p w:rsidR="004967B3" w:rsidRPr="00361536" w:rsidRDefault="004967B3" w:rsidP="00E60179">
      <w:pPr>
        <w:pBdr>
          <w:top w:val="single" w:sz="4" w:space="1" w:color="auto"/>
          <w:left w:val="single" w:sz="4" w:space="4" w:color="auto"/>
          <w:bottom w:val="single" w:sz="4" w:space="1" w:color="auto"/>
          <w:right w:val="single" w:sz="4" w:space="4" w:color="auto"/>
        </w:pBdr>
        <w:rPr>
          <w:b/>
          <w:bCs/>
        </w:rPr>
      </w:pPr>
    </w:p>
    <w:p w:rsidR="004967B3" w:rsidRDefault="004967B3" w:rsidP="00E60179">
      <w:pPr>
        <w:pBdr>
          <w:top w:val="single" w:sz="4" w:space="1" w:color="auto"/>
          <w:left w:val="single" w:sz="4" w:space="4" w:color="auto"/>
          <w:bottom w:val="single" w:sz="4" w:space="1" w:color="auto"/>
          <w:right w:val="single" w:sz="4" w:space="4" w:color="auto"/>
        </w:pBdr>
        <w:rPr>
          <w:u w:val="single"/>
        </w:rPr>
      </w:pPr>
      <w:r w:rsidRPr="00DA01BA">
        <w:rPr>
          <w:b/>
          <w:bCs/>
        </w:rPr>
        <w:t>Signature:</w:t>
      </w:r>
      <w:r w:rsidRPr="00DA01BA">
        <w:rPr>
          <w:u w:val="single"/>
        </w:rPr>
        <w:tab/>
      </w:r>
      <w:r w:rsidRPr="00DA01BA">
        <w:rPr>
          <w:u w:val="single"/>
        </w:rPr>
        <w:tab/>
      </w:r>
      <w:r w:rsidRPr="00DA01BA">
        <w:rPr>
          <w:u w:val="single"/>
        </w:rPr>
        <w:tab/>
      </w:r>
      <w:r w:rsidRPr="00DA01BA">
        <w:rPr>
          <w:u w:val="single"/>
        </w:rPr>
        <w:tab/>
      </w:r>
      <w:r w:rsidRPr="00DA01BA">
        <w:rPr>
          <w:u w:val="single"/>
        </w:rPr>
        <w:tab/>
      </w:r>
      <w:r w:rsidRPr="00DA01BA">
        <w:rPr>
          <w:u w:val="single"/>
        </w:rPr>
        <w:tab/>
      </w:r>
      <w:r w:rsidRPr="00DA01BA">
        <w:rPr>
          <w:u w:val="single"/>
        </w:rPr>
        <w:tab/>
      </w:r>
      <w:r w:rsidRPr="00DA01BA">
        <w:rPr>
          <w:u w:val="single"/>
        </w:rPr>
        <w:tab/>
      </w:r>
      <w:r w:rsidRPr="00DA01BA">
        <w:rPr>
          <w:u w:val="single"/>
        </w:rPr>
        <w:tab/>
      </w:r>
      <w:r w:rsidRPr="00DA01BA">
        <w:rPr>
          <w:u w:val="single"/>
        </w:rPr>
        <w:tab/>
      </w:r>
      <w:r w:rsidRPr="00DA01BA">
        <w:t xml:space="preserve"> </w:t>
      </w:r>
      <w:r w:rsidRPr="00DA01BA">
        <w:rPr>
          <w:b/>
          <w:bCs/>
        </w:rPr>
        <w:t>Date:</w:t>
      </w:r>
      <w:r w:rsidRPr="00DA01BA">
        <w:rPr>
          <w:u w:val="single"/>
        </w:rPr>
        <w:tab/>
      </w:r>
      <w:r>
        <w:rPr>
          <w:u w:val="single"/>
        </w:rPr>
        <w:tab/>
      </w:r>
      <w:r w:rsidRPr="00DA01BA">
        <w:rPr>
          <w:u w:val="single"/>
        </w:rPr>
        <w:tab/>
      </w:r>
    </w:p>
    <w:p w:rsidR="004967B3" w:rsidRPr="00233941" w:rsidRDefault="004967B3" w:rsidP="00E60179">
      <w:pPr>
        <w:pBdr>
          <w:top w:val="single" w:sz="4" w:space="1" w:color="auto"/>
          <w:left w:val="single" w:sz="4" w:space="4" w:color="auto"/>
          <w:bottom w:val="single" w:sz="4" w:space="1" w:color="auto"/>
          <w:right w:val="single" w:sz="4" w:space="4" w:color="auto"/>
        </w:pBdr>
        <w:rPr>
          <w:sz w:val="10"/>
          <w:szCs w:val="10"/>
        </w:rPr>
      </w:pPr>
    </w:p>
    <w:p w:rsidR="004967B3" w:rsidRDefault="004967B3"/>
    <w:p w:rsidR="004967B3" w:rsidRDefault="004967B3">
      <w:pPr>
        <w:rPr>
          <w:b/>
          <w:bCs/>
          <w:color w:val="FF0000"/>
        </w:rPr>
      </w:pPr>
      <w:r>
        <w:rPr>
          <w:b/>
          <w:bCs/>
          <w:color w:val="FF0000"/>
        </w:rPr>
        <w:t>PLEASE fill out and return with copy of passport and check for initial deposit made out to Holidaze to:</w:t>
      </w:r>
      <w:bookmarkStart w:id="0" w:name="_GoBack"/>
      <w:bookmarkEnd w:id="0"/>
    </w:p>
    <w:p w:rsidR="004967B3" w:rsidRDefault="004967B3" w:rsidP="00634AEB">
      <w:r>
        <w:t xml:space="preserve">Michelle Shuford (PSOC Trip Leader) 68 West Chapel Rd. Asheville, NC 28803 or you may email this form separately to: </w:t>
      </w:r>
      <w:hyperlink r:id="rId7" w:history="1">
        <w:r w:rsidRPr="00761D86">
          <w:rPr>
            <w:rStyle w:val="Hyperlink"/>
          </w:rPr>
          <w:t>skibumlong@aol.com</w:t>
        </w:r>
      </w:hyperlink>
      <w:r>
        <w:t xml:space="preserve"> and follow up with your check and passport copy.</w:t>
      </w:r>
    </w:p>
    <w:p w:rsidR="004967B3" w:rsidRDefault="004967B3"/>
    <w:p w:rsidR="004967B3" w:rsidRDefault="004967B3"/>
    <w:p w:rsidR="004967B3" w:rsidRDefault="004967B3">
      <w:r>
        <w:rPr>
          <w:noProof/>
        </w:rPr>
        <w:pict>
          <v:shapetype id="_x0000_t202" coordsize="21600,21600" o:spt="202" path="m,l,21600r21600,l21600,xe">
            <v:stroke joinstyle="miter"/>
            <v:path gradientshapeok="t" o:connecttype="rect"/>
          </v:shapetype>
          <v:shape id="Text Box 2" o:spid="_x0000_s1028" type="#_x0000_t202" style="position:absolute;margin-left:0;margin-top:.9pt;width:551pt;height:233.25pt;z-index:251658752;visibility:visible;mso-position-horizontal:center;mso-position-horizontal-relative:margin">
            <v:textbox>
              <w:txbxContent>
                <w:p w:rsidR="004967B3" w:rsidRDefault="004967B3" w:rsidP="00144D50">
                  <w:pPr>
                    <w:rPr>
                      <w:b/>
                      <w:bCs/>
                    </w:rPr>
                  </w:pPr>
                  <w:r>
                    <w:rPr>
                      <w:b/>
                      <w:bCs/>
                      <w:u w:val="single"/>
                    </w:rPr>
                    <w:t>GROUP AIR:</w:t>
                  </w:r>
                </w:p>
                <w:p w:rsidR="004967B3" w:rsidRDefault="004967B3" w:rsidP="00144D50">
                  <w:pPr>
                    <w:rPr>
                      <w:b/>
                      <w:bCs/>
                    </w:rPr>
                  </w:pPr>
                  <w:r>
                    <w:rPr>
                      <w:b/>
                      <w:bCs/>
                    </w:rPr>
                    <w:t xml:space="preserve">Group air consists of 10 or more people traveling on the same schedule. </w:t>
                  </w:r>
                </w:p>
                <w:p w:rsidR="004967B3" w:rsidRDefault="004967B3" w:rsidP="00144D50">
                  <w:pPr>
                    <w:rPr>
                      <w:b/>
                      <w:bCs/>
                    </w:rPr>
                  </w:pPr>
                  <w:r>
                    <w:rPr>
                      <w:b/>
                      <w:bCs/>
                    </w:rPr>
                    <w:t>There will be group air available from select cities. Currently, these cities include RDU, MYR &amp; ATL. (More to come)</w:t>
                  </w:r>
                </w:p>
                <w:p w:rsidR="004967B3" w:rsidRPr="00233941" w:rsidRDefault="004967B3" w:rsidP="00144D50">
                  <w:pPr>
                    <w:rPr>
                      <w:b/>
                      <w:bCs/>
                    </w:rPr>
                  </w:pPr>
                  <w:r>
                    <w:rPr>
                      <w:b/>
                      <w:bCs/>
                    </w:rPr>
                    <w:t>If you wish you book your own air, you must adhere to the PPPI policy below:</w:t>
                  </w:r>
                </w:p>
                <w:p w:rsidR="004967B3" w:rsidRDefault="004967B3" w:rsidP="00144D50">
                  <w:r w:rsidRPr="008D555E">
                    <w:rPr>
                      <w:b/>
                      <w:bCs/>
                    </w:rPr>
                    <w:t>PPPI</w:t>
                  </w:r>
                  <w:r>
                    <w:t xml:space="preserve">: Passengers Pursuing Personal Itineraries: Any passenger booking their own flights needs to be aware of the following conditions: </w:t>
                  </w:r>
                </w:p>
                <w:p w:rsidR="004967B3" w:rsidRDefault="004967B3" w:rsidP="00144D50">
                  <w:pPr>
                    <w:pStyle w:val="ListParagraph"/>
                    <w:numPr>
                      <w:ilvl w:val="0"/>
                      <w:numId w:val="1"/>
                    </w:numPr>
                  </w:pPr>
                  <w:r>
                    <w:t>Transfers between airports and hotels are always arranged for the main group and are coordinated with the main group’s flight itineraries.</w:t>
                  </w:r>
                </w:p>
                <w:p w:rsidR="004967B3" w:rsidRDefault="004967B3" w:rsidP="00144D50">
                  <w:pPr>
                    <w:pStyle w:val="ListParagraph"/>
                    <w:numPr>
                      <w:ilvl w:val="0"/>
                      <w:numId w:val="1"/>
                    </w:numPr>
                  </w:pPr>
                  <w:r>
                    <w:t>The transfers also pick up and drop off at airport terminals that are in the main group’s itineraries.</w:t>
                  </w:r>
                </w:p>
                <w:p w:rsidR="004967B3" w:rsidRDefault="004967B3" w:rsidP="00144D50">
                  <w:pPr>
                    <w:pStyle w:val="ListParagraph"/>
                    <w:numPr>
                      <w:ilvl w:val="0"/>
                      <w:numId w:val="1"/>
                    </w:numPr>
                  </w:pPr>
                  <w:r>
                    <w:t>It is the responsibility of such PPPI passengers to coordinate their flights with the group and for them to be at the appointed place and time that the group is being picked up.</w:t>
                  </w:r>
                </w:p>
                <w:p w:rsidR="004967B3" w:rsidRDefault="004967B3" w:rsidP="00144D50">
                  <w:pPr>
                    <w:pStyle w:val="ListParagraph"/>
                    <w:numPr>
                      <w:ilvl w:val="0"/>
                      <w:numId w:val="1"/>
                    </w:numPr>
                  </w:pPr>
                  <w:r>
                    <w:t>There can be no special arrangements made for PPPI passengers for alternate pickups or drop offs by the transfer companies involved.</w:t>
                  </w:r>
                </w:p>
                <w:p w:rsidR="004967B3" w:rsidRDefault="004967B3" w:rsidP="00144D50">
                  <w:pPr>
                    <w:pStyle w:val="ListParagraph"/>
                    <w:numPr>
                      <w:ilvl w:val="0"/>
                      <w:numId w:val="1"/>
                    </w:numPr>
                  </w:pPr>
                  <w:r>
                    <w:t>All of the above is equally applicable to any luggage that such PPPI passengers are bringing.</w:t>
                  </w:r>
                </w:p>
                <w:p w:rsidR="004967B3" w:rsidRDefault="004967B3" w:rsidP="00144D50">
                  <w:pPr>
                    <w:pStyle w:val="ListParagraph"/>
                    <w:numPr>
                      <w:ilvl w:val="0"/>
                      <w:numId w:val="1"/>
                    </w:numPr>
                  </w:pPr>
                  <w:r>
                    <w:t>There is no reduction in cost for not participating in the group transfers,</w:t>
                  </w:r>
                </w:p>
                <w:p w:rsidR="004967B3" w:rsidRDefault="004967B3" w:rsidP="00144D50">
                  <w:pPr>
                    <w:pStyle w:val="ListParagraph"/>
                    <w:numPr>
                      <w:ilvl w:val="0"/>
                      <w:numId w:val="1"/>
                    </w:numPr>
                  </w:pPr>
                  <w:r>
                    <w:t>Neither Holidaze or the CSC are responsible for any costs associated with your personal itinerary</w:t>
                  </w:r>
                </w:p>
              </w:txbxContent>
            </v:textbox>
            <w10:wrap anchorx="margin"/>
          </v:shape>
        </w:pict>
      </w:r>
    </w:p>
    <w:p w:rsidR="004967B3" w:rsidRPr="00144D50" w:rsidRDefault="004967B3" w:rsidP="00144D50"/>
    <w:p w:rsidR="004967B3" w:rsidRPr="00144D50" w:rsidRDefault="004967B3" w:rsidP="00144D50"/>
    <w:p w:rsidR="004967B3" w:rsidRPr="00144D50" w:rsidRDefault="004967B3" w:rsidP="00144D50"/>
    <w:p w:rsidR="004967B3" w:rsidRPr="00144D50" w:rsidRDefault="004967B3" w:rsidP="00144D50"/>
    <w:p w:rsidR="004967B3" w:rsidRPr="00144D50" w:rsidRDefault="004967B3" w:rsidP="00144D50"/>
    <w:p w:rsidR="004967B3" w:rsidRPr="00144D50" w:rsidRDefault="004967B3" w:rsidP="00144D50"/>
    <w:p w:rsidR="004967B3" w:rsidRPr="00144D50" w:rsidRDefault="004967B3" w:rsidP="00144D50"/>
    <w:p w:rsidR="004967B3" w:rsidRPr="00144D50" w:rsidRDefault="004967B3" w:rsidP="00144D50"/>
    <w:p w:rsidR="004967B3" w:rsidRPr="00144D50" w:rsidRDefault="004967B3" w:rsidP="00144D50"/>
    <w:p w:rsidR="004967B3" w:rsidRPr="00144D50" w:rsidRDefault="004967B3" w:rsidP="00144D50"/>
    <w:p w:rsidR="004967B3" w:rsidRPr="00144D50" w:rsidRDefault="004967B3" w:rsidP="00144D50"/>
    <w:p w:rsidR="004967B3" w:rsidRPr="00144D50" w:rsidRDefault="004967B3" w:rsidP="00144D50"/>
    <w:p w:rsidR="004967B3" w:rsidRPr="00144D50" w:rsidRDefault="004967B3" w:rsidP="00144D50"/>
    <w:p w:rsidR="004967B3" w:rsidRPr="00144D50" w:rsidRDefault="004967B3" w:rsidP="00144D50"/>
    <w:p w:rsidR="004967B3" w:rsidRPr="00144D50" w:rsidRDefault="004967B3" w:rsidP="00144D50"/>
    <w:p w:rsidR="004967B3" w:rsidRPr="00144D50" w:rsidRDefault="004967B3" w:rsidP="00144D50"/>
    <w:p w:rsidR="004967B3" w:rsidRPr="00144D50" w:rsidRDefault="004967B3" w:rsidP="00144D50"/>
    <w:p w:rsidR="004967B3" w:rsidRPr="00144D50" w:rsidRDefault="004967B3" w:rsidP="00144D50"/>
    <w:p w:rsidR="004967B3" w:rsidRPr="00144D50" w:rsidRDefault="004967B3" w:rsidP="00144D50"/>
    <w:p w:rsidR="004967B3" w:rsidRPr="00144D50" w:rsidRDefault="004967B3" w:rsidP="00144D50"/>
    <w:p w:rsidR="004967B3" w:rsidRDefault="004967B3" w:rsidP="00144D50">
      <w:pPr>
        <w:rPr>
          <w:sz w:val="20"/>
          <w:szCs w:val="20"/>
        </w:rPr>
      </w:pPr>
      <w:r w:rsidRPr="00C34684">
        <w:rPr>
          <w:b/>
          <w:bCs/>
          <w:sz w:val="20"/>
          <w:szCs w:val="20"/>
        </w:rPr>
        <w:t>TRIP CANCELLATION/INTERRUPTION INSURANCE</w:t>
      </w:r>
      <w:r w:rsidRPr="00C34684">
        <w:rPr>
          <w:sz w:val="20"/>
          <w:szCs w:val="20"/>
        </w:rPr>
        <w:t xml:space="preserve">: </w:t>
      </w:r>
      <w:r>
        <w:rPr>
          <w:sz w:val="20"/>
          <w:szCs w:val="20"/>
        </w:rPr>
        <w:t>As indicated on page 2, the program includes your medical insurance while outside the US, but it does not cover trip cancelation or trip interruption. If you wish you purchase this insurance, you will need to visit the following links and sign-up for the insurance online:</w:t>
      </w:r>
    </w:p>
    <w:p w:rsidR="004967B3" w:rsidRDefault="004967B3" w:rsidP="00144D50">
      <w:pPr>
        <w:rPr>
          <w:sz w:val="20"/>
          <w:szCs w:val="20"/>
        </w:rPr>
      </w:pPr>
    </w:p>
    <w:p w:rsidR="004967B3" w:rsidRPr="00C34684" w:rsidRDefault="004967B3" w:rsidP="00144D50">
      <w:pPr>
        <w:rPr>
          <w:sz w:val="20"/>
          <w:szCs w:val="20"/>
        </w:rPr>
      </w:pPr>
      <w:r w:rsidRPr="00C34684">
        <w:rPr>
          <w:sz w:val="20"/>
          <w:szCs w:val="20"/>
        </w:rPr>
        <w:t xml:space="preserve">The premium depends on the amount of coverage desired and is based on the tour cost as indicated and will cover all non-refundable amounts in the event of a covered cancellation or trip interruption up to the amount of coverage selected, plus the following additional coverage: </w:t>
      </w:r>
    </w:p>
    <w:p w:rsidR="004967B3" w:rsidRPr="00C34684" w:rsidRDefault="004967B3" w:rsidP="00144D50">
      <w:pPr>
        <w:rPr>
          <w:b/>
          <w:bCs/>
          <w:i/>
          <w:iCs/>
          <w:sz w:val="20"/>
          <w:szCs w:val="20"/>
        </w:rPr>
      </w:pPr>
      <w:r w:rsidRPr="00C34684">
        <w:rPr>
          <w:sz w:val="20"/>
          <w:szCs w:val="20"/>
        </w:rPr>
        <w:t>$       750. for Travel Delay ($150. maximum per day)</w:t>
      </w:r>
      <w:r w:rsidRPr="00C34684">
        <w:rPr>
          <w:b/>
          <w:bCs/>
          <w:i/>
          <w:iCs/>
          <w:sz w:val="20"/>
          <w:szCs w:val="20"/>
        </w:rPr>
        <w:t xml:space="preserve"> </w:t>
      </w:r>
    </w:p>
    <w:p w:rsidR="004967B3" w:rsidRPr="00C34684" w:rsidRDefault="004967B3" w:rsidP="00144D50">
      <w:pPr>
        <w:rPr>
          <w:sz w:val="20"/>
          <w:szCs w:val="20"/>
        </w:rPr>
      </w:pPr>
      <w:r w:rsidRPr="00C34684">
        <w:rPr>
          <w:sz w:val="20"/>
          <w:szCs w:val="20"/>
        </w:rPr>
        <w:t>$    1,500. for Baggage and Travel Documents.</w:t>
      </w:r>
    </w:p>
    <w:p w:rsidR="004967B3" w:rsidRPr="00C34684" w:rsidRDefault="004967B3" w:rsidP="00144D50">
      <w:pPr>
        <w:rPr>
          <w:sz w:val="20"/>
          <w:szCs w:val="20"/>
        </w:rPr>
      </w:pPr>
      <w:r w:rsidRPr="00C34684">
        <w:rPr>
          <w:sz w:val="20"/>
          <w:szCs w:val="20"/>
        </w:rPr>
        <w:t>$       400. for Baggage Delay.</w:t>
      </w:r>
    </w:p>
    <w:p w:rsidR="004967B3" w:rsidRPr="00C34684" w:rsidRDefault="004967B3" w:rsidP="00144D50">
      <w:pPr>
        <w:rPr>
          <w:sz w:val="20"/>
          <w:szCs w:val="20"/>
        </w:rPr>
      </w:pPr>
      <w:r w:rsidRPr="00C34684">
        <w:rPr>
          <w:sz w:val="20"/>
          <w:szCs w:val="20"/>
        </w:rPr>
        <w:t>$  50,000. for Medical Expense.</w:t>
      </w:r>
    </w:p>
    <w:p w:rsidR="004967B3" w:rsidRPr="00C34684" w:rsidRDefault="004967B3" w:rsidP="00144D50">
      <w:pPr>
        <w:rPr>
          <w:sz w:val="20"/>
          <w:szCs w:val="20"/>
        </w:rPr>
      </w:pPr>
      <w:r w:rsidRPr="00C34684">
        <w:rPr>
          <w:sz w:val="20"/>
          <w:szCs w:val="20"/>
        </w:rPr>
        <w:t>$250,000. for Emergency Medical Transportation.</w:t>
      </w:r>
    </w:p>
    <w:p w:rsidR="004967B3" w:rsidRPr="00C34684" w:rsidRDefault="004967B3" w:rsidP="00144D50">
      <w:pPr>
        <w:rPr>
          <w:sz w:val="20"/>
          <w:szCs w:val="20"/>
        </w:rPr>
      </w:pPr>
      <w:r w:rsidRPr="00C34684">
        <w:rPr>
          <w:sz w:val="20"/>
          <w:szCs w:val="20"/>
        </w:rPr>
        <w:t>Plus More **</w:t>
      </w:r>
    </w:p>
    <w:p w:rsidR="004967B3" w:rsidRDefault="004967B3" w:rsidP="00144D50">
      <w:pPr>
        <w:rPr>
          <w:b/>
          <w:bCs/>
          <w:sz w:val="20"/>
          <w:szCs w:val="20"/>
        </w:rPr>
      </w:pPr>
    </w:p>
    <w:p w:rsidR="004967B3" w:rsidRDefault="004967B3" w:rsidP="00144D50">
      <w:pPr>
        <w:rPr>
          <w:b/>
          <w:bCs/>
          <w:i/>
          <w:iCs/>
          <w:color w:val="FF0000"/>
          <w:sz w:val="20"/>
          <w:szCs w:val="20"/>
          <w:u w:val="single"/>
        </w:rPr>
      </w:pPr>
      <w:r w:rsidRPr="00C34684">
        <w:rPr>
          <w:b/>
          <w:bCs/>
          <w:sz w:val="20"/>
          <w:szCs w:val="20"/>
        </w:rPr>
        <w:t>** Optional “Cancel for Any Reason” provision</w:t>
      </w:r>
      <w:r w:rsidRPr="00C34684">
        <w:rPr>
          <w:sz w:val="20"/>
          <w:szCs w:val="20"/>
        </w:rPr>
        <w:t xml:space="preserve">: For an additional 50% of the insurance premium, you can add this feature which will allow you to cancel for ANY REASON up to the day of departure and receive 75% of your total trip cost refunded. </w:t>
      </w:r>
      <w:r w:rsidRPr="00C34684">
        <w:rPr>
          <w:b/>
          <w:bCs/>
          <w:i/>
          <w:iCs/>
          <w:color w:val="FF0000"/>
          <w:sz w:val="20"/>
          <w:szCs w:val="20"/>
        </w:rPr>
        <w:t xml:space="preserve">(This must be purchased </w:t>
      </w:r>
      <w:r w:rsidRPr="00C34684">
        <w:rPr>
          <w:b/>
          <w:bCs/>
          <w:i/>
          <w:iCs/>
          <w:color w:val="FF0000"/>
          <w:sz w:val="20"/>
          <w:szCs w:val="20"/>
          <w:u w:val="single"/>
        </w:rPr>
        <w:t>within 14</w:t>
      </w:r>
      <w:r w:rsidRPr="00C34684">
        <w:rPr>
          <w:b/>
          <w:bCs/>
          <w:i/>
          <w:iCs/>
          <w:color w:val="FF0000"/>
          <w:sz w:val="20"/>
          <w:szCs w:val="20"/>
        </w:rPr>
        <w:t xml:space="preserve"> days of first deposit to the group or Holidaze. </w:t>
      </w:r>
      <w:r w:rsidRPr="00C34684">
        <w:rPr>
          <w:b/>
          <w:bCs/>
          <w:i/>
          <w:iCs/>
          <w:color w:val="FF0000"/>
          <w:sz w:val="20"/>
          <w:szCs w:val="20"/>
          <w:u w:val="single"/>
        </w:rPr>
        <w:t>THIS BENEFIT IS NOT AVAILABLE TO RESIDENTS OF NEW YORK STATE)</w:t>
      </w:r>
    </w:p>
    <w:p w:rsidR="004967B3" w:rsidRPr="00C34684" w:rsidRDefault="004967B3" w:rsidP="00144D50">
      <w:pPr>
        <w:rPr>
          <w:b/>
          <w:bCs/>
          <w:i/>
          <w:iCs/>
          <w:color w:val="FF0000"/>
          <w:sz w:val="20"/>
          <w:szCs w:val="20"/>
          <w:u w:val="single"/>
        </w:rPr>
      </w:pPr>
    </w:p>
    <w:p w:rsidR="004967B3" w:rsidRDefault="004967B3" w:rsidP="00144D50">
      <w:pPr>
        <w:overflowPunct w:val="0"/>
        <w:autoSpaceDE w:val="0"/>
        <w:autoSpaceDN w:val="0"/>
        <w:adjustRightInd w:val="0"/>
        <w:textAlignment w:val="baseline"/>
        <w:rPr>
          <w:sz w:val="20"/>
          <w:szCs w:val="20"/>
        </w:rPr>
      </w:pPr>
      <w:r w:rsidRPr="00C34684">
        <w:rPr>
          <w:b/>
          <w:bCs/>
          <w:sz w:val="20"/>
          <w:szCs w:val="20"/>
        </w:rPr>
        <w:t xml:space="preserve">PERSONAL PROPERTY, LUGGAGE DAMAGE, ETC.: </w:t>
      </w:r>
      <w:r w:rsidRPr="00C34684">
        <w:rPr>
          <w:sz w:val="20"/>
          <w:szCs w:val="20"/>
        </w:rPr>
        <w:t>Personal property, including luggage, is at the owner’s risk unless insured. Damage or theft of such items during travel and handling does not fall under the responsibility of the Tour Operator. It is expected that normal handling can, and sometimes does, cause damage to luggage and or personal affects.  The above insurance can cover such loss and it is again suggested that all participants be advised of the benefits of enrolling in the Trip Cancellation Insurance program.</w:t>
      </w:r>
    </w:p>
    <w:p w:rsidR="004967B3" w:rsidRPr="00C34684" w:rsidRDefault="004967B3" w:rsidP="00144D50">
      <w:pPr>
        <w:overflowPunct w:val="0"/>
        <w:autoSpaceDE w:val="0"/>
        <w:autoSpaceDN w:val="0"/>
        <w:adjustRightInd w:val="0"/>
        <w:textAlignment w:val="baseline"/>
        <w:rPr>
          <w:sz w:val="20"/>
          <w:szCs w:val="20"/>
        </w:rPr>
      </w:pPr>
    </w:p>
    <w:p w:rsidR="004967B3" w:rsidRPr="0049544A" w:rsidRDefault="004967B3" w:rsidP="00144D50">
      <w:pPr>
        <w:overflowPunct w:val="0"/>
        <w:autoSpaceDE w:val="0"/>
        <w:autoSpaceDN w:val="0"/>
        <w:adjustRightInd w:val="0"/>
        <w:textAlignment w:val="baseline"/>
        <w:rPr>
          <w:b/>
          <w:bCs/>
          <w:i/>
          <w:iCs/>
          <w:color w:val="FF0000"/>
          <w:sz w:val="20"/>
          <w:szCs w:val="20"/>
        </w:rPr>
      </w:pPr>
      <w:r w:rsidRPr="0049544A">
        <w:rPr>
          <w:b/>
          <w:bCs/>
          <w:i/>
          <w:iCs/>
          <w:sz w:val="20"/>
          <w:szCs w:val="20"/>
        </w:rPr>
        <w:t xml:space="preserve">NEW INSURANCE LINK FOR ENROLLMENT: </w:t>
      </w:r>
      <w:r w:rsidRPr="0049544A">
        <w:rPr>
          <w:sz w:val="20"/>
          <w:szCs w:val="20"/>
        </w:rPr>
        <w:t xml:space="preserve">Please note: the group will be given a link to purchase insurance via credit card for immediate enrollment. </w:t>
      </w:r>
      <w:r>
        <w:rPr>
          <w:sz w:val="20"/>
          <w:szCs w:val="20"/>
        </w:rPr>
        <w:t>T</w:t>
      </w:r>
      <w:r w:rsidRPr="0049544A">
        <w:rPr>
          <w:sz w:val="20"/>
          <w:szCs w:val="20"/>
        </w:rPr>
        <w:t xml:space="preserve">he purchaser will receive confirmation immediately upon completion of sign-up and by using these links; insurance can be purchased up to 48 hours prior to departure of your trip. </w:t>
      </w:r>
      <w:r w:rsidRPr="0049544A">
        <w:rPr>
          <w:b/>
          <w:bCs/>
          <w:i/>
          <w:iCs/>
          <w:sz w:val="20"/>
          <w:szCs w:val="20"/>
        </w:rPr>
        <w:t>We no longer accept checks to purchase insurance.</w:t>
      </w:r>
      <w:r w:rsidRPr="0049544A">
        <w:rPr>
          <w:sz w:val="20"/>
          <w:szCs w:val="20"/>
        </w:rPr>
        <w:t xml:space="preserve"> </w:t>
      </w:r>
      <w:r w:rsidRPr="0049544A">
        <w:rPr>
          <w:b/>
          <w:bCs/>
          <w:i/>
          <w:iCs/>
          <w:color w:val="FF0000"/>
          <w:sz w:val="20"/>
          <w:szCs w:val="20"/>
        </w:rPr>
        <w:t>Please note that insurance premiums are not refundable.</w:t>
      </w:r>
      <w:r>
        <w:rPr>
          <w:b/>
          <w:bCs/>
          <w:i/>
          <w:iCs/>
          <w:color w:val="FF0000"/>
          <w:sz w:val="20"/>
          <w:szCs w:val="20"/>
        </w:rPr>
        <w:t xml:space="preserve"> </w:t>
      </w:r>
      <w:r>
        <w:rPr>
          <w:b/>
          <w:bCs/>
        </w:rPr>
        <w:t>Each traveler will need to sign up separately.</w:t>
      </w:r>
    </w:p>
    <w:p w:rsidR="004967B3" w:rsidRDefault="004967B3" w:rsidP="00144D50"/>
    <w:p w:rsidR="004967B3" w:rsidRPr="001B080E" w:rsidRDefault="004967B3" w:rsidP="00144D50">
      <w:pPr>
        <w:pStyle w:val="Heading2"/>
        <w:shd w:val="clear" w:color="auto" w:fill="FFFFFF"/>
        <w:spacing w:before="0"/>
        <w:rPr>
          <w:rFonts w:ascii="Times New Roman" w:hAnsi="Times New Roman" w:cs="Times New Roman"/>
          <w:color w:val="auto"/>
          <w:sz w:val="24"/>
          <w:szCs w:val="24"/>
        </w:rPr>
      </w:pPr>
      <w:r w:rsidRPr="001B080E">
        <w:rPr>
          <w:rFonts w:ascii="Times New Roman" w:hAnsi="Times New Roman" w:cs="Times New Roman"/>
          <w:color w:val="auto"/>
          <w:sz w:val="24"/>
          <w:szCs w:val="24"/>
        </w:rPr>
        <w:t xml:space="preserve">Basic Premium: </w:t>
      </w:r>
    </w:p>
    <w:p w:rsidR="004967B3" w:rsidRPr="00857E98" w:rsidRDefault="004967B3" w:rsidP="00144D50">
      <w:pPr>
        <w:pStyle w:val="HTMLPreformatted"/>
        <w:rPr>
          <w:rFonts w:ascii="Times New Roman" w:hAnsi="Times New Roman" w:cs="Times New Roman"/>
          <w:sz w:val="22"/>
          <w:szCs w:val="22"/>
        </w:rPr>
      </w:pPr>
      <w:hyperlink r:id="rId8" w:history="1">
        <w:r w:rsidRPr="00135C3B">
          <w:rPr>
            <w:rStyle w:val="Hyperlink"/>
            <w:rFonts w:ascii="Times New Roman" w:hAnsi="Times New Roman" w:cs="Times New Roman"/>
            <w:sz w:val="22"/>
            <w:szCs w:val="22"/>
          </w:rPr>
          <w:t>https://www.travelinsured.com/group.signup?group=104505&amp;guid=a96fb4ff8bb44cfbab976f3729476fa9</w:t>
        </w:r>
      </w:hyperlink>
      <w:r>
        <w:rPr>
          <w:rFonts w:ascii="Times New Roman" w:hAnsi="Times New Roman" w:cs="Times New Roman"/>
          <w:sz w:val="22"/>
          <w:szCs w:val="22"/>
        </w:rPr>
        <w:tab/>
      </w:r>
    </w:p>
    <w:p w:rsidR="004967B3" w:rsidRDefault="004967B3" w:rsidP="00144D50">
      <w:pPr>
        <w:rPr>
          <w:b/>
          <w:bCs/>
        </w:rPr>
      </w:pPr>
    </w:p>
    <w:p w:rsidR="004967B3" w:rsidRPr="00ED1B46" w:rsidRDefault="004967B3" w:rsidP="00144D50">
      <w:pPr>
        <w:rPr>
          <w:b/>
          <w:bCs/>
        </w:rPr>
      </w:pPr>
      <w:r w:rsidRPr="00ED1B46">
        <w:rPr>
          <w:b/>
          <w:bCs/>
        </w:rPr>
        <w:t>Cancel for any Reason Premium:</w:t>
      </w:r>
      <w:r>
        <w:rPr>
          <w:b/>
          <w:bCs/>
        </w:rPr>
        <w:t xml:space="preserve"> </w:t>
      </w:r>
    </w:p>
    <w:p w:rsidR="004967B3" w:rsidRPr="00857E98" w:rsidRDefault="004967B3" w:rsidP="00144D50">
      <w:pPr>
        <w:pStyle w:val="HTMLPreformatted"/>
        <w:rPr>
          <w:rFonts w:ascii="Times New Roman" w:hAnsi="Times New Roman" w:cs="Times New Roman"/>
          <w:sz w:val="22"/>
          <w:szCs w:val="22"/>
        </w:rPr>
      </w:pPr>
      <w:hyperlink r:id="rId9" w:history="1">
        <w:r w:rsidRPr="00135C3B">
          <w:rPr>
            <w:rStyle w:val="Hyperlink"/>
            <w:rFonts w:ascii="Times New Roman" w:hAnsi="Times New Roman" w:cs="Times New Roman"/>
            <w:sz w:val="22"/>
            <w:szCs w:val="22"/>
          </w:rPr>
          <w:t>https://www.travelinsured.com/group.signup?group=104506&amp;guid=d0be17d0d3594c24b57691cf941e464d</w:t>
        </w:r>
      </w:hyperlink>
      <w:r>
        <w:rPr>
          <w:rFonts w:ascii="Times New Roman" w:hAnsi="Times New Roman" w:cs="Times New Roman"/>
          <w:sz w:val="22"/>
          <w:szCs w:val="22"/>
        </w:rPr>
        <w:tab/>
      </w:r>
    </w:p>
    <w:p w:rsidR="004967B3" w:rsidRPr="00144D50" w:rsidRDefault="004967B3" w:rsidP="00AA54EA">
      <w:r w:rsidRPr="00C34684">
        <w:rPr>
          <w:b/>
          <w:bCs/>
          <w:i/>
          <w:iCs/>
          <w:color w:val="FF0000"/>
          <w:sz w:val="20"/>
          <w:szCs w:val="20"/>
        </w:rPr>
        <w:t xml:space="preserve"> (This must be purchased </w:t>
      </w:r>
      <w:r w:rsidRPr="00C34684">
        <w:rPr>
          <w:b/>
          <w:bCs/>
          <w:i/>
          <w:iCs/>
          <w:color w:val="FF0000"/>
          <w:sz w:val="20"/>
          <w:szCs w:val="20"/>
          <w:u w:val="single"/>
        </w:rPr>
        <w:t>within 14</w:t>
      </w:r>
      <w:r w:rsidRPr="00C34684">
        <w:rPr>
          <w:b/>
          <w:bCs/>
          <w:i/>
          <w:iCs/>
          <w:color w:val="FF0000"/>
          <w:sz w:val="20"/>
          <w:szCs w:val="20"/>
        </w:rPr>
        <w:t xml:space="preserve"> days of first deposit to the group or Holidaze. </w:t>
      </w:r>
      <w:r w:rsidRPr="00C34684">
        <w:rPr>
          <w:b/>
          <w:bCs/>
          <w:i/>
          <w:iCs/>
          <w:color w:val="FF0000"/>
          <w:sz w:val="20"/>
          <w:szCs w:val="20"/>
          <w:u w:val="single"/>
        </w:rPr>
        <w:t>THIS BENEFIT IS NOT AVAILABLE TO RESIDENTS OF NEW YORK STATE)</w:t>
      </w:r>
    </w:p>
    <w:sectPr w:rsidR="004967B3" w:rsidRPr="00144D50" w:rsidSect="009402ED">
      <w:pgSz w:w="12240" w:h="15840"/>
      <w:pgMar w:top="720" w:right="720" w:bottom="720" w:left="72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A38AB"/>
    <w:multiLevelType w:val="hybridMultilevel"/>
    <w:tmpl w:val="699E2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179"/>
    <w:rsid w:val="00003E0D"/>
    <w:rsid w:val="00097081"/>
    <w:rsid w:val="00135C3B"/>
    <w:rsid w:val="00144D50"/>
    <w:rsid w:val="001B080E"/>
    <w:rsid w:val="001E27A6"/>
    <w:rsid w:val="00233941"/>
    <w:rsid w:val="00242F83"/>
    <w:rsid w:val="00361536"/>
    <w:rsid w:val="003B031B"/>
    <w:rsid w:val="0049544A"/>
    <w:rsid w:val="004967B3"/>
    <w:rsid w:val="005761D3"/>
    <w:rsid w:val="005F0ABB"/>
    <w:rsid w:val="00634AEB"/>
    <w:rsid w:val="00761D86"/>
    <w:rsid w:val="00796088"/>
    <w:rsid w:val="00857E98"/>
    <w:rsid w:val="008D555E"/>
    <w:rsid w:val="0093133F"/>
    <w:rsid w:val="009402ED"/>
    <w:rsid w:val="00A142FA"/>
    <w:rsid w:val="00AA54EA"/>
    <w:rsid w:val="00B16FF9"/>
    <w:rsid w:val="00B45C4F"/>
    <w:rsid w:val="00C34684"/>
    <w:rsid w:val="00D06343"/>
    <w:rsid w:val="00D331A2"/>
    <w:rsid w:val="00D7658A"/>
    <w:rsid w:val="00D76A34"/>
    <w:rsid w:val="00DA01BA"/>
    <w:rsid w:val="00E60179"/>
    <w:rsid w:val="00ED1B46"/>
    <w:rsid w:val="00EE4F19"/>
    <w:rsid w:val="00F648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Preformatted"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179"/>
    <w:rPr>
      <w:rFonts w:ascii="Times New Roman" w:eastAsia="Times New Roman" w:hAnsi="Times New Roman"/>
    </w:rPr>
  </w:style>
  <w:style w:type="paragraph" w:styleId="Heading2">
    <w:name w:val="heading 2"/>
    <w:basedOn w:val="Normal"/>
    <w:next w:val="Normal"/>
    <w:link w:val="Heading2Char"/>
    <w:uiPriority w:val="99"/>
    <w:qFormat/>
    <w:rsid w:val="00144D50"/>
    <w:pPr>
      <w:keepNext/>
      <w:keepLines/>
      <w:spacing w:before="200"/>
      <w:outlineLvl w:val="1"/>
    </w:pPr>
    <w:rPr>
      <w:rFonts w:ascii="Calibri Light" w:hAnsi="Calibri Light" w:cs="Calibri Light"/>
      <w:b/>
      <w:bCs/>
      <w:color w:val="5B9BD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144D50"/>
    <w:rPr>
      <w:rFonts w:ascii="Calibri Light" w:hAnsi="Calibri Light" w:cs="Calibri Light"/>
      <w:b/>
      <w:bCs/>
      <w:color w:val="5B9BD5"/>
      <w:sz w:val="26"/>
      <w:szCs w:val="26"/>
    </w:rPr>
  </w:style>
  <w:style w:type="paragraph" w:styleId="NoSpacing">
    <w:name w:val="No Spacing"/>
    <w:link w:val="NoSpacingChar"/>
    <w:uiPriority w:val="99"/>
    <w:qFormat/>
    <w:rsid w:val="00E60179"/>
    <w:rPr>
      <w:rFonts w:cs="Calibri"/>
    </w:rPr>
  </w:style>
  <w:style w:type="character" w:customStyle="1" w:styleId="NoSpacingChar">
    <w:name w:val="No Spacing Char"/>
    <w:basedOn w:val="DefaultParagraphFont"/>
    <w:link w:val="NoSpacing"/>
    <w:uiPriority w:val="99"/>
    <w:rsid w:val="00E60179"/>
    <w:rPr>
      <w:sz w:val="22"/>
      <w:szCs w:val="22"/>
      <w:lang w:val="en-US" w:eastAsia="en-US"/>
    </w:rPr>
  </w:style>
  <w:style w:type="paragraph" w:styleId="ListParagraph">
    <w:name w:val="List Paragraph"/>
    <w:basedOn w:val="Normal"/>
    <w:uiPriority w:val="99"/>
    <w:qFormat/>
    <w:rsid w:val="00144D50"/>
    <w:pPr>
      <w:ind w:left="720"/>
    </w:pPr>
  </w:style>
  <w:style w:type="character" w:styleId="Hyperlink">
    <w:name w:val="Hyperlink"/>
    <w:basedOn w:val="DefaultParagraphFont"/>
    <w:uiPriority w:val="99"/>
    <w:rsid w:val="00144D50"/>
    <w:rPr>
      <w:color w:val="0000FF"/>
      <w:u w:val="single"/>
    </w:rPr>
  </w:style>
  <w:style w:type="paragraph" w:styleId="HTMLPreformatted">
    <w:name w:val="HTML Preformatted"/>
    <w:basedOn w:val="Normal"/>
    <w:link w:val="HTMLPreformattedChar"/>
    <w:uiPriority w:val="99"/>
    <w:semiHidden/>
    <w:rsid w:val="0014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44D50"/>
    <w:rPr>
      <w:rFonts w:ascii="Courier New" w:hAnsi="Courier New" w:cs="Courier New"/>
      <w:sz w:val="20"/>
      <w:szCs w:val="20"/>
    </w:rPr>
  </w:style>
  <w:style w:type="paragraph" w:styleId="BalloonText">
    <w:name w:val="Balloon Text"/>
    <w:basedOn w:val="Normal"/>
    <w:link w:val="BalloonTextChar"/>
    <w:uiPriority w:val="99"/>
    <w:semiHidden/>
    <w:rsid w:val="005F0ABB"/>
    <w:rPr>
      <w:rFonts w:ascii="Tahoma" w:hAnsi="Tahoma" w:cs="Tahoma"/>
      <w:sz w:val="16"/>
      <w:szCs w:val="16"/>
    </w:rPr>
  </w:style>
  <w:style w:type="character" w:customStyle="1" w:styleId="BalloonTextChar">
    <w:name w:val="Balloon Text Char"/>
    <w:basedOn w:val="DefaultParagraphFont"/>
    <w:link w:val="BalloonText"/>
    <w:uiPriority w:val="99"/>
    <w:semiHidden/>
    <w:rsid w:val="00ED79A7"/>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avelinsured.com/group.signup?group=104505&amp;guid=a96fb4ff8bb44cfbab976f3729476fa9" TargetMode="External"/><Relationship Id="rId3" Type="http://schemas.openxmlformats.org/officeDocument/2006/relationships/settings" Target="settings.xml"/><Relationship Id="rId7" Type="http://schemas.openxmlformats.org/officeDocument/2006/relationships/hyperlink" Target="mailto:skibumlong@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avelinsured.com/group.signup?group=104506&amp;guid=d0be17d0d3594c24b57691cf941e46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630</Words>
  <Characters>3591</Characters>
  <Application>Microsoft Office Outlook</Application>
  <DocSecurity>0</DocSecurity>
  <Lines>0</Lines>
  <Paragraphs>0</Paragraphs>
  <ScaleCrop>false</ScaleCrop>
  <Company>MSHA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Beregi, Lisa A</dc:creator>
  <cp:keywords/>
  <dc:description/>
  <cp:lastModifiedBy>Don</cp:lastModifiedBy>
  <cp:revision>5</cp:revision>
  <cp:lastPrinted>2019-08-28T14:23:00Z</cp:lastPrinted>
  <dcterms:created xsi:type="dcterms:W3CDTF">2019-06-26T18:26:00Z</dcterms:created>
  <dcterms:modified xsi:type="dcterms:W3CDTF">2019-08-28T14:27:00Z</dcterms:modified>
</cp:coreProperties>
</file>