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2FDC4C18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8902FD">
        <w:rPr>
          <w:sz w:val="28"/>
          <w:szCs w:val="28"/>
        </w:rPr>
        <w:t>May 15, 2025</w:t>
      </w:r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7BFE376B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>the April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41C7A0E" w14:textId="1A397113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1767C28E" w14:textId="5CF704AC" w:rsidR="00DF3D0D" w:rsidRDefault="00CF68E8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‘</w:t>
      </w:r>
      <w:r w:rsidRPr="00CF68E8">
        <w:rPr>
          <w:i/>
          <w:iCs/>
          <w:sz w:val="24"/>
          <w:szCs w:val="24"/>
        </w:rPr>
        <w:t>10.0 Submit ESD Report to TDEM &amp; SAFE-D’</w:t>
      </w:r>
      <w:r>
        <w:rPr>
          <w:sz w:val="24"/>
          <w:szCs w:val="24"/>
        </w:rPr>
        <w:t xml:space="preserve"> process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7781951D" w14:textId="1D4CD577" w:rsidR="004A0EDF" w:rsidRDefault="00CF68E8" w:rsidP="004A0ED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ESD #5 boundaries for Kaufman County GIS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719FB"/>
    <w:rsid w:val="002727A6"/>
    <w:rsid w:val="00292797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547F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C011F"/>
    <w:rsid w:val="005E709F"/>
    <w:rsid w:val="005F28DB"/>
    <w:rsid w:val="005F5378"/>
    <w:rsid w:val="006403BD"/>
    <w:rsid w:val="00641C52"/>
    <w:rsid w:val="0065668D"/>
    <w:rsid w:val="00660B24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906DC8"/>
    <w:rsid w:val="009135AA"/>
    <w:rsid w:val="009428FE"/>
    <w:rsid w:val="009767A8"/>
    <w:rsid w:val="009844C5"/>
    <w:rsid w:val="009A4791"/>
    <w:rsid w:val="009A6E43"/>
    <w:rsid w:val="009B39CE"/>
    <w:rsid w:val="009C127C"/>
    <w:rsid w:val="009C182B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CF68E8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65A4A"/>
    <w:rsid w:val="00E85EA5"/>
    <w:rsid w:val="00EA0325"/>
    <w:rsid w:val="00EB1F95"/>
    <w:rsid w:val="00EB4F13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8</cp:revision>
  <cp:lastPrinted>2025-01-12T00:25:00Z</cp:lastPrinted>
  <dcterms:created xsi:type="dcterms:W3CDTF">2025-05-04T21:29:00Z</dcterms:created>
  <dcterms:modified xsi:type="dcterms:W3CDTF">2025-05-11T02:56:00Z</dcterms:modified>
</cp:coreProperties>
</file>