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198E5D84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D65ED2">
        <w:rPr>
          <w:sz w:val="28"/>
          <w:szCs w:val="28"/>
        </w:rPr>
        <w:t>October 16</w:t>
      </w:r>
      <w:r w:rsidR="008902FD">
        <w:rPr>
          <w:sz w:val="28"/>
          <w:szCs w:val="28"/>
        </w:rPr>
        <w:t xml:space="preserve">, </w:t>
      </w:r>
      <w:proofErr w:type="gramStart"/>
      <w:r w:rsidR="008902FD"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3FB1D55C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AB3B12">
        <w:rPr>
          <w:sz w:val="24"/>
          <w:szCs w:val="24"/>
        </w:rPr>
        <w:t>September</w:t>
      </w:r>
      <w:r>
        <w:rPr>
          <w:sz w:val="24"/>
          <w:szCs w:val="24"/>
        </w:rPr>
        <w:t xml:space="preserve"> 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71040E3" w14:textId="77777777" w:rsidR="008C71C9" w:rsidRDefault="00081CCD" w:rsidP="00127496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441C7A0E" w14:textId="12BDDAE9" w:rsidR="00127496" w:rsidRDefault="008C71C9" w:rsidP="008C71C9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End of 2024-2025 fiscal year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3B27BD75" w14:textId="22B718E2" w:rsidR="00941ED2" w:rsidRDefault="00941ED2" w:rsidP="00941ED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>
        <w:rPr>
          <w:i/>
          <w:iCs/>
          <w:sz w:val="24"/>
          <w:szCs w:val="24"/>
        </w:rPr>
        <w:t xml:space="preserve">4.0 </w:t>
      </w:r>
      <w:r w:rsidRPr="00E05911">
        <w:rPr>
          <w:i/>
          <w:iCs/>
          <w:sz w:val="24"/>
          <w:szCs w:val="24"/>
        </w:rPr>
        <w:t>Determine Tax Revenue, Rate, and Increase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Process Updates</w:t>
      </w:r>
    </w:p>
    <w:p w14:paraId="3F496E59" w14:textId="65AD59D2" w:rsidR="00941ED2" w:rsidRPr="00941ED2" w:rsidRDefault="00941ED2" w:rsidP="00941ED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941ED2">
        <w:rPr>
          <w:i/>
          <w:iCs/>
          <w:sz w:val="24"/>
          <w:szCs w:val="24"/>
        </w:rPr>
        <w:t>11.0 Establish SAFE-D Membership</w:t>
      </w:r>
      <w:r>
        <w:rPr>
          <w:sz w:val="24"/>
          <w:szCs w:val="24"/>
        </w:rPr>
        <w:t xml:space="preserve"> Process</w:t>
      </w:r>
    </w:p>
    <w:p w14:paraId="542F8351" w14:textId="5610BB3E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53F7CB0A" w14:textId="4F1AEBCB" w:rsidR="00F61C35" w:rsidRPr="00F61C35" w:rsidRDefault="00F61C35" w:rsidP="00F61C35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Review, Discuss &amp; Approve Fire Department Contracts for 2025-2026</w:t>
      </w:r>
    </w:p>
    <w:p w14:paraId="106B4E48" w14:textId="47C46231" w:rsidR="00752F13" w:rsidRDefault="00752F13" w:rsidP="00E05911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Sales &amp; Use Tax Adoption</w:t>
      </w:r>
      <w:r w:rsidR="00141615">
        <w:rPr>
          <w:sz w:val="24"/>
          <w:szCs w:val="24"/>
        </w:rPr>
        <w:t xml:space="preserve"> Expenses</w:t>
      </w:r>
    </w:p>
    <w:p w14:paraId="536C649B" w14:textId="2851B3C5" w:rsidR="00E05911" w:rsidRDefault="00556F37" w:rsidP="00752F13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</w:t>
      </w:r>
      <w:r w:rsidR="00F861A0">
        <w:rPr>
          <w:sz w:val="24"/>
          <w:szCs w:val="24"/>
        </w:rPr>
        <w:t>Approve GIS Our Data Statement of Work</w:t>
      </w:r>
    </w:p>
    <w:p w14:paraId="04A1D1B1" w14:textId="76EF27DB" w:rsidR="00752F13" w:rsidRDefault="00556F37" w:rsidP="00752F13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</w:t>
      </w:r>
      <w:r w:rsidR="00752F13">
        <w:rPr>
          <w:sz w:val="24"/>
          <w:szCs w:val="24"/>
        </w:rPr>
        <w:t xml:space="preserve">Approve Carlton Law </w:t>
      </w:r>
      <w:r w:rsidR="005C76EE">
        <w:rPr>
          <w:sz w:val="24"/>
          <w:szCs w:val="24"/>
        </w:rPr>
        <w:t>Special Council Engagement</w:t>
      </w:r>
    </w:p>
    <w:p w14:paraId="06DE706E" w14:textId="0F28412D" w:rsidR="00A12B56" w:rsidRDefault="00A12B56" w:rsidP="00752F13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054D7A">
        <w:rPr>
          <w:sz w:val="24"/>
          <w:szCs w:val="24"/>
        </w:rPr>
        <w:t>County Election Services Contract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F27595C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405CCC">
        <w:rPr>
          <w:sz w:val="22"/>
        </w:rPr>
        <w:t>no later than 72 hours before the meeting.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635E"/>
    <w:rsid w:val="00017243"/>
    <w:rsid w:val="00024C71"/>
    <w:rsid w:val="000449F6"/>
    <w:rsid w:val="0005253C"/>
    <w:rsid w:val="000529EF"/>
    <w:rsid w:val="00054BCA"/>
    <w:rsid w:val="00054D7A"/>
    <w:rsid w:val="00054D8A"/>
    <w:rsid w:val="00081CCD"/>
    <w:rsid w:val="00095249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70986"/>
    <w:rsid w:val="003709F4"/>
    <w:rsid w:val="0037350C"/>
    <w:rsid w:val="00377CB6"/>
    <w:rsid w:val="00395871"/>
    <w:rsid w:val="00397165"/>
    <w:rsid w:val="003B1E18"/>
    <w:rsid w:val="003B3341"/>
    <w:rsid w:val="003F387C"/>
    <w:rsid w:val="00405CCC"/>
    <w:rsid w:val="004140B5"/>
    <w:rsid w:val="004323E0"/>
    <w:rsid w:val="0043742A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13C8C"/>
    <w:rsid w:val="00540C1F"/>
    <w:rsid w:val="00540E5B"/>
    <w:rsid w:val="00551278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F28DB"/>
    <w:rsid w:val="005F5378"/>
    <w:rsid w:val="006403BD"/>
    <w:rsid w:val="00641C52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C4A31"/>
    <w:rsid w:val="007D05DA"/>
    <w:rsid w:val="007D5A2A"/>
    <w:rsid w:val="007D6911"/>
    <w:rsid w:val="007F1D71"/>
    <w:rsid w:val="007F3CD0"/>
    <w:rsid w:val="00812527"/>
    <w:rsid w:val="008310B0"/>
    <w:rsid w:val="00844890"/>
    <w:rsid w:val="00853167"/>
    <w:rsid w:val="0085700E"/>
    <w:rsid w:val="00883DC1"/>
    <w:rsid w:val="008902FD"/>
    <w:rsid w:val="008A283B"/>
    <w:rsid w:val="008A4631"/>
    <w:rsid w:val="008A53EB"/>
    <w:rsid w:val="008B0F2E"/>
    <w:rsid w:val="008C71C9"/>
    <w:rsid w:val="008E42A4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39CE"/>
    <w:rsid w:val="009C127C"/>
    <w:rsid w:val="009C182B"/>
    <w:rsid w:val="009E1842"/>
    <w:rsid w:val="00A12B56"/>
    <w:rsid w:val="00A15578"/>
    <w:rsid w:val="00A24DF3"/>
    <w:rsid w:val="00A4773D"/>
    <w:rsid w:val="00A542BD"/>
    <w:rsid w:val="00A62D27"/>
    <w:rsid w:val="00A844A8"/>
    <w:rsid w:val="00A90E29"/>
    <w:rsid w:val="00A92F1E"/>
    <w:rsid w:val="00AA3993"/>
    <w:rsid w:val="00AB3B12"/>
    <w:rsid w:val="00AD7381"/>
    <w:rsid w:val="00AD7C40"/>
    <w:rsid w:val="00AE5D56"/>
    <w:rsid w:val="00AF1951"/>
    <w:rsid w:val="00B074A9"/>
    <w:rsid w:val="00B15A58"/>
    <w:rsid w:val="00B15C11"/>
    <w:rsid w:val="00B170D0"/>
    <w:rsid w:val="00B24708"/>
    <w:rsid w:val="00B31AC6"/>
    <w:rsid w:val="00B40F7A"/>
    <w:rsid w:val="00B53341"/>
    <w:rsid w:val="00B60CC9"/>
    <w:rsid w:val="00B80114"/>
    <w:rsid w:val="00B832C3"/>
    <w:rsid w:val="00B87921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23CFA"/>
    <w:rsid w:val="00C2406E"/>
    <w:rsid w:val="00C51EC0"/>
    <w:rsid w:val="00C52B51"/>
    <w:rsid w:val="00C546BF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6AD5"/>
    <w:rsid w:val="00D57F6F"/>
    <w:rsid w:val="00D65E49"/>
    <w:rsid w:val="00D65ED2"/>
    <w:rsid w:val="00D83051"/>
    <w:rsid w:val="00D966E6"/>
    <w:rsid w:val="00DC07CF"/>
    <w:rsid w:val="00DF3D0D"/>
    <w:rsid w:val="00E05911"/>
    <w:rsid w:val="00E15521"/>
    <w:rsid w:val="00E1637A"/>
    <w:rsid w:val="00E165A6"/>
    <w:rsid w:val="00E32A5A"/>
    <w:rsid w:val="00E63A7A"/>
    <w:rsid w:val="00E65A4A"/>
    <w:rsid w:val="00E72CD4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2663A"/>
    <w:rsid w:val="00F26F52"/>
    <w:rsid w:val="00F310B7"/>
    <w:rsid w:val="00F3679F"/>
    <w:rsid w:val="00F433F0"/>
    <w:rsid w:val="00F6106F"/>
    <w:rsid w:val="00F61C35"/>
    <w:rsid w:val="00F7444A"/>
    <w:rsid w:val="00F80619"/>
    <w:rsid w:val="00F85558"/>
    <w:rsid w:val="00F861A0"/>
    <w:rsid w:val="00F97615"/>
    <w:rsid w:val="00FC57CA"/>
    <w:rsid w:val="00FC6CCF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15</cp:revision>
  <cp:lastPrinted>2025-10-13T03:11:00Z</cp:lastPrinted>
  <dcterms:created xsi:type="dcterms:W3CDTF">2025-09-20T00:12:00Z</dcterms:created>
  <dcterms:modified xsi:type="dcterms:W3CDTF">2025-10-13T03:11:00Z</dcterms:modified>
</cp:coreProperties>
</file>