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67" w:rsidRPr="00B43717" w:rsidRDefault="00221EA0" w:rsidP="00863B0C">
      <w:pPr>
        <w:spacing w:line="240" w:lineRule="auto"/>
        <w:jc w:val="center"/>
        <w:rPr>
          <w:b/>
        </w:rPr>
      </w:pPr>
      <w:r>
        <w:rPr>
          <w:b/>
        </w:rPr>
        <w:t>SKIN</w:t>
      </w:r>
      <w:r w:rsidR="00756160" w:rsidRPr="00B43717">
        <w:rPr>
          <w:b/>
        </w:rPr>
        <w:t xml:space="preserve"> INFORMATION</w:t>
      </w:r>
      <w:r w:rsidR="00597D67" w:rsidRPr="00B43717">
        <w:rPr>
          <w:b/>
        </w:rPr>
        <w:t>:</w:t>
      </w:r>
    </w:p>
    <w:p w:rsidR="00221EA0" w:rsidRDefault="00221EA0" w:rsidP="00221EA0">
      <w:r>
        <w:t>Name</w:t>
      </w:r>
      <w:proofErr w:type="gramStart"/>
      <w:r>
        <w:t>:_</w:t>
      </w:r>
      <w:proofErr w:type="gramEnd"/>
      <w:r>
        <w:t>_____________________________________________ Today’s Date:______________________</w:t>
      </w:r>
    </w:p>
    <w:p w:rsidR="00221EA0" w:rsidRDefault="00221EA0" w:rsidP="00221EA0">
      <w:r>
        <w:t>Address</w:t>
      </w:r>
      <w:proofErr w:type="gramStart"/>
      <w:r>
        <w:t>:_</w:t>
      </w:r>
      <w:proofErr w:type="gramEnd"/>
      <w:r>
        <w:t>_________________________________________ City/State/Zip:________________________</w:t>
      </w:r>
    </w:p>
    <w:p w:rsidR="00221EA0" w:rsidRDefault="00221EA0" w:rsidP="00221EA0">
      <w:r>
        <w:t>Insurance</w:t>
      </w:r>
      <w:proofErr w:type="gramStart"/>
      <w:r>
        <w:t>:_</w:t>
      </w:r>
      <w:proofErr w:type="gramEnd"/>
      <w:r>
        <w:t>_____________________________________________ Date of birth: ___________________</w:t>
      </w:r>
    </w:p>
    <w:p w:rsidR="00221EA0" w:rsidRDefault="00221EA0" w:rsidP="00221EA0">
      <w:r>
        <w:t>Phone</w:t>
      </w:r>
      <w:proofErr w:type="gramStart"/>
      <w:r>
        <w:t>:_</w:t>
      </w:r>
      <w:proofErr w:type="gramEnd"/>
      <w:r>
        <w:t>___________________________  Email:_____________________________________________</w:t>
      </w:r>
    </w:p>
    <w:p w:rsidR="00221EA0" w:rsidRDefault="00221EA0" w:rsidP="00221EA0">
      <w:pPr>
        <w:sectPr w:rsidR="00221EA0" w:rsidSect="00AC19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1EA0" w:rsidRDefault="00221EA0" w:rsidP="00221EA0">
      <w:r w:rsidRPr="001C21C6">
        <w:rPr>
          <w:b/>
        </w:rPr>
        <w:lastRenderedPageBreak/>
        <w:t>Main Complaints/Reason for Visit: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EA0" w:rsidRDefault="00221EA0" w:rsidP="00197859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2324100" cy="1642560"/>
            <wp:effectExtent l="1905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74" cy="164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A0" w:rsidRDefault="00221EA0" w:rsidP="00197859">
      <w:pPr>
        <w:spacing w:line="240" w:lineRule="auto"/>
        <w:sectPr w:rsidR="00221EA0" w:rsidSect="00221EA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53C68" w:rsidRDefault="00C53C68" w:rsidP="00197859">
      <w:pPr>
        <w:spacing w:line="240" w:lineRule="auto"/>
        <w:rPr>
          <w:b/>
        </w:rPr>
      </w:pPr>
    </w:p>
    <w:p w:rsidR="004B4337" w:rsidRDefault="004B4337" w:rsidP="00197859">
      <w:pPr>
        <w:spacing w:line="240" w:lineRule="auto"/>
      </w:pPr>
      <w:r w:rsidRPr="001C21C6">
        <w:rPr>
          <w:b/>
        </w:rPr>
        <w:t xml:space="preserve">Have you had a </w:t>
      </w:r>
      <w:r w:rsidR="00221EA0" w:rsidRPr="001C21C6">
        <w:rPr>
          <w:b/>
        </w:rPr>
        <w:t xml:space="preserve">skin consultation or skin service </w:t>
      </w:r>
      <w:r w:rsidRPr="001C21C6">
        <w:rPr>
          <w:b/>
        </w:rPr>
        <w:t>before?</w:t>
      </w:r>
      <w:r>
        <w:t xml:space="preserve"> </w:t>
      </w:r>
      <w:r>
        <w:tab/>
      </w:r>
      <w:r>
        <w:tab/>
        <w:t>Y</w:t>
      </w:r>
      <w:r>
        <w:tab/>
        <w:t xml:space="preserve"> or </w:t>
      </w:r>
      <w:r>
        <w:tab/>
        <w:t>N</w:t>
      </w:r>
    </w:p>
    <w:p w:rsidR="001C21C6" w:rsidRPr="001C21C6" w:rsidRDefault="004B63B4" w:rsidP="00197859">
      <w:pPr>
        <w:spacing w:line="240" w:lineRule="auto"/>
        <w:rPr>
          <w:b/>
        </w:rPr>
      </w:pPr>
      <w:r w:rsidRPr="001C21C6">
        <w:rPr>
          <w:b/>
        </w:rPr>
        <w:t xml:space="preserve">Have you used any of the following within the past month? </w:t>
      </w:r>
      <w:r w:rsidRPr="001C21C6">
        <w:rPr>
          <w:b/>
        </w:rPr>
        <w:tab/>
      </w:r>
    </w:p>
    <w:p w:rsidR="004B4337" w:rsidRPr="00C53C68" w:rsidRDefault="004B63B4" w:rsidP="001C21C6">
      <w:pPr>
        <w:spacing w:line="240" w:lineRule="auto"/>
        <w:ind w:left="720"/>
        <w:rPr>
          <w:sz w:val="18"/>
          <w:szCs w:val="18"/>
        </w:rPr>
      </w:pPr>
      <w:r w:rsidRPr="00C53C68">
        <w:rPr>
          <w:sz w:val="18"/>
          <w:szCs w:val="18"/>
        </w:rPr>
        <w:t>Retinoic Acid</w:t>
      </w:r>
      <w:r w:rsidR="00FF15F8" w:rsidRPr="00C53C68">
        <w:rPr>
          <w:sz w:val="18"/>
          <w:szCs w:val="18"/>
        </w:rPr>
        <w:tab/>
      </w:r>
      <w:r w:rsidR="001C21C6" w:rsidRPr="00C53C68">
        <w:rPr>
          <w:sz w:val="18"/>
          <w:szCs w:val="18"/>
        </w:rPr>
        <w:tab/>
      </w:r>
      <w:r w:rsidRPr="00C53C68">
        <w:rPr>
          <w:sz w:val="18"/>
          <w:szCs w:val="18"/>
        </w:rPr>
        <w:t>Hydroquinone</w:t>
      </w:r>
      <w:r w:rsidRPr="00C53C68">
        <w:rPr>
          <w:sz w:val="18"/>
          <w:szCs w:val="18"/>
        </w:rPr>
        <w:tab/>
      </w:r>
      <w:r w:rsidRPr="00C53C68">
        <w:rPr>
          <w:sz w:val="18"/>
          <w:szCs w:val="18"/>
        </w:rPr>
        <w:tab/>
        <w:t xml:space="preserve">Glycolic Acid/Salicylic Acid </w:t>
      </w:r>
      <w:r w:rsidRPr="00C53C68">
        <w:rPr>
          <w:sz w:val="18"/>
          <w:szCs w:val="18"/>
        </w:rPr>
        <w:tab/>
      </w:r>
      <w:r w:rsidR="001C21C6" w:rsidRPr="00C53C68">
        <w:rPr>
          <w:sz w:val="18"/>
          <w:szCs w:val="18"/>
        </w:rPr>
        <w:tab/>
      </w:r>
      <w:r w:rsidRPr="00C53C68">
        <w:rPr>
          <w:sz w:val="18"/>
          <w:szCs w:val="18"/>
        </w:rPr>
        <w:t>Acne Medication</w:t>
      </w:r>
    </w:p>
    <w:p w:rsidR="00197859" w:rsidRPr="001C21C6" w:rsidRDefault="00197859" w:rsidP="00197859">
      <w:pPr>
        <w:spacing w:line="240" w:lineRule="auto"/>
        <w:rPr>
          <w:b/>
        </w:rPr>
      </w:pPr>
      <w:r w:rsidRPr="001C21C6">
        <w:rPr>
          <w:b/>
        </w:rPr>
        <w:t xml:space="preserve">Please circle any of the following that are true for you: </w:t>
      </w:r>
    </w:p>
    <w:p w:rsidR="001C21C6" w:rsidRPr="001C21C6" w:rsidRDefault="001C21C6" w:rsidP="00197859">
      <w:pPr>
        <w:spacing w:line="240" w:lineRule="auto"/>
        <w:rPr>
          <w:sz w:val="18"/>
          <w:szCs w:val="18"/>
        </w:rPr>
      </w:pPr>
      <w:r w:rsidRPr="001C21C6">
        <w:rPr>
          <w:sz w:val="18"/>
          <w:szCs w:val="18"/>
        </w:rPr>
        <w:t>Carcinomas/Melanoma/</w:t>
      </w:r>
      <w:r w:rsidR="00197859" w:rsidRPr="001C21C6">
        <w:rPr>
          <w:sz w:val="18"/>
          <w:szCs w:val="18"/>
        </w:rPr>
        <w:t>Cancer (current)</w:t>
      </w:r>
      <w:r w:rsidR="00197859" w:rsidRPr="001C21C6">
        <w:rPr>
          <w:sz w:val="18"/>
          <w:szCs w:val="18"/>
        </w:rPr>
        <w:tab/>
      </w:r>
      <w:r w:rsidRPr="001C21C6">
        <w:rPr>
          <w:sz w:val="18"/>
          <w:szCs w:val="18"/>
        </w:rPr>
        <w:t>Acne</w:t>
      </w:r>
      <w:r w:rsidR="00197859" w:rsidRPr="001C21C6">
        <w:rPr>
          <w:sz w:val="18"/>
          <w:szCs w:val="18"/>
        </w:rPr>
        <w:tab/>
      </w:r>
      <w:r w:rsidRPr="001C21C6">
        <w:rPr>
          <w:sz w:val="18"/>
          <w:szCs w:val="18"/>
        </w:rPr>
        <w:tab/>
      </w:r>
      <w:r w:rsidR="0033110B" w:rsidRPr="001C21C6">
        <w:rPr>
          <w:sz w:val="18"/>
          <w:szCs w:val="18"/>
        </w:rPr>
        <w:t>Eczema</w:t>
      </w:r>
      <w:r w:rsidRPr="001C21C6">
        <w:rPr>
          <w:sz w:val="18"/>
          <w:szCs w:val="18"/>
        </w:rPr>
        <w:tab/>
      </w:r>
      <w:r w:rsidRPr="001C21C6">
        <w:rPr>
          <w:sz w:val="18"/>
          <w:szCs w:val="18"/>
        </w:rPr>
        <w:tab/>
        <w:t xml:space="preserve">Psoriasis </w:t>
      </w:r>
      <w:r w:rsidRPr="001C21C6">
        <w:rPr>
          <w:sz w:val="18"/>
          <w:szCs w:val="18"/>
        </w:rPr>
        <w:tab/>
      </w:r>
      <w:r w:rsidR="004B63B4" w:rsidRPr="001C21C6">
        <w:rPr>
          <w:sz w:val="18"/>
          <w:szCs w:val="18"/>
        </w:rPr>
        <w:t>Hormon</w:t>
      </w:r>
      <w:r w:rsidRPr="001C21C6">
        <w:rPr>
          <w:sz w:val="18"/>
          <w:szCs w:val="18"/>
        </w:rPr>
        <w:t>al</w:t>
      </w:r>
      <w:r w:rsidR="004B63B4" w:rsidRPr="001C21C6">
        <w:rPr>
          <w:sz w:val="18"/>
          <w:szCs w:val="18"/>
        </w:rPr>
        <w:t xml:space="preserve"> Imbalance</w:t>
      </w:r>
    </w:p>
    <w:p w:rsidR="004B63B4" w:rsidRDefault="00197859" w:rsidP="00197859">
      <w:pPr>
        <w:spacing w:line="240" w:lineRule="auto"/>
        <w:rPr>
          <w:sz w:val="20"/>
          <w:szCs w:val="20"/>
        </w:rPr>
      </w:pPr>
      <w:r w:rsidRPr="001C21C6">
        <w:rPr>
          <w:sz w:val="18"/>
          <w:szCs w:val="18"/>
        </w:rPr>
        <w:t>Chemo or Radiation treatment (current)</w:t>
      </w:r>
      <w:r w:rsidR="001C21C6" w:rsidRPr="001C21C6">
        <w:rPr>
          <w:sz w:val="18"/>
          <w:szCs w:val="18"/>
        </w:rPr>
        <w:tab/>
      </w:r>
      <w:proofErr w:type="spellStart"/>
      <w:r w:rsidR="0033110B" w:rsidRPr="001C21C6">
        <w:rPr>
          <w:sz w:val="18"/>
          <w:szCs w:val="18"/>
        </w:rPr>
        <w:t>Rosacea</w:t>
      </w:r>
      <w:proofErr w:type="spellEnd"/>
      <w:r w:rsidRPr="001C21C6">
        <w:rPr>
          <w:sz w:val="18"/>
          <w:szCs w:val="18"/>
        </w:rPr>
        <w:t xml:space="preserve"> </w:t>
      </w:r>
      <w:r w:rsidRPr="001C21C6">
        <w:rPr>
          <w:sz w:val="18"/>
          <w:szCs w:val="18"/>
        </w:rPr>
        <w:tab/>
      </w:r>
      <w:r w:rsidR="001C21C6" w:rsidRPr="001C21C6">
        <w:rPr>
          <w:sz w:val="18"/>
          <w:szCs w:val="18"/>
        </w:rPr>
        <w:tab/>
      </w:r>
      <w:r w:rsidR="0033110B" w:rsidRPr="001C21C6">
        <w:rPr>
          <w:sz w:val="18"/>
          <w:szCs w:val="18"/>
        </w:rPr>
        <w:t>Cold Sores</w:t>
      </w:r>
      <w:r w:rsidRPr="001C21C6">
        <w:rPr>
          <w:sz w:val="18"/>
          <w:szCs w:val="18"/>
        </w:rPr>
        <w:tab/>
        <w:t>Pregnant (current)</w:t>
      </w:r>
      <w:r w:rsidR="004B63B4" w:rsidRPr="001C21C6">
        <w:rPr>
          <w:sz w:val="18"/>
          <w:szCs w:val="18"/>
        </w:rPr>
        <w:t>/Lactating</w:t>
      </w:r>
      <w:r w:rsidR="0033110B" w:rsidRPr="001C21C6">
        <w:rPr>
          <w:sz w:val="18"/>
          <w:szCs w:val="18"/>
        </w:rPr>
        <w:tab/>
      </w:r>
      <w:r>
        <w:rPr>
          <w:sz w:val="20"/>
          <w:szCs w:val="20"/>
        </w:rPr>
        <w:tab/>
      </w:r>
    </w:p>
    <w:p w:rsidR="00C53C68" w:rsidRDefault="00C53C68" w:rsidP="00B37223">
      <w:pPr>
        <w:spacing w:line="240" w:lineRule="auto"/>
        <w:rPr>
          <w:b/>
        </w:rPr>
      </w:pPr>
    </w:p>
    <w:p w:rsidR="00B37223" w:rsidRDefault="00197859" w:rsidP="00B37223">
      <w:pPr>
        <w:spacing w:line="240" w:lineRule="auto"/>
      </w:pPr>
      <w:r w:rsidRPr="001C21C6">
        <w:rPr>
          <w:b/>
        </w:rPr>
        <w:t>A</w:t>
      </w:r>
      <w:r w:rsidR="001C21C6" w:rsidRPr="001C21C6">
        <w:rPr>
          <w:b/>
        </w:rPr>
        <w:t>re you taking any medication</w:t>
      </w:r>
      <w:r w:rsidR="00B37223">
        <w:rPr>
          <w:b/>
        </w:rPr>
        <w:t>s</w:t>
      </w:r>
      <w:r w:rsidR="001C21C6" w:rsidRPr="001C21C6">
        <w:rPr>
          <w:b/>
        </w:rPr>
        <w:t xml:space="preserve">? </w:t>
      </w:r>
      <w:r w:rsidR="001C21C6" w:rsidRPr="001C21C6">
        <w:rPr>
          <w:b/>
        </w:rPr>
        <w:tab/>
      </w:r>
      <w:r w:rsidR="001C21C6">
        <w:t>N</w:t>
      </w:r>
      <w:r w:rsidR="001C21C6">
        <w:tab/>
      </w:r>
      <w:r>
        <w:t xml:space="preserve">or </w:t>
      </w:r>
      <w:r>
        <w:tab/>
      </w:r>
      <w:r w:rsidR="001C21C6">
        <w:t xml:space="preserve">Y </w:t>
      </w:r>
      <w:r w:rsidR="00B37223">
        <w:tab/>
        <w:t>Please list current medications below: __________________________________________________________________________________________________________________________________________________________________________</w:t>
      </w:r>
    </w:p>
    <w:p w:rsidR="001C21C6" w:rsidRPr="001C21C6" w:rsidRDefault="001C21C6" w:rsidP="00197859">
      <w:pPr>
        <w:spacing w:line="240" w:lineRule="auto"/>
        <w:rPr>
          <w:b/>
        </w:rPr>
      </w:pPr>
      <w:r w:rsidRPr="001C21C6">
        <w:rPr>
          <w:b/>
        </w:rPr>
        <w:t xml:space="preserve">Please circle any of the following allergies: </w:t>
      </w:r>
    </w:p>
    <w:p w:rsidR="001C21C6" w:rsidRPr="00B37223" w:rsidRDefault="001C21C6" w:rsidP="001C21C6">
      <w:pPr>
        <w:spacing w:line="240" w:lineRule="auto"/>
      </w:pPr>
      <w:r>
        <w:tab/>
      </w:r>
      <w:r w:rsidRPr="00B37223">
        <w:t>Aloe</w:t>
      </w:r>
      <w:r w:rsidRPr="00B37223">
        <w:tab/>
      </w:r>
      <w:r w:rsidRPr="00B37223">
        <w:tab/>
        <w:t>Sun/sunscreen</w:t>
      </w:r>
      <w:r w:rsidRPr="00B37223">
        <w:tab/>
      </w:r>
      <w:r w:rsidR="00B37223" w:rsidRPr="00B37223">
        <w:tab/>
      </w:r>
      <w:r w:rsidRPr="00B37223">
        <w:t>Shellfish</w:t>
      </w:r>
      <w:r w:rsidRPr="00B37223">
        <w:tab/>
      </w:r>
      <w:r w:rsidR="00B37223" w:rsidRPr="00B37223">
        <w:tab/>
      </w:r>
      <w:r w:rsidRPr="00B37223">
        <w:t>Pollen</w:t>
      </w:r>
      <w:r w:rsidRPr="00B37223">
        <w:tab/>
      </w:r>
      <w:r w:rsidR="00B37223" w:rsidRPr="00B37223">
        <w:tab/>
        <w:t>Lactose/Dairy</w:t>
      </w:r>
      <w:r w:rsidR="00B37223" w:rsidRPr="00B37223">
        <w:tab/>
      </w:r>
      <w:r w:rsidR="00B37223" w:rsidRPr="00B37223">
        <w:tab/>
        <w:t>Soy</w:t>
      </w:r>
      <w:r w:rsidR="00B37223" w:rsidRPr="00B37223">
        <w:tab/>
      </w:r>
      <w:r w:rsidR="00B37223" w:rsidRPr="00B37223">
        <w:tab/>
      </w:r>
      <w:r w:rsidR="00C53C68" w:rsidRPr="00B37223">
        <w:t>Fragrances</w:t>
      </w:r>
      <w:r w:rsidRPr="00B37223">
        <w:tab/>
      </w:r>
      <w:r w:rsidR="00B37223" w:rsidRPr="00B37223">
        <w:tab/>
      </w:r>
      <w:r w:rsidRPr="00B37223">
        <w:t>Wheat/Gluten</w:t>
      </w:r>
      <w:r w:rsidRPr="00B37223">
        <w:tab/>
      </w:r>
      <w:r w:rsidR="00B37223" w:rsidRPr="00B37223">
        <w:tab/>
      </w:r>
      <w:r w:rsidR="00C53C68" w:rsidRPr="00B37223">
        <w:t>Aspirin</w:t>
      </w:r>
      <w:r w:rsidRPr="00B37223">
        <w:tab/>
      </w:r>
      <w:r w:rsidR="00B37223" w:rsidRPr="00B37223">
        <w:tab/>
      </w:r>
      <w:r w:rsidRPr="00B37223">
        <w:t>Latex</w:t>
      </w:r>
      <w:r w:rsidRPr="00B37223">
        <w:tab/>
      </w:r>
      <w:r w:rsidR="00B37223" w:rsidRPr="00B37223">
        <w:tab/>
      </w:r>
      <w:r w:rsidRPr="00B37223">
        <w:t xml:space="preserve">Eggs </w:t>
      </w:r>
      <w:r w:rsidRPr="00B37223">
        <w:tab/>
      </w:r>
      <w:r w:rsidRPr="00B37223">
        <w:tab/>
      </w:r>
      <w:r w:rsidR="00B37223" w:rsidRPr="00B37223">
        <w:t xml:space="preserve">Nuts </w:t>
      </w:r>
      <w:r w:rsidR="00B37223" w:rsidRPr="00B37223">
        <w:tab/>
      </w:r>
      <w:r w:rsidR="00B37223" w:rsidRPr="00B37223">
        <w:tab/>
      </w:r>
      <w:r w:rsidR="00B37223">
        <w:tab/>
      </w:r>
      <w:r w:rsidRPr="00B37223">
        <w:t>Other ________</w:t>
      </w:r>
      <w:r w:rsidR="00B37223">
        <w:t>_______________</w:t>
      </w:r>
      <w:r w:rsidRPr="00B37223">
        <w:t>________________</w:t>
      </w:r>
    </w:p>
    <w:p w:rsidR="0033110B" w:rsidRDefault="0033110B" w:rsidP="00197859">
      <w:pPr>
        <w:spacing w:line="240" w:lineRule="auto"/>
      </w:pPr>
      <w:r>
        <w:t>Please describe your current skin care regimen:</w:t>
      </w:r>
      <w:r w:rsidR="00C53C68">
        <w:t xml:space="preserve"> </w:t>
      </w:r>
      <w:r>
        <w:t>__________________________________________________________________________________________________________________________________________________________________________</w:t>
      </w:r>
    </w:p>
    <w:p w:rsidR="0033110B" w:rsidRDefault="0033110B" w:rsidP="00197859">
      <w:pPr>
        <w:spacing w:line="240" w:lineRule="auto"/>
      </w:pPr>
    </w:p>
    <w:p w:rsidR="00C53C68" w:rsidRPr="000302CF" w:rsidRDefault="00922B7E" w:rsidP="00922B7E">
      <w:p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lastRenderedPageBreak/>
        <w:t>I have voluntarily elected to undergo this treatment/procedure after the nature and purpose of this treatment has been explained to me, along with the risks and hazards involved</w:t>
      </w:r>
      <w:r w:rsidR="00C53C68" w:rsidRPr="000302CF">
        <w:rPr>
          <w:rFonts w:ascii="Century Gothic" w:hAnsi="Century Gothic"/>
          <w:sz w:val="18"/>
          <w:szCs w:val="18"/>
        </w:rPr>
        <w:t xml:space="preserve">. </w:t>
      </w:r>
      <w:r w:rsidRPr="000302CF">
        <w:rPr>
          <w:rFonts w:ascii="Century Gothic" w:hAnsi="Century Gothic"/>
          <w:sz w:val="18"/>
          <w:szCs w:val="18"/>
        </w:rPr>
        <w:t xml:space="preserve">Although it is impossible to list every potential risk and complication, I have been informed of possible benefits, risks, and complications. I also recognize there are no guaranteed results and that independent results are dependent upon age, skin condition, and lifestyle and that there is the possibility I may require further treatments of the treated areas to obtain the expected results at an additional cost. I have read and understand the post-treatment home care instructions. I understand how important it is to follow all instructions given to me for post-treatment care. In the event that I may have additional questions or concerns regarding my treatment or suggested home product/post-treatment care, I will consult the esthetician immediately. I have also, to the best of my knowledge, given an accurate account of my medical history, including all known allergies or prescription drugs or products I am currently ingesting or using topically. I have read and fully understand this agreement and all information detailed above. I understand the procedure and accept the risks. All of my questions have been answered to my satisfaction and I consent to the terms of this agreement. I do not hold the esthetician, whose signature appears below, </w:t>
      </w:r>
      <w:r w:rsidR="00C53C68" w:rsidRPr="000302CF">
        <w:rPr>
          <w:rFonts w:ascii="Century Gothic" w:hAnsi="Century Gothic"/>
          <w:sz w:val="18"/>
          <w:szCs w:val="18"/>
        </w:rPr>
        <w:t xml:space="preserve">or Blue Q Health and Wellness </w:t>
      </w:r>
      <w:r w:rsidRPr="000302CF">
        <w:rPr>
          <w:rFonts w:ascii="Century Gothic" w:hAnsi="Century Gothic"/>
          <w:sz w:val="18"/>
          <w:szCs w:val="18"/>
        </w:rPr>
        <w:t xml:space="preserve">responsible for any of my conditions that were present, but not disclosed at the time of this skin care procedure, which may be affected by the treatment performed today. </w:t>
      </w:r>
    </w:p>
    <w:p w:rsidR="00C53C68" w:rsidRPr="00C53C68" w:rsidRDefault="00922B7E" w:rsidP="00922B7E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  <w:r w:rsidRPr="00C53C68">
        <w:rPr>
          <w:rFonts w:ascii="Century Gothic" w:hAnsi="Century Gothic"/>
          <w:sz w:val="20"/>
          <w:szCs w:val="20"/>
        </w:rPr>
        <w:t>Client Name (signature) __________________________________</w:t>
      </w:r>
      <w:r w:rsidR="00C53C68" w:rsidRPr="00C53C68">
        <w:rPr>
          <w:rFonts w:ascii="Century Gothic" w:hAnsi="Century Gothic"/>
          <w:sz w:val="20"/>
          <w:szCs w:val="20"/>
        </w:rPr>
        <w:t xml:space="preserve">    </w:t>
      </w:r>
      <w:r w:rsidRPr="00C53C68">
        <w:rPr>
          <w:rFonts w:ascii="Century Gothic" w:hAnsi="Century Gothic"/>
          <w:sz w:val="20"/>
          <w:szCs w:val="20"/>
        </w:rPr>
        <w:t xml:space="preserve">Date________________________ </w:t>
      </w:r>
    </w:p>
    <w:p w:rsidR="00837911" w:rsidRDefault="00922B7E" w:rsidP="00922B7E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  <w:r w:rsidRPr="00C53C68">
        <w:rPr>
          <w:rFonts w:ascii="Century Gothic" w:hAnsi="Century Gothic"/>
          <w:sz w:val="20"/>
          <w:szCs w:val="20"/>
        </w:rPr>
        <w:t xml:space="preserve">Esthetician </w:t>
      </w:r>
      <w:r w:rsidR="00C53C68" w:rsidRPr="00C53C68">
        <w:rPr>
          <w:rFonts w:ascii="Century Gothic" w:hAnsi="Century Gothic"/>
          <w:sz w:val="20"/>
          <w:szCs w:val="20"/>
        </w:rPr>
        <w:t xml:space="preserve">(signature) </w:t>
      </w:r>
      <w:r w:rsidRPr="00C53C68">
        <w:rPr>
          <w:rFonts w:ascii="Century Gothic" w:hAnsi="Century Gothic"/>
          <w:sz w:val="20"/>
          <w:szCs w:val="20"/>
        </w:rPr>
        <w:t>__________________________</w:t>
      </w:r>
      <w:r w:rsidR="00C53C68" w:rsidRPr="00C53C68">
        <w:rPr>
          <w:rFonts w:ascii="Century Gothic" w:hAnsi="Century Gothic"/>
          <w:sz w:val="20"/>
          <w:szCs w:val="20"/>
        </w:rPr>
        <w:t xml:space="preserve">_________    </w:t>
      </w:r>
      <w:r w:rsidRPr="00C53C68">
        <w:rPr>
          <w:rFonts w:ascii="Century Gothic" w:hAnsi="Century Gothic"/>
          <w:sz w:val="20"/>
          <w:szCs w:val="20"/>
        </w:rPr>
        <w:t>Date________________________</w:t>
      </w:r>
    </w:p>
    <w:p w:rsidR="00C53C68" w:rsidRPr="000302CF" w:rsidRDefault="00922B7E" w:rsidP="00922B7E">
      <w:p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Although every precaution will be taken to ensure your safety and wellbeing before, during and after your LED </w:t>
      </w:r>
      <w:r w:rsidR="000302CF" w:rsidRPr="000302CF">
        <w:rPr>
          <w:rFonts w:ascii="Century Gothic" w:hAnsi="Century Gothic"/>
          <w:sz w:val="18"/>
          <w:szCs w:val="18"/>
        </w:rPr>
        <w:t xml:space="preserve">and/or </w:t>
      </w:r>
      <w:proofErr w:type="spellStart"/>
      <w:r w:rsidR="000302CF" w:rsidRPr="000302CF">
        <w:rPr>
          <w:rFonts w:ascii="Century Gothic" w:hAnsi="Century Gothic"/>
          <w:sz w:val="18"/>
          <w:szCs w:val="18"/>
        </w:rPr>
        <w:t>Microcurrent</w:t>
      </w:r>
      <w:proofErr w:type="spellEnd"/>
      <w:r w:rsidR="000302CF" w:rsidRPr="000302CF">
        <w:rPr>
          <w:rFonts w:ascii="Century Gothic" w:hAnsi="Century Gothic"/>
          <w:sz w:val="18"/>
          <w:szCs w:val="18"/>
        </w:rPr>
        <w:t xml:space="preserve"> treatment</w:t>
      </w:r>
      <w:r w:rsidRPr="000302CF">
        <w:rPr>
          <w:rFonts w:ascii="Century Gothic" w:hAnsi="Century Gothic"/>
          <w:sz w:val="18"/>
          <w:szCs w:val="18"/>
        </w:rPr>
        <w:t xml:space="preserve">, please be aware of the following information and possible risks. Please initial: </w:t>
      </w:r>
    </w:p>
    <w:p w:rsidR="00C53C68" w:rsidRPr="000302CF" w:rsidRDefault="00922B7E" w:rsidP="00C53C6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there are certain contraindications that would preclude me from receiving LED treatments, including epilepsy, medications causing light sensitivity, open wounds, pregnancy, and thyroid conditions. </w:t>
      </w:r>
    </w:p>
    <w:p w:rsidR="00C53C68" w:rsidRPr="000302CF" w:rsidRDefault="00922B7E" w:rsidP="00C53C6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there are other precautions that should be considered before receiving LED therapy treatments and may require a doctor’s release and/or I assume any risk involved. </w:t>
      </w:r>
    </w:p>
    <w:p w:rsidR="00C53C68" w:rsidRPr="000302CF" w:rsidRDefault="00922B7E" w:rsidP="00C53C6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that reactions are rare, but may include nausea, dizziness, weakness, and possible skin reactions including redness and/or other irritations. </w:t>
      </w:r>
    </w:p>
    <w:p w:rsidR="000302CF" w:rsidRPr="000302CF" w:rsidRDefault="000302CF" w:rsidP="000302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that some clients report slight tingling sensations, flashing of the optic nerve, and/or a metallic taste in the mouth during the LED and </w:t>
      </w:r>
      <w:proofErr w:type="spellStart"/>
      <w:r w:rsidRPr="000302CF">
        <w:rPr>
          <w:rFonts w:ascii="Century Gothic" w:hAnsi="Century Gothic"/>
          <w:sz w:val="18"/>
          <w:szCs w:val="18"/>
        </w:rPr>
        <w:t>microcurrent</w:t>
      </w:r>
      <w:proofErr w:type="spellEnd"/>
      <w:r w:rsidRPr="000302CF">
        <w:rPr>
          <w:rFonts w:ascii="Century Gothic" w:hAnsi="Century Gothic"/>
          <w:sz w:val="18"/>
          <w:szCs w:val="18"/>
        </w:rPr>
        <w:t xml:space="preserve"> procedure. </w:t>
      </w:r>
    </w:p>
    <w:p w:rsidR="000302CF" w:rsidRPr="000302CF" w:rsidRDefault="000302CF" w:rsidP="000302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there are certain contraindications that would preclude me from receiving </w:t>
      </w:r>
      <w:proofErr w:type="spellStart"/>
      <w:r w:rsidRPr="000302CF">
        <w:rPr>
          <w:rFonts w:ascii="Century Gothic" w:hAnsi="Century Gothic"/>
          <w:sz w:val="18"/>
          <w:szCs w:val="18"/>
        </w:rPr>
        <w:t>microcurrent</w:t>
      </w:r>
      <w:proofErr w:type="spellEnd"/>
      <w:r w:rsidRPr="000302CF">
        <w:rPr>
          <w:rFonts w:ascii="Century Gothic" w:hAnsi="Century Gothic"/>
          <w:sz w:val="18"/>
          <w:szCs w:val="18"/>
        </w:rPr>
        <w:t xml:space="preserve"> treatments, including autoimmune disorders, diabetes, embolism, epilepsy, melanoma, metal implants including plates/pins/screws, open wounds, pacemaker use, phlebitis, pregnancy, thrombosis, and varicose veins. </w:t>
      </w:r>
    </w:p>
    <w:p w:rsidR="000302CF" w:rsidRPr="000302CF" w:rsidRDefault="000302CF" w:rsidP="000302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that the use of Botox®, </w:t>
      </w:r>
      <w:proofErr w:type="spellStart"/>
      <w:r w:rsidRPr="000302CF">
        <w:rPr>
          <w:rFonts w:ascii="Century Gothic" w:hAnsi="Century Gothic"/>
          <w:sz w:val="18"/>
          <w:szCs w:val="18"/>
        </w:rPr>
        <w:t>Juvederm</w:t>
      </w:r>
      <w:proofErr w:type="spellEnd"/>
      <w:r w:rsidRPr="000302CF">
        <w:rPr>
          <w:rFonts w:ascii="Century Gothic" w:hAnsi="Century Gothic"/>
          <w:sz w:val="18"/>
          <w:szCs w:val="18"/>
        </w:rPr>
        <w:t xml:space="preserve">®, </w:t>
      </w:r>
      <w:proofErr w:type="spellStart"/>
      <w:r w:rsidRPr="000302CF">
        <w:rPr>
          <w:rFonts w:ascii="Century Gothic" w:hAnsi="Century Gothic"/>
          <w:sz w:val="18"/>
          <w:szCs w:val="18"/>
        </w:rPr>
        <w:t>Restylane</w:t>
      </w:r>
      <w:proofErr w:type="spellEnd"/>
      <w:r w:rsidRPr="000302CF">
        <w:rPr>
          <w:rFonts w:ascii="Century Gothic" w:hAnsi="Century Gothic"/>
          <w:sz w:val="18"/>
          <w:szCs w:val="18"/>
        </w:rPr>
        <w:t xml:space="preserve">®, and any other </w:t>
      </w:r>
      <w:proofErr w:type="spellStart"/>
      <w:r w:rsidRPr="000302CF">
        <w:rPr>
          <w:rFonts w:ascii="Century Gothic" w:hAnsi="Century Gothic"/>
          <w:sz w:val="18"/>
          <w:szCs w:val="18"/>
        </w:rPr>
        <w:t>injectable</w:t>
      </w:r>
      <w:proofErr w:type="spellEnd"/>
      <w:r w:rsidRPr="000302CF">
        <w:rPr>
          <w:rFonts w:ascii="Century Gothic" w:hAnsi="Century Gothic"/>
          <w:sz w:val="18"/>
          <w:szCs w:val="18"/>
        </w:rPr>
        <w:t xml:space="preserve"> must be disclosed prior to </w:t>
      </w:r>
      <w:proofErr w:type="spellStart"/>
      <w:r w:rsidRPr="000302CF">
        <w:rPr>
          <w:rFonts w:ascii="Century Gothic" w:hAnsi="Century Gothic"/>
          <w:sz w:val="18"/>
          <w:szCs w:val="18"/>
        </w:rPr>
        <w:t>microcurrent</w:t>
      </w:r>
      <w:proofErr w:type="spellEnd"/>
      <w:r w:rsidRPr="000302CF">
        <w:rPr>
          <w:rFonts w:ascii="Century Gothic" w:hAnsi="Century Gothic"/>
          <w:sz w:val="18"/>
          <w:szCs w:val="18"/>
        </w:rPr>
        <w:t xml:space="preserve"> treatment. </w:t>
      </w:r>
    </w:p>
    <w:p w:rsidR="000302CF" w:rsidRPr="000302CF" w:rsidRDefault="000302CF" w:rsidP="000302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that </w:t>
      </w:r>
      <w:proofErr w:type="spellStart"/>
      <w:r w:rsidRPr="000302CF">
        <w:rPr>
          <w:rFonts w:ascii="Century Gothic" w:hAnsi="Century Gothic"/>
          <w:sz w:val="18"/>
          <w:szCs w:val="18"/>
        </w:rPr>
        <w:t>microcurrent</w:t>
      </w:r>
      <w:proofErr w:type="spellEnd"/>
      <w:r w:rsidRPr="000302CF">
        <w:rPr>
          <w:rFonts w:ascii="Century Gothic" w:hAnsi="Century Gothic"/>
          <w:sz w:val="18"/>
          <w:szCs w:val="18"/>
        </w:rPr>
        <w:t xml:space="preserve"> treatments involve conducting mild electrical currents through the body, and that this brings some inherent risk. </w:t>
      </w:r>
    </w:p>
    <w:p w:rsidR="000302CF" w:rsidRPr="000302CF" w:rsidRDefault="000302CF" w:rsidP="000302C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that reactions are rare, but may include nausea, dizziness, weakness, and possible skin reactions including redness and/or other irritations. </w:t>
      </w:r>
    </w:p>
    <w:p w:rsidR="00C53C68" w:rsidRPr="000302CF" w:rsidRDefault="00922B7E" w:rsidP="00C53C6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that while the goal of this treatment is to improve the vitality of the skin, no specific guarantees of the result can or have been made. </w:t>
      </w:r>
    </w:p>
    <w:p w:rsidR="00C53C68" w:rsidRPr="000302CF" w:rsidRDefault="00922B7E" w:rsidP="00C53C6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that it is imperative to my health that I disclose all of the information requested in the Client Profile/Health History. </w:t>
      </w:r>
    </w:p>
    <w:p w:rsidR="00C53C68" w:rsidRPr="000302CF" w:rsidRDefault="00922B7E" w:rsidP="00C53C6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have cited all conditions and circumstances regarding my health history, medications being taken, and any past reactions to products or medications. </w:t>
      </w:r>
    </w:p>
    <w:p w:rsidR="00C53C68" w:rsidRPr="000302CF" w:rsidRDefault="00922B7E" w:rsidP="00C53C6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hAnsi="Century Gothic"/>
          <w:sz w:val="18"/>
          <w:szCs w:val="18"/>
        </w:rPr>
      </w:pPr>
      <w:r w:rsidRPr="000302CF">
        <w:rPr>
          <w:rFonts w:ascii="Century Gothic" w:hAnsi="Century Gothic"/>
          <w:sz w:val="18"/>
          <w:szCs w:val="18"/>
        </w:rPr>
        <w:t xml:space="preserve">___ I understand that additional conditions could occur or be discovered during the procedure which could affect my ability to tolerate the procedure. </w:t>
      </w:r>
    </w:p>
    <w:p w:rsidR="0001365E" w:rsidRPr="000302CF" w:rsidRDefault="000302CF" w:rsidP="0003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0302CF">
        <w:rPr>
          <w:rFonts w:ascii="Century Gothic" w:hAnsi="Century Gothic"/>
          <w:b/>
        </w:rPr>
        <w:t>___ I consent to “before and after” photographs for the purpose of documentation, potential advertising and promotional purposes.</w:t>
      </w:r>
    </w:p>
    <w:sectPr w:rsidR="0001365E" w:rsidRPr="000302CF" w:rsidSect="00AC19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B5" w:rsidRDefault="00BB44B5" w:rsidP="00832EEA">
      <w:pPr>
        <w:spacing w:after="0" w:line="240" w:lineRule="auto"/>
      </w:pPr>
      <w:r>
        <w:separator/>
      </w:r>
    </w:p>
  </w:endnote>
  <w:endnote w:type="continuationSeparator" w:id="0">
    <w:p w:rsidR="00BB44B5" w:rsidRDefault="00BB44B5" w:rsidP="008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E" w:rsidRDefault="00832EEA" w:rsidP="00EB0BCE">
    <w:pPr>
      <w:pStyle w:val="Header"/>
    </w:pPr>
    <w:r>
      <w:t xml:space="preserve">                                    </w:t>
    </w:r>
  </w:p>
  <w:p w:rsidR="00EB0BCE" w:rsidRDefault="00EB0BCE" w:rsidP="00EB0BCE">
    <w:pPr>
      <w:pStyle w:val="Footer"/>
      <w:jc w:val="center"/>
    </w:pPr>
    <w:r>
      <w:t>2480 E. Bay Dr. #13, Largo, FL 33771</w:t>
    </w:r>
  </w:p>
  <w:p w:rsidR="00EB0BCE" w:rsidRDefault="008172E3" w:rsidP="00EB0BCE">
    <w:pPr>
      <w:pStyle w:val="Footer"/>
      <w:jc w:val="center"/>
    </w:pPr>
    <w:r>
      <w:t>727-530-7778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B5" w:rsidRDefault="00BB44B5" w:rsidP="00832EEA">
      <w:pPr>
        <w:spacing w:after="0" w:line="240" w:lineRule="auto"/>
      </w:pPr>
      <w:r>
        <w:separator/>
      </w:r>
    </w:p>
  </w:footnote>
  <w:footnote w:type="continuationSeparator" w:id="0">
    <w:p w:rsidR="00BB44B5" w:rsidRDefault="00BB44B5" w:rsidP="008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1688435369"/>
      <w:placeholder>
        <w:docPart w:val="C517C79282AD41738572E8A94F21CB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2EEA" w:rsidRDefault="00EB0BCE">
        <w:pPr>
          <w:pStyle w:val="Header"/>
          <w:pBdr>
            <w:bottom w:val="thickThinSmallGap" w:sz="24" w:space="1" w:color="072B61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23B8">
          <w:rPr>
            <w:rFonts w:asciiTheme="majorHAnsi" w:eastAsiaTheme="majorEastAsia" w:hAnsiTheme="majorHAnsi" w:cstheme="majorBidi"/>
            <w:sz w:val="32"/>
            <w:szCs w:val="32"/>
          </w:rPr>
          <w:t>Blue Q Health &amp; Wellness</w:t>
        </w:r>
      </w:p>
    </w:sdtContent>
  </w:sdt>
  <w:p w:rsidR="00832EEA" w:rsidRDefault="00832E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413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30A0E87"/>
    <w:multiLevelType w:val="hybridMultilevel"/>
    <w:tmpl w:val="04CC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C677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CE7FC0"/>
    <w:multiLevelType w:val="hybridMultilevel"/>
    <w:tmpl w:val="68DC6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A29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EEA"/>
    <w:rsid w:val="0001365E"/>
    <w:rsid w:val="00015C13"/>
    <w:rsid w:val="000302CF"/>
    <w:rsid w:val="0003540D"/>
    <w:rsid w:val="00054FA2"/>
    <w:rsid w:val="000961A0"/>
    <w:rsid w:val="000A4C9C"/>
    <w:rsid w:val="000A67B1"/>
    <w:rsid w:val="001102F9"/>
    <w:rsid w:val="00116736"/>
    <w:rsid w:val="00130CC9"/>
    <w:rsid w:val="00144DB6"/>
    <w:rsid w:val="00196A1C"/>
    <w:rsid w:val="00197859"/>
    <w:rsid w:val="001A4639"/>
    <w:rsid w:val="001B0D64"/>
    <w:rsid w:val="001B3EEB"/>
    <w:rsid w:val="001C21C6"/>
    <w:rsid w:val="001D6AF4"/>
    <w:rsid w:val="001E5457"/>
    <w:rsid w:val="00201E32"/>
    <w:rsid w:val="00214F0A"/>
    <w:rsid w:val="00221EA0"/>
    <w:rsid w:val="00246D21"/>
    <w:rsid w:val="00252B30"/>
    <w:rsid w:val="00260567"/>
    <w:rsid w:val="0033110B"/>
    <w:rsid w:val="00337407"/>
    <w:rsid w:val="003B505F"/>
    <w:rsid w:val="003D5126"/>
    <w:rsid w:val="0040335E"/>
    <w:rsid w:val="0041609E"/>
    <w:rsid w:val="0042578A"/>
    <w:rsid w:val="004437D4"/>
    <w:rsid w:val="00464B02"/>
    <w:rsid w:val="00481984"/>
    <w:rsid w:val="004A0764"/>
    <w:rsid w:val="004B4337"/>
    <w:rsid w:val="004B63B4"/>
    <w:rsid w:val="004F4D03"/>
    <w:rsid w:val="00504416"/>
    <w:rsid w:val="00504BF2"/>
    <w:rsid w:val="00522362"/>
    <w:rsid w:val="00571615"/>
    <w:rsid w:val="00576F34"/>
    <w:rsid w:val="00583AF4"/>
    <w:rsid w:val="00597D67"/>
    <w:rsid w:val="005C0967"/>
    <w:rsid w:val="005C25DA"/>
    <w:rsid w:val="005F4BB1"/>
    <w:rsid w:val="00600B46"/>
    <w:rsid w:val="006276E9"/>
    <w:rsid w:val="00673572"/>
    <w:rsid w:val="006739C1"/>
    <w:rsid w:val="006C421A"/>
    <w:rsid w:val="00756160"/>
    <w:rsid w:val="007601CC"/>
    <w:rsid w:val="00790BDB"/>
    <w:rsid w:val="007B2985"/>
    <w:rsid w:val="007B7A14"/>
    <w:rsid w:val="007D6EE9"/>
    <w:rsid w:val="00806B8C"/>
    <w:rsid w:val="008172E3"/>
    <w:rsid w:val="00832EEA"/>
    <w:rsid w:val="00837911"/>
    <w:rsid w:val="00840E33"/>
    <w:rsid w:val="0086128D"/>
    <w:rsid w:val="00863B0C"/>
    <w:rsid w:val="008D7E83"/>
    <w:rsid w:val="008F5350"/>
    <w:rsid w:val="00922B7E"/>
    <w:rsid w:val="00955097"/>
    <w:rsid w:val="009557F5"/>
    <w:rsid w:val="0098342D"/>
    <w:rsid w:val="009972B3"/>
    <w:rsid w:val="009A44EB"/>
    <w:rsid w:val="009B79C1"/>
    <w:rsid w:val="009E4D66"/>
    <w:rsid w:val="00A406FB"/>
    <w:rsid w:val="00A8110C"/>
    <w:rsid w:val="00A96896"/>
    <w:rsid w:val="00AC19B3"/>
    <w:rsid w:val="00AE7C0A"/>
    <w:rsid w:val="00B316C5"/>
    <w:rsid w:val="00B31B7F"/>
    <w:rsid w:val="00B37223"/>
    <w:rsid w:val="00B43717"/>
    <w:rsid w:val="00BA7F74"/>
    <w:rsid w:val="00BB44B5"/>
    <w:rsid w:val="00C25503"/>
    <w:rsid w:val="00C35B9F"/>
    <w:rsid w:val="00C53C68"/>
    <w:rsid w:val="00C86690"/>
    <w:rsid w:val="00CB47B7"/>
    <w:rsid w:val="00CC1302"/>
    <w:rsid w:val="00CF7ED4"/>
    <w:rsid w:val="00D156B7"/>
    <w:rsid w:val="00D24E4A"/>
    <w:rsid w:val="00D543AB"/>
    <w:rsid w:val="00D5473B"/>
    <w:rsid w:val="00D6042E"/>
    <w:rsid w:val="00D76AF4"/>
    <w:rsid w:val="00DE68C5"/>
    <w:rsid w:val="00E06770"/>
    <w:rsid w:val="00E12F80"/>
    <w:rsid w:val="00E21ECE"/>
    <w:rsid w:val="00E27514"/>
    <w:rsid w:val="00E33898"/>
    <w:rsid w:val="00E72DA2"/>
    <w:rsid w:val="00E77D9D"/>
    <w:rsid w:val="00EB0BCE"/>
    <w:rsid w:val="00EC55F8"/>
    <w:rsid w:val="00ED0361"/>
    <w:rsid w:val="00EE0CB4"/>
    <w:rsid w:val="00F27572"/>
    <w:rsid w:val="00F342A9"/>
    <w:rsid w:val="00F55F37"/>
    <w:rsid w:val="00F65CDA"/>
    <w:rsid w:val="00F67189"/>
    <w:rsid w:val="00F83C04"/>
    <w:rsid w:val="00FB0982"/>
    <w:rsid w:val="00FD6924"/>
    <w:rsid w:val="00FF15F8"/>
    <w:rsid w:val="00FF1B6C"/>
    <w:rsid w:val="00FF5452"/>
    <w:rsid w:val="00FF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EA"/>
  </w:style>
  <w:style w:type="paragraph" w:styleId="Footer">
    <w:name w:val="footer"/>
    <w:basedOn w:val="Normal"/>
    <w:link w:val="Foot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EA"/>
  </w:style>
  <w:style w:type="paragraph" w:styleId="BalloonText">
    <w:name w:val="Balloon Text"/>
    <w:basedOn w:val="Normal"/>
    <w:link w:val="BalloonTextChar"/>
    <w:uiPriority w:val="99"/>
    <w:semiHidden/>
    <w:unhideWhenUsed/>
    <w:rsid w:val="0083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17C79282AD41738572E8A94F21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2A93-E79E-49BC-AADE-A5F860CBFDE4}"/>
      </w:docPartPr>
      <w:docPartBody>
        <w:p w:rsidR="00472B83" w:rsidRDefault="0035130C" w:rsidP="0035130C">
          <w:pPr>
            <w:pStyle w:val="C517C79282AD41738572E8A94F21CB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130C"/>
    <w:rsid w:val="001D117E"/>
    <w:rsid w:val="00207DB2"/>
    <w:rsid w:val="00317493"/>
    <w:rsid w:val="0035130C"/>
    <w:rsid w:val="00356284"/>
    <w:rsid w:val="00370D44"/>
    <w:rsid w:val="00391A56"/>
    <w:rsid w:val="00463FE0"/>
    <w:rsid w:val="00472B83"/>
    <w:rsid w:val="005779F2"/>
    <w:rsid w:val="0072643B"/>
    <w:rsid w:val="00763DB9"/>
    <w:rsid w:val="0077432B"/>
    <w:rsid w:val="00901352"/>
    <w:rsid w:val="00AC28C4"/>
    <w:rsid w:val="00B44980"/>
    <w:rsid w:val="00BA25DD"/>
    <w:rsid w:val="00BC3F9D"/>
    <w:rsid w:val="00C05BCD"/>
    <w:rsid w:val="00C62A2A"/>
    <w:rsid w:val="00D86354"/>
    <w:rsid w:val="00DD1341"/>
    <w:rsid w:val="00DE42C1"/>
    <w:rsid w:val="00F7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17C79282AD41738572E8A94F21CB5A">
    <w:name w:val="C517C79282AD41738572E8A94F21CB5A"/>
    <w:rsid w:val="003513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E57C4"/>
      </a:accent1>
      <a:accent2>
        <a:srgbClr val="0E57C4"/>
      </a:accent2>
      <a:accent3>
        <a:srgbClr val="0E57C4"/>
      </a:accent3>
      <a:accent4>
        <a:srgbClr val="84B2F6"/>
      </a:accent4>
      <a:accent5>
        <a:srgbClr val="498DF1"/>
      </a:accent5>
      <a:accent6>
        <a:srgbClr val="297FD5"/>
      </a:accent6>
      <a:hlink>
        <a:srgbClr val="0E57C4"/>
      </a:hlink>
      <a:folHlink>
        <a:srgbClr val="0E57C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2986F-FCFE-4A96-8A0E-F1A01BF4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Q Health &amp; Wellness</vt:lpstr>
    </vt:vector>
  </TitlesOfParts>
  <Company>Toshiba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Q Health &amp; Wellness</dc:title>
  <dc:creator>Erika Meister DC</dc:creator>
  <cp:lastModifiedBy>Erika Meister DC</cp:lastModifiedBy>
  <cp:revision>7</cp:revision>
  <cp:lastPrinted>2018-11-16T23:15:00Z</cp:lastPrinted>
  <dcterms:created xsi:type="dcterms:W3CDTF">2019-02-01T17:49:00Z</dcterms:created>
  <dcterms:modified xsi:type="dcterms:W3CDTF">2019-02-01T23:45:00Z</dcterms:modified>
</cp:coreProperties>
</file>