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EA12A2C" wp14:paraId="10D7D6A6" wp14:textId="58BEA219">
      <w:pPr>
        <w:pStyle w:val="Heading2"/>
        <w:spacing w:before="299" w:beforeAutospacing="off" w:after="120" w:afterAutospacing="off"/>
      </w:pPr>
      <w:r w:rsidRPr="2EA12A2C" w:rsidR="09B2C8EE">
        <w:rPr>
          <w:rFonts w:ascii="Aptos" w:hAnsi="Aptos" w:eastAsia="Aptos" w:cs="Aptos"/>
          <w:b w:val="1"/>
          <w:bCs w:val="1"/>
          <w:noProof w:val="0"/>
          <w:color w:val="3D4465"/>
          <w:sz w:val="36"/>
          <w:szCs w:val="36"/>
          <w:lang w:val="en-US"/>
        </w:rPr>
        <w:t>Job Description</w:t>
      </w:r>
    </w:p>
    <w:p xmlns:wp14="http://schemas.microsoft.com/office/word/2010/wordml" w:rsidP="2EA12A2C" wp14:paraId="3CF9C744" wp14:textId="68B37CC6">
      <w:pPr>
        <w:spacing w:before="240" w:beforeAutospacing="off" w:after="240" w:afterAutospacing="off"/>
      </w:pPr>
      <w:r w:rsidRPr="2EA12A2C" w:rsidR="09B2C8EE">
        <w:rPr>
          <w:rFonts w:ascii="Aptos" w:hAnsi="Aptos" w:eastAsia="Aptos" w:cs="Aptos"/>
          <w:noProof w:val="0"/>
          <w:color w:val="08243E"/>
          <w:sz w:val="24"/>
          <w:szCs w:val="24"/>
          <w:lang w:val="en-US"/>
        </w:rPr>
        <w:t>Company is an innovative architecture, engineering, energy efficiency, and construction management firm that collaborates holistically with private and public entities to approach facility and infrastructure projects.</w:t>
      </w:r>
    </w:p>
    <w:p xmlns:wp14="http://schemas.microsoft.com/office/word/2010/wordml" w:rsidP="2EA12A2C" wp14:paraId="561E5035" wp14:textId="57DD2225">
      <w:pPr>
        <w:spacing w:before="240" w:beforeAutospacing="off" w:after="240" w:afterAutospacing="off"/>
      </w:pPr>
      <w:r w:rsidRPr="2EA12A2C" w:rsidR="09B2C8EE">
        <w:rPr>
          <w:rFonts w:ascii="Aptos" w:hAnsi="Aptos" w:eastAsia="Aptos" w:cs="Aptos"/>
          <w:noProof w:val="0"/>
          <w:color w:val="08243E"/>
          <w:sz w:val="24"/>
          <w:szCs w:val="24"/>
          <w:lang w:val="en-US"/>
        </w:rPr>
        <w:t>Preferred Location for role: Williamsville, NY (HQ)</w:t>
      </w:r>
    </w:p>
    <w:p xmlns:wp14="http://schemas.microsoft.com/office/word/2010/wordml" w:rsidP="2EA12A2C" wp14:paraId="429C54A0" wp14:textId="63D94B9D">
      <w:pPr>
        <w:spacing w:before="240" w:beforeAutospacing="off" w:after="240" w:afterAutospacing="off"/>
      </w:pPr>
      <w:r w:rsidRPr="2EA12A2C" w:rsidR="09B2C8EE">
        <w:rPr>
          <w:rFonts w:ascii="Aptos" w:hAnsi="Aptos" w:eastAsia="Aptos" w:cs="Aptos"/>
          <w:noProof w:val="0"/>
          <w:color w:val="08243E"/>
          <w:sz w:val="24"/>
          <w:szCs w:val="24"/>
          <w:lang w:val="en-US"/>
        </w:rPr>
        <w:t>Will consider candidate being based in one of their other New York State officescan be based in any of these offices:</w:t>
      </w:r>
    </w:p>
    <w:p xmlns:wp14="http://schemas.microsoft.com/office/word/2010/wordml" w:rsidP="2EA12A2C" wp14:paraId="5FD47DB4" wp14:textId="17BDE1D3">
      <w:pPr>
        <w:spacing w:before="240" w:beforeAutospacing="off" w:after="240" w:afterAutospacing="off"/>
      </w:pPr>
      <w:r w:rsidRPr="2EA12A2C" w:rsidR="09B2C8EE">
        <w:rPr>
          <w:rFonts w:ascii="Aptos" w:hAnsi="Aptos" w:eastAsia="Aptos" w:cs="Aptos"/>
          <w:noProof w:val="0"/>
          <w:color w:val="08243E"/>
          <w:sz w:val="24"/>
          <w:szCs w:val="24"/>
          <w:lang w:val="en-US"/>
        </w:rPr>
        <w:t>Rochester, NY; Syracuse, NY; Albany, NY</w:t>
      </w:r>
    </w:p>
    <w:p xmlns:wp14="http://schemas.microsoft.com/office/word/2010/wordml" w:rsidP="2EA12A2C" wp14:paraId="5646AF03" wp14:textId="53669A24">
      <w:pPr>
        <w:spacing w:before="240" w:beforeAutospacing="off" w:after="240" w:afterAutospacing="off"/>
      </w:pPr>
      <w:r w:rsidRPr="2EA12A2C" w:rsidR="09B2C8EE">
        <w:rPr>
          <w:rFonts w:ascii="Aptos" w:hAnsi="Aptos" w:eastAsia="Aptos" w:cs="Aptos"/>
          <w:noProof w:val="0"/>
          <w:color w:val="08243E"/>
          <w:sz w:val="24"/>
          <w:szCs w:val="24"/>
          <w:lang w:val="en-US"/>
        </w:rPr>
        <w:t xml:space="preserve">Company is currently seeking a Department/Program Manager to oversee the Water Treatment Engineering Resource Group out of our Williamsville, NY headquarters. This leadership position has the critically important role of coordinating project work with our water/wastewater leaders and technical team. </w:t>
      </w:r>
    </w:p>
    <w:p xmlns:wp14="http://schemas.microsoft.com/office/word/2010/wordml" w:rsidP="2EA12A2C" wp14:paraId="6E9B3FF9" wp14:textId="4796CBFF">
      <w:pPr>
        <w:spacing w:before="240" w:beforeAutospacing="off" w:after="240" w:afterAutospacing="off"/>
        <w:ind w:left="0" w:right="-9600"/>
        <w:rPr>
          <w:rFonts w:ascii="Aptos" w:hAnsi="Aptos" w:eastAsia="Aptos" w:cs="Aptos"/>
          <w:noProof w:val="0"/>
          <w:color w:val="08243E"/>
          <w:sz w:val="24"/>
          <w:szCs w:val="24"/>
          <w:lang w:val="en-US"/>
        </w:rPr>
      </w:pPr>
      <w:r w:rsidRPr="2EA12A2C" w:rsidR="09B2C8EE">
        <w:rPr>
          <w:rFonts w:ascii="Aptos" w:hAnsi="Aptos" w:eastAsia="Aptos" w:cs="Aptos"/>
          <w:noProof w:val="0"/>
          <w:color w:val="08243E"/>
          <w:sz w:val="24"/>
          <w:szCs w:val="24"/>
          <w:lang w:val="en-US"/>
        </w:rPr>
        <w:t xml:space="preserve">Responsibilities include scheduling of project teams, coordinating team commitments and deadlines, managing the groups utilization, technical training, quality, mentoring and coaching of technical professionals. This leadership role serves as a liaison between the Water/Wastewater Division Manager including company management objectives and technical team project efforts. </w:t>
      </w:r>
      <w:r>
        <w:br/>
      </w:r>
    </w:p>
    <w:p xmlns:wp14="http://schemas.microsoft.com/office/word/2010/wordml" w:rsidP="2EA12A2C" wp14:paraId="0C8C7285" wp14:textId="72E918DE">
      <w:pPr>
        <w:spacing w:before="240" w:beforeAutospacing="off" w:after="240" w:afterAutospacing="off"/>
        <w:ind w:left="0" w:right="-9600"/>
      </w:pPr>
      <w:r w:rsidRPr="2EA12A2C" w:rsidR="09B2C8EE">
        <w:rPr>
          <w:rFonts w:ascii="Aptos" w:hAnsi="Aptos" w:eastAsia="Aptos" w:cs="Aptos"/>
          <w:noProof w:val="0"/>
          <w:color w:val="08243E"/>
          <w:sz w:val="24"/>
          <w:szCs w:val="24"/>
          <w:lang w:val="en-US"/>
        </w:rPr>
        <w:t>In addition to these management responsibilities, this Department/Program Manager will serve as both an engineering technical lead for medium to large scale study, design, and construction projects involving water treatment and storage projects associated with water treatment facilities.</w:t>
      </w:r>
    </w:p>
    <w:p xmlns:wp14="http://schemas.microsoft.com/office/word/2010/wordml" w:rsidP="2EA12A2C" wp14:paraId="71F3AF30" wp14:textId="7BD3D0E9">
      <w:pPr>
        <w:spacing w:before="240" w:beforeAutospacing="off" w:after="240" w:afterAutospacing="off"/>
        <w:ind w:left="0" w:right="-9600"/>
      </w:pPr>
    </w:p>
    <w:p xmlns:wp14="http://schemas.microsoft.com/office/word/2010/wordml" w:rsidP="2EA12A2C" wp14:paraId="31DE080A" wp14:textId="154C7A2D">
      <w:pPr>
        <w:spacing w:before="240" w:beforeAutospacing="off" w:after="240" w:afterAutospacing="off"/>
        <w:ind w:left="0" w:right="-9600"/>
      </w:pPr>
      <w:r w:rsidRPr="2EA12A2C" w:rsidR="09B2C8EE">
        <w:rPr>
          <w:rFonts w:ascii="Aptos" w:hAnsi="Aptos" w:eastAsia="Aptos" w:cs="Aptos"/>
          <w:noProof w:val="0"/>
          <w:color w:val="08243E"/>
          <w:sz w:val="24"/>
          <w:szCs w:val="24"/>
          <w:lang w:val="en-US"/>
        </w:rPr>
        <w:t>Responsibilities:</w:t>
      </w:r>
    </w:p>
    <w:p xmlns:wp14="http://schemas.microsoft.com/office/word/2010/wordml" w:rsidP="2EA12A2C" wp14:paraId="5EE38684" wp14:textId="29AB4667">
      <w:pPr>
        <w:spacing w:before="0" w:beforeAutospacing="off" w:after="0" w:afterAutospacing="off"/>
        <w:ind w:left="0" w:right="-9600"/>
      </w:pPr>
      <w:r w:rsidRPr="2EA12A2C" w:rsidR="09B2C8EE">
        <w:rPr>
          <w:rFonts w:ascii="Aptos" w:hAnsi="Aptos" w:eastAsia="Aptos" w:cs="Aptos"/>
          <w:noProof w:val="0"/>
          <w:color w:val="08243E"/>
          <w:sz w:val="24"/>
          <w:szCs w:val="24"/>
          <w:lang w:val="en-US"/>
        </w:rPr>
        <w:t>Become the trusted advisor to our established water clients and supplement our sales team in the development and securing of new project work.</w:t>
      </w:r>
    </w:p>
    <w:p xmlns:wp14="http://schemas.microsoft.com/office/word/2010/wordml" w:rsidP="2EA12A2C" wp14:paraId="79A8999E" wp14:textId="67AC11CB">
      <w:pPr>
        <w:spacing w:before="0" w:beforeAutospacing="off" w:after="0" w:afterAutospacing="off"/>
        <w:ind w:left="0" w:right="-9600"/>
      </w:pPr>
      <w:r w:rsidRPr="2EA12A2C" w:rsidR="09B2C8EE">
        <w:rPr>
          <w:rFonts w:ascii="Aptos" w:hAnsi="Aptos" w:eastAsia="Aptos" w:cs="Aptos"/>
          <w:noProof w:val="0"/>
          <w:color w:val="08243E"/>
          <w:sz w:val="24"/>
          <w:szCs w:val="24"/>
          <w:lang w:val="en-US"/>
        </w:rPr>
        <w:t>Diagnosing, analyzing and implementing treatment process improvements.</w:t>
      </w:r>
    </w:p>
    <w:p xmlns:wp14="http://schemas.microsoft.com/office/word/2010/wordml" w:rsidP="2EA12A2C" wp14:paraId="0CFFD8E0" wp14:textId="48750687">
      <w:pPr>
        <w:spacing w:before="0" w:beforeAutospacing="off" w:after="0" w:afterAutospacing="off"/>
        <w:ind w:left="0" w:right="-9600"/>
      </w:pPr>
      <w:r w:rsidRPr="2EA12A2C" w:rsidR="09B2C8EE">
        <w:rPr>
          <w:rFonts w:ascii="Aptos" w:hAnsi="Aptos" w:eastAsia="Aptos" w:cs="Aptos"/>
          <w:noProof w:val="0"/>
          <w:color w:val="08243E"/>
          <w:sz w:val="24"/>
          <w:szCs w:val="24"/>
          <w:lang w:val="en-US"/>
        </w:rPr>
        <w:t>Optimization of treatment plant operation systems including pretreatment, filtration, chemical disinfection, residuals, energy systems, and water storage.</w:t>
      </w:r>
    </w:p>
    <w:p xmlns:wp14="http://schemas.microsoft.com/office/word/2010/wordml" w:rsidP="2EA12A2C" wp14:paraId="22DAF2BE" wp14:textId="51DFE6EF">
      <w:pPr>
        <w:spacing w:before="0" w:beforeAutospacing="off" w:after="0" w:afterAutospacing="off"/>
        <w:ind w:left="0" w:right="-9600"/>
      </w:pPr>
      <w:r w:rsidRPr="2EA12A2C" w:rsidR="09B2C8EE">
        <w:rPr>
          <w:rFonts w:ascii="Aptos" w:hAnsi="Aptos" w:eastAsia="Aptos" w:cs="Aptos"/>
          <w:noProof w:val="0"/>
          <w:color w:val="08243E"/>
          <w:sz w:val="24"/>
          <w:szCs w:val="24"/>
          <w:lang w:val="en-US"/>
        </w:rPr>
        <w:t>Asset evaluation and related long-term capital planning.</w:t>
      </w:r>
    </w:p>
    <w:p xmlns:wp14="http://schemas.microsoft.com/office/word/2010/wordml" w:rsidP="2EA12A2C" wp14:paraId="19C668FD" wp14:textId="2CACCE23">
      <w:pPr>
        <w:spacing w:before="0" w:beforeAutospacing="off" w:after="0" w:afterAutospacing="off"/>
        <w:ind w:left="0" w:right="-9600"/>
      </w:pPr>
      <w:r w:rsidRPr="2EA12A2C" w:rsidR="09B2C8EE">
        <w:rPr>
          <w:rFonts w:ascii="Aptos" w:hAnsi="Aptos" w:eastAsia="Aptos" w:cs="Aptos"/>
          <w:noProof w:val="0"/>
          <w:color w:val="08243E"/>
          <w:sz w:val="24"/>
          <w:szCs w:val="24"/>
          <w:lang w:val="en-US"/>
        </w:rPr>
        <w:t>Hydraulic modeling of treatment system processes and storage systems.</w:t>
      </w:r>
    </w:p>
    <w:p xmlns:wp14="http://schemas.microsoft.com/office/word/2010/wordml" w:rsidP="2EA12A2C" wp14:paraId="78B76531" wp14:textId="260D8F45">
      <w:pPr>
        <w:spacing w:before="0" w:beforeAutospacing="off" w:after="0" w:afterAutospacing="off"/>
        <w:ind w:left="0" w:right="-9600"/>
      </w:pPr>
      <w:r w:rsidRPr="2EA12A2C" w:rsidR="09B2C8EE">
        <w:rPr>
          <w:rFonts w:ascii="Aptos" w:hAnsi="Aptos" w:eastAsia="Aptos" w:cs="Aptos"/>
          <w:noProof w:val="0"/>
          <w:color w:val="08243E"/>
          <w:sz w:val="24"/>
          <w:szCs w:val="24"/>
          <w:lang w:val="en-US"/>
        </w:rPr>
        <w:t>Supplementing utility staff with water expertise in critical situations.</w:t>
      </w:r>
    </w:p>
    <w:p xmlns:wp14="http://schemas.microsoft.com/office/word/2010/wordml" w:rsidP="2EA12A2C" wp14:paraId="0CD53EA9" wp14:textId="76A58C58">
      <w:pPr>
        <w:spacing w:before="0" w:beforeAutospacing="off" w:after="0" w:afterAutospacing="off"/>
        <w:ind w:left="0" w:right="-9600"/>
      </w:pPr>
      <w:r w:rsidRPr="2EA12A2C" w:rsidR="09B2C8EE">
        <w:rPr>
          <w:rFonts w:ascii="Aptos" w:hAnsi="Aptos" w:eastAsia="Aptos" w:cs="Aptos"/>
          <w:noProof w:val="0"/>
          <w:color w:val="08243E"/>
          <w:sz w:val="24"/>
          <w:szCs w:val="24"/>
          <w:lang w:val="en-US"/>
        </w:rPr>
        <w:t>Represent the Company's Water Group within the organization to corporate management.</w:t>
      </w:r>
    </w:p>
    <w:p xmlns:wp14="http://schemas.microsoft.com/office/word/2010/wordml" w:rsidP="2EA12A2C" wp14:paraId="7EB653A9" wp14:textId="79549D59">
      <w:pPr>
        <w:spacing w:before="0" w:beforeAutospacing="off" w:after="0" w:afterAutospacing="off"/>
        <w:ind w:left="0" w:right="-9600"/>
      </w:pPr>
      <w:r w:rsidRPr="2EA12A2C" w:rsidR="09B2C8EE">
        <w:rPr>
          <w:rFonts w:ascii="Aptos" w:hAnsi="Aptos" w:eastAsia="Aptos" w:cs="Aptos"/>
          <w:noProof w:val="0"/>
          <w:color w:val="08243E"/>
          <w:sz w:val="24"/>
          <w:szCs w:val="24"/>
          <w:lang w:val="en-US"/>
        </w:rPr>
        <w:t>Oversee the growth, development, and management of between 5-10 engineers. Leading the water system engineering staff in the day-to-day activities of the team.</w:t>
      </w:r>
    </w:p>
    <w:p xmlns:wp14="http://schemas.microsoft.com/office/word/2010/wordml" w:rsidP="2EA12A2C" wp14:paraId="768BF015" wp14:textId="7FA0BA47">
      <w:pPr>
        <w:spacing w:before="240" w:beforeAutospacing="off" w:after="240" w:afterAutospacing="off"/>
        <w:ind w:left="0" w:right="-9600"/>
      </w:pPr>
      <w:r w:rsidRPr="2EA12A2C" w:rsidR="09B2C8EE">
        <w:rPr>
          <w:rFonts w:ascii="Aptos" w:hAnsi="Aptos" w:eastAsia="Aptos" w:cs="Aptos"/>
          <w:noProof w:val="0"/>
          <w:color w:val="212529"/>
          <w:sz w:val="24"/>
          <w:szCs w:val="24"/>
          <w:lang w:val="en-US"/>
        </w:rPr>
        <w:t>Qualifications:</w:t>
      </w:r>
    </w:p>
    <w:p xmlns:wp14="http://schemas.microsoft.com/office/word/2010/wordml" w:rsidP="2EA12A2C" wp14:paraId="3D9F0C11" wp14:textId="07DF0B54">
      <w:pPr>
        <w:spacing w:before="0" w:beforeAutospacing="off" w:after="0" w:afterAutospacing="off"/>
        <w:ind w:left="0" w:right="-9600"/>
      </w:pPr>
      <w:r w:rsidRPr="2EA12A2C" w:rsidR="09B2C8EE">
        <w:rPr>
          <w:rFonts w:ascii="Aptos" w:hAnsi="Aptos" w:eastAsia="Aptos" w:cs="Aptos"/>
          <w:noProof w:val="0"/>
          <w:color w:val="08243E"/>
          <w:sz w:val="24"/>
          <w:szCs w:val="24"/>
          <w:lang w:val="en-US"/>
        </w:rPr>
        <w:t>A Bachelor of Science Degree in Civil, Chemical, or Environmental Engineering or related fields is required.</w:t>
      </w:r>
    </w:p>
    <w:p xmlns:wp14="http://schemas.microsoft.com/office/word/2010/wordml" w:rsidP="2EA12A2C" wp14:paraId="274AF235" wp14:textId="62FE2F57">
      <w:pPr>
        <w:spacing w:before="0" w:beforeAutospacing="off" w:after="0" w:afterAutospacing="off"/>
        <w:ind w:left="0" w:right="-9600"/>
      </w:pPr>
      <w:r w:rsidRPr="2EA12A2C" w:rsidR="09B2C8EE">
        <w:rPr>
          <w:rFonts w:ascii="Aptos" w:hAnsi="Aptos" w:eastAsia="Aptos" w:cs="Aptos"/>
          <w:noProof w:val="0"/>
          <w:color w:val="08243E"/>
          <w:sz w:val="24"/>
          <w:szCs w:val="24"/>
          <w:lang w:val="en-US"/>
        </w:rPr>
        <w:t>Current PE license is required.</w:t>
      </w:r>
    </w:p>
    <w:p xmlns:wp14="http://schemas.microsoft.com/office/word/2010/wordml" w:rsidP="2EA12A2C" wp14:paraId="276B0289" wp14:textId="724030D1">
      <w:pPr>
        <w:spacing w:before="0" w:beforeAutospacing="off" w:after="0" w:afterAutospacing="off"/>
        <w:ind w:left="0" w:right="-9600"/>
      </w:pPr>
      <w:r w:rsidRPr="2EA12A2C" w:rsidR="09B2C8EE">
        <w:rPr>
          <w:rFonts w:ascii="Aptos" w:hAnsi="Aptos" w:eastAsia="Aptos" w:cs="Aptos"/>
          <w:noProof w:val="0"/>
          <w:color w:val="08243E"/>
          <w:sz w:val="24"/>
          <w:szCs w:val="24"/>
          <w:lang w:val="en-US"/>
        </w:rPr>
        <w:t>The ideal candidate has 10 plus years of experience in water treatment discipline.</w:t>
      </w:r>
    </w:p>
    <w:p xmlns:wp14="http://schemas.microsoft.com/office/word/2010/wordml" w:rsidP="2EA12A2C" wp14:paraId="0E835F4C" wp14:textId="48469889">
      <w:pPr>
        <w:spacing w:before="0" w:beforeAutospacing="off" w:after="0" w:afterAutospacing="off"/>
        <w:ind w:left="0" w:right="-9600"/>
      </w:pPr>
      <w:r w:rsidRPr="2EA12A2C" w:rsidR="09B2C8EE">
        <w:rPr>
          <w:rFonts w:ascii="Aptos" w:hAnsi="Aptos" w:eastAsia="Aptos" w:cs="Aptos"/>
          <w:noProof w:val="0"/>
          <w:color w:val="08243E"/>
          <w:sz w:val="24"/>
          <w:szCs w:val="24"/>
          <w:lang w:val="en-US"/>
        </w:rPr>
        <w:t>Proficient in MS Office, with working knowledge of drafting software (CAD/Revit)</w:t>
      </w:r>
    </w:p>
    <w:p xmlns:wp14="http://schemas.microsoft.com/office/word/2010/wordml" w:rsidP="2EA12A2C" wp14:paraId="1A866C92" wp14:textId="1902CF32">
      <w:pPr>
        <w:spacing w:before="0" w:beforeAutospacing="off" w:after="0" w:afterAutospacing="off"/>
        <w:ind w:left="0" w:right="-9600"/>
      </w:pPr>
      <w:r w:rsidRPr="2EA12A2C" w:rsidR="09B2C8EE">
        <w:rPr>
          <w:rFonts w:ascii="Aptos" w:hAnsi="Aptos" w:eastAsia="Aptos" w:cs="Aptos"/>
          <w:noProof w:val="0"/>
          <w:color w:val="08243E"/>
          <w:sz w:val="24"/>
          <w:szCs w:val="24"/>
          <w:lang w:val="en-US"/>
        </w:rPr>
        <w:t>Candidate must have a valid driver’s license and be available to travel to job sites and client meetings.</w:t>
      </w:r>
    </w:p>
    <w:p xmlns:wp14="http://schemas.microsoft.com/office/word/2010/wordml" w:rsidP="2EA12A2C" wp14:paraId="6B87E285" wp14:textId="1B787F78">
      <w:pPr>
        <w:spacing w:before="0" w:beforeAutospacing="off" w:after="0" w:afterAutospacing="off"/>
        <w:ind w:left="0" w:right="-9600"/>
      </w:pPr>
      <w:r w:rsidRPr="2EA12A2C" w:rsidR="09B2C8EE">
        <w:rPr>
          <w:rFonts w:ascii="Aptos" w:hAnsi="Aptos" w:eastAsia="Aptos" w:cs="Aptos"/>
          <w:noProof w:val="0"/>
          <w:color w:val="08243E"/>
          <w:sz w:val="24"/>
          <w:szCs w:val="24"/>
          <w:lang w:val="en-US"/>
        </w:rPr>
        <w:t>Occasional overnight travel will be required.</w:t>
      </w:r>
    </w:p>
    <w:p xmlns:wp14="http://schemas.microsoft.com/office/word/2010/wordml" w:rsidP="2EA12A2C" wp14:paraId="72889651" wp14:textId="4B9A1014">
      <w:pPr>
        <w:spacing w:before="0" w:beforeAutospacing="off" w:after="0" w:afterAutospacing="off"/>
        <w:ind w:left="0" w:right="-9600"/>
      </w:pPr>
      <w:r w:rsidRPr="2EA12A2C" w:rsidR="09B2C8EE">
        <w:rPr>
          <w:rFonts w:ascii="Aptos" w:hAnsi="Aptos" w:eastAsia="Aptos" w:cs="Aptos"/>
          <w:noProof w:val="0"/>
          <w:color w:val="08243E"/>
          <w:sz w:val="24"/>
          <w:szCs w:val="24"/>
          <w:lang w:val="en-US"/>
        </w:rPr>
        <w:t>Capable of working independently; minimum supervision required.</w:t>
      </w:r>
    </w:p>
    <w:p xmlns:wp14="http://schemas.microsoft.com/office/word/2010/wordml" w:rsidP="2EA12A2C" wp14:paraId="0062B3F3" wp14:textId="037A4E46">
      <w:pPr>
        <w:spacing w:before="0" w:beforeAutospacing="off" w:after="0" w:afterAutospacing="off"/>
        <w:ind w:left="0" w:right="-9600"/>
      </w:pPr>
      <w:r w:rsidRPr="2EA12A2C" w:rsidR="09B2C8EE">
        <w:rPr>
          <w:rFonts w:ascii="Aptos" w:hAnsi="Aptos" w:eastAsia="Aptos" w:cs="Aptos"/>
          <w:noProof w:val="0"/>
          <w:color w:val="08243E"/>
          <w:sz w:val="24"/>
          <w:szCs w:val="24"/>
          <w:lang w:val="en-US"/>
        </w:rPr>
        <w:t>Previous team leadership, management experience, and mentoring skills.</w:t>
      </w:r>
    </w:p>
    <w:p xmlns:wp14="http://schemas.microsoft.com/office/word/2010/wordml" w:rsidP="2EA12A2C" wp14:paraId="30670843" wp14:textId="5272EC78">
      <w:pPr>
        <w:spacing w:before="240" w:beforeAutospacing="off" w:after="240" w:afterAutospacing="off"/>
        <w:ind w:left="0" w:right="-9600"/>
      </w:pPr>
      <w:r w:rsidRPr="2EA12A2C" w:rsidR="09B2C8EE">
        <w:rPr>
          <w:rFonts w:ascii="Aptos" w:hAnsi="Aptos" w:eastAsia="Aptos" w:cs="Aptos"/>
          <w:noProof w:val="0"/>
          <w:color w:val="212529"/>
          <w:sz w:val="24"/>
          <w:szCs w:val="24"/>
          <w:lang w:val="en-US"/>
        </w:rPr>
        <w:t>What we offer:</w:t>
      </w:r>
    </w:p>
    <w:p xmlns:wp14="http://schemas.microsoft.com/office/word/2010/wordml" w:rsidP="2EA12A2C" wp14:paraId="639FB1AF" wp14:textId="02901277">
      <w:pPr>
        <w:spacing w:before="0" w:beforeAutospacing="off" w:after="0" w:afterAutospacing="off"/>
        <w:ind w:left="0" w:right="-9600"/>
      </w:pPr>
      <w:r w:rsidRPr="2EA12A2C" w:rsidR="09B2C8EE">
        <w:rPr>
          <w:rFonts w:ascii="Aptos" w:hAnsi="Aptos" w:eastAsia="Aptos" w:cs="Aptos"/>
          <w:noProof w:val="0"/>
          <w:color w:val="08243E"/>
          <w:sz w:val="24"/>
          <w:szCs w:val="24"/>
          <w:lang w:val="en-US"/>
        </w:rPr>
        <w:t>Employee-focused company culture and work environment.</w:t>
      </w:r>
    </w:p>
    <w:p xmlns:wp14="http://schemas.microsoft.com/office/word/2010/wordml" w:rsidP="2EA12A2C" wp14:paraId="136F3C97" wp14:textId="0F5C5C13">
      <w:pPr>
        <w:spacing w:before="0" w:beforeAutospacing="off" w:after="0" w:afterAutospacing="off"/>
        <w:ind w:left="0" w:right="-9600"/>
      </w:pPr>
      <w:r w:rsidRPr="2EA12A2C" w:rsidR="09B2C8EE">
        <w:rPr>
          <w:rFonts w:ascii="Aptos" w:hAnsi="Aptos" w:eastAsia="Aptos" w:cs="Aptos"/>
          <w:noProof w:val="0"/>
          <w:color w:val="08243E"/>
          <w:sz w:val="24"/>
          <w:szCs w:val="24"/>
          <w:lang w:val="en-US"/>
        </w:rPr>
        <w:t>Work-life balance including:</w:t>
      </w:r>
    </w:p>
    <w:p xmlns:wp14="http://schemas.microsoft.com/office/word/2010/wordml" w:rsidP="2EA12A2C" wp14:paraId="54D981CE" wp14:textId="6945B87C">
      <w:pPr>
        <w:spacing w:before="0" w:beforeAutospacing="off" w:after="0" w:afterAutospacing="off"/>
        <w:ind w:left="0" w:right="-9600"/>
      </w:pPr>
      <w:r w:rsidRPr="2EA12A2C" w:rsidR="09B2C8EE">
        <w:rPr>
          <w:rFonts w:ascii="Aptos" w:hAnsi="Aptos" w:eastAsia="Aptos" w:cs="Aptos"/>
          <w:noProof w:val="0"/>
          <w:color w:val="08243E"/>
          <w:sz w:val="24"/>
          <w:szCs w:val="24"/>
          <w:lang w:val="en-US"/>
        </w:rPr>
        <w:t>Hybrid work policy</w:t>
      </w:r>
    </w:p>
    <w:p xmlns:wp14="http://schemas.microsoft.com/office/word/2010/wordml" w:rsidP="2EA12A2C" wp14:paraId="03D85F68" wp14:textId="380AF8A1">
      <w:pPr>
        <w:spacing w:before="0" w:beforeAutospacing="off" w:after="0" w:afterAutospacing="off"/>
        <w:ind w:left="0" w:right="-9600"/>
      </w:pPr>
      <w:r w:rsidRPr="2EA12A2C" w:rsidR="09B2C8EE">
        <w:rPr>
          <w:rFonts w:ascii="Aptos" w:hAnsi="Aptos" w:eastAsia="Aptos" w:cs="Aptos"/>
          <w:noProof w:val="0"/>
          <w:color w:val="08243E"/>
          <w:sz w:val="24"/>
          <w:szCs w:val="24"/>
          <w:lang w:val="en-US"/>
        </w:rPr>
        <w:t>Flexible work</w:t>
      </w:r>
    </w:p>
    <w:p xmlns:wp14="http://schemas.microsoft.com/office/word/2010/wordml" w:rsidP="2EA12A2C" wp14:paraId="32C8ED15" wp14:textId="29C74B5B">
      <w:pPr>
        <w:spacing w:before="0" w:beforeAutospacing="off" w:after="0" w:afterAutospacing="off"/>
        <w:ind w:left="0" w:right="-9600"/>
      </w:pPr>
      <w:r w:rsidRPr="2EA12A2C" w:rsidR="09B2C8EE">
        <w:rPr>
          <w:rFonts w:ascii="Aptos" w:hAnsi="Aptos" w:eastAsia="Aptos" w:cs="Aptos"/>
          <w:noProof w:val="0"/>
          <w:color w:val="08243E"/>
          <w:sz w:val="24"/>
          <w:szCs w:val="24"/>
          <w:lang w:val="en-US"/>
        </w:rPr>
        <w:t>Great benefits including:</w:t>
      </w:r>
    </w:p>
    <w:p xmlns:wp14="http://schemas.microsoft.com/office/word/2010/wordml" w:rsidP="2EA12A2C" wp14:paraId="1991EB48" wp14:textId="45DC8B7C">
      <w:pPr>
        <w:spacing w:before="0" w:beforeAutospacing="off" w:after="0" w:afterAutospacing="off"/>
        <w:ind w:left="0" w:right="-9600"/>
      </w:pPr>
      <w:r w:rsidRPr="2EA12A2C" w:rsidR="09B2C8EE">
        <w:rPr>
          <w:rFonts w:ascii="Aptos" w:hAnsi="Aptos" w:eastAsia="Aptos" w:cs="Aptos"/>
          <w:noProof w:val="0"/>
          <w:color w:val="08243E"/>
          <w:sz w:val="24"/>
          <w:szCs w:val="24"/>
          <w:lang w:val="en-US"/>
        </w:rPr>
        <w:t>Medical, dental, and vision</w:t>
      </w:r>
    </w:p>
    <w:p xmlns:wp14="http://schemas.microsoft.com/office/word/2010/wordml" w:rsidP="2EA12A2C" wp14:paraId="657D44F3" wp14:textId="7B0CA038">
      <w:pPr>
        <w:spacing w:before="0" w:beforeAutospacing="off" w:after="0" w:afterAutospacing="off"/>
        <w:ind w:left="0" w:right="-9600"/>
      </w:pPr>
      <w:r w:rsidRPr="2EA12A2C" w:rsidR="09B2C8EE">
        <w:rPr>
          <w:rFonts w:ascii="Aptos" w:hAnsi="Aptos" w:eastAsia="Aptos" w:cs="Aptos"/>
          <w:noProof w:val="0"/>
          <w:color w:val="08243E"/>
          <w:sz w:val="24"/>
          <w:szCs w:val="24"/>
          <w:lang w:val="en-US"/>
        </w:rPr>
        <w:t>401k match</w:t>
      </w:r>
    </w:p>
    <w:p xmlns:wp14="http://schemas.microsoft.com/office/word/2010/wordml" w:rsidP="2EA12A2C" wp14:paraId="04C16ACD" wp14:textId="1D6D94A9">
      <w:pPr>
        <w:spacing w:before="0" w:beforeAutospacing="off" w:after="0" w:afterAutospacing="off"/>
        <w:ind w:left="0" w:right="-9600"/>
      </w:pPr>
      <w:r w:rsidRPr="2EA12A2C" w:rsidR="09B2C8EE">
        <w:rPr>
          <w:rFonts w:ascii="Aptos" w:hAnsi="Aptos" w:eastAsia="Aptos" w:cs="Aptos"/>
          <w:noProof w:val="0"/>
          <w:color w:val="08243E"/>
          <w:sz w:val="24"/>
          <w:szCs w:val="24"/>
          <w:lang w:val="en-US"/>
        </w:rPr>
        <w:t>PTO</w:t>
      </w:r>
    </w:p>
    <w:p xmlns:wp14="http://schemas.microsoft.com/office/word/2010/wordml" w:rsidP="2EA12A2C" wp14:paraId="495E60F3" wp14:textId="7229C38A">
      <w:pPr>
        <w:spacing w:before="0" w:beforeAutospacing="off" w:after="0" w:afterAutospacing="off"/>
        <w:ind w:left="0" w:right="-9600"/>
      </w:pPr>
      <w:r w:rsidRPr="2EA12A2C" w:rsidR="09B2C8EE">
        <w:rPr>
          <w:rFonts w:ascii="Aptos" w:hAnsi="Aptos" w:eastAsia="Aptos" w:cs="Aptos"/>
          <w:noProof w:val="0"/>
          <w:color w:val="08243E"/>
          <w:sz w:val="24"/>
          <w:szCs w:val="24"/>
          <w:lang w:val="en-US"/>
        </w:rPr>
        <w:t>Life insurance</w:t>
      </w:r>
    </w:p>
    <w:p xmlns:wp14="http://schemas.microsoft.com/office/word/2010/wordml" w:rsidP="2EA12A2C" wp14:paraId="2B29F547" wp14:textId="66C1A6B7">
      <w:pPr>
        <w:spacing w:before="0" w:beforeAutospacing="off" w:after="0" w:afterAutospacing="off"/>
        <w:ind w:left="0" w:right="-9600"/>
      </w:pPr>
      <w:r w:rsidRPr="2EA12A2C" w:rsidR="09B2C8EE">
        <w:rPr>
          <w:rFonts w:ascii="Aptos" w:hAnsi="Aptos" w:eastAsia="Aptos" w:cs="Aptos"/>
          <w:noProof w:val="0"/>
          <w:color w:val="08243E"/>
          <w:sz w:val="24"/>
          <w:szCs w:val="24"/>
          <w:lang w:val="en-US"/>
        </w:rPr>
        <w:t>HSA and FSA options.</w:t>
      </w:r>
    </w:p>
    <w:p xmlns:wp14="http://schemas.microsoft.com/office/word/2010/wordml" w:rsidP="2EA12A2C" wp14:paraId="7DDBDDA1" wp14:textId="2FFABE62">
      <w:pPr>
        <w:spacing w:before="0" w:beforeAutospacing="off" w:after="0" w:afterAutospacing="off"/>
        <w:ind w:left="0" w:right="-9600"/>
      </w:pPr>
      <w:r w:rsidRPr="2EA12A2C" w:rsidR="09B2C8EE">
        <w:rPr>
          <w:rFonts w:ascii="Aptos" w:hAnsi="Aptos" w:eastAsia="Aptos" w:cs="Aptos"/>
          <w:noProof w:val="0"/>
          <w:color w:val="08243E"/>
          <w:sz w:val="24"/>
          <w:szCs w:val="24"/>
          <w:lang w:val="en-US"/>
        </w:rPr>
        <w:t>Career advancement opportunities with Career and Professional Development.</w:t>
      </w:r>
    </w:p>
    <w:p xmlns:wp14="http://schemas.microsoft.com/office/word/2010/wordml" w:rsidP="2EA12A2C" wp14:paraId="11D70936" wp14:textId="41554A70">
      <w:pPr>
        <w:spacing w:before="0" w:beforeAutospacing="off" w:after="0" w:afterAutospacing="off"/>
        <w:ind w:left="0" w:right="-9600"/>
      </w:pPr>
      <w:r w:rsidRPr="2EA12A2C" w:rsidR="09B2C8EE">
        <w:rPr>
          <w:rFonts w:ascii="Aptos" w:hAnsi="Aptos" w:eastAsia="Aptos" w:cs="Aptos"/>
          <w:noProof w:val="0"/>
          <w:color w:val="08243E"/>
          <w:sz w:val="24"/>
          <w:szCs w:val="24"/>
          <w:lang w:val="en-US"/>
        </w:rPr>
        <w:t>Tuition reimbursement.</w:t>
      </w:r>
    </w:p>
    <w:p xmlns:wp14="http://schemas.microsoft.com/office/word/2010/wordml" w:rsidP="2EA12A2C" wp14:paraId="3FFAD6E2" wp14:textId="46A6F9C0">
      <w:pPr>
        <w:spacing w:before="0" w:beforeAutospacing="off" w:after="0" w:afterAutospacing="off"/>
        <w:ind w:left="0" w:right="-9600"/>
      </w:pPr>
      <w:r w:rsidRPr="2EA12A2C" w:rsidR="09B2C8EE">
        <w:rPr>
          <w:rFonts w:ascii="Aptos" w:hAnsi="Aptos" w:eastAsia="Aptos" w:cs="Aptos"/>
          <w:noProof w:val="0"/>
          <w:color w:val="08243E"/>
          <w:sz w:val="24"/>
          <w:szCs w:val="24"/>
          <w:lang w:val="en-US"/>
        </w:rPr>
        <w:t>Parking reimbursement.</w:t>
      </w:r>
    </w:p>
    <w:p xmlns:wp14="http://schemas.microsoft.com/office/word/2010/wordml" w:rsidP="2EA12A2C" wp14:paraId="4E98CD3D" wp14:textId="41617AFB">
      <w:pPr>
        <w:spacing w:before="0" w:beforeAutospacing="off" w:after="0" w:afterAutospacing="off"/>
        <w:ind w:left="0" w:right="-9600"/>
      </w:pPr>
      <w:r w:rsidRPr="2EA12A2C" w:rsidR="09B2C8EE">
        <w:rPr>
          <w:rFonts w:ascii="Aptos" w:hAnsi="Aptos" w:eastAsia="Aptos" w:cs="Aptos"/>
          <w:noProof w:val="0"/>
          <w:color w:val="08243E"/>
          <w:sz w:val="24"/>
          <w:szCs w:val="24"/>
          <w:lang w:val="en-US"/>
        </w:rPr>
        <w:t>Wellness programs and health stipend.</w:t>
      </w:r>
    </w:p>
    <w:p xmlns:wp14="http://schemas.microsoft.com/office/word/2010/wordml" wp14:paraId="2C078E63" wp14:textId="22958C5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EBC0A"/>
    <w:rsid w:val="09B2C8EE"/>
    <w:rsid w:val="2EA12A2C"/>
    <w:rsid w:val="525EB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6952"/>
  <w15:chartTrackingRefBased/>
  <w15:docId w15:val="{CD842DE6-F41D-4965-8B94-E31439DF87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2025-07-07T18:01:31.9249188Z</dcterms:created>
  <dcterms:modified xsi:type="dcterms:W3CDTF">2025-07-07T18:02:12.3933699Z</dcterms:modified>
  <dc:creator>Madison Purdy</dc:creator>
  <lastModifiedBy>Madison Purdy</lastModifiedBy>
</coreProperties>
</file>