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sz w:val="20"/>
          <w:szCs w:val="20"/>
          <w:u w:val="single"/>
        </w:rPr>
      </w:pPr>
      <w:r w:rsidDel="00000000" w:rsidR="00000000" w:rsidRPr="00000000">
        <w:rPr>
          <w:b w:val="1"/>
          <w:sz w:val="20"/>
          <w:szCs w:val="20"/>
          <w:u w:val="single"/>
          <w:rtl w:val="0"/>
        </w:rPr>
        <w:t xml:space="preserve">Underhill School and Children’s Centre Volunteer/Work Placement Request Form</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104778</wp:posOffset>
                </wp:positionH>
                <wp:positionV relativeFrom="paragraph">
                  <wp:posOffset>-123823</wp:posOffset>
                </wp:positionV>
                <wp:extent cx="676275" cy="438150"/>
                <wp:wrapNone/>
                <wp:docPr id="4" name=""/>
                <a:graphic>
                  <a:graphicData uri="http://schemas.microsoft.com/office/word/2010/wordprocessingShape">
                    <wps:wsp>
                      <wps:cNvSpPr txBox="1"/>
                      <wps:spPr>
                        <a:xfrm>
                          <a:off x="0" y="0"/>
                          <a:ext cx="676275" cy="438150"/>
                        </a:xfrm>
                        <a:prstGeom prst="rect">
                          <a:avLst/>
                        </a:prstGeom>
                        <a:solidFill>
                          <a:schemeClr val="lt1"/>
                        </a:solidFill>
                        <a:ln w="6350">
                          <a:noFill/>
                        </a:ln>
                      </wps:spPr>
                      <wps:txbx>
                        <w:txbxContent>
                          <w:p w:rsidR="00C500D3" w:rsidDel="00000000" w:rsidP="00000000" w:rsidRDefault="00C500D3" w:rsidRPr="00000000">
                            <w:r w:rsidDel="00000000" w:rsidR="00000000" w:rsidRPr="00000000">
                              <w:rPr>
                                <w:noProof w:val="1"/>
                              </w:rPr>
                              <w:drawing>
                                <wp:inline distB="0" distT="0" distL="0" distR="0">
                                  <wp:extent cx="400050" cy="385146"/>
                                  <wp:effectExtent b="0" l="0" r="0" t="0"/>
                                  <wp:docPr id="2" name="Picture 2"/>
                                  <wp:cNvGraphicFramePr>
                                    <a:graphicFrameLocks noChangeAspect="1"/>
                                  </wp:cNvGraphicFramePr>
                                  <a:graphic>
                                    <a:graphicData uri="http://schemas.openxmlformats.org/drawingml/2006/picture">
                                      <pic:pic>
                                        <pic:nvPicPr>
                                          <pic:cNvPr id="2" name="US logo (3).JPG"/>
                                          <pic:cNvPicPr/>
                                        </pic:nvPicPr>
                                        <pic:blipFill>
                                          <a:blip r:embed="rId1">
                                            <a:extLst>
                                              <a:ext uri="{28A0092B-C50C-407E-A947-70E740481C1C}"/>
                                            </a:extLst>
                                          </a:blip>
                                          <a:stretch>
                                            <a:fillRect/>
                                          </a:stretch>
                                        </pic:blipFill>
                                        <pic:spPr>
                                          <a:xfrm>
                                            <a:off x="0" y="0"/>
                                            <a:ext cx="411138" cy="395821"/>
                                          </a:xfrm>
                                          <a:prstGeom prst="rect">
                                            <a:avLst/>
                                          </a:prstGeom>
                                        </pic:spPr>
                                      </pic:pic>
                                    </a:graphicData>
                                  </a:graphic>
                                </wp:inline>
                              </w:drawing>
                            </w: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104778</wp:posOffset>
                </wp:positionH>
                <wp:positionV relativeFrom="paragraph">
                  <wp:posOffset>-123823</wp:posOffset>
                </wp:positionV>
                <wp:extent cx="676275" cy="438150"/>
                <wp:effectExtent b="0" l="0" r="0" t="0"/>
                <wp:wrapNone/>
                <wp:docPr id="4"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676275" cy="438150"/>
                        </a:xfrm>
                        <a:prstGeom prst="rect"/>
                        <a:ln/>
                      </pic:spPr>
                    </pic:pic>
                  </a:graphicData>
                </a:graphic>
              </wp:anchor>
            </w:drawing>
          </mc:Fallback>
        </mc:AlternateContent>
      </w:r>
    </w:p>
    <w:p w:rsidR="00000000" w:rsidDel="00000000" w:rsidP="00000000" w:rsidRDefault="00000000" w:rsidRPr="00000000" w14:paraId="00000002">
      <w:pPr>
        <w:spacing w:after="0" w:lineRule="auto"/>
        <w:jc w:val="center"/>
        <w:rPr>
          <w:sz w:val="20"/>
          <w:szCs w:val="20"/>
        </w:rPr>
      </w:pPr>
      <w:r w:rsidDel="00000000" w:rsidR="00000000" w:rsidRPr="00000000">
        <w:rPr>
          <w:rtl w:val="0"/>
        </w:rPr>
      </w:r>
    </w:p>
    <w:p w:rsidR="00000000" w:rsidDel="00000000" w:rsidP="00000000" w:rsidRDefault="00000000" w:rsidRPr="00000000" w14:paraId="00000003">
      <w:pPr>
        <w:spacing w:after="0" w:lineRule="auto"/>
        <w:rPr>
          <w:sz w:val="20"/>
          <w:szCs w:val="20"/>
        </w:rPr>
      </w:pPr>
      <w:r w:rsidDel="00000000" w:rsidR="00000000" w:rsidRPr="00000000">
        <w:rPr>
          <w:sz w:val="20"/>
          <w:szCs w:val="20"/>
          <w:rtl w:val="0"/>
        </w:rPr>
        <w:t xml:space="preserve">Thank you for your request to volunteer/undertake a placement at Underhill. We would be happy to facilitate this experience. To ensure you get the most out of your time with us, could you complete and return the form below.</w:t>
      </w:r>
    </w:p>
    <w:p w:rsidR="00000000" w:rsidDel="00000000" w:rsidP="00000000" w:rsidRDefault="00000000" w:rsidRPr="00000000" w14:paraId="00000004">
      <w:pPr>
        <w:spacing w:after="0" w:lineRule="auto"/>
        <w:jc w:val="center"/>
        <w:rPr>
          <w:sz w:val="20"/>
          <w:szCs w:val="20"/>
        </w:rPr>
      </w:pPr>
      <w:r w:rsidDel="00000000" w:rsidR="00000000" w:rsidRPr="00000000">
        <w:rPr>
          <w:rtl w:val="0"/>
        </w:rPr>
      </w:r>
    </w:p>
    <w:tbl>
      <w:tblPr>
        <w:tblStyle w:val="Table1"/>
        <w:tblW w:w="104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23"/>
        <w:gridCol w:w="3570"/>
        <w:gridCol w:w="3570"/>
        <w:tblGridChange w:id="0">
          <w:tblGrid>
            <w:gridCol w:w="3323"/>
            <w:gridCol w:w="3570"/>
            <w:gridCol w:w="3570"/>
          </w:tblGrid>
        </w:tblGridChange>
      </w:tblGrid>
      <w:tr>
        <w:trPr>
          <w:cantSplit w:val="0"/>
          <w:trHeight w:val="200" w:hRule="atLeast"/>
          <w:tblHeader w:val="0"/>
        </w:trPr>
        <w:tc>
          <w:tcPr/>
          <w:p w:rsidR="00000000" w:rsidDel="00000000" w:rsidP="00000000" w:rsidRDefault="00000000" w:rsidRPr="00000000" w14:paraId="00000005">
            <w:pPr>
              <w:rPr>
                <w:sz w:val="20"/>
                <w:szCs w:val="20"/>
              </w:rPr>
            </w:pPr>
            <w:r w:rsidDel="00000000" w:rsidR="00000000" w:rsidRPr="00000000">
              <w:rPr>
                <w:sz w:val="20"/>
                <w:szCs w:val="20"/>
                <w:rtl w:val="0"/>
              </w:rPr>
              <w:t xml:space="preserve">Name</w:t>
            </w:r>
          </w:p>
        </w:tc>
        <w:tc>
          <w:tcPr>
            <w:gridSpan w:val="2"/>
          </w:tcPr>
          <w:p w:rsidR="00000000" w:rsidDel="00000000" w:rsidP="00000000" w:rsidRDefault="00000000" w:rsidRPr="00000000" w14:paraId="00000006">
            <w:pPr>
              <w:jc w:val="center"/>
              <w:rPr>
                <w:sz w:val="20"/>
                <w:szCs w:val="20"/>
              </w:rPr>
            </w:pPr>
            <w:r w:rsidDel="00000000" w:rsidR="00000000" w:rsidRPr="00000000">
              <w:rPr>
                <w:rtl w:val="0"/>
              </w:rPr>
            </w:r>
          </w:p>
          <w:p w:rsidR="00000000" w:rsidDel="00000000" w:rsidP="00000000" w:rsidRDefault="00000000" w:rsidRPr="00000000" w14:paraId="00000007">
            <w:pPr>
              <w:jc w:val="center"/>
              <w:rPr>
                <w:sz w:val="20"/>
                <w:szCs w:val="20"/>
              </w:rPr>
            </w:pP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09">
            <w:pPr>
              <w:rPr>
                <w:sz w:val="20"/>
                <w:szCs w:val="20"/>
              </w:rPr>
            </w:pPr>
            <w:r w:rsidDel="00000000" w:rsidR="00000000" w:rsidRPr="00000000">
              <w:rPr>
                <w:sz w:val="20"/>
                <w:szCs w:val="20"/>
                <w:rtl w:val="0"/>
              </w:rPr>
              <w:t xml:space="preserve">Contact number</w:t>
            </w:r>
          </w:p>
        </w:tc>
        <w:tc>
          <w:tcPr>
            <w:gridSpan w:val="2"/>
          </w:tcPr>
          <w:p w:rsidR="00000000" w:rsidDel="00000000" w:rsidP="00000000" w:rsidRDefault="00000000" w:rsidRPr="00000000" w14:paraId="0000000A">
            <w:pPr>
              <w:jc w:val="center"/>
              <w:rPr>
                <w:sz w:val="20"/>
                <w:szCs w:val="20"/>
              </w:rPr>
            </w:pPr>
            <w:r w:rsidDel="00000000" w:rsidR="00000000" w:rsidRPr="00000000">
              <w:rPr>
                <w:rtl w:val="0"/>
              </w:rPr>
            </w:r>
          </w:p>
          <w:p w:rsidR="00000000" w:rsidDel="00000000" w:rsidP="00000000" w:rsidRDefault="00000000" w:rsidRPr="00000000" w14:paraId="0000000B">
            <w:pPr>
              <w:jc w:val="center"/>
              <w:rPr>
                <w:sz w:val="20"/>
                <w:szCs w:val="20"/>
              </w:rPr>
            </w:pP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0D">
            <w:pPr>
              <w:rPr>
                <w:sz w:val="20"/>
                <w:szCs w:val="20"/>
              </w:rPr>
            </w:pPr>
            <w:r w:rsidDel="00000000" w:rsidR="00000000" w:rsidRPr="00000000">
              <w:rPr>
                <w:sz w:val="20"/>
                <w:szCs w:val="20"/>
                <w:rtl w:val="0"/>
              </w:rPr>
              <w:t xml:space="preserve">Email Address</w:t>
            </w:r>
          </w:p>
        </w:tc>
        <w:tc>
          <w:tcPr>
            <w:gridSpan w:val="2"/>
          </w:tcPr>
          <w:p w:rsidR="00000000" w:rsidDel="00000000" w:rsidP="00000000" w:rsidRDefault="00000000" w:rsidRPr="00000000" w14:paraId="0000000E">
            <w:pPr>
              <w:jc w:val="center"/>
              <w:rPr>
                <w:sz w:val="20"/>
                <w:szCs w:val="20"/>
              </w:rPr>
            </w:pPr>
            <w:r w:rsidDel="00000000" w:rsidR="00000000" w:rsidRPr="00000000">
              <w:rPr>
                <w:rtl w:val="0"/>
              </w:rPr>
            </w:r>
          </w:p>
          <w:p w:rsidR="00000000" w:rsidDel="00000000" w:rsidP="00000000" w:rsidRDefault="00000000" w:rsidRPr="00000000" w14:paraId="0000000F">
            <w:pPr>
              <w:jc w:val="center"/>
              <w:rPr>
                <w:sz w:val="20"/>
                <w:szCs w:val="20"/>
              </w:rPr>
            </w:pP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11">
            <w:pPr>
              <w:rPr>
                <w:sz w:val="20"/>
                <w:szCs w:val="20"/>
              </w:rPr>
            </w:pPr>
            <w:r w:rsidDel="00000000" w:rsidR="00000000" w:rsidRPr="00000000">
              <w:rPr>
                <w:sz w:val="20"/>
                <w:szCs w:val="20"/>
                <w:rtl w:val="0"/>
              </w:rPr>
              <w:t xml:space="preserve">Address</w:t>
            </w:r>
          </w:p>
        </w:tc>
        <w:tc>
          <w:tcPr>
            <w:gridSpan w:val="2"/>
          </w:tcPr>
          <w:p w:rsidR="00000000" w:rsidDel="00000000" w:rsidP="00000000" w:rsidRDefault="00000000" w:rsidRPr="00000000" w14:paraId="00000012">
            <w:pPr>
              <w:jc w:val="center"/>
              <w:rPr>
                <w:sz w:val="20"/>
                <w:szCs w:val="20"/>
              </w:rPr>
            </w:pPr>
            <w:r w:rsidDel="00000000" w:rsidR="00000000" w:rsidRPr="00000000">
              <w:rPr>
                <w:rtl w:val="0"/>
              </w:rPr>
            </w:r>
          </w:p>
          <w:p w:rsidR="00000000" w:rsidDel="00000000" w:rsidP="00000000" w:rsidRDefault="00000000" w:rsidRPr="00000000" w14:paraId="00000013">
            <w:pPr>
              <w:jc w:val="center"/>
              <w:rPr>
                <w:sz w:val="20"/>
                <w:szCs w:val="20"/>
              </w:rPr>
            </w:pP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15">
            <w:pPr>
              <w:rPr>
                <w:sz w:val="20"/>
                <w:szCs w:val="20"/>
              </w:rPr>
            </w:pPr>
            <w:r w:rsidDel="00000000" w:rsidR="00000000" w:rsidRPr="00000000">
              <w:rPr>
                <w:sz w:val="20"/>
                <w:szCs w:val="20"/>
                <w:rtl w:val="0"/>
              </w:rPr>
              <w:t xml:space="preserve">Phone number</w:t>
            </w:r>
          </w:p>
        </w:tc>
        <w:tc>
          <w:tcPr>
            <w:gridSpan w:val="2"/>
          </w:tcPr>
          <w:p w:rsidR="00000000" w:rsidDel="00000000" w:rsidP="00000000" w:rsidRDefault="00000000" w:rsidRPr="00000000" w14:paraId="00000016">
            <w:pPr>
              <w:jc w:val="center"/>
              <w:rPr>
                <w:sz w:val="20"/>
                <w:szCs w:val="20"/>
              </w:rPr>
            </w:pPr>
            <w:r w:rsidDel="00000000" w:rsidR="00000000" w:rsidRPr="00000000">
              <w:rPr>
                <w:rtl w:val="0"/>
              </w:rPr>
            </w:r>
          </w:p>
          <w:p w:rsidR="00000000" w:rsidDel="00000000" w:rsidP="00000000" w:rsidRDefault="00000000" w:rsidRPr="00000000" w14:paraId="00000017">
            <w:pPr>
              <w:jc w:val="center"/>
              <w:rPr>
                <w:sz w:val="20"/>
                <w:szCs w:val="20"/>
              </w:rPr>
            </w:pP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19">
            <w:pPr>
              <w:rPr>
                <w:sz w:val="20"/>
                <w:szCs w:val="20"/>
              </w:rPr>
            </w:pPr>
            <w:r w:rsidDel="00000000" w:rsidR="00000000" w:rsidRPr="00000000">
              <w:rPr>
                <w:sz w:val="20"/>
                <w:szCs w:val="20"/>
                <w:rtl w:val="0"/>
              </w:rPr>
              <w:t xml:space="preserve">Relationship to child/adult in school if any</w:t>
            </w:r>
          </w:p>
        </w:tc>
        <w:tc>
          <w:tcPr>
            <w:gridSpan w:val="2"/>
          </w:tcPr>
          <w:p w:rsidR="00000000" w:rsidDel="00000000" w:rsidP="00000000" w:rsidRDefault="00000000" w:rsidRPr="00000000" w14:paraId="0000001A">
            <w:pPr>
              <w:jc w:val="center"/>
              <w:rPr>
                <w:sz w:val="20"/>
                <w:szCs w:val="20"/>
              </w:rPr>
            </w:pP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1C">
            <w:pPr>
              <w:rPr>
                <w:sz w:val="20"/>
                <w:szCs w:val="20"/>
              </w:rPr>
            </w:pPr>
            <w:r w:rsidDel="00000000" w:rsidR="00000000" w:rsidRPr="00000000">
              <w:rPr>
                <w:sz w:val="20"/>
                <w:szCs w:val="20"/>
                <w:rtl w:val="0"/>
              </w:rPr>
              <w:t xml:space="preserve">Purpose of volunteering</w:t>
            </w:r>
          </w:p>
        </w:tc>
        <w:tc>
          <w:tcPr>
            <w:gridSpan w:val="2"/>
          </w:tcPr>
          <w:p w:rsidR="00000000" w:rsidDel="00000000" w:rsidP="00000000" w:rsidRDefault="00000000" w:rsidRPr="00000000" w14:paraId="0000001D">
            <w:pPr>
              <w:jc w:val="center"/>
              <w:rPr>
                <w:sz w:val="20"/>
                <w:szCs w:val="20"/>
              </w:rPr>
            </w:pPr>
            <w:r w:rsidDel="00000000" w:rsidR="00000000" w:rsidRPr="00000000">
              <w:rPr>
                <w:rtl w:val="0"/>
              </w:rPr>
            </w:r>
          </w:p>
          <w:p w:rsidR="00000000" w:rsidDel="00000000" w:rsidP="00000000" w:rsidRDefault="00000000" w:rsidRPr="00000000" w14:paraId="0000001E">
            <w:pPr>
              <w:jc w:val="center"/>
              <w:rPr>
                <w:sz w:val="20"/>
                <w:szCs w:val="20"/>
              </w:rPr>
            </w:pP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20">
            <w:pPr>
              <w:rPr>
                <w:sz w:val="20"/>
                <w:szCs w:val="20"/>
              </w:rPr>
            </w:pPr>
            <w:r w:rsidDel="00000000" w:rsidR="00000000" w:rsidRPr="00000000">
              <w:rPr>
                <w:sz w:val="20"/>
                <w:szCs w:val="20"/>
                <w:rtl w:val="0"/>
              </w:rPr>
              <w:t xml:space="preserve">Preferred days</w:t>
            </w:r>
          </w:p>
        </w:tc>
        <w:tc>
          <w:tcPr>
            <w:gridSpan w:val="2"/>
          </w:tcPr>
          <w:p w:rsidR="00000000" w:rsidDel="00000000" w:rsidP="00000000" w:rsidRDefault="00000000" w:rsidRPr="00000000" w14:paraId="00000021">
            <w:pPr>
              <w:jc w:val="center"/>
              <w:rPr>
                <w:sz w:val="20"/>
                <w:szCs w:val="20"/>
              </w:rPr>
            </w:pPr>
            <w:r w:rsidDel="00000000" w:rsidR="00000000" w:rsidRPr="00000000">
              <w:rPr>
                <w:rtl w:val="0"/>
              </w:rPr>
            </w:r>
          </w:p>
          <w:p w:rsidR="00000000" w:rsidDel="00000000" w:rsidP="00000000" w:rsidRDefault="00000000" w:rsidRPr="00000000" w14:paraId="00000022">
            <w:pPr>
              <w:jc w:val="center"/>
              <w:rPr>
                <w:sz w:val="20"/>
                <w:szCs w:val="20"/>
              </w:rPr>
            </w:pP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24">
            <w:pPr>
              <w:rPr>
                <w:sz w:val="20"/>
                <w:szCs w:val="20"/>
              </w:rPr>
            </w:pPr>
            <w:r w:rsidDel="00000000" w:rsidR="00000000" w:rsidRPr="00000000">
              <w:rPr>
                <w:sz w:val="20"/>
                <w:szCs w:val="20"/>
                <w:rtl w:val="0"/>
              </w:rPr>
              <w:t xml:space="preserve">Preferred start date</w:t>
            </w:r>
          </w:p>
        </w:tc>
        <w:tc>
          <w:tcPr>
            <w:gridSpan w:val="2"/>
          </w:tcPr>
          <w:p w:rsidR="00000000" w:rsidDel="00000000" w:rsidP="00000000" w:rsidRDefault="00000000" w:rsidRPr="00000000" w14:paraId="00000025">
            <w:pPr>
              <w:jc w:val="center"/>
              <w:rPr>
                <w:sz w:val="20"/>
                <w:szCs w:val="20"/>
              </w:rPr>
            </w:pPr>
            <w:r w:rsidDel="00000000" w:rsidR="00000000" w:rsidRPr="00000000">
              <w:rPr>
                <w:rtl w:val="0"/>
              </w:rPr>
            </w:r>
          </w:p>
          <w:p w:rsidR="00000000" w:rsidDel="00000000" w:rsidP="00000000" w:rsidRDefault="00000000" w:rsidRPr="00000000" w14:paraId="00000026">
            <w:pPr>
              <w:jc w:val="center"/>
              <w:rPr>
                <w:sz w:val="20"/>
                <w:szCs w:val="20"/>
              </w:rPr>
            </w:pP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28">
            <w:pPr>
              <w:rPr>
                <w:sz w:val="20"/>
                <w:szCs w:val="20"/>
              </w:rPr>
            </w:pPr>
            <w:r w:rsidDel="00000000" w:rsidR="00000000" w:rsidRPr="00000000">
              <w:rPr>
                <w:sz w:val="20"/>
                <w:szCs w:val="20"/>
                <w:rtl w:val="0"/>
              </w:rPr>
              <w:t xml:space="preserve">Time commitment</w:t>
            </w:r>
          </w:p>
        </w:tc>
        <w:tc>
          <w:tcPr>
            <w:gridSpan w:val="2"/>
          </w:tcPr>
          <w:p w:rsidR="00000000" w:rsidDel="00000000" w:rsidP="00000000" w:rsidRDefault="00000000" w:rsidRPr="00000000" w14:paraId="00000029">
            <w:pPr>
              <w:jc w:val="left"/>
              <w:rPr>
                <w:sz w:val="20"/>
                <w:szCs w:val="20"/>
              </w:rPr>
            </w:pPr>
            <w:r w:rsidDel="00000000" w:rsidR="00000000" w:rsidRPr="00000000">
              <w:rPr>
                <w:rtl w:val="0"/>
              </w:rPr>
            </w:r>
          </w:p>
          <w:p w:rsidR="00000000" w:rsidDel="00000000" w:rsidP="00000000" w:rsidRDefault="00000000" w:rsidRPr="00000000" w14:paraId="0000002A">
            <w:pPr>
              <w:jc w:val="left"/>
              <w:rPr>
                <w:sz w:val="20"/>
                <w:szCs w:val="20"/>
              </w:rPr>
            </w:pP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2C">
            <w:pPr>
              <w:rPr>
                <w:sz w:val="20"/>
                <w:szCs w:val="20"/>
              </w:rPr>
            </w:pPr>
            <w:r w:rsidDel="00000000" w:rsidR="00000000" w:rsidRPr="00000000">
              <w:rPr>
                <w:sz w:val="20"/>
                <w:szCs w:val="20"/>
                <w:rtl w:val="0"/>
              </w:rPr>
              <w:t xml:space="preserve">Age preference (Year group/Key stage)</w:t>
            </w:r>
          </w:p>
        </w:tc>
        <w:tc>
          <w:tcPr>
            <w:gridSpan w:val="2"/>
          </w:tcPr>
          <w:p w:rsidR="00000000" w:rsidDel="00000000" w:rsidP="00000000" w:rsidRDefault="00000000" w:rsidRPr="00000000" w14:paraId="0000002D">
            <w:pPr>
              <w:jc w:val="center"/>
              <w:rPr>
                <w:sz w:val="20"/>
                <w:szCs w:val="20"/>
              </w:rPr>
            </w:pPr>
            <w:r w:rsidDel="00000000" w:rsidR="00000000" w:rsidRPr="00000000">
              <w:rPr>
                <w:rtl w:val="0"/>
              </w:rPr>
            </w:r>
          </w:p>
          <w:p w:rsidR="00000000" w:rsidDel="00000000" w:rsidP="00000000" w:rsidRDefault="00000000" w:rsidRPr="00000000" w14:paraId="0000002E">
            <w:pPr>
              <w:jc w:val="center"/>
              <w:rPr>
                <w:sz w:val="20"/>
                <w:szCs w:val="20"/>
              </w:rPr>
            </w:pP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30">
            <w:pPr>
              <w:rPr>
                <w:sz w:val="20"/>
                <w:szCs w:val="20"/>
              </w:rPr>
            </w:pPr>
            <w:r w:rsidDel="00000000" w:rsidR="00000000" w:rsidRPr="00000000">
              <w:rPr>
                <w:sz w:val="20"/>
                <w:szCs w:val="20"/>
                <w:rtl w:val="0"/>
              </w:rPr>
              <w:t xml:space="preserve">Previous experience and any other information you deem relevant</w:t>
            </w:r>
          </w:p>
        </w:tc>
        <w:tc>
          <w:tcPr>
            <w:gridSpan w:val="2"/>
          </w:tcPr>
          <w:p w:rsidR="00000000" w:rsidDel="00000000" w:rsidP="00000000" w:rsidRDefault="00000000" w:rsidRPr="00000000" w14:paraId="00000031">
            <w:pPr>
              <w:jc w:val="center"/>
              <w:rPr>
                <w:sz w:val="20"/>
                <w:szCs w:val="20"/>
              </w:rPr>
            </w:pPr>
            <w:r w:rsidDel="00000000" w:rsidR="00000000" w:rsidRPr="00000000">
              <w:rPr>
                <w:rtl w:val="0"/>
              </w:rPr>
            </w:r>
          </w:p>
          <w:p w:rsidR="00000000" w:rsidDel="00000000" w:rsidP="00000000" w:rsidRDefault="00000000" w:rsidRPr="00000000" w14:paraId="00000032">
            <w:pPr>
              <w:jc w:val="center"/>
              <w:rPr>
                <w:sz w:val="20"/>
                <w:szCs w:val="20"/>
              </w:rPr>
            </w:pPr>
            <w:r w:rsidDel="00000000" w:rsidR="00000000" w:rsidRPr="00000000">
              <w:rPr>
                <w:rtl w:val="0"/>
              </w:rPr>
            </w:r>
          </w:p>
          <w:p w:rsidR="00000000" w:rsidDel="00000000" w:rsidP="00000000" w:rsidRDefault="00000000" w:rsidRPr="00000000" w14:paraId="00000033">
            <w:pPr>
              <w:jc w:val="center"/>
              <w:rPr>
                <w:sz w:val="20"/>
                <w:szCs w:val="20"/>
              </w:rPr>
            </w:pPr>
            <w:r w:rsidDel="00000000" w:rsidR="00000000" w:rsidRPr="00000000">
              <w:rPr>
                <w:rtl w:val="0"/>
              </w:rPr>
            </w:r>
          </w:p>
          <w:p w:rsidR="00000000" w:rsidDel="00000000" w:rsidP="00000000" w:rsidRDefault="00000000" w:rsidRPr="00000000" w14:paraId="00000034">
            <w:pPr>
              <w:jc w:val="center"/>
              <w:rPr>
                <w:sz w:val="20"/>
                <w:szCs w:val="20"/>
              </w:rPr>
            </w:pPr>
            <w:r w:rsidDel="00000000" w:rsidR="00000000" w:rsidRPr="00000000">
              <w:rPr>
                <w:rtl w:val="0"/>
              </w:rPr>
            </w:r>
          </w:p>
          <w:p w:rsidR="00000000" w:rsidDel="00000000" w:rsidP="00000000" w:rsidRDefault="00000000" w:rsidRPr="00000000" w14:paraId="00000035">
            <w:pPr>
              <w:jc w:val="center"/>
              <w:rPr>
                <w:sz w:val="20"/>
                <w:szCs w:val="20"/>
              </w:rPr>
            </w:pPr>
            <w:r w:rsidDel="00000000" w:rsidR="00000000" w:rsidRPr="00000000">
              <w:rPr>
                <w:rtl w:val="0"/>
              </w:rPr>
            </w:r>
          </w:p>
          <w:p w:rsidR="00000000" w:rsidDel="00000000" w:rsidP="00000000" w:rsidRDefault="00000000" w:rsidRPr="00000000" w14:paraId="00000036">
            <w:pPr>
              <w:jc w:val="center"/>
              <w:rPr>
                <w:sz w:val="20"/>
                <w:szCs w:val="20"/>
              </w:rPr>
            </w:pPr>
            <w:r w:rsidDel="00000000" w:rsidR="00000000" w:rsidRPr="00000000">
              <w:rPr>
                <w:rtl w:val="0"/>
              </w:rPr>
            </w:r>
          </w:p>
          <w:p w:rsidR="00000000" w:rsidDel="00000000" w:rsidP="00000000" w:rsidRDefault="00000000" w:rsidRPr="00000000" w14:paraId="00000037">
            <w:pPr>
              <w:jc w:val="center"/>
              <w:rPr>
                <w:sz w:val="20"/>
                <w:szCs w:val="20"/>
              </w:rPr>
            </w:pP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39">
            <w:pPr>
              <w:rPr>
                <w:sz w:val="20"/>
                <w:szCs w:val="20"/>
              </w:rPr>
            </w:pPr>
            <w:r w:rsidDel="00000000" w:rsidR="00000000" w:rsidRPr="00000000">
              <w:rPr>
                <w:sz w:val="20"/>
                <w:szCs w:val="20"/>
                <w:rtl w:val="0"/>
              </w:rPr>
              <w:t xml:space="preserve">National Insurance number/Right to work document</w:t>
            </w:r>
          </w:p>
          <w:p w:rsidR="00000000" w:rsidDel="00000000" w:rsidP="00000000" w:rsidRDefault="00000000" w:rsidRPr="00000000" w14:paraId="0000003A">
            <w:pPr>
              <w:rPr>
                <w:sz w:val="20"/>
                <w:szCs w:val="20"/>
              </w:rPr>
            </w:pPr>
            <w:r w:rsidDel="00000000" w:rsidR="00000000" w:rsidRPr="00000000">
              <w:rPr>
                <w:rtl w:val="0"/>
              </w:rPr>
            </w:r>
          </w:p>
        </w:tc>
        <w:tc>
          <w:tcPr>
            <w:gridSpan w:val="2"/>
          </w:tcPr>
          <w:p w:rsidR="00000000" w:rsidDel="00000000" w:rsidP="00000000" w:rsidRDefault="00000000" w:rsidRPr="00000000" w14:paraId="0000003B">
            <w:pPr>
              <w:jc w:val="cente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D">
            <w:pPr>
              <w:rPr>
                <w:sz w:val="20"/>
                <w:szCs w:val="20"/>
              </w:rPr>
            </w:pPr>
            <w:r w:rsidDel="00000000" w:rsidR="00000000" w:rsidRPr="00000000">
              <w:rPr>
                <w:sz w:val="20"/>
                <w:szCs w:val="20"/>
                <w:rtl w:val="0"/>
              </w:rPr>
              <w:t xml:space="preserve">Details of Referees: </w:t>
            </w:r>
          </w:p>
        </w:tc>
        <w:tc>
          <w:tcPr/>
          <w:p w:rsidR="00000000" w:rsidDel="00000000" w:rsidP="00000000" w:rsidRDefault="00000000" w:rsidRPr="00000000" w14:paraId="0000003E">
            <w:pPr>
              <w:jc w:val="center"/>
              <w:rPr>
                <w:sz w:val="20"/>
                <w:szCs w:val="20"/>
              </w:rPr>
            </w:pPr>
            <w:r w:rsidDel="00000000" w:rsidR="00000000" w:rsidRPr="00000000">
              <w:rPr>
                <w:sz w:val="20"/>
                <w:szCs w:val="20"/>
                <w:u w:val="single"/>
                <w:rtl w:val="0"/>
              </w:rPr>
              <w:t xml:space="preserve">Referee 1</w:t>
            </w:r>
            <w:r w:rsidDel="00000000" w:rsidR="00000000" w:rsidRPr="00000000">
              <w:rPr>
                <w:sz w:val="20"/>
                <w:szCs w:val="20"/>
                <w:rtl w:val="0"/>
              </w:rPr>
              <w:t xml:space="preserve"> </w:t>
            </w:r>
          </w:p>
          <w:p w:rsidR="00000000" w:rsidDel="00000000" w:rsidP="00000000" w:rsidRDefault="00000000" w:rsidRPr="00000000" w14:paraId="0000003F">
            <w:pPr>
              <w:jc w:val="center"/>
              <w:rPr>
                <w:sz w:val="20"/>
                <w:szCs w:val="20"/>
              </w:rPr>
            </w:pPr>
            <w:r w:rsidDel="00000000" w:rsidR="00000000" w:rsidRPr="00000000">
              <w:rPr>
                <w:rtl w:val="0"/>
              </w:rPr>
            </w:r>
          </w:p>
          <w:p w:rsidR="00000000" w:rsidDel="00000000" w:rsidP="00000000" w:rsidRDefault="00000000" w:rsidRPr="00000000" w14:paraId="00000040">
            <w:pPr>
              <w:jc w:val="center"/>
              <w:rPr>
                <w:sz w:val="20"/>
                <w:szCs w:val="20"/>
              </w:rPr>
            </w:pPr>
            <w:r w:rsidDel="00000000" w:rsidR="00000000" w:rsidRPr="00000000">
              <w:rPr>
                <w:rtl w:val="0"/>
              </w:rPr>
            </w:r>
          </w:p>
          <w:p w:rsidR="00000000" w:rsidDel="00000000" w:rsidP="00000000" w:rsidRDefault="00000000" w:rsidRPr="00000000" w14:paraId="00000041">
            <w:pPr>
              <w:jc w:val="center"/>
              <w:rPr>
                <w:sz w:val="20"/>
                <w:szCs w:val="20"/>
              </w:rPr>
            </w:pPr>
            <w:r w:rsidDel="00000000" w:rsidR="00000000" w:rsidRPr="00000000">
              <w:rPr>
                <w:rtl w:val="0"/>
              </w:rPr>
            </w:r>
          </w:p>
          <w:p w:rsidR="00000000" w:rsidDel="00000000" w:rsidP="00000000" w:rsidRDefault="00000000" w:rsidRPr="00000000" w14:paraId="00000042">
            <w:pPr>
              <w:jc w:val="center"/>
              <w:rPr>
                <w:sz w:val="20"/>
                <w:szCs w:val="20"/>
              </w:rPr>
            </w:pPr>
            <w:r w:rsidDel="00000000" w:rsidR="00000000" w:rsidRPr="00000000">
              <w:rPr>
                <w:rtl w:val="0"/>
              </w:rPr>
            </w:r>
          </w:p>
          <w:p w:rsidR="00000000" w:rsidDel="00000000" w:rsidP="00000000" w:rsidRDefault="00000000" w:rsidRPr="00000000" w14:paraId="00000043">
            <w:pPr>
              <w:jc w:val="left"/>
              <w:rPr>
                <w:sz w:val="20"/>
                <w:szCs w:val="20"/>
              </w:rPr>
            </w:pPr>
            <w:r w:rsidDel="00000000" w:rsidR="00000000" w:rsidRPr="00000000">
              <w:rPr>
                <w:rtl w:val="0"/>
              </w:rPr>
            </w:r>
          </w:p>
        </w:tc>
        <w:tc>
          <w:tcPr/>
          <w:p w:rsidR="00000000" w:rsidDel="00000000" w:rsidP="00000000" w:rsidRDefault="00000000" w:rsidRPr="00000000" w14:paraId="00000044">
            <w:pPr>
              <w:jc w:val="center"/>
              <w:rPr>
                <w:sz w:val="20"/>
                <w:szCs w:val="20"/>
                <w:u w:val="single"/>
              </w:rPr>
            </w:pPr>
            <w:r w:rsidDel="00000000" w:rsidR="00000000" w:rsidRPr="00000000">
              <w:rPr>
                <w:sz w:val="20"/>
                <w:szCs w:val="20"/>
                <w:u w:val="single"/>
                <w:rtl w:val="0"/>
              </w:rPr>
              <w:t xml:space="preserve">Referee 2</w:t>
            </w:r>
          </w:p>
          <w:p w:rsidR="00000000" w:rsidDel="00000000" w:rsidP="00000000" w:rsidRDefault="00000000" w:rsidRPr="00000000" w14:paraId="00000045">
            <w:pPr>
              <w:jc w:val="center"/>
              <w:rPr>
                <w:sz w:val="20"/>
                <w:szCs w:val="20"/>
                <w:u w:val="single"/>
              </w:rPr>
            </w:pPr>
            <w:r w:rsidDel="00000000" w:rsidR="00000000" w:rsidRPr="00000000">
              <w:rPr>
                <w:rtl w:val="0"/>
              </w:rPr>
            </w:r>
          </w:p>
          <w:p w:rsidR="00000000" w:rsidDel="00000000" w:rsidP="00000000" w:rsidRDefault="00000000" w:rsidRPr="00000000" w14:paraId="00000046">
            <w:pPr>
              <w:jc w:val="center"/>
              <w:rPr>
                <w:sz w:val="20"/>
                <w:szCs w:val="20"/>
              </w:rPr>
            </w:pPr>
            <w:r w:rsidDel="00000000" w:rsidR="00000000" w:rsidRPr="00000000">
              <w:rPr>
                <w:rtl w:val="0"/>
              </w:rPr>
            </w:r>
          </w:p>
          <w:p w:rsidR="00000000" w:rsidDel="00000000" w:rsidP="00000000" w:rsidRDefault="00000000" w:rsidRPr="00000000" w14:paraId="00000047">
            <w:pPr>
              <w:jc w:val="center"/>
              <w:rPr>
                <w:sz w:val="20"/>
                <w:szCs w:val="20"/>
              </w:rPr>
            </w:pPr>
            <w:r w:rsidDel="00000000" w:rsidR="00000000" w:rsidRPr="00000000">
              <w:rPr>
                <w:rtl w:val="0"/>
              </w:rPr>
            </w:r>
          </w:p>
          <w:p w:rsidR="00000000" w:rsidDel="00000000" w:rsidP="00000000" w:rsidRDefault="00000000" w:rsidRPr="00000000" w14:paraId="00000048">
            <w:pPr>
              <w:jc w:val="center"/>
              <w:rPr>
                <w:sz w:val="20"/>
                <w:szCs w:val="20"/>
              </w:rPr>
            </w:pPr>
            <w:r w:rsidDel="00000000" w:rsidR="00000000" w:rsidRPr="00000000">
              <w:rPr>
                <w:rtl w:val="0"/>
              </w:rPr>
            </w:r>
          </w:p>
        </w:tc>
      </w:tr>
      <w:tr>
        <w:trPr>
          <w:cantSplit w:val="0"/>
          <w:trHeight w:val="200" w:hRule="atLeast"/>
          <w:tblHeader w:val="0"/>
        </w:trPr>
        <w:tc>
          <w:tcPr>
            <w:gridSpan w:val="3"/>
          </w:tcPr>
          <w:p w:rsidR="00000000" w:rsidDel="00000000" w:rsidP="00000000" w:rsidRDefault="00000000" w:rsidRPr="00000000" w14:paraId="00000049">
            <w:pPr>
              <w:rPr>
                <w:sz w:val="20"/>
                <w:szCs w:val="20"/>
              </w:rPr>
            </w:pPr>
            <w:r w:rsidDel="00000000" w:rsidR="00000000" w:rsidRPr="00000000">
              <w:rPr>
                <w:sz w:val="20"/>
                <w:szCs w:val="20"/>
                <w:rtl w:val="0"/>
              </w:rPr>
              <w:t xml:space="preserve">In order for you to commence your work experience with us, we have to undertake a number of safeguarding checks including:</w:t>
            </w:r>
          </w:p>
          <w:p w:rsidR="00000000" w:rsidDel="00000000" w:rsidP="00000000" w:rsidRDefault="00000000" w:rsidRPr="00000000" w14:paraId="0000004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references and/or confirmation letter from your t</w:t>
            </w:r>
            <w:r w:rsidDel="00000000" w:rsidR="00000000" w:rsidRPr="00000000">
              <w:rPr>
                <w:sz w:val="20"/>
                <w:szCs w:val="20"/>
                <w:rtl w:val="0"/>
              </w:rPr>
              <w:t xml:space="preserve">utor at your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place of study </w:t>
            </w:r>
          </w:p>
          <w:p w:rsidR="00000000" w:rsidDel="00000000" w:rsidP="00000000" w:rsidRDefault="00000000" w:rsidRPr="00000000" w14:paraId="0000004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passport/driving licence</w:t>
            </w:r>
          </w:p>
          <w:p w:rsidR="00000000" w:rsidDel="00000000" w:rsidP="00000000" w:rsidRDefault="00000000" w:rsidRPr="00000000" w14:paraId="0000004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65"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National Insurance number card/right to work document </w:t>
            </w:r>
            <w:r w:rsidDel="00000000" w:rsidR="00000000" w:rsidRPr="00000000">
              <w:rPr>
                <w:rtl w:val="0"/>
              </w:rPr>
            </w:r>
          </w:p>
          <w:p w:rsidR="00000000" w:rsidDel="00000000" w:rsidP="00000000" w:rsidRDefault="00000000" w:rsidRPr="00000000" w14:paraId="0000004D">
            <w:pPr>
              <w:rPr>
                <w:sz w:val="20"/>
                <w:szCs w:val="20"/>
              </w:rPr>
            </w:pPr>
            <w:r w:rsidDel="00000000" w:rsidR="00000000" w:rsidRPr="00000000">
              <w:rPr>
                <w:sz w:val="20"/>
                <w:szCs w:val="20"/>
                <w:rtl w:val="0"/>
              </w:rPr>
              <w:t xml:space="preserve">You will also be required to read key policies and undertake  online safeguarding and health and safety training. You will also be required to have a current DBS through your college or applied for through Underhill. </w:t>
            </w:r>
          </w:p>
          <w:p w:rsidR="00000000" w:rsidDel="00000000" w:rsidP="00000000" w:rsidRDefault="00000000" w:rsidRPr="00000000" w14:paraId="0000004E">
            <w:pPr>
              <w:jc w:val="center"/>
              <w:rPr>
                <w:sz w:val="20"/>
                <w:szCs w:val="20"/>
              </w:rPr>
            </w:pPr>
            <w:r w:rsidDel="00000000" w:rsidR="00000000" w:rsidRPr="00000000">
              <w:rPr>
                <w:rtl w:val="0"/>
              </w:rPr>
            </w:r>
          </w:p>
        </w:tc>
      </w:tr>
    </w:tbl>
    <w:p w:rsidR="00000000" w:rsidDel="00000000" w:rsidP="00000000" w:rsidRDefault="00000000" w:rsidRPr="00000000" w14:paraId="00000051">
      <w:pPr>
        <w:spacing w:after="0" w:lineRule="auto"/>
        <w:jc w:val="center"/>
        <w:rPr>
          <w:sz w:val="20"/>
          <w:szCs w:val="20"/>
        </w:rPr>
      </w:pPr>
      <w:r w:rsidDel="00000000" w:rsidR="00000000" w:rsidRPr="00000000">
        <w:rPr>
          <w:rtl w:val="0"/>
        </w:rPr>
      </w:r>
    </w:p>
    <w:p w:rsidR="00000000" w:rsidDel="00000000" w:rsidP="00000000" w:rsidRDefault="00000000" w:rsidRPr="00000000" w14:paraId="00000052">
      <w:pPr>
        <w:rPr>
          <w:sz w:val="20"/>
          <w:szCs w:val="20"/>
        </w:rPr>
      </w:pPr>
      <w:bookmarkStart w:colFirst="0" w:colLast="0" w:name="_heading=h.gjdgxs" w:id="0"/>
      <w:bookmarkEnd w:id="0"/>
      <w:r w:rsidDel="00000000" w:rsidR="00000000" w:rsidRPr="00000000">
        <w:rPr>
          <w:sz w:val="20"/>
          <w:szCs w:val="20"/>
          <w:rtl w:val="0"/>
        </w:rPr>
        <w:t xml:space="preserve">Please return this form to </w:t>
      </w:r>
      <w:hyperlink r:id="rId9">
        <w:r w:rsidDel="00000000" w:rsidR="00000000" w:rsidRPr="00000000">
          <w:rPr>
            <w:color w:val="0000ff"/>
            <w:sz w:val="20"/>
            <w:szCs w:val="20"/>
            <w:u w:val="single"/>
            <w:rtl w:val="0"/>
          </w:rPr>
          <w:t xml:space="preserve">nicola.hayles@underhill.barnetmail.net</w:t>
        </w:r>
      </w:hyperlink>
      <w:r w:rsidDel="00000000" w:rsidR="00000000" w:rsidRPr="00000000">
        <w:rPr>
          <w:sz w:val="20"/>
          <w:szCs w:val="20"/>
          <w:rtl w:val="0"/>
        </w:rPr>
        <w:t xml:space="preserve"> and we will be in touch to arrange a time to meet you and discuss your volunteering/placement role. </w:t>
      </w:r>
    </w:p>
    <w:p w:rsidR="00000000" w:rsidDel="00000000" w:rsidP="00000000" w:rsidRDefault="00000000" w:rsidRPr="00000000" w14:paraId="00000053">
      <w:pPr>
        <w:rPr>
          <w:sz w:val="20"/>
          <w:szCs w:val="20"/>
        </w:rPr>
      </w:pPr>
      <w:r w:rsidDel="00000000" w:rsidR="00000000" w:rsidRPr="00000000">
        <w:rPr>
          <w:sz w:val="20"/>
          <w:szCs w:val="20"/>
          <w:rtl w:val="0"/>
        </w:rPr>
        <w:t xml:space="preserve">Many thanks </w:t>
      </w:r>
    </w:p>
    <w:p w:rsidR="00000000" w:rsidDel="00000000" w:rsidP="00000000" w:rsidRDefault="00000000" w:rsidRPr="00000000" w14:paraId="00000054">
      <w:pPr>
        <w:spacing w:after="0" w:line="240" w:lineRule="auto"/>
        <w:rPr>
          <w:sz w:val="20"/>
          <w:szCs w:val="20"/>
        </w:rPr>
      </w:pPr>
      <w:r w:rsidDel="00000000" w:rsidR="00000000" w:rsidRPr="00000000">
        <w:rPr>
          <w:sz w:val="20"/>
          <w:szCs w:val="20"/>
          <w:rtl w:val="0"/>
        </w:rPr>
        <w:t xml:space="preserve">Nicola Hayles</w:t>
      </w:r>
    </w:p>
    <w:p w:rsidR="00000000" w:rsidDel="00000000" w:rsidP="00000000" w:rsidRDefault="00000000" w:rsidRPr="00000000" w14:paraId="00000055">
      <w:pPr>
        <w:spacing w:after="0" w:line="240" w:lineRule="auto"/>
        <w:rPr>
          <w:sz w:val="20"/>
          <w:szCs w:val="20"/>
        </w:rPr>
      </w:pPr>
      <w:r w:rsidDel="00000000" w:rsidR="00000000" w:rsidRPr="00000000">
        <w:rPr>
          <w:sz w:val="20"/>
          <w:szCs w:val="20"/>
          <w:rtl w:val="0"/>
        </w:rPr>
        <w:t xml:space="preserve">Co-Headteacher</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2" w:subsetted="0"/>
    <w:embedBold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65" w:hanging="360"/>
      </w:pPr>
      <w:rPr>
        <w:rFonts w:ascii="Noto Sans Symbols" w:cs="Noto Sans Symbols" w:eastAsia="Noto Sans Symbols" w:hAnsi="Noto Sans Symbols"/>
      </w:rPr>
    </w:lvl>
    <w:lvl w:ilvl="1">
      <w:start w:val="1"/>
      <w:numFmt w:val="bullet"/>
      <w:lvlText w:val="o"/>
      <w:lvlJc w:val="left"/>
      <w:pPr>
        <w:ind w:left="1485" w:hanging="360"/>
      </w:pPr>
      <w:rPr>
        <w:rFonts w:ascii="Courier New" w:cs="Courier New" w:eastAsia="Courier New" w:hAnsi="Courier New"/>
      </w:rPr>
    </w:lvl>
    <w:lvl w:ilvl="2">
      <w:start w:val="1"/>
      <w:numFmt w:val="bullet"/>
      <w:lvlText w:val="▪"/>
      <w:lvlJc w:val="left"/>
      <w:pPr>
        <w:ind w:left="2205" w:hanging="360"/>
      </w:pPr>
      <w:rPr>
        <w:rFonts w:ascii="Noto Sans Symbols" w:cs="Noto Sans Symbols" w:eastAsia="Noto Sans Symbols" w:hAnsi="Noto Sans Symbols"/>
      </w:rPr>
    </w:lvl>
    <w:lvl w:ilvl="3">
      <w:start w:val="1"/>
      <w:numFmt w:val="bullet"/>
      <w:lvlText w:val="●"/>
      <w:lvlJc w:val="left"/>
      <w:pPr>
        <w:ind w:left="2925" w:hanging="360"/>
      </w:pPr>
      <w:rPr>
        <w:rFonts w:ascii="Noto Sans Symbols" w:cs="Noto Sans Symbols" w:eastAsia="Noto Sans Symbols" w:hAnsi="Noto Sans Symbols"/>
      </w:rPr>
    </w:lvl>
    <w:lvl w:ilvl="4">
      <w:start w:val="1"/>
      <w:numFmt w:val="bullet"/>
      <w:lvlText w:val="o"/>
      <w:lvlJc w:val="left"/>
      <w:pPr>
        <w:ind w:left="3645" w:hanging="360"/>
      </w:pPr>
      <w:rPr>
        <w:rFonts w:ascii="Courier New" w:cs="Courier New" w:eastAsia="Courier New" w:hAnsi="Courier New"/>
      </w:rPr>
    </w:lvl>
    <w:lvl w:ilvl="5">
      <w:start w:val="1"/>
      <w:numFmt w:val="bullet"/>
      <w:lvlText w:val="▪"/>
      <w:lvlJc w:val="left"/>
      <w:pPr>
        <w:ind w:left="4365" w:hanging="360"/>
      </w:pPr>
      <w:rPr>
        <w:rFonts w:ascii="Noto Sans Symbols" w:cs="Noto Sans Symbols" w:eastAsia="Noto Sans Symbols" w:hAnsi="Noto Sans Symbols"/>
      </w:rPr>
    </w:lvl>
    <w:lvl w:ilvl="6">
      <w:start w:val="1"/>
      <w:numFmt w:val="bullet"/>
      <w:lvlText w:val="●"/>
      <w:lvlJc w:val="left"/>
      <w:pPr>
        <w:ind w:left="5085" w:hanging="360"/>
      </w:pPr>
      <w:rPr>
        <w:rFonts w:ascii="Noto Sans Symbols" w:cs="Noto Sans Symbols" w:eastAsia="Noto Sans Symbols" w:hAnsi="Noto Sans Symbols"/>
      </w:rPr>
    </w:lvl>
    <w:lvl w:ilvl="7">
      <w:start w:val="1"/>
      <w:numFmt w:val="bullet"/>
      <w:lvlText w:val="o"/>
      <w:lvlJc w:val="left"/>
      <w:pPr>
        <w:ind w:left="5805" w:hanging="360"/>
      </w:pPr>
      <w:rPr>
        <w:rFonts w:ascii="Courier New" w:cs="Courier New" w:eastAsia="Courier New" w:hAnsi="Courier New"/>
      </w:rPr>
    </w:lvl>
    <w:lvl w:ilvl="8">
      <w:start w:val="1"/>
      <w:numFmt w:val="bullet"/>
      <w:lvlText w:val="▪"/>
      <w:lvlJc w:val="left"/>
      <w:pPr>
        <w:ind w:left="6525"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4A33A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A33A2"/>
    <w:pPr>
      <w:ind w:left="720"/>
      <w:contextualSpacing w:val="1"/>
    </w:pPr>
  </w:style>
  <w:style w:type="character" w:styleId="Hyperlink">
    <w:name w:val="Hyperlink"/>
    <w:basedOn w:val="DefaultParagraphFont"/>
    <w:uiPriority w:val="99"/>
    <w:unhideWhenUsed w:val="1"/>
    <w:rsid w:val="004A33A2"/>
    <w:rPr>
      <w:color w:val="0000ff" w:themeColor="hyperlink"/>
      <w:u w:val="single"/>
    </w:rPr>
  </w:style>
  <w:style w:type="character" w:styleId="UnresolvedMention">
    <w:name w:val="Unresolved Mention"/>
    <w:basedOn w:val="DefaultParagraphFont"/>
    <w:uiPriority w:val="99"/>
    <w:semiHidden w:val="1"/>
    <w:unhideWhenUsed w:val="1"/>
    <w:rsid w:val="004A33A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mailto:nicola.hayles@underhill.barnetmail.net"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MVt/NL7tUtgo0pCUsfFsHENEsw==">CgMxLjAyCGguZ2pkZ3hzOAByITFqaER2TU42enA1ajUyOVptb2gzZHRmY1hMQkd2cHlnUQ==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2022-03-04T08:24:00Z</dcterms:created>
  <dc:creator>NHayles</dc:creator>
</cp:coreProperties>
</file>