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Agreement for Exchange/Release of Information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I (We) hereby authorize an exchange and/or release of information between</w:t>
      </w: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Ossi Pace, </w:t>
      </w:r>
      <w:r>
        <w:rPr>
          <w:rFonts w:ascii="Arial Narrow" w:hAnsi="Arial Narrow"/>
          <w:sz w:val="28"/>
          <w:szCs w:val="28"/>
          <w:rtl w:val="0"/>
          <w:lang w:val="en-US"/>
        </w:rPr>
        <w:t>Licensed Marriage &amp; Family Therapist (88864)</w:t>
      </w: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and</w:t>
      </w: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name of therapist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or </w:t>
      </w:r>
      <w:r>
        <w:rPr>
          <w:rFonts w:ascii="Arial Narrow" w:hAnsi="Arial Narrow"/>
          <w:sz w:val="28"/>
          <w:szCs w:val="28"/>
          <w:rtl w:val="0"/>
          <w:lang w:val="en-US"/>
        </w:rPr>
        <w:t>psychiatrist</w:t>
      </w:r>
      <w:r>
        <w:rPr>
          <w:rFonts w:ascii="Arial Narrow" w:hAnsi="Arial Narrow"/>
          <w:sz w:val="28"/>
          <w:szCs w:val="28"/>
          <w:rtl w:val="0"/>
          <w:lang w:val="en-US"/>
        </w:rPr>
        <w:t>:</w:t>
      </w: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Phone </w:t>
      </w:r>
      <w:r>
        <w:rPr>
          <w:rFonts w:ascii="Arial Narrow" w:hAnsi="Arial Narrow"/>
          <w:sz w:val="28"/>
          <w:szCs w:val="28"/>
          <w:rtl w:val="0"/>
          <w:lang w:val="en-US"/>
        </w:rPr>
        <w:t>number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__________________________________</w:t>
      </w: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Ossi Pace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, LMFT 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guarantees that she will observe the rules of confidentiality regarding any information, written or verbal, that is received under this agreement. It is understood that this exchange and/or receipt of information is intended solely for the purpose of furthering treatment.</w:t>
      </w: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A photocopy of this authorization shall be considered as effective and valid as the original. I understand that I have the right to receive a copy of this document.</w:t>
      </w: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</w:t>
      </w: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print name</w:t>
      </w: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</w:t>
      </w: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signature</w:t>
      </w: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</w:t>
      </w:r>
    </w:p>
    <w:p>
      <w:pPr>
        <w:pStyle w:val="Normal.0"/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date           </w:t>
      </w:r>
      <w:r>
        <w:rPr>
          <w:rFonts w:ascii="Arial Narrow" w:cs="Arial Narrow" w:hAnsi="Arial Narrow" w:eastAsia="Arial Narro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