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B793F" w14:textId="68B39274" w:rsidR="00BA5801" w:rsidRPr="00E810B3" w:rsidRDefault="00890C73">
      <w:pPr>
        <w:rPr>
          <w:b/>
          <w:sz w:val="24"/>
          <w:szCs w:val="24"/>
        </w:rPr>
      </w:pPr>
      <w:r>
        <w:rPr>
          <w:b/>
          <w:sz w:val="36"/>
          <w:szCs w:val="36"/>
        </w:rPr>
        <w:t>PLOT LETTING</w:t>
      </w:r>
      <w:r w:rsidR="0000688D" w:rsidRPr="00D34D68">
        <w:rPr>
          <w:b/>
          <w:sz w:val="36"/>
          <w:szCs w:val="36"/>
        </w:rPr>
        <w:t xml:space="preserve"> </w:t>
      </w:r>
      <w:r w:rsidR="00E13D1C">
        <w:rPr>
          <w:b/>
          <w:sz w:val="36"/>
          <w:szCs w:val="36"/>
        </w:rPr>
        <w:t xml:space="preserve">AND TERMINATION </w:t>
      </w:r>
      <w:r w:rsidR="0000688D" w:rsidRPr="00D34D68">
        <w:rPr>
          <w:b/>
          <w:sz w:val="36"/>
          <w:szCs w:val="36"/>
        </w:rPr>
        <w:t>POLICY</w:t>
      </w:r>
      <w:r w:rsidR="00A61BBD" w:rsidRPr="00E810B3">
        <w:rPr>
          <w:b/>
          <w:sz w:val="24"/>
          <w:szCs w:val="24"/>
        </w:rPr>
        <w:t xml:space="preserve"> – effective from </w:t>
      </w:r>
      <w:r w:rsidR="00C3443E">
        <w:rPr>
          <w:b/>
          <w:sz w:val="24"/>
          <w:szCs w:val="24"/>
        </w:rPr>
        <w:t>16</w:t>
      </w:r>
      <w:r w:rsidR="00C3443E" w:rsidRPr="00C3443E">
        <w:rPr>
          <w:b/>
          <w:sz w:val="24"/>
          <w:szCs w:val="24"/>
          <w:vertAlign w:val="superscript"/>
        </w:rPr>
        <w:t>th</w:t>
      </w:r>
      <w:r w:rsidR="00C3443E">
        <w:rPr>
          <w:b/>
          <w:sz w:val="24"/>
          <w:szCs w:val="24"/>
        </w:rPr>
        <w:t xml:space="preserve"> February</w:t>
      </w:r>
      <w:r w:rsidR="00700991" w:rsidRPr="00E810B3">
        <w:rPr>
          <w:b/>
          <w:sz w:val="24"/>
          <w:szCs w:val="24"/>
        </w:rPr>
        <w:t xml:space="preserve"> 2017</w:t>
      </w:r>
      <w:r w:rsidR="00A61BBD" w:rsidRPr="00E810B3">
        <w:rPr>
          <w:b/>
          <w:sz w:val="24"/>
          <w:szCs w:val="24"/>
        </w:rPr>
        <w:t>.</w:t>
      </w:r>
      <w:r w:rsidR="009713A0" w:rsidRPr="00E810B3">
        <w:rPr>
          <w:b/>
          <w:sz w:val="24"/>
          <w:szCs w:val="24"/>
        </w:rPr>
        <w:t xml:space="preserve"> </w:t>
      </w:r>
    </w:p>
    <w:p w14:paraId="71E74E69" w14:textId="77777777" w:rsidR="00F94685" w:rsidRPr="00D34D68" w:rsidRDefault="00A87DF3" w:rsidP="00F94685">
      <w:pPr>
        <w:pStyle w:val="ListParagraph"/>
        <w:numPr>
          <w:ilvl w:val="0"/>
          <w:numId w:val="5"/>
        </w:numPr>
        <w:rPr>
          <w:b/>
        </w:rPr>
      </w:pPr>
      <w:r w:rsidRPr="00D34D68">
        <w:rPr>
          <w:b/>
        </w:rPr>
        <w:t>ADDING NAMES TO THE WAITING LIST</w:t>
      </w:r>
    </w:p>
    <w:p w14:paraId="51B7FAE5" w14:textId="77777777" w:rsidR="00A87DF3" w:rsidRDefault="00FB219C" w:rsidP="00F94685">
      <w:pPr>
        <w:pStyle w:val="ListParagraph"/>
        <w:numPr>
          <w:ilvl w:val="0"/>
          <w:numId w:val="6"/>
        </w:numPr>
      </w:pPr>
      <w:r>
        <w:t>An a</w:t>
      </w:r>
      <w:r w:rsidR="00A87DF3">
        <w:t xml:space="preserve">pplication </w:t>
      </w:r>
      <w:r>
        <w:t xml:space="preserve">to be added </w:t>
      </w:r>
      <w:r w:rsidR="00A87DF3">
        <w:t xml:space="preserve">to our waiting list will be accepted </w:t>
      </w:r>
      <w:r w:rsidR="00EC3947">
        <w:t>through</w:t>
      </w:r>
      <w:r w:rsidR="00A87DF3">
        <w:t>:</w:t>
      </w:r>
    </w:p>
    <w:p w14:paraId="1A20FAA3" w14:textId="77777777" w:rsidR="00413EB5" w:rsidRDefault="0056501A" w:rsidP="00F94685">
      <w:pPr>
        <w:pStyle w:val="ListParagraph"/>
        <w:numPr>
          <w:ilvl w:val="0"/>
          <w:numId w:val="2"/>
        </w:numPr>
      </w:pPr>
      <w:r>
        <w:t>Sending a</w:t>
      </w:r>
      <w:r w:rsidR="00413EB5">
        <w:t xml:space="preserve">n </w:t>
      </w:r>
      <w:r w:rsidR="00A87DF3">
        <w:t xml:space="preserve">email </w:t>
      </w:r>
      <w:r w:rsidR="00413EB5">
        <w:t xml:space="preserve">to </w:t>
      </w:r>
      <w:hyperlink r:id="rId8" w:history="1">
        <w:r w:rsidR="00413EB5" w:rsidRPr="004E499A">
          <w:rPr>
            <w:rStyle w:val="Hyperlink"/>
          </w:rPr>
          <w:t>gleberoadallotments@yahoo.co.uk</w:t>
        </w:r>
      </w:hyperlink>
      <w:r w:rsidR="00413EB5">
        <w:t xml:space="preserve">  </w:t>
      </w:r>
    </w:p>
    <w:p w14:paraId="7E3BF1B7" w14:textId="77777777" w:rsidR="00A87DF3" w:rsidRDefault="00413EB5" w:rsidP="00F94685">
      <w:pPr>
        <w:pStyle w:val="ListParagraph"/>
        <w:numPr>
          <w:ilvl w:val="0"/>
          <w:numId w:val="2"/>
        </w:numPr>
      </w:pPr>
      <w:r>
        <w:t xml:space="preserve">Completing and submitting the </w:t>
      </w:r>
      <w:r w:rsidR="00A87DF3">
        <w:t>Darlington Borough Council</w:t>
      </w:r>
      <w:r>
        <w:t xml:space="preserve"> application form on their web site</w:t>
      </w:r>
    </w:p>
    <w:p w14:paraId="5CB4E3A7" w14:textId="77777777" w:rsidR="00A87DF3" w:rsidRDefault="00A87DF3" w:rsidP="00A87DF3">
      <w:pPr>
        <w:pStyle w:val="ListParagraph"/>
        <w:numPr>
          <w:ilvl w:val="0"/>
          <w:numId w:val="2"/>
        </w:numPr>
      </w:pPr>
      <w:r>
        <w:t xml:space="preserve">telephone </w:t>
      </w:r>
      <w:r w:rsidR="00FB219C">
        <w:t xml:space="preserve">call </w:t>
      </w:r>
      <w:r>
        <w:t xml:space="preserve">to the </w:t>
      </w:r>
      <w:r w:rsidRPr="00620424">
        <w:t>Plot</w:t>
      </w:r>
      <w:r w:rsidR="00700991" w:rsidRPr="00620424">
        <w:t>s Manager</w:t>
      </w:r>
      <w:r w:rsidR="00710357">
        <w:t xml:space="preserve"> </w:t>
      </w:r>
      <w:r w:rsidR="00FB219C">
        <w:t xml:space="preserve"> </w:t>
      </w:r>
      <w:r w:rsidR="00700991">
        <w:t>or Association Secretary</w:t>
      </w:r>
      <w:r w:rsidR="00620424">
        <w:t xml:space="preserve"> (Sec)</w:t>
      </w:r>
    </w:p>
    <w:p w14:paraId="228E6658" w14:textId="77777777" w:rsidR="00A87DF3" w:rsidRDefault="00A87DF3" w:rsidP="00A87DF3">
      <w:pPr>
        <w:pStyle w:val="ListParagraph"/>
        <w:numPr>
          <w:ilvl w:val="0"/>
          <w:numId w:val="2"/>
        </w:numPr>
      </w:pPr>
      <w:r>
        <w:t xml:space="preserve">a verbal request given through a member of the Committee </w:t>
      </w:r>
    </w:p>
    <w:p w14:paraId="4BF90E4B" w14:textId="77777777" w:rsidR="007C402B" w:rsidRDefault="007C402B" w:rsidP="00F94685">
      <w:pPr>
        <w:pStyle w:val="ListParagraph"/>
        <w:numPr>
          <w:ilvl w:val="0"/>
          <w:numId w:val="6"/>
        </w:numPr>
      </w:pPr>
      <w:r>
        <w:t xml:space="preserve">The applicant should </w:t>
      </w:r>
      <w:r w:rsidR="00FB219C">
        <w:t xml:space="preserve">complete the application form or </w:t>
      </w:r>
      <w:r>
        <w:t xml:space="preserve">supply </w:t>
      </w:r>
      <w:r w:rsidR="00FB219C">
        <w:t xml:space="preserve">the information required to complete the form but at least </w:t>
      </w:r>
      <w:r>
        <w:t>name, address, telephone numbers and email address</w:t>
      </w:r>
      <w:r w:rsidR="00EC3947">
        <w:t xml:space="preserve"> s</w:t>
      </w:r>
      <w:r w:rsidR="00413EB5">
        <w:t>o</w:t>
      </w:r>
      <w:r>
        <w:t xml:space="preserve"> that the </w:t>
      </w:r>
      <w:r w:rsidRPr="00620424">
        <w:t>Plot</w:t>
      </w:r>
      <w:r w:rsidR="00700991" w:rsidRPr="00620424">
        <w:t xml:space="preserve">s Manager </w:t>
      </w:r>
      <w:r>
        <w:t>can reasonably expect to be able to contact the applicant when</w:t>
      </w:r>
      <w:r w:rsidR="00EC3947">
        <w:t>ever</w:t>
      </w:r>
      <w:r>
        <w:t xml:space="preserve"> the need arises.</w:t>
      </w:r>
      <w:r w:rsidR="008F52A2">
        <w:t xml:space="preserve"> </w:t>
      </w:r>
      <w:r w:rsidR="00710357">
        <w:t>(s</w:t>
      </w:r>
      <w:r w:rsidR="008F52A2">
        <w:t xml:space="preserve">ee </w:t>
      </w:r>
      <w:r w:rsidR="00710357">
        <w:t>application form annex 5  below</w:t>
      </w:r>
      <w:r w:rsidR="008F52A2">
        <w:t>).</w:t>
      </w:r>
    </w:p>
    <w:p w14:paraId="2CA6224C" w14:textId="77777777" w:rsidR="008F5D00" w:rsidRDefault="007C402B" w:rsidP="00F94685">
      <w:pPr>
        <w:pStyle w:val="ListParagraph"/>
        <w:numPr>
          <w:ilvl w:val="0"/>
          <w:numId w:val="6"/>
        </w:numPr>
      </w:pPr>
      <w:r>
        <w:t>The applicant’s n</w:t>
      </w:r>
      <w:r w:rsidR="0000688D">
        <w:t>ame</w:t>
      </w:r>
      <w:r w:rsidR="00EC3947">
        <w:t xml:space="preserve"> and contact details</w:t>
      </w:r>
      <w:r w:rsidR="0000688D">
        <w:t xml:space="preserve"> will be added to the waiting list in the order of date of application</w:t>
      </w:r>
      <w:r w:rsidR="008F5D00">
        <w:t xml:space="preserve"> unless the Committee decide, based on information already to hand, not to accept the application</w:t>
      </w:r>
      <w:r w:rsidR="00221C87">
        <w:t xml:space="preserve"> (Clause 19)</w:t>
      </w:r>
      <w:r w:rsidR="008F5D00">
        <w:t xml:space="preserve">. </w:t>
      </w:r>
    </w:p>
    <w:p w14:paraId="7C7E8949" w14:textId="77777777" w:rsidR="0000688D" w:rsidRDefault="008F5D00" w:rsidP="00F94685">
      <w:pPr>
        <w:pStyle w:val="ListParagraph"/>
        <w:numPr>
          <w:ilvl w:val="0"/>
          <w:numId w:val="6"/>
        </w:numPr>
      </w:pPr>
      <w:r>
        <w:t>If the application is not accepted, the reason for non-acceptance will be communicated back to the applicant and to Darlington Borough Council either by e-mail or telephone.</w:t>
      </w:r>
    </w:p>
    <w:p w14:paraId="1D65A0E5" w14:textId="77777777" w:rsidR="0000688D" w:rsidRDefault="008F5D00" w:rsidP="00F94685">
      <w:pPr>
        <w:pStyle w:val="ListParagraph"/>
        <w:numPr>
          <w:ilvl w:val="0"/>
          <w:numId w:val="6"/>
        </w:numPr>
      </w:pPr>
      <w:r>
        <w:t>If the application is accepted</w:t>
      </w:r>
      <w:r w:rsidR="00EC3947">
        <w:t>,</w:t>
      </w:r>
      <w:r>
        <w:t xml:space="preserve"> t</w:t>
      </w:r>
      <w:r w:rsidR="0000688D">
        <w:t xml:space="preserve">he </w:t>
      </w:r>
      <w:r w:rsidR="0000688D" w:rsidRPr="00620424">
        <w:t>Plot</w:t>
      </w:r>
      <w:r w:rsidR="00FE5940" w:rsidRPr="00620424">
        <w:t>s Manager</w:t>
      </w:r>
      <w:r w:rsidR="00FE5940" w:rsidRPr="00CB03C3">
        <w:t xml:space="preserve"> </w:t>
      </w:r>
      <w:r w:rsidR="0000688D" w:rsidRPr="00E208B1">
        <w:rPr>
          <w:i/>
        </w:rPr>
        <w:t>(</w:t>
      </w:r>
      <w:r w:rsidR="0000688D">
        <w:t>or if necessary the Secretary of the Association) will confirm</w:t>
      </w:r>
      <w:r w:rsidR="00EC3947">
        <w:t xml:space="preserve"> either by e-mail or telephone</w:t>
      </w:r>
      <w:r w:rsidR="0000688D">
        <w:t xml:space="preserve"> </w:t>
      </w:r>
      <w:r>
        <w:t>that the applicant’s details have been added to the waiting list</w:t>
      </w:r>
      <w:r w:rsidR="00EC3947">
        <w:t>.</w:t>
      </w:r>
    </w:p>
    <w:p w14:paraId="5EDA2FE8" w14:textId="77777777" w:rsidR="002450AE" w:rsidRDefault="002450AE" w:rsidP="00F94685">
      <w:pPr>
        <w:pStyle w:val="ListParagraph"/>
        <w:numPr>
          <w:ilvl w:val="0"/>
          <w:numId w:val="5"/>
        </w:numPr>
      </w:pPr>
      <w:r w:rsidRPr="00D34D68">
        <w:rPr>
          <w:b/>
        </w:rPr>
        <w:t>BUDDY SCHEME</w:t>
      </w:r>
      <w:r w:rsidR="00E810B3" w:rsidRPr="00D34D68">
        <w:rPr>
          <w:b/>
        </w:rPr>
        <w:t>:</w:t>
      </w:r>
      <w:r w:rsidR="00E810B3">
        <w:t xml:space="preserve"> </w:t>
      </w:r>
      <w:r>
        <w:t xml:space="preserve">The Association does not operate a buddy scheme. </w:t>
      </w:r>
    </w:p>
    <w:p w14:paraId="736CB264" w14:textId="77777777" w:rsidR="00FE5940" w:rsidRPr="00650C76" w:rsidRDefault="00FE5940" w:rsidP="00F94685">
      <w:pPr>
        <w:pStyle w:val="ListParagraph"/>
        <w:numPr>
          <w:ilvl w:val="0"/>
          <w:numId w:val="5"/>
        </w:numPr>
        <w:rPr>
          <w:i/>
        </w:rPr>
      </w:pPr>
      <w:r w:rsidRPr="00580751">
        <w:rPr>
          <w:b/>
        </w:rPr>
        <w:t>JOINT MEMBERSHIP</w:t>
      </w:r>
      <w:r w:rsidRPr="00650C76">
        <w:t>:</w:t>
      </w:r>
      <w:r w:rsidRPr="00650C76">
        <w:rPr>
          <w:strike/>
        </w:rPr>
        <w:t xml:space="preserve"> </w:t>
      </w:r>
      <w:r w:rsidR="002450AE" w:rsidRPr="00650C76">
        <w:t xml:space="preserve">Anyone </w:t>
      </w:r>
      <w:r w:rsidRPr="00650C76">
        <w:t xml:space="preserve">becoming a joint member with an existing </w:t>
      </w:r>
      <w:r w:rsidR="002450AE" w:rsidRPr="00650C76">
        <w:t>tenant</w:t>
      </w:r>
      <w:r w:rsidR="005A2187" w:rsidRPr="00650C76">
        <w:t>,</w:t>
      </w:r>
      <w:r w:rsidR="002450AE" w:rsidRPr="00650C76">
        <w:t xml:space="preserve"> </w:t>
      </w:r>
      <w:r w:rsidR="005A2187" w:rsidRPr="00650C76">
        <w:t xml:space="preserve">with a view to eventually taking over the plot, </w:t>
      </w:r>
      <w:r w:rsidR="00580751" w:rsidRPr="00650C76">
        <w:t>should add their name to the waiting list</w:t>
      </w:r>
      <w:r w:rsidR="005A2187" w:rsidRPr="00650C76">
        <w:t xml:space="preserve">; they will not be able to hold the plot in their own name until </w:t>
      </w:r>
      <w:r w:rsidR="00580751" w:rsidRPr="00650C76">
        <w:t xml:space="preserve">their </w:t>
      </w:r>
      <w:r w:rsidR="005A2187" w:rsidRPr="00650C76">
        <w:t xml:space="preserve">name </w:t>
      </w:r>
      <w:r w:rsidR="00580751" w:rsidRPr="00650C76">
        <w:t xml:space="preserve">reaches the top of the </w:t>
      </w:r>
      <w:r w:rsidR="005A2187" w:rsidRPr="00650C76">
        <w:t xml:space="preserve">waiting </w:t>
      </w:r>
      <w:r w:rsidR="00580751" w:rsidRPr="00650C76">
        <w:t>list</w:t>
      </w:r>
      <w:r w:rsidR="005A2187" w:rsidRPr="00650C76">
        <w:t>.</w:t>
      </w:r>
      <w:r w:rsidR="003F2974" w:rsidRPr="00650C76">
        <w:rPr>
          <w:i/>
        </w:rPr>
        <w:t xml:space="preserve"> </w:t>
      </w:r>
    </w:p>
    <w:p w14:paraId="2C04A1BD" w14:textId="77777777" w:rsidR="00F63235" w:rsidRDefault="00A87DF3" w:rsidP="001E6AAA">
      <w:pPr>
        <w:pStyle w:val="ListParagraph"/>
        <w:numPr>
          <w:ilvl w:val="0"/>
          <w:numId w:val="5"/>
        </w:numPr>
      </w:pPr>
      <w:r w:rsidRPr="00D34D68">
        <w:rPr>
          <w:b/>
        </w:rPr>
        <w:t>NUMBER OF PLOTS</w:t>
      </w:r>
      <w:r w:rsidR="0073446D">
        <w:t xml:space="preserve">: </w:t>
      </w:r>
      <w:r w:rsidR="0000688D">
        <w:t>No prospective tenant will be allowed to have more than one plot. If the applicant has a plot on another site they will be expected to relinquish that plot before taking on the tenancy of a plot on our site.</w:t>
      </w:r>
      <w:r w:rsidR="00A61BBD">
        <w:t xml:space="preserve"> </w:t>
      </w:r>
    </w:p>
    <w:p w14:paraId="48BD896E" w14:textId="77777777" w:rsidR="00221C87" w:rsidRDefault="007C402B" w:rsidP="00221C87">
      <w:pPr>
        <w:pStyle w:val="ListParagraph"/>
        <w:numPr>
          <w:ilvl w:val="0"/>
          <w:numId w:val="5"/>
        </w:numPr>
      </w:pPr>
      <w:r w:rsidRPr="00D34D68">
        <w:rPr>
          <w:b/>
        </w:rPr>
        <w:t xml:space="preserve">SITE </w:t>
      </w:r>
      <w:r w:rsidR="002450AE" w:rsidRPr="00D34D68">
        <w:rPr>
          <w:b/>
        </w:rPr>
        <w:t>KEYS</w:t>
      </w:r>
      <w:r w:rsidR="00E810B3">
        <w:t xml:space="preserve">: </w:t>
      </w:r>
      <w:r w:rsidR="00957575">
        <w:t>Deposit of £5 per key, maximum two per plot.</w:t>
      </w:r>
    </w:p>
    <w:p w14:paraId="2A4E1C86" w14:textId="77777777" w:rsidR="00221C87" w:rsidRDefault="00221C87" w:rsidP="00221C87"/>
    <w:p w14:paraId="11A9192C" w14:textId="77777777" w:rsidR="00B72148" w:rsidRDefault="00B72148" w:rsidP="00221C87"/>
    <w:p w14:paraId="1F377452" w14:textId="77777777" w:rsidR="00221C87" w:rsidRDefault="00221C87" w:rsidP="00221C87"/>
    <w:p w14:paraId="2D761E45" w14:textId="77777777" w:rsidR="00957575" w:rsidRPr="00D34D68" w:rsidRDefault="00A87DF3" w:rsidP="00957575">
      <w:pPr>
        <w:pStyle w:val="ListParagraph"/>
        <w:numPr>
          <w:ilvl w:val="0"/>
          <w:numId w:val="5"/>
        </w:numPr>
        <w:rPr>
          <w:b/>
        </w:rPr>
      </w:pPr>
      <w:r w:rsidRPr="00D34D68">
        <w:rPr>
          <w:b/>
        </w:rPr>
        <w:lastRenderedPageBreak/>
        <w:t>LETTING OF THE PLOT</w:t>
      </w:r>
      <w:r w:rsidR="00E810B3" w:rsidRPr="00D34D68">
        <w:rPr>
          <w:b/>
        </w:rPr>
        <w:t xml:space="preserve">: </w:t>
      </w:r>
    </w:p>
    <w:p w14:paraId="2774048D" w14:textId="77777777" w:rsidR="009713A0" w:rsidRDefault="0000688D" w:rsidP="00957575">
      <w:pPr>
        <w:pStyle w:val="ListParagraph"/>
        <w:numPr>
          <w:ilvl w:val="1"/>
          <w:numId w:val="5"/>
        </w:numPr>
      </w:pPr>
      <w:r>
        <w:t xml:space="preserve">When an applicant’s name reaches the top of the list and a plot is available, the </w:t>
      </w:r>
      <w:r w:rsidRPr="00620424">
        <w:t>Plot</w:t>
      </w:r>
      <w:r w:rsidR="00E810B3" w:rsidRPr="00620424">
        <w:t>s Manager</w:t>
      </w:r>
      <w:r w:rsidR="00E208B1">
        <w:t xml:space="preserve"> </w:t>
      </w:r>
      <w:r>
        <w:t>will attempt to contact the person by telephone or e-mail</w:t>
      </w:r>
      <w:r w:rsidR="00221C87">
        <w:t xml:space="preserve"> or royal mail</w:t>
      </w:r>
      <w:r>
        <w:t xml:space="preserve">. </w:t>
      </w:r>
    </w:p>
    <w:p w14:paraId="28DF53A4" w14:textId="77777777" w:rsidR="0000688D" w:rsidRDefault="0000688D" w:rsidP="00957575">
      <w:pPr>
        <w:pStyle w:val="ListParagraph"/>
        <w:numPr>
          <w:ilvl w:val="1"/>
          <w:numId w:val="5"/>
        </w:numPr>
      </w:pPr>
      <w:r>
        <w:t xml:space="preserve">If no response is received within 2 weeks, the application will be placed into a </w:t>
      </w:r>
      <w:r w:rsidR="00E208B1">
        <w:t>“</w:t>
      </w:r>
      <w:r w:rsidR="009713A0">
        <w:t>P</w:t>
      </w:r>
      <w:r>
        <w:t xml:space="preserve">ending </w:t>
      </w:r>
      <w:r w:rsidR="009713A0">
        <w:t>Response</w:t>
      </w:r>
      <w:r w:rsidR="00E208B1">
        <w:t>”</w:t>
      </w:r>
      <w:r w:rsidR="009713A0">
        <w:t xml:space="preserve"> </w:t>
      </w:r>
      <w:r w:rsidR="00D34D68">
        <w:t>(ANNEX 6</w:t>
      </w:r>
      <w:r w:rsidR="00EF390E">
        <w:t xml:space="preserve">) </w:t>
      </w:r>
      <w:r>
        <w:t>status and the plot will be offered to the next person on the waiting list.</w:t>
      </w:r>
      <w:r w:rsidR="00A61BBD">
        <w:t xml:space="preserve"> </w:t>
      </w:r>
    </w:p>
    <w:p w14:paraId="1A9879D2" w14:textId="77777777" w:rsidR="0000688D" w:rsidRDefault="0000688D" w:rsidP="00957575">
      <w:pPr>
        <w:pStyle w:val="ListParagraph"/>
        <w:numPr>
          <w:ilvl w:val="1"/>
          <w:numId w:val="5"/>
        </w:numPr>
      </w:pPr>
      <w:r>
        <w:t xml:space="preserve">An applicant </w:t>
      </w:r>
      <w:r w:rsidR="00A61BBD">
        <w:t xml:space="preserve">has </w:t>
      </w:r>
      <w:r w:rsidR="00D34D68">
        <w:t xml:space="preserve">two </w:t>
      </w:r>
      <w:r w:rsidR="008F5D00">
        <w:t>days</w:t>
      </w:r>
      <w:r w:rsidR="00A61BBD">
        <w:t xml:space="preserve"> to make a decision </w:t>
      </w:r>
      <w:r w:rsidR="00221C87">
        <w:t xml:space="preserve">once </w:t>
      </w:r>
      <w:r w:rsidR="00A61BBD">
        <w:t xml:space="preserve">a plot is viewed. The applicant </w:t>
      </w:r>
      <w:r>
        <w:t xml:space="preserve">can decline the offer of a plot and remain on the waiting list at the top of the list. The vacant plot will then be offered to the next person on the waiting list. </w:t>
      </w:r>
    </w:p>
    <w:p w14:paraId="66862C74" w14:textId="77777777" w:rsidR="00650C76" w:rsidRDefault="0000688D" w:rsidP="006E50D7">
      <w:pPr>
        <w:pStyle w:val="ListParagraph"/>
        <w:numPr>
          <w:ilvl w:val="1"/>
          <w:numId w:val="5"/>
        </w:numPr>
      </w:pPr>
      <w:r>
        <w:t xml:space="preserve">If an applicant declines </w:t>
      </w:r>
      <w:r w:rsidR="008F5D00">
        <w:t>two</w:t>
      </w:r>
      <w:r>
        <w:t xml:space="preserve"> </w:t>
      </w:r>
      <w:r w:rsidR="00A61BBD">
        <w:t xml:space="preserve">successive </w:t>
      </w:r>
      <w:r>
        <w:t xml:space="preserve">plot offers he/she will be removed from the waiting list, or the </w:t>
      </w:r>
      <w:r w:rsidR="007C402B">
        <w:t xml:space="preserve">applicant’s </w:t>
      </w:r>
      <w:r>
        <w:t xml:space="preserve">name will be added to the end of the waiting list if requested by the applicant. </w:t>
      </w:r>
      <w:r w:rsidR="00650C76">
        <w:t>Plots manager will maintain a list of those persons declining a plots.</w:t>
      </w:r>
    </w:p>
    <w:p w14:paraId="44643CB3" w14:textId="77777777" w:rsidR="009713A0" w:rsidRDefault="009713A0" w:rsidP="006E50D7">
      <w:pPr>
        <w:pStyle w:val="ListParagraph"/>
        <w:numPr>
          <w:ilvl w:val="1"/>
          <w:numId w:val="5"/>
        </w:numPr>
      </w:pPr>
      <w:r>
        <w:t>If an applicant in a Pending Response status contacts the Plot Letti</w:t>
      </w:r>
      <w:r w:rsidR="00D34D68">
        <w:t xml:space="preserve">ngs Secretary within two </w:t>
      </w:r>
      <w:r>
        <w:t>months of the initial failed contact attempt their name will be added to the top of the waiting list. Otherwise their name will be removed from the waiting list.</w:t>
      </w:r>
    </w:p>
    <w:p w14:paraId="547981B5" w14:textId="77777777" w:rsidR="00957575" w:rsidRPr="00D34D68" w:rsidRDefault="00B666C5" w:rsidP="00957575">
      <w:pPr>
        <w:pStyle w:val="ListParagraph"/>
        <w:numPr>
          <w:ilvl w:val="0"/>
          <w:numId w:val="5"/>
        </w:numPr>
        <w:rPr>
          <w:b/>
        </w:rPr>
      </w:pPr>
      <w:r w:rsidRPr="00D34D68">
        <w:rPr>
          <w:b/>
        </w:rPr>
        <w:t xml:space="preserve">PAYMENT OF THE ANNUAL </w:t>
      </w:r>
      <w:r w:rsidR="007C402B" w:rsidRPr="00D34D68">
        <w:rPr>
          <w:b/>
        </w:rPr>
        <w:t>RENT</w:t>
      </w:r>
      <w:r w:rsidRPr="00D34D68">
        <w:rPr>
          <w:b/>
        </w:rPr>
        <w:t xml:space="preserve"> FEE</w:t>
      </w:r>
      <w:r w:rsidR="00E810B3" w:rsidRPr="00D34D68">
        <w:rPr>
          <w:b/>
        </w:rPr>
        <w:t xml:space="preserve">:  </w:t>
      </w:r>
    </w:p>
    <w:p w14:paraId="5471DF0F" w14:textId="77777777" w:rsidR="00A61BBD" w:rsidRDefault="00E64D0B" w:rsidP="00957575">
      <w:pPr>
        <w:pStyle w:val="ListParagraph"/>
        <w:numPr>
          <w:ilvl w:val="1"/>
          <w:numId w:val="5"/>
        </w:numPr>
      </w:pPr>
      <w:r>
        <w:t>U</w:t>
      </w:r>
      <w:r w:rsidR="009713A0">
        <w:t xml:space="preserve">pon acceptance of the offer of a plot the tenant will sign the standard Tenancy Agreement and pay the appropriate </w:t>
      </w:r>
      <w:r w:rsidR="00B666C5">
        <w:t xml:space="preserve">rent </w:t>
      </w:r>
      <w:r w:rsidR="00F63235">
        <w:t>fee</w:t>
      </w:r>
      <w:r w:rsidR="00E810B3">
        <w:t>s</w:t>
      </w:r>
      <w:r w:rsidR="00E62AC0">
        <w:t>, NAS m</w:t>
      </w:r>
      <w:r w:rsidR="00957575">
        <w:t>embership</w:t>
      </w:r>
      <w:r w:rsidR="00E62AC0">
        <w:t xml:space="preserve"> fee</w:t>
      </w:r>
      <w:r w:rsidR="00F63235">
        <w:t xml:space="preserve"> </w:t>
      </w:r>
      <w:r w:rsidR="00B666C5">
        <w:t xml:space="preserve">and a </w:t>
      </w:r>
      <w:r w:rsidR="009713A0">
        <w:t>deposit for a site key</w:t>
      </w:r>
      <w:r w:rsidR="00E62AC0">
        <w:t>/s</w:t>
      </w:r>
      <w:r w:rsidR="009713A0">
        <w:t xml:space="preserve">. </w:t>
      </w:r>
    </w:p>
    <w:p w14:paraId="2F872847" w14:textId="77777777" w:rsidR="00B666C5" w:rsidRDefault="00B666C5" w:rsidP="00957575">
      <w:pPr>
        <w:pStyle w:val="ListParagraph"/>
        <w:numPr>
          <w:ilvl w:val="1"/>
          <w:numId w:val="5"/>
        </w:numPr>
      </w:pPr>
      <w:r>
        <w:t xml:space="preserve">The </w:t>
      </w:r>
      <w:r w:rsidR="00221C87">
        <w:t xml:space="preserve">annual renewal </w:t>
      </w:r>
      <w:r>
        <w:t xml:space="preserve">rent </w:t>
      </w:r>
      <w:r w:rsidR="00221C87">
        <w:t xml:space="preserve">and </w:t>
      </w:r>
      <w:r>
        <w:t>fee</w:t>
      </w:r>
      <w:r w:rsidR="00221C87">
        <w:t>s</w:t>
      </w:r>
      <w:r>
        <w:t xml:space="preserve"> is payable in advance by </w:t>
      </w:r>
      <w:r w:rsidR="00E810B3">
        <w:t>3</w:t>
      </w:r>
      <w:r>
        <w:t>1</w:t>
      </w:r>
      <w:r w:rsidRPr="00957575">
        <w:rPr>
          <w:vertAlign w:val="superscript"/>
        </w:rPr>
        <w:t>st</w:t>
      </w:r>
      <w:r>
        <w:t xml:space="preserve"> </w:t>
      </w:r>
      <w:r w:rsidR="00E810B3">
        <w:t>January</w:t>
      </w:r>
      <w:r>
        <w:t xml:space="preserve"> each year.</w:t>
      </w:r>
    </w:p>
    <w:p w14:paraId="6F20FFDC" w14:textId="77777777" w:rsidR="002450AE" w:rsidRDefault="002450AE" w:rsidP="00957575">
      <w:pPr>
        <w:pStyle w:val="ListParagraph"/>
        <w:numPr>
          <w:ilvl w:val="0"/>
          <w:numId w:val="5"/>
        </w:numPr>
      </w:pPr>
      <w:r>
        <w:t>TERMINATION OF TENANCY</w:t>
      </w:r>
      <w:r w:rsidR="00E810B3">
        <w:t>:</w:t>
      </w:r>
      <w:r w:rsidR="0047698F">
        <w:t xml:space="preserve"> </w:t>
      </w:r>
      <w:r>
        <w:t>Termination of a tenancy by the Association will be in accordance with the Tenancy Agreement in effect at the time.</w:t>
      </w:r>
    </w:p>
    <w:p w14:paraId="6004937B" w14:textId="77777777" w:rsidR="00B666C5" w:rsidRDefault="00B666C5" w:rsidP="0047698F">
      <w:pPr>
        <w:pStyle w:val="ListParagraph"/>
        <w:numPr>
          <w:ilvl w:val="0"/>
          <w:numId w:val="4"/>
        </w:numPr>
      </w:pPr>
      <w:r>
        <w:t xml:space="preserve">If a tenant has not paid the annual rent fee </w:t>
      </w:r>
      <w:r w:rsidR="0014760A">
        <w:t>by 31</w:t>
      </w:r>
      <w:r w:rsidR="0014760A" w:rsidRPr="0047698F">
        <w:rPr>
          <w:vertAlign w:val="superscript"/>
        </w:rPr>
        <w:t>st</w:t>
      </w:r>
      <w:r w:rsidR="0014760A">
        <w:t xml:space="preserve"> January</w:t>
      </w:r>
      <w:r>
        <w:t xml:space="preserve">, the tenant will be notified by post that the tenancy will be terminated on </w:t>
      </w:r>
      <w:r w:rsidR="0014760A">
        <w:t>14</w:t>
      </w:r>
      <w:r w:rsidR="0014760A" w:rsidRPr="0047698F">
        <w:rPr>
          <w:vertAlign w:val="superscript"/>
        </w:rPr>
        <w:t>th</w:t>
      </w:r>
      <w:r w:rsidR="0014760A">
        <w:t xml:space="preserve"> February</w:t>
      </w:r>
      <w:r w:rsidR="004F3F7F">
        <w:t xml:space="preserve"> unless payment is received by the </w:t>
      </w:r>
      <w:r w:rsidR="0014760A">
        <w:t>Association</w:t>
      </w:r>
      <w:r w:rsidR="0047698F">
        <w:t xml:space="preserve"> before such date.</w:t>
      </w:r>
    </w:p>
    <w:p w14:paraId="2A9AB991" w14:textId="77777777" w:rsidR="0047698F" w:rsidRPr="00620424" w:rsidRDefault="0047698F" w:rsidP="0084662A">
      <w:pPr>
        <w:pStyle w:val="ListParagraph"/>
        <w:numPr>
          <w:ilvl w:val="0"/>
          <w:numId w:val="4"/>
        </w:numPr>
        <w:spacing w:after="120"/>
      </w:pPr>
      <w:r>
        <w:t xml:space="preserve">The </w:t>
      </w:r>
      <w:r w:rsidRPr="00620424">
        <w:t>Plots Manager</w:t>
      </w:r>
      <w:r w:rsidR="00620424">
        <w:t xml:space="preserve"> or an Inspection Sub-C</w:t>
      </w:r>
      <w:r w:rsidR="00620424" w:rsidRPr="00620424">
        <w:t>ommittee</w:t>
      </w:r>
      <w:r w:rsidR="00620424">
        <w:rPr>
          <w:i/>
        </w:rPr>
        <w:t xml:space="preserve"> </w:t>
      </w:r>
      <w:r>
        <w:t xml:space="preserve">will carry out periodic </w:t>
      </w:r>
      <w:r w:rsidR="00C53D85">
        <w:t xml:space="preserve">inspections </w:t>
      </w:r>
      <w:r>
        <w:t>of the plots with respect to degree of cultivation, tidiness and safety</w:t>
      </w:r>
      <w:r w:rsidR="00221C87">
        <w:t>. T</w:t>
      </w:r>
      <w:r w:rsidR="00BE6471">
        <w:t>he c</w:t>
      </w:r>
      <w:r w:rsidR="00AF0614">
        <w:t>ommittee may give notice of planned inspections of site plots.</w:t>
      </w:r>
      <w:r w:rsidR="00C53D85">
        <w:t xml:space="preserve"> T</w:t>
      </w:r>
      <w:r>
        <w:t>he</w:t>
      </w:r>
      <w:r w:rsidRPr="00CB03C3">
        <w:t xml:space="preserve"> </w:t>
      </w:r>
      <w:r w:rsidRPr="00620424">
        <w:t>Plots Man</w:t>
      </w:r>
      <w:r w:rsidR="00957575" w:rsidRPr="00620424">
        <w:t>a</w:t>
      </w:r>
      <w:r w:rsidRPr="00620424">
        <w:t>ger</w:t>
      </w:r>
      <w:r>
        <w:t xml:space="preserve"> </w:t>
      </w:r>
      <w:r w:rsidR="00620424" w:rsidRPr="00620424">
        <w:t>or Inspection Sub-Committee</w:t>
      </w:r>
      <w:r w:rsidR="00253A7B" w:rsidRPr="00620424">
        <w:t xml:space="preserve"> </w:t>
      </w:r>
      <w:r w:rsidRPr="00620424">
        <w:t>will inform the Committee</w:t>
      </w:r>
      <w:r w:rsidR="00C53D85" w:rsidRPr="00620424">
        <w:t xml:space="preserve"> of any plot not deemed to</w:t>
      </w:r>
      <w:r w:rsidR="00C53D85">
        <w:t xml:space="preserve"> be of</w:t>
      </w:r>
      <w:r>
        <w:t xml:space="preserve"> a good standard. </w:t>
      </w:r>
      <w:r w:rsidR="00957575">
        <w:t>(Good Standard – 80% cultivated, clean, tidy, safe, weed free condition)</w:t>
      </w:r>
    </w:p>
    <w:p w14:paraId="0CCDA806" w14:textId="77777777" w:rsidR="00116E8B" w:rsidRPr="00620424" w:rsidRDefault="00116E8B" w:rsidP="0084662A">
      <w:pPr>
        <w:pStyle w:val="ListParagraph"/>
        <w:numPr>
          <w:ilvl w:val="0"/>
          <w:numId w:val="4"/>
        </w:numPr>
        <w:spacing w:after="120"/>
      </w:pPr>
      <w:r w:rsidRPr="00620424">
        <w:t>The Plots Manager</w:t>
      </w:r>
      <w:r w:rsidR="00620424">
        <w:t xml:space="preserve"> or Association </w:t>
      </w:r>
      <w:r w:rsidR="00625C95" w:rsidRPr="00620424">
        <w:t>Sec</w:t>
      </w:r>
      <w:r w:rsidR="00620424">
        <w:t>retary</w:t>
      </w:r>
      <w:r w:rsidRPr="00620424">
        <w:t xml:space="preserve"> will, on the committee’s instruction, attempt to speak to the plot holder, preferably in person, but if necessary by phone and to advise that the plot is not up to standard</w:t>
      </w:r>
      <w:r w:rsidR="00B61EA1" w:rsidRPr="00620424">
        <w:t xml:space="preserve">, </w:t>
      </w:r>
      <w:r w:rsidRPr="00620424">
        <w:t>ask if they have a problem</w:t>
      </w:r>
      <w:r w:rsidR="00A935FA">
        <w:t xml:space="preserve"> or in need of </w:t>
      </w:r>
      <w:r w:rsidR="00B61EA1" w:rsidRPr="00620424">
        <w:t>some temporary help</w:t>
      </w:r>
      <w:r w:rsidRPr="00620424">
        <w:t xml:space="preserve"> </w:t>
      </w:r>
      <w:r w:rsidR="00B61EA1" w:rsidRPr="00620424">
        <w:t>or advice</w:t>
      </w:r>
      <w:r w:rsidR="00A935FA">
        <w:t>,</w:t>
      </w:r>
      <w:r w:rsidR="00B61EA1" w:rsidRPr="00620424">
        <w:t xml:space="preserve"> but that the plot needs to brought up to standard within two weeks.</w:t>
      </w:r>
      <w:r w:rsidRPr="00620424">
        <w:t xml:space="preserve">  </w:t>
      </w:r>
    </w:p>
    <w:p w14:paraId="48B3B86F" w14:textId="77777777" w:rsidR="0047698F" w:rsidRDefault="00B61EA1" w:rsidP="0084662A">
      <w:pPr>
        <w:pStyle w:val="ListParagraph"/>
        <w:numPr>
          <w:ilvl w:val="0"/>
          <w:numId w:val="4"/>
        </w:numPr>
        <w:spacing w:after="120"/>
      </w:pPr>
      <w:r>
        <w:t>If there is no improvement within two weeks t</w:t>
      </w:r>
      <w:r w:rsidR="000E2C95">
        <w:t xml:space="preserve">he </w:t>
      </w:r>
      <w:r w:rsidR="000E2C95" w:rsidRPr="00620424">
        <w:t>Plots Manager</w:t>
      </w:r>
      <w:r w:rsidR="00253A7B" w:rsidRPr="00253A7B">
        <w:rPr>
          <w:i/>
        </w:rPr>
        <w:t xml:space="preserve"> </w:t>
      </w:r>
      <w:r w:rsidR="003F2974" w:rsidRPr="00620424">
        <w:t>or</w:t>
      </w:r>
      <w:r w:rsidR="00625C95" w:rsidRPr="00620424">
        <w:t xml:space="preserve"> </w:t>
      </w:r>
      <w:r w:rsidR="00620424" w:rsidRPr="00620424">
        <w:t>Association Secretary</w:t>
      </w:r>
      <w:r w:rsidR="00253A7B" w:rsidRPr="00620424">
        <w:t xml:space="preserve"> </w:t>
      </w:r>
      <w:r w:rsidR="00C53D85">
        <w:t>will,</w:t>
      </w:r>
      <w:r w:rsidR="000E2C95">
        <w:t xml:space="preserve"> </w:t>
      </w:r>
      <w:r w:rsidR="00C53D85">
        <w:t>on the committee</w:t>
      </w:r>
      <w:r w:rsidR="00116E8B">
        <w:t>’</w:t>
      </w:r>
      <w:r w:rsidR="00C53D85">
        <w:t xml:space="preserve">s instruction, </w:t>
      </w:r>
      <w:r w:rsidR="000E2C95">
        <w:t xml:space="preserve">then write </w:t>
      </w:r>
      <w:r w:rsidR="00C64A8E">
        <w:t xml:space="preserve">(Standard </w:t>
      </w:r>
      <w:r w:rsidR="006A5F58">
        <w:t xml:space="preserve">Letter </w:t>
      </w:r>
      <w:r w:rsidR="00620424">
        <w:t>1 – Plot Condition – Advisory (</w:t>
      </w:r>
      <w:r w:rsidR="006A5F58">
        <w:t>See Annex 1 below)</w:t>
      </w:r>
      <w:r w:rsidR="00C64A8E">
        <w:t xml:space="preserve"> </w:t>
      </w:r>
      <w:r w:rsidR="000E2C95">
        <w:t>to any tenant whose plot needs remedial work, outlining the areas of concern and g</w:t>
      </w:r>
      <w:r w:rsidR="0047698F">
        <w:t>iv</w:t>
      </w:r>
      <w:r w:rsidR="000E2C95">
        <w:t>ing</w:t>
      </w:r>
      <w:r w:rsidR="0047698F">
        <w:t xml:space="preserve"> fourteen days to </w:t>
      </w:r>
      <w:r w:rsidR="00C53D85">
        <w:t xml:space="preserve">put the plot in an acceptable condition or </w:t>
      </w:r>
      <w:r w:rsidR="0047698F">
        <w:t xml:space="preserve">state their intentions for the </w:t>
      </w:r>
      <w:r w:rsidR="00C53D85">
        <w:t xml:space="preserve">improving the </w:t>
      </w:r>
      <w:r w:rsidR="0047698F">
        <w:t xml:space="preserve">plot. </w:t>
      </w:r>
    </w:p>
    <w:p w14:paraId="31B75464" w14:textId="77777777" w:rsidR="007B775C" w:rsidRDefault="000E2C95" w:rsidP="000E2C95">
      <w:pPr>
        <w:pStyle w:val="ListParagraph"/>
        <w:numPr>
          <w:ilvl w:val="0"/>
          <w:numId w:val="4"/>
        </w:numPr>
      </w:pPr>
      <w:r>
        <w:t xml:space="preserve">If </w:t>
      </w:r>
      <w:r w:rsidR="00C53D85">
        <w:t xml:space="preserve">on a </w:t>
      </w:r>
      <w:r>
        <w:t xml:space="preserve">subsequently </w:t>
      </w:r>
      <w:r w:rsidR="00C53D85">
        <w:t>inspection t</w:t>
      </w:r>
      <w:r>
        <w:t>he plot</w:t>
      </w:r>
      <w:r w:rsidR="00C53D85">
        <w:t xml:space="preserve"> is found </w:t>
      </w:r>
      <w:r w:rsidR="00957575">
        <w:t xml:space="preserve">still </w:t>
      </w:r>
      <w:r w:rsidR="00C53D85">
        <w:t>to be in an unacceptable condition</w:t>
      </w:r>
      <w:r>
        <w:t xml:space="preserve">, </w:t>
      </w:r>
      <w:r w:rsidR="00FF7061">
        <w:t xml:space="preserve">the Plots </w:t>
      </w:r>
      <w:r w:rsidR="00620424">
        <w:t>M</w:t>
      </w:r>
      <w:r w:rsidR="00FF7061">
        <w:t>anager</w:t>
      </w:r>
      <w:r w:rsidR="00253A7B" w:rsidRPr="00253A7B">
        <w:rPr>
          <w:i/>
        </w:rPr>
        <w:t xml:space="preserve"> </w:t>
      </w:r>
      <w:r w:rsidR="003F2974" w:rsidRPr="00620424">
        <w:t xml:space="preserve">or </w:t>
      </w:r>
      <w:r w:rsidR="00620424" w:rsidRPr="00620424">
        <w:t xml:space="preserve">Association </w:t>
      </w:r>
      <w:r w:rsidR="00253A7B" w:rsidRPr="00620424">
        <w:t>Secretary</w:t>
      </w:r>
      <w:r w:rsidR="00253A7B">
        <w:rPr>
          <w:i/>
        </w:rPr>
        <w:t xml:space="preserve"> </w:t>
      </w:r>
      <w:r w:rsidR="00FF7061">
        <w:t xml:space="preserve"> will, on the instructions of the committee, send  </w:t>
      </w:r>
      <w:r>
        <w:t xml:space="preserve">a second letter </w:t>
      </w:r>
      <w:r w:rsidR="00957575">
        <w:t xml:space="preserve">(Standard Letter 2 </w:t>
      </w:r>
      <w:r w:rsidR="006A5F58">
        <w:t xml:space="preserve">– Plot Condition Warning </w:t>
      </w:r>
      <w:r w:rsidR="00BE6471">
        <w:t>to the tenant</w:t>
      </w:r>
      <w:r w:rsidR="006A5F58">
        <w:t xml:space="preserve"> </w:t>
      </w:r>
      <w:r w:rsidR="00BE6471">
        <w:t>(</w:t>
      </w:r>
      <w:r w:rsidR="006A5F58">
        <w:t xml:space="preserve">see Annex 2 </w:t>
      </w:r>
      <w:r w:rsidR="00957575">
        <w:t>below)</w:t>
      </w:r>
      <w:r>
        <w:t xml:space="preserve">. This second letter will </w:t>
      </w:r>
      <w:r w:rsidR="007B775C">
        <w:t xml:space="preserve">warn </w:t>
      </w:r>
      <w:r>
        <w:t xml:space="preserve">the tenant that the tenancy will be terminated </w:t>
      </w:r>
      <w:r w:rsidR="007B775C">
        <w:t>unless the plot is brought to an acceptable condition within 14 days.</w:t>
      </w:r>
    </w:p>
    <w:p w14:paraId="612D408A" w14:textId="77777777" w:rsidR="007B775C" w:rsidRDefault="00B444FC" w:rsidP="00314911">
      <w:pPr>
        <w:pStyle w:val="ListParagraph"/>
        <w:numPr>
          <w:ilvl w:val="0"/>
          <w:numId w:val="4"/>
        </w:numPr>
      </w:pPr>
      <w:r>
        <w:t>If</w:t>
      </w:r>
      <w:r w:rsidR="007B775C">
        <w:t xml:space="preserve"> the tenant fails bring the plot to an acceptable condition within 14 days of the of the second inspection then the Secretary will write a third letter </w:t>
      </w:r>
      <w:r w:rsidR="002C7178">
        <w:t xml:space="preserve">to the tenant </w:t>
      </w:r>
      <w:r w:rsidR="007B775C">
        <w:t xml:space="preserve">terminating the tenancy and </w:t>
      </w:r>
      <w:r>
        <w:t xml:space="preserve">giving the tenant fourteen </w:t>
      </w:r>
      <w:r w:rsidR="007B775C">
        <w:t xml:space="preserve">days </w:t>
      </w:r>
      <w:r>
        <w:t xml:space="preserve">to </w:t>
      </w:r>
      <w:r w:rsidR="007B775C">
        <w:t>remove any private property from the plot</w:t>
      </w:r>
      <w:r>
        <w:t>.</w:t>
      </w:r>
      <w:r w:rsidR="00545413">
        <w:t xml:space="preserve"> (Standard Letter 3 – Notice to Quit - See Annex 3 below)</w:t>
      </w:r>
    </w:p>
    <w:p w14:paraId="2011E186" w14:textId="77777777" w:rsidR="0047698F" w:rsidRDefault="0047698F" w:rsidP="0047698F">
      <w:pPr>
        <w:pStyle w:val="ListParagraph"/>
        <w:numPr>
          <w:ilvl w:val="0"/>
          <w:numId w:val="4"/>
        </w:numPr>
        <w:spacing w:after="120"/>
      </w:pPr>
      <w:r>
        <w:t>After th</w:t>
      </w:r>
      <w:r w:rsidR="00052AED">
        <w:t xml:space="preserve">e 14 day </w:t>
      </w:r>
      <w:r>
        <w:t>period the plot will be forfeited with loss of any rent outstanding.</w:t>
      </w:r>
    </w:p>
    <w:p w14:paraId="6905A107" w14:textId="77777777" w:rsidR="0047698F" w:rsidRDefault="0047698F" w:rsidP="0084662A">
      <w:pPr>
        <w:pStyle w:val="ListParagraph"/>
        <w:numPr>
          <w:ilvl w:val="0"/>
          <w:numId w:val="4"/>
        </w:numPr>
        <w:spacing w:after="120"/>
      </w:pPr>
      <w:r>
        <w:t>Any property not removed after this time will become the property of the Association and be disposed of as seen fit</w:t>
      </w:r>
      <w:r w:rsidR="00B444FC">
        <w:t>.</w:t>
      </w:r>
    </w:p>
    <w:p w14:paraId="17FF7119" w14:textId="77777777" w:rsidR="003F2974" w:rsidRPr="003F2974" w:rsidRDefault="00721018" w:rsidP="003F2974">
      <w:pPr>
        <w:pStyle w:val="ListParagraph"/>
        <w:numPr>
          <w:ilvl w:val="0"/>
          <w:numId w:val="4"/>
        </w:numPr>
        <w:rPr>
          <w:i/>
        </w:rPr>
      </w:pPr>
      <w:r>
        <w:t>For any other suspected breach of the conditions of the Tenancy Agreement, the tenant will be asked to attend a meeting of the Committee where the situation will be reviewed. The decision reached by the Committee will be confirmed in writing to the tenant.</w:t>
      </w:r>
    </w:p>
    <w:p w14:paraId="3DA2809B" w14:textId="77777777" w:rsidR="00F63235" w:rsidRPr="00A935FA" w:rsidRDefault="003F2974" w:rsidP="005173FE">
      <w:pPr>
        <w:pStyle w:val="ListParagraph"/>
        <w:numPr>
          <w:ilvl w:val="0"/>
          <w:numId w:val="4"/>
        </w:numPr>
      </w:pPr>
      <w:r w:rsidRPr="00A935FA">
        <w:t xml:space="preserve"> </w:t>
      </w:r>
      <w:r w:rsidR="00177F99" w:rsidRPr="00A935FA">
        <w:t>In the event of the death of a tenant, the tenancy will be offered to the spouse, partner or eldest child of that tenant. If the tenancy is not transferred</w:t>
      </w:r>
      <w:r w:rsidR="00EC3947" w:rsidRPr="00A935FA">
        <w:t xml:space="preserve"> to such person</w:t>
      </w:r>
      <w:r w:rsidR="00177F99" w:rsidRPr="00A935FA">
        <w:t>, a reasonable time will be allowed for the removal of any personal items from the plot before the plot is offered to the applicant at the top of the waiting list.</w:t>
      </w:r>
    </w:p>
    <w:p w14:paraId="1E2CA0D0" w14:textId="77777777" w:rsidR="003F2974" w:rsidRPr="003F2974" w:rsidRDefault="003F2974" w:rsidP="003F2974">
      <w:pPr>
        <w:pStyle w:val="ListParagraph"/>
        <w:ind w:left="1080"/>
        <w:rPr>
          <w:i/>
        </w:rPr>
      </w:pPr>
    </w:p>
    <w:p w14:paraId="3122119F" w14:textId="77777777" w:rsidR="00177F99" w:rsidRDefault="00177F99" w:rsidP="006F633F">
      <w:pPr>
        <w:pStyle w:val="ListParagraph"/>
        <w:numPr>
          <w:ilvl w:val="0"/>
          <w:numId w:val="5"/>
        </w:numPr>
      </w:pPr>
      <w:r>
        <w:t>TRANSFER OF TENANT TO A DIFFERENT PLOT</w:t>
      </w:r>
      <w:r w:rsidR="003B4EB5">
        <w:t>: A</w:t>
      </w:r>
      <w:r>
        <w:t xml:space="preserve"> tenant can request that their tenancy is transferred to a different plot, but </w:t>
      </w:r>
      <w:r w:rsidR="003B4EB5">
        <w:t>their existing plot must be left in good condition.</w:t>
      </w:r>
      <w:r w:rsidR="00145C67">
        <w:t xml:space="preserve"> The names of tenants wanting to transfer plot</w:t>
      </w:r>
      <w:r w:rsidR="00BE6471">
        <w:t>s will form an addendum to the plot w</w:t>
      </w:r>
      <w:r w:rsidR="00145C67">
        <w:t>aiting list</w:t>
      </w:r>
      <w:r w:rsidR="00052AED">
        <w:t xml:space="preserve"> (ANNEX 6</w:t>
      </w:r>
      <w:r w:rsidR="00EF390E">
        <w:t>)</w:t>
      </w:r>
      <w:r w:rsidR="00A52445">
        <w:t xml:space="preserve"> by the Plots Manager</w:t>
      </w:r>
      <w:r w:rsidR="00620424">
        <w:t>.</w:t>
      </w:r>
      <w:r w:rsidR="00145C67" w:rsidRPr="00EF390E">
        <w:rPr>
          <w:i/>
        </w:rPr>
        <w:t xml:space="preserve"> </w:t>
      </w:r>
    </w:p>
    <w:p w14:paraId="030AD43C" w14:textId="77777777" w:rsidR="009713A0" w:rsidRDefault="00253A7B" w:rsidP="006F633F">
      <w:pPr>
        <w:pStyle w:val="ListParagraph"/>
        <w:numPr>
          <w:ilvl w:val="0"/>
          <w:numId w:val="5"/>
        </w:numPr>
      </w:pPr>
      <w:r>
        <w:t xml:space="preserve">REFUND </w:t>
      </w:r>
      <w:r w:rsidR="004F3F7F">
        <w:t>KEY DEPOSIT</w:t>
      </w:r>
      <w:r w:rsidR="003B4EB5">
        <w:t xml:space="preserve">: </w:t>
      </w:r>
      <w:r w:rsidR="009713A0">
        <w:t>The key deposit will be refunded to the ex-tenant upon termination</w:t>
      </w:r>
      <w:r w:rsidR="00A61BBD">
        <w:t xml:space="preserve"> of the tenancy</w:t>
      </w:r>
      <w:r w:rsidR="009713A0">
        <w:t xml:space="preserve">, for whatever reason, </w:t>
      </w:r>
      <w:r w:rsidR="00A61BBD">
        <w:t>upon surrender of the key by the tenant. No refund</w:t>
      </w:r>
      <w:r w:rsidR="00685BEF">
        <w:t xml:space="preserve"> of the key deposit</w:t>
      </w:r>
      <w:r w:rsidR="00A61BBD">
        <w:t xml:space="preserve"> will be paid if the key is not returned to the Association.</w:t>
      </w:r>
    </w:p>
    <w:p w14:paraId="517CC29C" w14:textId="77777777" w:rsidR="004F3F7F" w:rsidRDefault="00253A7B" w:rsidP="006F633F">
      <w:pPr>
        <w:pStyle w:val="ListParagraph"/>
        <w:numPr>
          <w:ilvl w:val="0"/>
          <w:numId w:val="5"/>
        </w:numPr>
      </w:pPr>
      <w:r>
        <w:t xml:space="preserve">REFUND/PART REFUND OF ANNUAL RENT: </w:t>
      </w:r>
      <w:r w:rsidR="00685BEF">
        <w:t>Upon termination of a tenancy, for whatever reason, t</w:t>
      </w:r>
      <w:r w:rsidR="004F3F7F">
        <w:t>he Association may decide to refund all or part of the annual rent fee, depending on circumstances.</w:t>
      </w:r>
    </w:p>
    <w:p w14:paraId="3A42B916" w14:textId="77777777" w:rsidR="00A61BBD" w:rsidRDefault="00A61BBD" w:rsidP="006F633F">
      <w:pPr>
        <w:pStyle w:val="ListParagraph"/>
        <w:numPr>
          <w:ilvl w:val="0"/>
          <w:numId w:val="5"/>
        </w:numPr>
      </w:pPr>
      <w:r>
        <w:t xml:space="preserve">TRANSITION ARRANGEMENTS </w:t>
      </w:r>
      <w:r w:rsidR="003B4EB5">
        <w:t xml:space="preserve">: </w:t>
      </w:r>
      <w:r>
        <w:t xml:space="preserve">– effective from </w:t>
      </w:r>
      <w:r w:rsidR="00074115">
        <w:t>16</w:t>
      </w:r>
      <w:r w:rsidR="00074115" w:rsidRPr="00074115">
        <w:rPr>
          <w:vertAlign w:val="superscript"/>
        </w:rPr>
        <w:t>th</w:t>
      </w:r>
      <w:r w:rsidR="00074115">
        <w:t xml:space="preserve"> February </w:t>
      </w:r>
      <w:r w:rsidR="00FE33E7">
        <w:t>2017</w:t>
      </w:r>
    </w:p>
    <w:p w14:paraId="2CC34661" w14:textId="77777777" w:rsidR="00A61BBD" w:rsidRDefault="00A87DF3" w:rsidP="006F633F">
      <w:pPr>
        <w:pStyle w:val="ListParagraph"/>
        <w:numPr>
          <w:ilvl w:val="1"/>
          <w:numId w:val="5"/>
        </w:numPr>
      </w:pPr>
      <w:r>
        <w:t>Tenancies existing prior to the effective date will not be affected in terms of</w:t>
      </w:r>
      <w:r w:rsidR="004F3F7F">
        <w:t>:</w:t>
      </w:r>
    </w:p>
    <w:p w14:paraId="5A6FB25B" w14:textId="77777777" w:rsidR="00A87DF3" w:rsidRDefault="00A87DF3" w:rsidP="00A97345">
      <w:pPr>
        <w:pStyle w:val="ListParagraph"/>
        <w:numPr>
          <w:ilvl w:val="2"/>
          <w:numId w:val="5"/>
        </w:numPr>
      </w:pPr>
      <w:r>
        <w:t>Number of plots – Tenants with more than one plot on the site will be allowed to continue their tenancies of those plots. Tenants with plots on other sites will not be asked to surrender their plot on our site.</w:t>
      </w:r>
    </w:p>
    <w:p w14:paraId="0A1A32F7" w14:textId="77777777" w:rsidR="00A97345" w:rsidRDefault="00A97345" w:rsidP="00A97345">
      <w:pPr>
        <w:pStyle w:val="ListParagraph"/>
      </w:pPr>
    </w:p>
    <w:p w14:paraId="2A21E268" w14:textId="77777777" w:rsidR="00A97345" w:rsidRDefault="00A97345" w:rsidP="00A97345">
      <w:pPr>
        <w:pStyle w:val="ListParagraph"/>
      </w:pPr>
    </w:p>
    <w:p w14:paraId="70F77DDB" w14:textId="77777777" w:rsidR="00EF1B82" w:rsidRDefault="00EF1B82" w:rsidP="00A97345">
      <w:pPr>
        <w:pStyle w:val="ListParagraph"/>
      </w:pPr>
    </w:p>
    <w:p w14:paraId="61A41EBC" w14:textId="77777777" w:rsidR="00EF1B82" w:rsidRDefault="00EF1B82" w:rsidP="00A97345">
      <w:pPr>
        <w:pStyle w:val="ListParagraph"/>
      </w:pPr>
    </w:p>
    <w:p w14:paraId="703C0CF4" w14:textId="77777777" w:rsidR="00EF1B82" w:rsidRDefault="00EF1B82" w:rsidP="00A97345">
      <w:pPr>
        <w:pStyle w:val="ListParagraph"/>
      </w:pPr>
    </w:p>
    <w:p w14:paraId="4AC9D3BE" w14:textId="77777777" w:rsidR="00EF1B82" w:rsidRDefault="00EF1B82" w:rsidP="00A97345">
      <w:pPr>
        <w:pStyle w:val="ListParagraph"/>
      </w:pPr>
    </w:p>
    <w:p w14:paraId="3BCCF777" w14:textId="77777777" w:rsidR="00EF1B82" w:rsidRDefault="00EF1B82" w:rsidP="00A97345">
      <w:pPr>
        <w:pStyle w:val="ListParagraph"/>
      </w:pPr>
    </w:p>
    <w:p w14:paraId="413E6918" w14:textId="77777777" w:rsidR="00EF1B82" w:rsidRDefault="00EF1B82" w:rsidP="00A97345">
      <w:pPr>
        <w:pStyle w:val="ListParagraph"/>
      </w:pPr>
    </w:p>
    <w:p w14:paraId="1252A7E5" w14:textId="77777777" w:rsidR="00052AED" w:rsidRPr="002B5CF1" w:rsidRDefault="00A97345" w:rsidP="00052AED">
      <w:pPr>
        <w:rPr>
          <w:rFonts w:ascii="Verdana" w:hAnsi="Verdana"/>
          <w:sz w:val="24"/>
          <w:szCs w:val="24"/>
        </w:rPr>
      </w:pPr>
      <w:r w:rsidRPr="00086C16">
        <w:rPr>
          <w:b/>
          <w:sz w:val="24"/>
          <w:szCs w:val="24"/>
        </w:rPr>
        <w:t>ANNEX 1.</w:t>
      </w:r>
      <w:r w:rsidR="00052AED">
        <w:rPr>
          <w:b/>
          <w:sz w:val="24"/>
          <w:szCs w:val="24"/>
        </w:rPr>
        <w:t xml:space="preserve">  </w:t>
      </w:r>
      <w:r w:rsidR="00052AED">
        <w:rPr>
          <w:rFonts w:ascii="Verdana" w:hAnsi="Verdana"/>
          <w:sz w:val="24"/>
          <w:szCs w:val="24"/>
        </w:rPr>
        <w:t>(Standard Letter 1 – Plot Condition – Advisory. Send by Royal Mail [proof of posting &amp; email)</w:t>
      </w:r>
    </w:p>
    <w:p w14:paraId="07FFBE6F" w14:textId="77777777" w:rsidR="00A97345" w:rsidRPr="00086C16" w:rsidRDefault="00A97345" w:rsidP="00A97345">
      <w:pPr>
        <w:pStyle w:val="ListParagraph"/>
        <w:rPr>
          <w:b/>
          <w:sz w:val="24"/>
          <w:szCs w:val="24"/>
        </w:rPr>
      </w:pPr>
    </w:p>
    <w:p w14:paraId="79394B50" w14:textId="77777777" w:rsidR="00A97345" w:rsidRPr="00ED4EA6" w:rsidRDefault="00A97345" w:rsidP="00A97345">
      <w:pPr>
        <w:ind w:firstLine="720"/>
        <w:jc w:val="center"/>
        <w:rPr>
          <w:rFonts w:ascii="Lucida Handwriting" w:hAnsi="Lucida Handwriting"/>
        </w:rPr>
      </w:pPr>
      <w:r w:rsidRPr="00ED4EA6">
        <w:rPr>
          <w:rFonts w:ascii="Lucida Handwriting" w:hAnsi="Lucida Handwriting"/>
        </w:rPr>
        <w:t>GLEBE ROAD ALLOTMENT ASSOCIATION</w:t>
      </w:r>
    </w:p>
    <w:p w14:paraId="260B3599" w14:textId="77777777" w:rsidR="00A97345" w:rsidRPr="002B5CF1" w:rsidRDefault="00A97345" w:rsidP="00A97345">
      <w:pPr>
        <w:rPr>
          <w:rFonts w:ascii="Verdana" w:hAnsi="Verdana"/>
          <w:sz w:val="24"/>
          <w:szCs w:val="24"/>
        </w:rPr>
      </w:pPr>
      <w:r>
        <w:tab/>
      </w:r>
      <w:r>
        <w:tab/>
      </w:r>
      <w:r>
        <w:tab/>
      </w:r>
      <w:r>
        <w:tab/>
      </w:r>
      <w:r>
        <w:tab/>
      </w:r>
      <w:r>
        <w:tab/>
      </w:r>
      <w:r>
        <w:tab/>
      </w:r>
      <w:r>
        <w:tab/>
      </w:r>
      <w:r w:rsidRPr="002B5CF1">
        <w:rPr>
          <w:rFonts w:ascii="Verdana" w:hAnsi="Verdana"/>
          <w:sz w:val="24"/>
          <w:szCs w:val="24"/>
        </w:rPr>
        <w:t xml:space="preserve">Glebe Road </w:t>
      </w:r>
    </w:p>
    <w:p w14:paraId="1713FA0A" w14:textId="77777777" w:rsidR="00A97345" w:rsidRPr="002B5CF1" w:rsidRDefault="00A97345" w:rsidP="00A97345">
      <w:pPr>
        <w:ind w:left="5040" w:firstLine="720"/>
        <w:rPr>
          <w:rFonts w:ascii="Verdana" w:hAnsi="Verdana"/>
          <w:sz w:val="24"/>
          <w:szCs w:val="24"/>
        </w:rPr>
      </w:pPr>
      <w:r w:rsidRPr="002B5CF1">
        <w:rPr>
          <w:rFonts w:ascii="Verdana" w:hAnsi="Verdana"/>
          <w:sz w:val="24"/>
          <w:szCs w:val="24"/>
        </w:rPr>
        <w:t>Darlington</w:t>
      </w:r>
    </w:p>
    <w:p w14:paraId="746C01BC" w14:textId="77777777" w:rsidR="00A97345" w:rsidRDefault="00A97345" w:rsidP="00A97345">
      <w:pPr>
        <w:ind w:left="5040" w:firstLine="720"/>
        <w:rPr>
          <w:rFonts w:ascii="Verdana" w:hAnsi="Verdana"/>
          <w:sz w:val="24"/>
          <w:szCs w:val="24"/>
        </w:rPr>
      </w:pPr>
      <w:r w:rsidRPr="002B5CF1">
        <w:rPr>
          <w:rFonts w:ascii="Verdana" w:hAnsi="Verdana"/>
          <w:sz w:val="24"/>
          <w:szCs w:val="24"/>
        </w:rPr>
        <w:t>(Date)</w:t>
      </w:r>
    </w:p>
    <w:p w14:paraId="6E8B7AA9" w14:textId="77777777" w:rsidR="00B72148" w:rsidRPr="002B5CF1" w:rsidRDefault="00B72148" w:rsidP="00B72148">
      <w:pPr>
        <w:rPr>
          <w:rFonts w:ascii="Verdana" w:hAnsi="Verdana"/>
          <w:sz w:val="24"/>
          <w:szCs w:val="24"/>
        </w:rPr>
      </w:pPr>
      <w:r w:rsidRPr="002B5CF1">
        <w:rPr>
          <w:rFonts w:ascii="Verdana" w:hAnsi="Verdana"/>
          <w:sz w:val="24"/>
          <w:szCs w:val="24"/>
        </w:rPr>
        <w:t>Mr/s (Name of Plot Holder)</w:t>
      </w:r>
    </w:p>
    <w:p w14:paraId="77ED9EDA" w14:textId="77777777" w:rsidR="00A97345" w:rsidRDefault="00A97345" w:rsidP="00A97345">
      <w:pPr>
        <w:rPr>
          <w:rFonts w:ascii="Verdana" w:hAnsi="Verdana"/>
          <w:sz w:val="24"/>
          <w:szCs w:val="24"/>
        </w:rPr>
      </w:pPr>
      <w:r w:rsidRPr="002B5CF1">
        <w:rPr>
          <w:rFonts w:ascii="Verdana" w:hAnsi="Verdana"/>
          <w:sz w:val="24"/>
          <w:szCs w:val="24"/>
        </w:rPr>
        <w:t>Address</w:t>
      </w:r>
    </w:p>
    <w:p w14:paraId="71F3FBF7" w14:textId="77777777" w:rsidR="00B72148" w:rsidRPr="002B5CF1" w:rsidRDefault="00052AED" w:rsidP="00A97345">
      <w:pPr>
        <w:rPr>
          <w:rFonts w:ascii="Verdana" w:hAnsi="Verdana"/>
          <w:sz w:val="24"/>
          <w:szCs w:val="24"/>
        </w:rPr>
      </w:pPr>
      <w:r>
        <w:rPr>
          <w:rFonts w:ascii="Verdana" w:hAnsi="Verdana"/>
          <w:sz w:val="24"/>
          <w:szCs w:val="24"/>
        </w:rPr>
        <w:t>ADVICE CONCERNING THE CONDITION OF PLOT  [….]</w:t>
      </w:r>
    </w:p>
    <w:p w14:paraId="38162CCA" w14:textId="77777777" w:rsidR="00A97345" w:rsidRPr="002B5CF1" w:rsidRDefault="00A97345" w:rsidP="00A97345">
      <w:pPr>
        <w:rPr>
          <w:rFonts w:ascii="Verdana" w:hAnsi="Verdana"/>
          <w:sz w:val="24"/>
          <w:szCs w:val="24"/>
        </w:rPr>
      </w:pPr>
      <w:r w:rsidRPr="002B5CF1">
        <w:rPr>
          <w:rFonts w:ascii="Verdana" w:hAnsi="Verdana"/>
          <w:sz w:val="24"/>
          <w:szCs w:val="24"/>
        </w:rPr>
        <w:t xml:space="preserve">Dear </w:t>
      </w:r>
      <w:r>
        <w:rPr>
          <w:rFonts w:ascii="Verdana" w:hAnsi="Verdana"/>
          <w:sz w:val="24"/>
          <w:szCs w:val="24"/>
        </w:rPr>
        <w:t>……………. (First name)</w:t>
      </w:r>
    </w:p>
    <w:p w14:paraId="45C1172D" w14:textId="6838B136" w:rsidR="00A97345" w:rsidRDefault="00A97345" w:rsidP="00A97345">
      <w:pPr>
        <w:rPr>
          <w:rFonts w:ascii="Verdana" w:hAnsi="Verdana"/>
          <w:sz w:val="24"/>
          <w:szCs w:val="24"/>
        </w:rPr>
      </w:pPr>
      <w:r w:rsidRPr="002B5CF1">
        <w:rPr>
          <w:rFonts w:ascii="Verdana" w:hAnsi="Verdana"/>
          <w:sz w:val="24"/>
          <w:szCs w:val="24"/>
        </w:rPr>
        <w:t xml:space="preserve">It </w:t>
      </w:r>
      <w:r>
        <w:rPr>
          <w:rFonts w:ascii="Verdana" w:hAnsi="Verdana"/>
          <w:sz w:val="24"/>
          <w:szCs w:val="24"/>
        </w:rPr>
        <w:t xml:space="preserve">has come to the committee’s attention that </w:t>
      </w:r>
      <w:r w:rsidR="00EF33F1">
        <w:rPr>
          <w:rFonts w:ascii="Verdana" w:hAnsi="Verdana"/>
          <w:sz w:val="24"/>
          <w:szCs w:val="24"/>
        </w:rPr>
        <w:t xml:space="preserve">your </w:t>
      </w:r>
      <w:r>
        <w:rPr>
          <w:rFonts w:ascii="Verdana" w:hAnsi="Verdana"/>
          <w:sz w:val="24"/>
          <w:szCs w:val="24"/>
        </w:rPr>
        <w:t xml:space="preserve">plot is in an untidy and neglected state. The conditions set out in your in the Tenant’s Agreement </w:t>
      </w:r>
      <w:r w:rsidR="00455D65">
        <w:rPr>
          <w:rFonts w:ascii="Verdana" w:hAnsi="Verdana"/>
          <w:sz w:val="24"/>
          <w:szCs w:val="24"/>
        </w:rPr>
        <w:t>(Clause 7a</w:t>
      </w:r>
      <w:r w:rsidR="00071556">
        <w:rPr>
          <w:rFonts w:ascii="Verdana" w:hAnsi="Verdana"/>
          <w:sz w:val="24"/>
          <w:szCs w:val="24"/>
        </w:rPr>
        <w:t xml:space="preserve">) </w:t>
      </w:r>
      <w:r>
        <w:rPr>
          <w:rFonts w:ascii="Verdana" w:hAnsi="Verdana"/>
          <w:sz w:val="24"/>
          <w:szCs w:val="24"/>
        </w:rPr>
        <w:t>requires you to keep the plot in a “good, clean and weed free condition at all times</w:t>
      </w:r>
      <w:r w:rsidR="00053CEC">
        <w:rPr>
          <w:rFonts w:ascii="Verdana" w:hAnsi="Verdana"/>
          <w:sz w:val="24"/>
          <w:szCs w:val="24"/>
        </w:rPr>
        <w:t xml:space="preserve">, the bench mark for this is standard is the condition of 80% of the plot”.  </w:t>
      </w:r>
    </w:p>
    <w:p w14:paraId="1BA2F25D" w14:textId="77777777" w:rsidR="00A97345" w:rsidRDefault="00A97345" w:rsidP="00A97345">
      <w:pPr>
        <w:rPr>
          <w:rFonts w:ascii="Verdana" w:hAnsi="Verdana"/>
          <w:sz w:val="24"/>
          <w:szCs w:val="24"/>
        </w:rPr>
      </w:pPr>
      <w:r>
        <w:rPr>
          <w:rFonts w:ascii="Verdana" w:hAnsi="Verdana"/>
          <w:sz w:val="24"/>
          <w:szCs w:val="24"/>
        </w:rPr>
        <w:t xml:space="preserve">You should endeavour to bring your plot up to standard within 14 days or if you have a problem tending your plot please advise the </w:t>
      </w:r>
      <w:r w:rsidR="00071556">
        <w:rPr>
          <w:rFonts w:ascii="Verdana" w:hAnsi="Verdana"/>
          <w:sz w:val="24"/>
          <w:szCs w:val="24"/>
        </w:rPr>
        <w:t xml:space="preserve">Plots Manager </w:t>
      </w:r>
      <w:r w:rsidR="001C3F1C">
        <w:rPr>
          <w:rFonts w:ascii="Verdana" w:hAnsi="Verdana"/>
          <w:sz w:val="24"/>
          <w:szCs w:val="24"/>
        </w:rPr>
        <w:t>or Secretary</w:t>
      </w:r>
      <w:r w:rsidR="00AC292C" w:rsidRPr="00AC292C">
        <w:rPr>
          <w:rFonts w:ascii="Verdana" w:hAnsi="Verdana"/>
          <w:i/>
          <w:sz w:val="24"/>
          <w:szCs w:val="24"/>
        </w:rPr>
        <w:t xml:space="preserve"> </w:t>
      </w:r>
      <w:r>
        <w:rPr>
          <w:rFonts w:ascii="Verdana" w:hAnsi="Verdana"/>
          <w:sz w:val="24"/>
          <w:szCs w:val="24"/>
        </w:rPr>
        <w:t xml:space="preserve">by phone or e mail </w:t>
      </w:r>
      <w:r w:rsidR="001C3F1C">
        <w:rPr>
          <w:rFonts w:ascii="Verdana" w:hAnsi="Verdana"/>
          <w:sz w:val="24"/>
          <w:szCs w:val="24"/>
        </w:rPr>
        <w:t xml:space="preserve">( </w:t>
      </w:r>
      <w:hyperlink r:id="rId9" w:history="1">
        <w:r w:rsidR="001C3F1C" w:rsidRPr="00532A85">
          <w:rPr>
            <w:rStyle w:val="Hyperlink"/>
            <w:rFonts w:ascii="Verdana" w:hAnsi="Verdana"/>
            <w:sz w:val="24"/>
            <w:szCs w:val="24"/>
          </w:rPr>
          <w:t>gleberoadalllotments@yahoo.co.uk</w:t>
        </w:r>
      </w:hyperlink>
      <w:r w:rsidR="001C3F1C">
        <w:rPr>
          <w:rFonts w:ascii="Verdana" w:hAnsi="Verdana"/>
          <w:sz w:val="24"/>
          <w:szCs w:val="24"/>
        </w:rPr>
        <w:t xml:space="preserve"> ) or the post box located at plot </w:t>
      </w:r>
      <w:r>
        <w:rPr>
          <w:rFonts w:ascii="Verdana" w:hAnsi="Verdana"/>
          <w:sz w:val="24"/>
          <w:szCs w:val="24"/>
        </w:rPr>
        <w:t xml:space="preserve">within 14 days.   </w:t>
      </w:r>
    </w:p>
    <w:p w14:paraId="5538AB88" w14:textId="77777777" w:rsidR="00A97345" w:rsidRDefault="00A97345" w:rsidP="00A97345">
      <w:pPr>
        <w:rPr>
          <w:rFonts w:ascii="Verdana" w:hAnsi="Verdana"/>
          <w:sz w:val="24"/>
          <w:szCs w:val="24"/>
        </w:rPr>
      </w:pPr>
      <w:r>
        <w:rPr>
          <w:rFonts w:ascii="Verdana" w:hAnsi="Verdana"/>
          <w:sz w:val="24"/>
          <w:szCs w:val="24"/>
        </w:rPr>
        <w:t xml:space="preserve">  </w:t>
      </w:r>
    </w:p>
    <w:p w14:paraId="7A1960C3" w14:textId="77777777" w:rsidR="00A97345" w:rsidRDefault="00A97345" w:rsidP="00A97345">
      <w:pPr>
        <w:rPr>
          <w:rFonts w:ascii="Verdana" w:hAnsi="Verdana"/>
          <w:sz w:val="24"/>
          <w:szCs w:val="24"/>
        </w:rPr>
      </w:pPr>
      <w:r>
        <w:rPr>
          <w:rFonts w:ascii="Verdana" w:hAnsi="Verdana"/>
          <w:sz w:val="24"/>
          <w:szCs w:val="24"/>
        </w:rPr>
        <w:t>Yours sincerely</w:t>
      </w:r>
    </w:p>
    <w:p w14:paraId="3AA2094F" w14:textId="77777777" w:rsidR="00A97345" w:rsidRDefault="00A97345" w:rsidP="00A97345">
      <w:pPr>
        <w:rPr>
          <w:rFonts w:ascii="Verdana" w:hAnsi="Verdana"/>
          <w:sz w:val="24"/>
          <w:szCs w:val="24"/>
        </w:rPr>
      </w:pPr>
    </w:p>
    <w:p w14:paraId="754BE7E6" w14:textId="77777777" w:rsidR="00A97345" w:rsidRDefault="00A97345" w:rsidP="00A97345">
      <w:pPr>
        <w:rPr>
          <w:rFonts w:ascii="Verdana" w:hAnsi="Verdana"/>
          <w:sz w:val="24"/>
          <w:szCs w:val="24"/>
        </w:rPr>
      </w:pPr>
      <w:r>
        <w:rPr>
          <w:rFonts w:ascii="Verdana" w:hAnsi="Verdana"/>
          <w:sz w:val="24"/>
          <w:szCs w:val="24"/>
        </w:rPr>
        <w:t>……………………….. (First Name)</w:t>
      </w:r>
    </w:p>
    <w:p w14:paraId="7C0C5857" w14:textId="77777777" w:rsidR="00A97345" w:rsidRDefault="00A97345" w:rsidP="00A97345">
      <w:pPr>
        <w:rPr>
          <w:rFonts w:ascii="Verdana" w:hAnsi="Verdana"/>
          <w:sz w:val="24"/>
          <w:szCs w:val="24"/>
        </w:rPr>
      </w:pPr>
    </w:p>
    <w:p w14:paraId="00A5F021" w14:textId="77777777" w:rsidR="00071556" w:rsidRDefault="00CB03C3" w:rsidP="00A97345">
      <w:pPr>
        <w:rPr>
          <w:rFonts w:ascii="Verdana" w:hAnsi="Verdana"/>
          <w:sz w:val="24"/>
          <w:szCs w:val="24"/>
        </w:rPr>
      </w:pPr>
      <w:r>
        <w:rPr>
          <w:rFonts w:ascii="Verdana" w:hAnsi="Verdana"/>
          <w:sz w:val="24"/>
          <w:szCs w:val="24"/>
        </w:rPr>
        <w:t>Plots Manager</w:t>
      </w:r>
      <w:r w:rsidR="00071556">
        <w:rPr>
          <w:rFonts w:ascii="Verdana" w:hAnsi="Verdana"/>
          <w:sz w:val="24"/>
          <w:szCs w:val="24"/>
        </w:rPr>
        <w:t xml:space="preserve"> (or Secretary)</w:t>
      </w:r>
    </w:p>
    <w:p w14:paraId="78F9D277" w14:textId="77777777" w:rsidR="00A97345" w:rsidRDefault="00A97345" w:rsidP="00A97345">
      <w:pPr>
        <w:rPr>
          <w:rFonts w:ascii="Verdana" w:hAnsi="Verdana"/>
          <w:sz w:val="24"/>
          <w:szCs w:val="24"/>
        </w:rPr>
      </w:pPr>
      <w:r>
        <w:rPr>
          <w:rFonts w:ascii="Verdana" w:hAnsi="Verdana"/>
          <w:sz w:val="24"/>
          <w:szCs w:val="24"/>
        </w:rPr>
        <w:t xml:space="preserve">On behalf of the Committee. </w:t>
      </w:r>
    </w:p>
    <w:p w14:paraId="230C0D14" w14:textId="77777777" w:rsidR="00071556" w:rsidRDefault="00071556" w:rsidP="00A97345">
      <w:pPr>
        <w:rPr>
          <w:rFonts w:ascii="Verdana" w:hAnsi="Verdana"/>
          <w:sz w:val="24"/>
          <w:szCs w:val="24"/>
        </w:rPr>
      </w:pPr>
    </w:p>
    <w:p w14:paraId="205E8239" w14:textId="77777777" w:rsidR="00052AED" w:rsidRDefault="005A3233" w:rsidP="00052AED">
      <w:pPr>
        <w:rPr>
          <w:rFonts w:ascii="Verdana" w:hAnsi="Verdana"/>
          <w:sz w:val="24"/>
          <w:szCs w:val="24"/>
        </w:rPr>
      </w:pPr>
      <w:r w:rsidRPr="00086C16">
        <w:rPr>
          <w:b/>
          <w:sz w:val="24"/>
          <w:szCs w:val="24"/>
        </w:rPr>
        <w:t>ANNEX 2</w:t>
      </w:r>
      <w:r w:rsidR="00052AED">
        <w:rPr>
          <w:b/>
          <w:sz w:val="24"/>
          <w:szCs w:val="24"/>
        </w:rPr>
        <w:t xml:space="preserve">  </w:t>
      </w:r>
      <w:r w:rsidR="00052AED">
        <w:rPr>
          <w:rFonts w:ascii="Verdana" w:hAnsi="Verdana"/>
          <w:sz w:val="24"/>
          <w:szCs w:val="24"/>
        </w:rPr>
        <w:t>(Standard Letter 2 – Plot Condition – Warning. Send by Royal Mail [proof of posting] &amp; email)</w:t>
      </w:r>
    </w:p>
    <w:p w14:paraId="64B682E5" w14:textId="77777777" w:rsidR="00A97345" w:rsidRPr="00086C16" w:rsidRDefault="00A97345" w:rsidP="00A97345">
      <w:pPr>
        <w:pStyle w:val="ListParagraph"/>
        <w:rPr>
          <w:b/>
          <w:sz w:val="24"/>
          <w:szCs w:val="24"/>
        </w:rPr>
      </w:pPr>
    </w:p>
    <w:p w14:paraId="48C88241" w14:textId="77777777" w:rsidR="00AE3980" w:rsidRPr="00ED4EA6" w:rsidRDefault="00AE3980" w:rsidP="00AE3980">
      <w:pPr>
        <w:ind w:firstLine="720"/>
        <w:jc w:val="center"/>
        <w:rPr>
          <w:rFonts w:ascii="Lucida Handwriting" w:hAnsi="Lucida Handwriting"/>
        </w:rPr>
      </w:pPr>
      <w:r w:rsidRPr="00ED4EA6">
        <w:rPr>
          <w:rFonts w:ascii="Lucida Handwriting" w:hAnsi="Lucida Handwriting"/>
        </w:rPr>
        <w:t>GLEBE ROAD ALLOTMENT ASSOCIATION</w:t>
      </w:r>
    </w:p>
    <w:p w14:paraId="4F39C324" w14:textId="77777777" w:rsidR="00AE3980" w:rsidRPr="002B5CF1" w:rsidRDefault="00AE3980" w:rsidP="00AE3980">
      <w:pPr>
        <w:rPr>
          <w:rFonts w:ascii="Verdana" w:hAnsi="Verdana"/>
          <w:sz w:val="24"/>
          <w:szCs w:val="24"/>
        </w:rPr>
      </w:pPr>
      <w:r>
        <w:tab/>
      </w:r>
      <w:r>
        <w:tab/>
      </w:r>
      <w:r>
        <w:tab/>
      </w:r>
      <w:r>
        <w:tab/>
      </w:r>
      <w:r>
        <w:tab/>
      </w:r>
      <w:r>
        <w:tab/>
      </w:r>
      <w:r>
        <w:tab/>
      </w:r>
      <w:r>
        <w:tab/>
      </w:r>
      <w:r w:rsidRPr="002B5CF1">
        <w:rPr>
          <w:rFonts w:ascii="Verdana" w:hAnsi="Verdana"/>
          <w:sz w:val="24"/>
          <w:szCs w:val="24"/>
        </w:rPr>
        <w:t xml:space="preserve">Glebe Road </w:t>
      </w:r>
    </w:p>
    <w:p w14:paraId="76001983" w14:textId="77777777" w:rsidR="00AE3980" w:rsidRPr="002B5CF1" w:rsidRDefault="00AE3980" w:rsidP="00AE3980">
      <w:pPr>
        <w:ind w:left="5040" w:firstLine="720"/>
        <w:rPr>
          <w:rFonts w:ascii="Verdana" w:hAnsi="Verdana"/>
          <w:sz w:val="24"/>
          <w:szCs w:val="24"/>
        </w:rPr>
      </w:pPr>
      <w:r w:rsidRPr="002B5CF1">
        <w:rPr>
          <w:rFonts w:ascii="Verdana" w:hAnsi="Verdana"/>
          <w:sz w:val="24"/>
          <w:szCs w:val="24"/>
        </w:rPr>
        <w:t>Darlington</w:t>
      </w:r>
    </w:p>
    <w:p w14:paraId="7CDFA3D5" w14:textId="77777777" w:rsidR="00AE3980" w:rsidRPr="002B5CF1" w:rsidRDefault="00AE3980" w:rsidP="00AE3980">
      <w:pPr>
        <w:ind w:left="5040" w:firstLine="720"/>
        <w:rPr>
          <w:rFonts w:ascii="Verdana" w:hAnsi="Verdana"/>
          <w:sz w:val="24"/>
          <w:szCs w:val="24"/>
        </w:rPr>
      </w:pPr>
      <w:r w:rsidRPr="002B5CF1">
        <w:rPr>
          <w:rFonts w:ascii="Verdana" w:hAnsi="Verdana"/>
          <w:sz w:val="24"/>
          <w:szCs w:val="24"/>
        </w:rPr>
        <w:t>(Date)</w:t>
      </w:r>
    </w:p>
    <w:p w14:paraId="2A9D1C4A" w14:textId="77777777" w:rsidR="00AE3980" w:rsidRPr="002B5CF1" w:rsidRDefault="00AE3980" w:rsidP="00AE3980">
      <w:pPr>
        <w:rPr>
          <w:rFonts w:ascii="Verdana" w:hAnsi="Verdana"/>
          <w:sz w:val="24"/>
          <w:szCs w:val="24"/>
        </w:rPr>
      </w:pPr>
      <w:r w:rsidRPr="002B5CF1">
        <w:rPr>
          <w:rFonts w:ascii="Verdana" w:hAnsi="Verdana"/>
          <w:sz w:val="24"/>
          <w:szCs w:val="24"/>
        </w:rPr>
        <w:t>Mr/s (Name of Plot Holder)</w:t>
      </w:r>
    </w:p>
    <w:p w14:paraId="68530ABD" w14:textId="77777777" w:rsidR="00AE3980" w:rsidRPr="002B5CF1" w:rsidRDefault="00AE3980" w:rsidP="00AE3980">
      <w:pPr>
        <w:rPr>
          <w:rFonts w:ascii="Verdana" w:hAnsi="Verdana"/>
          <w:sz w:val="24"/>
          <w:szCs w:val="24"/>
        </w:rPr>
      </w:pPr>
      <w:r w:rsidRPr="002B5CF1">
        <w:rPr>
          <w:rFonts w:ascii="Verdana" w:hAnsi="Verdana"/>
          <w:sz w:val="24"/>
          <w:szCs w:val="24"/>
        </w:rPr>
        <w:t>Address</w:t>
      </w:r>
    </w:p>
    <w:p w14:paraId="54CFD5EB" w14:textId="77777777" w:rsidR="00AE3980" w:rsidRPr="002B5CF1" w:rsidRDefault="00052AED" w:rsidP="00AE3980">
      <w:pPr>
        <w:rPr>
          <w:rFonts w:ascii="Verdana" w:hAnsi="Verdana"/>
          <w:sz w:val="24"/>
          <w:szCs w:val="24"/>
        </w:rPr>
      </w:pPr>
      <w:r>
        <w:rPr>
          <w:rFonts w:ascii="Verdana" w:hAnsi="Verdana"/>
          <w:sz w:val="24"/>
          <w:szCs w:val="24"/>
        </w:rPr>
        <w:t>WARNING CONCERNING CONDITION OF PLOT [….]</w:t>
      </w:r>
    </w:p>
    <w:p w14:paraId="444E695E" w14:textId="77777777" w:rsidR="00AE3980" w:rsidRPr="002B5CF1" w:rsidRDefault="00AE3980" w:rsidP="00AE3980">
      <w:pPr>
        <w:rPr>
          <w:rFonts w:ascii="Verdana" w:hAnsi="Verdana"/>
          <w:sz w:val="24"/>
          <w:szCs w:val="24"/>
        </w:rPr>
      </w:pPr>
      <w:r w:rsidRPr="002B5CF1">
        <w:rPr>
          <w:rFonts w:ascii="Verdana" w:hAnsi="Verdana"/>
          <w:sz w:val="24"/>
          <w:szCs w:val="24"/>
        </w:rPr>
        <w:t>Dear</w:t>
      </w:r>
      <w:r>
        <w:rPr>
          <w:rFonts w:ascii="Verdana" w:hAnsi="Verdana"/>
          <w:sz w:val="24"/>
          <w:szCs w:val="24"/>
        </w:rPr>
        <w:t xml:space="preserve"> Mr/s ………</w:t>
      </w:r>
    </w:p>
    <w:p w14:paraId="0F2D228E" w14:textId="77777777" w:rsidR="00AE3980" w:rsidRDefault="00AE3980" w:rsidP="00AE3980">
      <w:pPr>
        <w:rPr>
          <w:rFonts w:ascii="Verdana" w:hAnsi="Verdana"/>
          <w:sz w:val="24"/>
          <w:szCs w:val="24"/>
        </w:rPr>
      </w:pPr>
      <w:r>
        <w:rPr>
          <w:rFonts w:ascii="Verdana" w:hAnsi="Verdana"/>
          <w:sz w:val="24"/>
          <w:szCs w:val="24"/>
        </w:rPr>
        <w:t>Further to the letter the committee sent to you on ……………  i</w:t>
      </w:r>
      <w:r w:rsidRPr="002B5CF1">
        <w:rPr>
          <w:rFonts w:ascii="Verdana" w:hAnsi="Verdana"/>
          <w:sz w:val="24"/>
          <w:szCs w:val="24"/>
        </w:rPr>
        <w:t xml:space="preserve">t </w:t>
      </w:r>
      <w:r>
        <w:rPr>
          <w:rFonts w:ascii="Verdana" w:hAnsi="Verdana"/>
          <w:sz w:val="24"/>
          <w:szCs w:val="24"/>
        </w:rPr>
        <w:t xml:space="preserve">is apparent to the committee that the plot you rent remains in an untidy and neglected state. The conditions set out in your in the Tenant’s Agreement </w:t>
      </w:r>
      <w:r w:rsidR="00455D65">
        <w:rPr>
          <w:rFonts w:ascii="Verdana" w:hAnsi="Verdana"/>
          <w:sz w:val="24"/>
          <w:szCs w:val="24"/>
        </w:rPr>
        <w:t>(Clause 7a</w:t>
      </w:r>
      <w:r w:rsidR="00071556">
        <w:rPr>
          <w:rFonts w:ascii="Verdana" w:hAnsi="Verdana"/>
          <w:sz w:val="24"/>
          <w:szCs w:val="24"/>
        </w:rPr>
        <w:t xml:space="preserve">) </w:t>
      </w:r>
      <w:r>
        <w:rPr>
          <w:rFonts w:ascii="Verdana" w:hAnsi="Verdana"/>
          <w:sz w:val="24"/>
          <w:szCs w:val="24"/>
        </w:rPr>
        <w:t>requires you to keep the plot in a “good, clean and weed free condition at all times”.</w:t>
      </w:r>
    </w:p>
    <w:p w14:paraId="5193482C" w14:textId="77777777" w:rsidR="00AE3980" w:rsidRDefault="00AE3980" w:rsidP="00AE3980">
      <w:pPr>
        <w:rPr>
          <w:rFonts w:ascii="Verdana" w:hAnsi="Verdana"/>
          <w:sz w:val="24"/>
          <w:szCs w:val="24"/>
        </w:rPr>
      </w:pPr>
      <w:r>
        <w:rPr>
          <w:rFonts w:ascii="Verdana" w:hAnsi="Verdana"/>
          <w:sz w:val="24"/>
          <w:szCs w:val="24"/>
        </w:rPr>
        <w:t xml:space="preserve">Should you not bring your plot up to standard within 14 days you will (in accordance with </w:t>
      </w:r>
      <w:r w:rsidR="00053CEC">
        <w:rPr>
          <w:rFonts w:ascii="Verdana" w:hAnsi="Verdana"/>
          <w:sz w:val="24"/>
          <w:szCs w:val="24"/>
        </w:rPr>
        <w:t>Clause</w:t>
      </w:r>
      <w:r w:rsidR="00455D65">
        <w:rPr>
          <w:rFonts w:ascii="Verdana" w:hAnsi="Verdana"/>
          <w:sz w:val="24"/>
          <w:szCs w:val="24"/>
        </w:rPr>
        <w:t xml:space="preserve"> 9b</w:t>
      </w:r>
      <w:r>
        <w:rPr>
          <w:rFonts w:ascii="Verdana" w:hAnsi="Verdana"/>
          <w:sz w:val="24"/>
          <w:szCs w:val="24"/>
        </w:rPr>
        <w:t>) be issued with a “Notice to Quit” and forfeit your tenancy.</w:t>
      </w:r>
    </w:p>
    <w:p w14:paraId="1A44AEBB" w14:textId="77777777" w:rsidR="00AE3980" w:rsidRDefault="00AE3980" w:rsidP="00AE3980">
      <w:pPr>
        <w:rPr>
          <w:rFonts w:ascii="Verdana" w:hAnsi="Verdana"/>
          <w:sz w:val="24"/>
          <w:szCs w:val="24"/>
        </w:rPr>
      </w:pPr>
      <w:r>
        <w:rPr>
          <w:rFonts w:ascii="Verdana" w:hAnsi="Verdana"/>
          <w:sz w:val="24"/>
          <w:szCs w:val="24"/>
        </w:rPr>
        <w:t xml:space="preserve">   </w:t>
      </w:r>
    </w:p>
    <w:p w14:paraId="57F0013E" w14:textId="77777777" w:rsidR="00AE3980" w:rsidRDefault="00AE3980" w:rsidP="00AE3980">
      <w:pPr>
        <w:rPr>
          <w:rFonts w:ascii="Verdana" w:hAnsi="Verdana"/>
          <w:sz w:val="24"/>
          <w:szCs w:val="24"/>
        </w:rPr>
      </w:pPr>
      <w:r>
        <w:rPr>
          <w:rFonts w:ascii="Verdana" w:hAnsi="Verdana"/>
          <w:sz w:val="24"/>
          <w:szCs w:val="24"/>
        </w:rPr>
        <w:t xml:space="preserve">  </w:t>
      </w:r>
    </w:p>
    <w:p w14:paraId="2D6C820A" w14:textId="77777777" w:rsidR="00AE3980" w:rsidRDefault="00053CEC" w:rsidP="00AE3980">
      <w:pPr>
        <w:rPr>
          <w:rFonts w:ascii="Verdana" w:hAnsi="Verdana"/>
          <w:sz w:val="24"/>
          <w:szCs w:val="24"/>
        </w:rPr>
      </w:pPr>
      <w:r>
        <w:rPr>
          <w:rFonts w:ascii="Verdana" w:hAnsi="Verdana"/>
          <w:sz w:val="24"/>
          <w:szCs w:val="24"/>
        </w:rPr>
        <w:t>Yours sincerely</w:t>
      </w:r>
    </w:p>
    <w:p w14:paraId="36C57D4B" w14:textId="77777777" w:rsidR="00AE3980" w:rsidRDefault="00AE3980" w:rsidP="00AE3980">
      <w:pPr>
        <w:rPr>
          <w:rFonts w:ascii="Verdana" w:hAnsi="Verdana"/>
          <w:sz w:val="24"/>
          <w:szCs w:val="24"/>
        </w:rPr>
      </w:pPr>
    </w:p>
    <w:p w14:paraId="516480E9" w14:textId="77777777" w:rsidR="00AE3980" w:rsidRDefault="00AE3980" w:rsidP="00AE3980">
      <w:pPr>
        <w:rPr>
          <w:rFonts w:ascii="Verdana" w:hAnsi="Verdana"/>
          <w:sz w:val="24"/>
          <w:szCs w:val="24"/>
        </w:rPr>
      </w:pPr>
      <w:r>
        <w:rPr>
          <w:rFonts w:ascii="Verdana" w:hAnsi="Verdana"/>
          <w:sz w:val="24"/>
          <w:szCs w:val="24"/>
        </w:rPr>
        <w:t>……………………….. (First &amp; Last Name)</w:t>
      </w:r>
    </w:p>
    <w:p w14:paraId="17B23C3F" w14:textId="77777777" w:rsidR="00FA3BB2" w:rsidRDefault="00071556" w:rsidP="00AE3980">
      <w:pPr>
        <w:rPr>
          <w:rFonts w:ascii="Verdana" w:hAnsi="Verdana"/>
          <w:i/>
          <w:sz w:val="24"/>
          <w:szCs w:val="24"/>
        </w:rPr>
      </w:pPr>
      <w:r>
        <w:rPr>
          <w:rFonts w:ascii="Verdana" w:hAnsi="Verdana"/>
          <w:sz w:val="24"/>
          <w:szCs w:val="24"/>
        </w:rPr>
        <w:t xml:space="preserve">Plots Manager </w:t>
      </w:r>
      <w:r w:rsidR="00EF1B82" w:rsidRPr="00EF1B82">
        <w:rPr>
          <w:rFonts w:ascii="Verdana" w:hAnsi="Verdana"/>
          <w:i/>
          <w:sz w:val="24"/>
          <w:szCs w:val="24"/>
        </w:rPr>
        <w:t>(</w:t>
      </w:r>
      <w:r>
        <w:rPr>
          <w:rFonts w:ascii="Verdana" w:hAnsi="Verdana"/>
          <w:i/>
          <w:sz w:val="24"/>
          <w:szCs w:val="24"/>
        </w:rPr>
        <w:t xml:space="preserve">or </w:t>
      </w:r>
      <w:r w:rsidR="00EF1B82" w:rsidRPr="00EF1B82">
        <w:rPr>
          <w:rFonts w:ascii="Verdana" w:hAnsi="Verdana"/>
          <w:i/>
          <w:sz w:val="24"/>
          <w:szCs w:val="24"/>
        </w:rPr>
        <w:t>Secretary)</w:t>
      </w:r>
    </w:p>
    <w:p w14:paraId="2BBDE8F2" w14:textId="77777777" w:rsidR="00FA3BB2" w:rsidRDefault="00AE3980" w:rsidP="00AE3980">
      <w:pPr>
        <w:rPr>
          <w:rFonts w:ascii="Verdana" w:hAnsi="Verdana"/>
          <w:sz w:val="24"/>
          <w:szCs w:val="24"/>
        </w:rPr>
      </w:pPr>
      <w:r>
        <w:rPr>
          <w:rFonts w:ascii="Verdana" w:hAnsi="Verdana"/>
          <w:sz w:val="24"/>
          <w:szCs w:val="24"/>
        </w:rPr>
        <w:t xml:space="preserve">On behalf of the Committee. </w:t>
      </w:r>
    </w:p>
    <w:p w14:paraId="2F9E5E43" w14:textId="77777777" w:rsidR="00071556" w:rsidRDefault="00071556">
      <w:pPr>
        <w:rPr>
          <w:rFonts w:ascii="Verdana" w:hAnsi="Verdana"/>
          <w:sz w:val="24"/>
          <w:szCs w:val="24"/>
        </w:rPr>
      </w:pPr>
      <w:r>
        <w:rPr>
          <w:rFonts w:ascii="Verdana" w:hAnsi="Verdana"/>
          <w:sz w:val="24"/>
          <w:szCs w:val="24"/>
        </w:rPr>
        <w:br w:type="page"/>
      </w:r>
    </w:p>
    <w:p w14:paraId="6992FBB7" w14:textId="77777777" w:rsidR="00071556" w:rsidRDefault="00071556" w:rsidP="00071556">
      <w:pPr>
        <w:rPr>
          <w:rFonts w:ascii="Verdana" w:hAnsi="Verdana"/>
          <w:sz w:val="24"/>
          <w:szCs w:val="24"/>
        </w:rPr>
      </w:pPr>
      <w:r>
        <w:rPr>
          <w:rFonts w:ascii="Verdana" w:hAnsi="Verdana"/>
          <w:b/>
          <w:sz w:val="24"/>
          <w:szCs w:val="24"/>
        </w:rPr>
        <w:t>A</w:t>
      </w:r>
      <w:r w:rsidR="005A3233" w:rsidRPr="00086C16">
        <w:rPr>
          <w:rFonts w:ascii="Verdana" w:hAnsi="Verdana"/>
          <w:b/>
          <w:sz w:val="24"/>
          <w:szCs w:val="24"/>
        </w:rPr>
        <w:t>NNEX 3</w:t>
      </w:r>
      <w:r w:rsidR="00052AED">
        <w:rPr>
          <w:rFonts w:ascii="Verdana" w:hAnsi="Verdana"/>
          <w:b/>
          <w:sz w:val="24"/>
          <w:szCs w:val="24"/>
        </w:rPr>
        <w:t xml:space="preserve">   </w:t>
      </w:r>
      <w:r w:rsidR="00052AED">
        <w:rPr>
          <w:rFonts w:ascii="Verdana" w:hAnsi="Verdana"/>
          <w:sz w:val="24"/>
          <w:szCs w:val="24"/>
        </w:rPr>
        <w:t>(Standard Letter 3 – Notice to Quit – send by recorded delivery &amp; e mail)</w:t>
      </w:r>
    </w:p>
    <w:p w14:paraId="46CF9158" w14:textId="77777777" w:rsidR="005A3233" w:rsidRPr="00ED4EA6" w:rsidRDefault="005A3233" w:rsidP="00071556">
      <w:pPr>
        <w:ind w:left="1440" w:firstLine="720"/>
        <w:rPr>
          <w:rFonts w:ascii="Lucida Handwriting" w:hAnsi="Lucida Handwriting"/>
        </w:rPr>
      </w:pPr>
      <w:r w:rsidRPr="00ED4EA6">
        <w:rPr>
          <w:rFonts w:ascii="Lucida Handwriting" w:hAnsi="Lucida Handwriting"/>
        </w:rPr>
        <w:t>GLEBE ROAD ALLOTMENT ASSOCIATION</w:t>
      </w:r>
    </w:p>
    <w:p w14:paraId="2407AC18" w14:textId="77777777" w:rsidR="00EF1B82" w:rsidRDefault="005A3233" w:rsidP="00EF1B82">
      <w:pPr>
        <w:rPr>
          <w:rFonts w:ascii="Verdana" w:hAnsi="Verdana"/>
          <w:sz w:val="24"/>
          <w:szCs w:val="24"/>
        </w:rPr>
      </w:pPr>
      <w:r>
        <w:tab/>
      </w:r>
      <w:r>
        <w:tab/>
      </w:r>
      <w:r>
        <w:tab/>
      </w:r>
      <w:r>
        <w:tab/>
      </w:r>
      <w:r>
        <w:tab/>
      </w:r>
      <w:r>
        <w:tab/>
      </w:r>
      <w:r>
        <w:tab/>
      </w:r>
      <w:r>
        <w:tab/>
      </w:r>
      <w:r w:rsidRPr="004C01D1">
        <w:rPr>
          <w:rFonts w:ascii="Verdana" w:hAnsi="Verdana"/>
          <w:sz w:val="24"/>
          <w:szCs w:val="24"/>
        </w:rPr>
        <w:t xml:space="preserve">Glebe Road </w:t>
      </w:r>
    </w:p>
    <w:p w14:paraId="5561E75D" w14:textId="77777777" w:rsidR="005A3233" w:rsidRDefault="005A3233" w:rsidP="00EF1B82">
      <w:pPr>
        <w:ind w:left="5040" w:firstLine="720"/>
        <w:rPr>
          <w:rFonts w:ascii="Verdana" w:hAnsi="Verdana"/>
          <w:sz w:val="24"/>
          <w:szCs w:val="24"/>
        </w:rPr>
      </w:pPr>
      <w:r w:rsidRPr="004C01D1">
        <w:rPr>
          <w:rFonts w:ascii="Verdana" w:hAnsi="Verdana"/>
          <w:sz w:val="24"/>
          <w:szCs w:val="24"/>
        </w:rPr>
        <w:t>Darlington</w:t>
      </w:r>
    </w:p>
    <w:p w14:paraId="27F5C20A" w14:textId="77777777" w:rsidR="005A3233" w:rsidRDefault="005A3233" w:rsidP="005A3233">
      <w:pPr>
        <w:ind w:left="5040" w:firstLine="720"/>
        <w:rPr>
          <w:rFonts w:ascii="Verdana" w:hAnsi="Verdana"/>
          <w:sz w:val="24"/>
          <w:szCs w:val="24"/>
        </w:rPr>
      </w:pPr>
      <w:r>
        <w:rPr>
          <w:rFonts w:ascii="Verdana" w:hAnsi="Verdana"/>
          <w:sz w:val="24"/>
          <w:szCs w:val="24"/>
        </w:rPr>
        <w:t>(Date)</w:t>
      </w:r>
    </w:p>
    <w:p w14:paraId="1A21B8A6" w14:textId="77777777" w:rsidR="005A3233" w:rsidRDefault="005A3233" w:rsidP="005A3233">
      <w:pPr>
        <w:rPr>
          <w:rFonts w:ascii="Verdana" w:hAnsi="Verdana"/>
          <w:sz w:val="24"/>
          <w:szCs w:val="24"/>
        </w:rPr>
      </w:pPr>
      <w:r>
        <w:rPr>
          <w:rFonts w:ascii="Verdana" w:hAnsi="Verdana"/>
          <w:sz w:val="24"/>
          <w:szCs w:val="24"/>
        </w:rPr>
        <w:t>Mr/s (Name of Plot Holder)</w:t>
      </w:r>
    </w:p>
    <w:p w14:paraId="1AB588EE" w14:textId="77777777" w:rsidR="005A3233" w:rsidRDefault="005A3233" w:rsidP="00052AED">
      <w:pPr>
        <w:tabs>
          <w:tab w:val="center" w:pos="4513"/>
        </w:tabs>
        <w:rPr>
          <w:rFonts w:ascii="Verdana" w:hAnsi="Verdana"/>
          <w:sz w:val="24"/>
          <w:szCs w:val="24"/>
        </w:rPr>
      </w:pPr>
      <w:r>
        <w:rPr>
          <w:rFonts w:ascii="Verdana" w:hAnsi="Verdana"/>
          <w:sz w:val="24"/>
          <w:szCs w:val="24"/>
        </w:rPr>
        <w:t>Address</w:t>
      </w:r>
      <w:r w:rsidR="00052AED">
        <w:rPr>
          <w:rFonts w:ascii="Verdana" w:hAnsi="Verdana"/>
          <w:sz w:val="24"/>
          <w:szCs w:val="24"/>
        </w:rPr>
        <w:tab/>
      </w:r>
    </w:p>
    <w:p w14:paraId="4152D705" w14:textId="77777777" w:rsidR="005A3233" w:rsidRDefault="005A3233" w:rsidP="005A3233">
      <w:pPr>
        <w:rPr>
          <w:rFonts w:ascii="Verdana" w:hAnsi="Verdana"/>
          <w:sz w:val="24"/>
          <w:szCs w:val="24"/>
        </w:rPr>
      </w:pPr>
      <w:r w:rsidRPr="004C01D1">
        <w:rPr>
          <w:rFonts w:ascii="Verdana" w:hAnsi="Verdana"/>
          <w:sz w:val="24"/>
          <w:szCs w:val="24"/>
        </w:rPr>
        <w:t xml:space="preserve">Dear </w:t>
      </w:r>
      <w:r>
        <w:rPr>
          <w:rFonts w:ascii="Verdana" w:hAnsi="Verdana"/>
          <w:sz w:val="24"/>
          <w:szCs w:val="24"/>
        </w:rPr>
        <w:t>Mr/s …………….</w:t>
      </w:r>
    </w:p>
    <w:p w14:paraId="220FBC60" w14:textId="77777777" w:rsidR="00071556" w:rsidRDefault="005A3233" w:rsidP="005A3233">
      <w:pPr>
        <w:rPr>
          <w:rFonts w:ascii="Verdana" w:hAnsi="Verdana"/>
          <w:b/>
          <w:sz w:val="24"/>
          <w:szCs w:val="24"/>
        </w:rPr>
      </w:pPr>
      <w:r>
        <w:rPr>
          <w:rFonts w:ascii="Verdana" w:hAnsi="Verdana"/>
          <w:b/>
          <w:sz w:val="24"/>
          <w:szCs w:val="24"/>
        </w:rPr>
        <w:t>NOTICE OF PLOT FORFEITURE AND TO REMOVE PRIVATE PROPERTY</w:t>
      </w:r>
    </w:p>
    <w:p w14:paraId="50BA7562" w14:textId="77777777" w:rsidR="005A3233" w:rsidRDefault="005A3233" w:rsidP="005A3233">
      <w:pPr>
        <w:rPr>
          <w:rFonts w:ascii="Verdana" w:hAnsi="Verdana"/>
          <w:sz w:val="24"/>
          <w:szCs w:val="24"/>
        </w:rPr>
      </w:pPr>
      <w:r w:rsidRPr="004C01D1">
        <w:rPr>
          <w:rFonts w:ascii="Verdana" w:hAnsi="Verdana"/>
          <w:sz w:val="24"/>
          <w:szCs w:val="24"/>
        </w:rPr>
        <w:t xml:space="preserve">You were sent a letter </w:t>
      </w:r>
      <w:r>
        <w:rPr>
          <w:rFonts w:ascii="Verdana" w:hAnsi="Verdana"/>
          <w:sz w:val="24"/>
          <w:szCs w:val="24"/>
        </w:rPr>
        <w:t xml:space="preserve">more than </w:t>
      </w:r>
      <w:r w:rsidRPr="004C01D1">
        <w:rPr>
          <w:rFonts w:ascii="Verdana" w:hAnsi="Verdana"/>
          <w:sz w:val="24"/>
          <w:szCs w:val="24"/>
        </w:rPr>
        <w:t>two weeks ago regarding you</w:t>
      </w:r>
      <w:r>
        <w:rPr>
          <w:rFonts w:ascii="Verdana" w:hAnsi="Verdana"/>
          <w:sz w:val="24"/>
          <w:szCs w:val="24"/>
        </w:rPr>
        <w:t>r plot which is in an untidy and neglec</w:t>
      </w:r>
      <w:r w:rsidRPr="004C01D1">
        <w:rPr>
          <w:rFonts w:ascii="Verdana" w:hAnsi="Verdana"/>
          <w:sz w:val="24"/>
          <w:szCs w:val="24"/>
        </w:rPr>
        <w:t xml:space="preserve">ted </w:t>
      </w:r>
      <w:r>
        <w:rPr>
          <w:rFonts w:ascii="Verdana" w:hAnsi="Verdana"/>
          <w:sz w:val="24"/>
          <w:szCs w:val="24"/>
        </w:rPr>
        <w:t>condition. We have not received any communication from you nor has the condition of the plot been improved.</w:t>
      </w:r>
    </w:p>
    <w:p w14:paraId="1C360785" w14:textId="77777777" w:rsidR="005A3233" w:rsidRPr="004C01D1" w:rsidRDefault="005A3233" w:rsidP="005A3233">
      <w:pPr>
        <w:rPr>
          <w:rFonts w:ascii="Verdana" w:hAnsi="Verdana"/>
          <w:sz w:val="24"/>
          <w:szCs w:val="24"/>
        </w:rPr>
      </w:pPr>
      <w:r>
        <w:rPr>
          <w:rFonts w:ascii="Verdana" w:hAnsi="Verdana"/>
          <w:sz w:val="24"/>
          <w:szCs w:val="24"/>
        </w:rPr>
        <w:t>Therefore in accordance with the terms of your tenancy agreement (</w:t>
      </w:r>
      <w:r w:rsidR="00053CEC">
        <w:rPr>
          <w:rFonts w:ascii="Verdana" w:hAnsi="Verdana"/>
          <w:sz w:val="24"/>
          <w:szCs w:val="24"/>
        </w:rPr>
        <w:t>Clause</w:t>
      </w:r>
      <w:r w:rsidR="00455D65">
        <w:rPr>
          <w:rFonts w:ascii="Verdana" w:hAnsi="Verdana"/>
          <w:sz w:val="24"/>
          <w:szCs w:val="24"/>
        </w:rPr>
        <w:t xml:space="preserve"> 9b</w:t>
      </w:r>
      <w:r>
        <w:rPr>
          <w:rFonts w:ascii="Verdana" w:hAnsi="Verdana"/>
          <w:sz w:val="24"/>
          <w:szCs w:val="24"/>
        </w:rPr>
        <w:t xml:space="preserve">) you are now given a period of 14 days to remove any private property from the plot and return your site key to the </w:t>
      </w:r>
      <w:r w:rsidR="00071556">
        <w:rPr>
          <w:rFonts w:ascii="Verdana" w:hAnsi="Verdana"/>
          <w:sz w:val="24"/>
          <w:szCs w:val="24"/>
        </w:rPr>
        <w:t>P</w:t>
      </w:r>
      <w:r>
        <w:rPr>
          <w:rFonts w:ascii="Verdana" w:hAnsi="Verdana"/>
          <w:sz w:val="24"/>
          <w:szCs w:val="24"/>
        </w:rPr>
        <w:t>lot</w:t>
      </w:r>
      <w:r w:rsidR="00071556">
        <w:rPr>
          <w:rFonts w:ascii="Verdana" w:hAnsi="Verdana"/>
          <w:sz w:val="24"/>
          <w:szCs w:val="24"/>
        </w:rPr>
        <w:t>s Manager</w:t>
      </w:r>
      <w:r>
        <w:rPr>
          <w:rFonts w:ascii="Verdana" w:hAnsi="Verdana"/>
          <w:sz w:val="24"/>
          <w:szCs w:val="24"/>
        </w:rPr>
        <w:t xml:space="preserve"> or any committee member.  The tenancy agreement also states that any property not removed from your plot within 14 days becomes the property of the Association and be disposed of as it deems fit.  </w:t>
      </w:r>
    </w:p>
    <w:p w14:paraId="5FCB47C4" w14:textId="77777777" w:rsidR="005A3233" w:rsidRDefault="005A3233" w:rsidP="005A3233">
      <w:pPr>
        <w:rPr>
          <w:rFonts w:ascii="Verdana" w:hAnsi="Verdana"/>
          <w:sz w:val="24"/>
          <w:szCs w:val="24"/>
        </w:rPr>
      </w:pPr>
      <w:r>
        <w:rPr>
          <w:rFonts w:ascii="Verdana" w:hAnsi="Verdana"/>
          <w:sz w:val="24"/>
          <w:szCs w:val="24"/>
        </w:rPr>
        <w:t xml:space="preserve">Should you wish to dispute this notice you are advised that under the terms of the Association’s lease </w:t>
      </w:r>
      <w:r w:rsidR="00071556">
        <w:rPr>
          <w:rFonts w:ascii="Verdana" w:hAnsi="Verdana"/>
          <w:sz w:val="24"/>
          <w:szCs w:val="24"/>
        </w:rPr>
        <w:t>of the allotment site from the C</w:t>
      </w:r>
      <w:r>
        <w:rPr>
          <w:rFonts w:ascii="Verdana" w:hAnsi="Verdana"/>
          <w:sz w:val="24"/>
          <w:szCs w:val="24"/>
        </w:rPr>
        <w:t>ouncil</w:t>
      </w:r>
      <w:r w:rsidR="00071556">
        <w:rPr>
          <w:rFonts w:ascii="Verdana" w:hAnsi="Verdana"/>
          <w:sz w:val="24"/>
          <w:szCs w:val="24"/>
        </w:rPr>
        <w:t>,</w:t>
      </w:r>
      <w:r>
        <w:rPr>
          <w:rFonts w:ascii="Verdana" w:hAnsi="Verdana"/>
          <w:sz w:val="24"/>
          <w:szCs w:val="24"/>
        </w:rPr>
        <w:t xml:space="preserve"> any dispute between the Association and an individual plot holder the Council will act as independent expert whose decision will be final and binding. </w:t>
      </w:r>
    </w:p>
    <w:p w14:paraId="148D0ADD" w14:textId="77777777" w:rsidR="005A3233" w:rsidRDefault="005A3233" w:rsidP="005A3233">
      <w:pPr>
        <w:spacing w:after="0" w:line="240" w:lineRule="auto"/>
        <w:rPr>
          <w:rFonts w:ascii="Verdana" w:hAnsi="Verdana"/>
          <w:sz w:val="24"/>
          <w:szCs w:val="24"/>
        </w:rPr>
      </w:pPr>
      <w:r>
        <w:rPr>
          <w:rFonts w:ascii="Verdana" w:hAnsi="Verdana"/>
          <w:sz w:val="24"/>
          <w:szCs w:val="24"/>
        </w:rPr>
        <w:t>Yours sincerely,</w:t>
      </w:r>
    </w:p>
    <w:p w14:paraId="01E67FE7" w14:textId="77777777" w:rsidR="005A3233" w:rsidRDefault="005A3233" w:rsidP="005A3233">
      <w:pPr>
        <w:spacing w:after="0" w:line="240" w:lineRule="auto"/>
        <w:rPr>
          <w:rFonts w:ascii="Verdana" w:hAnsi="Verdana"/>
          <w:sz w:val="24"/>
          <w:szCs w:val="24"/>
        </w:rPr>
      </w:pPr>
    </w:p>
    <w:p w14:paraId="02C57C91" w14:textId="77777777" w:rsidR="005A3233" w:rsidRDefault="00EF1B82" w:rsidP="005A3233">
      <w:pPr>
        <w:spacing w:after="0" w:line="240" w:lineRule="auto"/>
        <w:rPr>
          <w:rFonts w:ascii="Verdana" w:hAnsi="Verdana"/>
          <w:sz w:val="24"/>
          <w:szCs w:val="24"/>
        </w:rPr>
      </w:pPr>
      <w:r>
        <w:rPr>
          <w:rFonts w:ascii="Verdana" w:hAnsi="Verdana"/>
          <w:sz w:val="24"/>
          <w:szCs w:val="24"/>
        </w:rPr>
        <w:t>First and last name</w:t>
      </w:r>
    </w:p>
    <w:p w14:paraId="6D486A44" w14:textId="77777777" w:rsidR="00EF1B82" w:rsidRDefault="00EF1B82" w:rsidP="005A3233">
      <w:pPr>
        <w:spacing w:after="0" w:line="240" w:lineRule="auto"/>
        <w:rPr>
          <w:rFonts w:ascii="Verdana" w:hAnsi="Verdana"/>
          <w:sz w:val="24"/>
          <w:szCs w:val="24"/>
        </w:rPr>
      </w:pPr>
    </w:p>
    <w:p w14:paraId="0E21AE42" w14:textId="77777777" w:rsidR="005A3233" w:rsidRDefault="005A3233" w:rsidP="005A3233">
      <w:pPr>
        <w:spacing w:after="0" w:line="240" w:lineRule="auto"/>
        <w:rPr>
          <w:rFonts w:ascii="Verdana" w:hAnsi="Verdana"/>
          <w:sz w:val="24"/>
          <w:szCs w:val="24"/>
        </w:rPr>
      </w:pPr>
      <w:r>
        <w:rPr>
          <w:rFonts w:ascii="Verdana" w:hAnsi="Verdana"/>
          <w:sz w:val="24"/>
          <w:szCs w:val="24"/>
        </w:rPr>
        <w:t>Secretary (on behalf of the Committee)</w:t>
      </w:r>
    </w:p>
    <w:p w14:paraId="3D26DA0A" w14:textId="77777777" w:rsidR="005A3233" w:rsidRPr="004C01D1" w:rsidRDefault="005A3233" w:rsidP="005A3233">
      <w:pPr>
        <w:spacing w:after="0" w:line="240" w:lineRule="auto"/>
        <w:rPr>
          <w:rFonts w:ascii="Verdana" w:hAnsi="Verdana"/>
          <w:sz w:val="24"/>
          <w:szCs w:val="24"/>
        </w:rPr>
      </w:pPr>
      <w:r>
        <w:rPr>
          <w:rFonts w:ascii="Verdana" w:hAnsi="Verdana"/>
          <w:sz w:val="24"/>
          <w:szCs w:val="24"/>
        </w:rPr>
        <w:t>cc: Patricia Baston, Allotment Officer, Darlington Borough Council.</w:t>
      </w:r>
    </w:p>
    <w:p w14:paraId="16879717" w14:textId="77777777" w:rsidR="005A3233" w:rsidRPr="004C01D1" w:rsidRDefault="005A3233" w:rsidP="005A3233">
      <w:pPr>
        <w:spacing w:after="0" w:line="240" w:lineRule="auto"/>
        <w:rPr>
          <w:rFonts w:ascii="Verdana" w:hAnsi="Verdana"/>
          <w:sz w:val="24"/>
          <w:szCs w:val="24"/>
        </w:rPr>
      </w:pPr>
      <w:r w:rsidRPr="004C01D1">
        <w:rPr>
          <w:rFonts w:ascii="Verdana" w:hAnsi="Verdana"/>
          <w:sz w:val="24"/>
          <w:szCs w:val="24"/>
        </w:rPr>
        <w:t>Email</w:t>
      </w:r>
      <w:r>
        <w:rPr>
          <w:rFonts w:ascii="Verdana" w:hAnsi="Verdana"/>
          <w:sz w:val="24"/>
          <w:szCs w:val="24"/>
        </w:rPr>
        <w:t>:</w:t>
      </w:r>
      <w:r w:rsidRPr="004C01D1">
        <w:rPr>
          <w:rFonts w:ascii="Verdana" w:hAnsi="Verdana"/>
          <w:sz w:val="24"/>
          <w:szCs w:val="24"/>
        </w:rPr>
        <w:t xml:space="preserve"> </w:t>
      </w:r>
      <w:hyperlink r:id="rId10" w:history="1">
        <w:r w:rsidRPr="004C01D1">
          <w:rPr>
            <w:rStyle w:val="Hyperlink"/>
            <w:rFonts w:ascii="Verdana" w:hAnsi="Verdana"/>
            <w:sz w:val="24"/>
            <w:szCs w:val="24"/>
          </w:rPr>
          <w:t>gleberoadallotments@yahoo.co.uk</w:t>
        </w:r>
      </w:hyperlink>
    </w:p>
    <w:p w14:paraId="6ABBFE95" w14:textId="77777777" w:rsidR="00071556" w:rsidRDefault="005A3233" w:rsidP="00071556">
      <w:pPr>
        <w:spacing w:after="0" w:line="240" w:lineRule="auto"/>
        <w:rPr>
          <w:rFonts w:ascii="Verdana" w:hAnsi="Verdana"/>
          <w:sz w:val="24"/>
          <w:szCs w:val="24"/>
        </w:rPr>
      </w:pPr>
      <w:proofErr w:type="spellStart"/>
      <w:r>
        <w:rPr>
          <w:rFonts w:ascii="Verdana" w:hAnsi="Verdana"/>
          <w:sz w:val="24"/>
          <w:szCs w:val="24"/>
        </w:rPr>
        <w:t>Mob:Chair</w:t>
      </w:r>
      <w:proofErr w:type="spellEnd"/>
      <w:r>
        <w:rPr>
          <w:rFonts w:ascii="Verdana" w:hAnsi="Verdana"/>
          <w:sz w:val="24"/>
          <w:szCs w:val="24"/>
        </w:rPr>
        <w:t xml:space="preserve"> 07891 435128: Plot</w:t>
      </w:r>
      <w:r w:rsidR="00097804">
        <w:rPr>
          <w:rFonts w:ascii="Verdana" w:hAnsi="Verdana"/>
          <w:sz w:val="24"/>
          <w:szCs w:val="24"/>
        </w:rPr>
        <w:t xml:space="preserve">s Manager </w:t>
      </w:r>
      <w:r>
        <w:rPr>
          <w:rFonts w:ascii="Verdana" w:hAnsi="Verdana"/>
          <w:sz w:val="24"/>
          <w:szCs w:val="24"/>
        </w:rPr>
        <w:t>07789 606549: Sec 07958 266927</w:t>
      </w:r>
      <w:r w:rsidR="00071556">
        <w:rPr>
          <w:rFonts w:ascii="Verdana" w:hAnsi="Verdana"/>
          <w:sz w:val="24"/>
          <w:szCs w:val="24"/>
        </w:rPr>
        <w:br w:type="page"/>
      </w:r>
    </w:p>
    <w:p w14:paraId="492280EE" w14:textId="77777777" w:rsidR="00052AED" w:rsidRPr="00620424" w:rsidRDefault="00854E44" w:rsidP="00052AED">
      <w:pPr>
        <w:rPr>
          <w:rFonts w:ascii="Verdana" w:hAnsi="Verdana"/>
          <w:sz w:val="24"/>
          <w:szCs w:val="24"/>
        </w:rPr>
      </w:pPr>
      <w:r w:rsidRPr="00854E44">
        <w:rPr>
          <w:rFonts w:ascii="Verdana" w:hAnsi="Verdana"/>
          <w:b/>
          <w:sz w:val="24"/>
          <w:szCs w:val="24"/>
        </w:rPr>
        <w:t>ANNEX 4</w:t>
      </w:r>
      <w:r w:rsidR="00052AED">
        <w:rPr>
          <w:rFonts w:ascii="Verdana" w:hAnsi="Verdana"/>
          <w:b/>
          <w:sz w:val="24"/>
          <w:szCs w:val="24"/>
        </w:rPr>
        <w:t xml:space="preserve">   </w:t>
      </w:r>
      <w:r w:rsidR="00052AED" w:rsidRPr="00620424">
        <w:rPr>
          <w:rFonts w:ascii="Verdana" w:hAnsi="Verdana"/>
          <w:sz w:val="24"/>
          <w:szCs w:val="24"/>
        </w:rPr>
        <w:t>(Standard Letter 4 – Notice to Quit due to non-payment of rent – send by recorded delivery &amp; e mail)</w:t>
      </w:r>
    </w:p>
    <w:p w14:paraId="4BB90C64" w14:textId="77777777" w:rsidR="00854E44" w:rsidRPr="00620424" w:rsidRDefault="00854E44" w:rsidP="00854E44">
      <w:pPr>
        <w:ind w:left="720" w:firstLine="720"/>
        <w:rPr>
          <w:rFonts w:ascii="Lucida Handwriting" w:hAnsi="Lucida Handwriting"/>
        </w:rPr>
      </w:pPr>
      <w:r w:rsidRPr="00620424">
        <w:rPr>
          <w:rFonts w:ascii="Lucida Handwriting" w:hAnsi="Lucida Handwriting"/>
        </w:rPr>
        <w:t>GLEBE ROAD ALLOTMENT ASSOCIATION</w:t>
      </w:r>
    </w:p>
    <w:p w14:paraId="151D41AE" w14:textId="77777777" w:rsidR="00940C22" w:rsidRPr="00620424" w:rsidRDefault="00854E44" w:rsidP="00940C22">
      <w:pPr>
        <w:rPr>
          <w:rFonts w:ascii="Verdana" w:hAnsi="Verdana"/>
          <w:sz w:val="24"/>
          <w:szCs w:val="24"/>
        </w:rPr>
      </w:pPr>
      <w:r w:rsidRPr="00620424">
        <w:tab/>
      </w:r>
      <w:r w:rsidRPr="00620424">
        <w:tab/>
      </w:r>
      <w:r w:rsidRPr="00620424">
        <w:tab/>
      </w:r>
      <w:r w:rsidRPr="00620424">
        <w:tab/>
      </w:r>
      <w:r w:rsidRPr="00620424">
        <w:tab/>
      </w:r>
      <w:r w:rsidRPr="00620424">
        <w:tab/>
      </w:r>
      <w:r w:rsidRPr="00620424">
        <w:tab/>
      </w:r>
      <w:r w:rsidRPr="00620424">
        <w:tab/>
      </w:r>
      <w:r w:rsidRPr="00620424">
        <w:rPr>
          <w:rFonts w:ascii="Verdana" w:hAnsi="Verdana"/>
          <w:sz w:val="24"/>
          <w:szCs w:val="24"/>
        </w:rPr>
        <w:t xml:space="preserve">Glebe Road </w:t>
      </w:r>
    </w:p>
    <w:p w14:paraId="1E6D7286" w14:textId="77777777" w:rsidR="00854E44" w:rsidRPr="00620424" w:rsidRDefault="00854E44" w:rsidP="00940C22">
      <w:pPr>
        <w:ind w:left="5040" w:firstLine="720"/>
        <w:rPr>
          <w:rFonts w:ascii="Verdana" w:hAnsi="Verdana"/>
          <w:sz w:val="24"/>
          <w:szCs w:val="24"/>
        </w:rPr>
      </w:pPr>
      <w:r w:rsidRPr="00620424">
        <w:rPr>
          <w:rFonts w:ascii="Verdana" w:hAnsi="Verdana"/>
          <w:sz w:val="24"/>
          <w:szCs w:val="24"/>
        </w:rPr>
        <w:t>Darlington</w:t>
      </w:r>
    </w:p>
    <w:p w14:paraId="67CF4F00" w14:textId="77777777" w:rsidR="00071556" w:rsidRDefault="00854E44" w:rsidP="00071556">
      <w:pPr>
        <w:ind w:left="5040" w:firstLine="720"/>
        <w:rPr>
          <w:rFonts w:ascii="Verdana" w:hAnsi="Verdana"/>
          <w:sz w:val="24"/>
          <w:szCs w:val="24"/>
        </w:rPr>
      </w:pPr>
      <w:r w:rsidRPr="00620424">
        <w:rPr>
          <w:rFonts w:ascii="Verdana" w:hAnsi="Verdana"/>
          <w:sz w:val="24"/>
          <w:szCs w:val="24"/>
        </w:rPr>
        <w:t>(Date)</w:t>
      </w:r>
    </w:p>
    <w:p w14:paraId="1716A86A" w14:textId="77777777" w:rsidR="00854E44" w:rsidRPr="00620424" w:rsidRDefault="00854E44" w:rsidP="00071556">
      <w:pPr>
        <w:rPr>
          <w:rFonts w:ascii="Verdana" w:hAnsi="Verdana"/>
          <w:sz w:val="24"/>
          <w:szCs w:val="24"/>
        </w:rPr>
      </w:pPr>
      <w:r w:rsidRPr="00620424">
        <w:rPr>
          <w:rFonts w:ascii="Verdana" w:hAnsi="Verdana"/>
          <w:sz w:val="24"/>
          <w:szCs w:val="24"/>
        </w:rPr>
        <w:t>Mr/s (Name of Plot Holder)</w:t>
      </w:r>
    </w:p>
    <w:p w14:paraId="5B47B62F" w14:textId="77777777" w:rsidR="00854E44" w:rsidRPr="00620424" w:rsidRDefault="00854E44" w:rsidP="00854E44">
      <w:pPr>
        <w:rPr>
          <w:rFonts w:ascii="Verdana" w:hAnsi="Verdana"/>
          <w:sz w:val="24"/>
          <w:szCs w:val="24"/>
        </w:rPr>
      </w:pPr>
      <w:r w:rsidRPr="00620424">
        <w:rPr>
          <w:rFonts w:ascii="Verdana" w:hAnsi="Verdana"/>
          <w:sz w:val="24"/>
          <w:szCs w:val="24"/>
        </w:rPr>
        <w:t>Address</w:t>
      </w:r>
    </w:p>
    <w:p w14:paraId="69251472" w14:textId="77777777" w:rsidR="00854E44" w:rsidRPr="00071556" w:rsidRDefault="00854E44" w:rsidP="00854E44">
      <w:pPr>
        <w:rPr>
          <w:rFonts w:ascii="Verdana" w:hAnsi="Verdana"/>
          <w:sz w:val="24"/>
          <w:szCs w:val="24"/>
        </w:rPr>
      </w:pPr>
      <w:r w:rsidRPr="00071556">
        <w:rPr>
          <w:rFonts w:ascii="Verdana" w:hAnsi="Verdana"/>
          <w:sz w:val="24"/>
          <w:szCs w:val="24"/>
        </w:rPr>
        <w:t>Dear Mr/s …………….</w:t>
      </w:r>
    </w:p>
    <w:p w14:paraId="4E8E3E6B" w14:textId="77777777" w:rsidR="00854E44" w:rsidRPr="00071556" w:rsidRDefault="00854E44" w:rsidP="00854E44">
      <w:pPr>
        <w:rPr>
          <w:rFonts w:ascii="Verdana" w:hAnsi="Verdana"/>
          <w:sz w:val="24"/>
          <w:szCs w:val="24"/>
        </w:rPr>
      </w:pPr>
      <w:r w:rsidRPr="00071556">
        <w:rPr>
          <w:rFonts w:ascii="Verdana" w:hAnsi="Verdana"/>
          <w:sz w:val="24"/>
          <w:szCs w:val="24"/>
        </w:rPr>
        <w:t>NOTICE OF PLOT FORFEITURE AND TO REMOVE PRIVATE PROPERTY</w:t>
      </w:r>
    </w:p>
    <w:p w14:paraId="41FD6304" w14:textId="77777777" w:rsidR="00940C22" w:rsidRPr="00620424" w:rsidRDefault="002C20E4" w:rsidP="00854E44">
      <w:pPr>
        <w:rPr>
          <w:rFonts w:ascii="Verdana" w:hAnsi="Verdana"/>
          <w:sz w:val="24"/>
          <w:szCs w:val="24"/>
        </w:rPr>
      </w:pPr>
      <w:r w:rsidRPr="00620424">
        <w:rPr>
          <w:rFonts w:ascii="Verdana" w:hAnsi="Verdana"/>
          <w:sz w:val="24"/>
          <w:szCs w:val="24"/>
        </w:rPr>
        <w:t>You have failed to pay your annual rent due on the 31</w:t>
      </w:r>
      <w:r w:rsidRPr="00620424">
        <w:rPr>
          <w:rFonts w:ascii="Verdana" w:hAnsi="Verdana"/>
          <w:sz w:val="24"/>
          <w:szCs w:val="24"/>
          <w:vertAlign w:val="superscript"/>
        </w:rPr>
        <w:t>st</w:t>
      </w:r>
      <w:r w:rsidRPr="00620424">
        <w:rPr>
          <w:rFonts w:ascii="Verdana" w:hAnsi="Verdana"/>
          <w:sz w:val="24"/>
          <w:szCs w:val="24"/>
        </w:rPr>
        <w:t xml:space="preserve"> January therefore in accordance with the terms of your </w:t>
      </w:r>
      <w:r w:rsidR="00940C22" w:rsidRPr="00620424">
        <w:rPr>
          <w:rFonts w:ascii="Verdana" w:hAnsi="Verdana"/>
          <w:sz w:val="24"/>
          <w:szCs w:val="24"/>
        </w:rPr>
        <w:t>t</w:t>
      </w:r>
      <w:r w:rsidRPr="00620424">
        <w:rPr>
          <w:rFonts w:ascii="Verdana" w:hAnsi="Verdana"/>
          <w:sz w:val="24"/>
          <w:szCs w:val="24"/>
        </w:rPr>
        <w:t>enan</w:t>
      </w:r>
      <w:r w:rsidR="00940C22" w:rsidRPr="00620424">
        <w:rPr>
          <w:rFonts w:ascii="Verdana" w:hAnsi="Verdana"/>
          <w:sz w:val="24"/>
          <w:szCs w:val="24"/>
        </w:rPr>
        <w:t>cy</w:t>
      </w:r>
      <w:r w:rsidRPr="00620424">
        <w:rPr>
          <w:rFonts w:ascii="Verdana" w:hAnsi="Verdana"/>
          <w:sz w:val="24"/>
          <w:szCs w:val="24"/>
        </w:rPr>
        <w:t xml:space="preserve"> </w:t>
      </w:r>
      <w:r w:rsidR="00940C22" w:rsidRPr="00620424">
        <w:rPr>
          <w:rFonts w:ascii="Verdana" w:hAnsi="Verdana"/>
          <w:sz w:val="24"/>
          <w:szCs w:val="24"/>
        </w:rPr>
        <w:t>a</w:t>
      </w:r>
      <w:r w:rsidRPr="00620424">
        <w:rPr>
          <w:rFonts w:ascii="Verdana" w:hAnsi="Verdana"/>
          <w:sz w:val="24"/>
          <w:szCs w:val="24"/>
        </w:rPr>
        <w:t xml:space="preserve">greement (Clause 1) </w:t>
      </w:r>
      <w:r w:rsidR="00854E44" w:rsidRPr="00620424">
        <w:rPr>
          <w:rFonts w:ascii="Verdana" w:hAnsi="Verdana"/>
          <w:sz w:val="24"/>
          <w:szCs w:val="24"/>
        </w:rPr>
        <w:t>you</w:t>
      </w:r>
      <w:r w:rsidR="00AE455E" w:rsidRPr="00620424">
        <w:rPr>
          <w:rFonts w:ascii="Verdana" w:hAnsi="Verdana"/>
          <w:sz w:val="24"/>
          <w:szCs w:val="24"/>
        </w:rPr>
        <w:t xml:space="preserve">r tenancy will be terminated </w:t>
      </w:r>
      <w:r w:rsidR="009819A6" w:rsidRPr="00620424">
        <w:rPr>
          <w:rFonts w:ascii="Verdana" w:hAnsi="Verdana"/>
          <w:sz w:val="24"/>
          <w:szCs w:val="24"/>
        </w:rPr>
        <w:t xml:space="preserve">on </w:t>
      </w:r>
      <w:r w:rsidR="00AE455E" w:rsidRPr="00620424">
        <w:rPr>
          <w:rFonts w:ascii="Verdana" w:hAnsi="Verdana"/>
          <w:sz w:val="24"/>
          <w:szCs w:val="24"/>
        </w:rPr>
        <w:t>[</w:t>
      </w:r>
      <w:r w:rsidR="009819A6" w:rsidRPr="00620424">
        <w:rPr>
          <w:rFonts w:ascii="Verdana" w:hAnsi="Verdana"/>
          <w:i/>
          <w:sz w:val="24"/>
          <w:szCs w:val="24"/>
        </w:rPr>
        <w:t>14</w:t>
      </w:r>
      <w:r w:rsidR="009819A6" w:rsidRPr="00620424">
        <w:rPr>
          <w:rFonts w:ascii="Verdana" w:hAnsi="Verdana"/>
          <w:i/>
          <w:sz w:val="24"/>
          <w:szCs w:val="24"/>
          <w:vertAlign w:val="superscript"/>
        </w:rPr>
        <w:t>th</w:t>
      </w:r>
      <w:r w:rsidR="009819A6" w:rsidRPr="00620424">
        <w:rPr>
          <w:rFonts w:ascii="Verdana" w:hAnsi="Verdana"/>
          <w:i/>
          <w:sz w:val="24"/>
          <w:szCs w:val="24"/>
        </w:rPr>
        <w:t xml:space="preserve"> February </w:t>
      </w:r>
      <w:r w:rsidR="00AE455E" w:rsidRPr="00620424">
        <w:rPr>
          <w:rFonts w:ascii="Verdana" w:hAnsi="Verdana"/>
          <w:sz w:val="24"/>
          <w:szCs w:val="24"/>
        </w:rPr>
        <w:t xml:space="preserve">] </w:t>
      </w:r>
      <w:r w:rsidR="009819A6" w:rsidRPr="00620424">
        <w:rPr>
          <w:rFonts w:ascii="Verdana" w:hAnsi="Verdana"/>
          <w:sz w:val="24"/>
          <w:szCs w:val="24"/>
        </w:rPr>
        <w:t xml:space="preserve">unless payment is received by the Association before </w:t>
      </w:r>
      <w:r w:rsidR="00940C22" w:rsidRPr="00620424">
        <w:rPr>
          <w:rFonts w:ascii="Verdana" w:hAnsi="Verdana"/>
          <w:sz w:val="24"/>
          <w:szCs w:val="24"/>
        </w:rPr>
        <w:t xml:space="preserve">that </w:t>
      </w:r>
      <w:r w:rsidR="009819A6" w:rsidRPr="00620424">
        <w:rPr>
          <w:rFonts w:ascii="Verdana" w:hAnsi="Verdana"/>
          <w:sz w:val="24"/>
          <w:szCs w:val="24"/>
        </w:rPr>
        <w:t>date.</w:t>
      </w:r>
      <w:r w:rsidR="00AE455E" w:rsidRPr="00620424">
        <w:rPr>
          <w:rFonts w:ascii="Verdana" w:hAnsi="Verdana"/>
          <w:sz w:val="24"/>
          <w:szCs w:val="24"/>
        </w:rPr>
        <w:t xml:space="preserve"> </w:t>
      </w:r>
    </w:p>
    <w:p w14:paraId="30CC699E" w14:textId="77777777" w:rsidR="002C20E4" w:rsidRPr="00620424" w:rsidRDefault="00AE455E" w:rsidP="00854E44">
      <w:pPr>
        <w:rPr>
          <w:rFonts w:ascii="Verdana" w:hAnsi="Verdana"/>
          <w:sz w:val="24"/>
          <w:szCs w:val="24"/>
        </w:rPr>
      </w:pPr>
      <w:r w:rsidRPr="00620424">
        <w:rPr>
          <w:rFonts w:ascii="Verdana" w:hAnsi="Verdana"/>
          <w:sz w:val="24"/>
          <w:szCs w:val="24"/>
        </w:rPr>
        <w:t xml:space="preserve">If you do not intend to renew your </w:t>
      </w:r>
      <w:r w:rsidR="00940C22" w:rsidRPr="00620424">
        <w:rPr>
          <w:rFonts w:ascii="Verdana" w:hAnsi="Verdana"/>
          <w:sz w:val="24"/>
          <w:szCs w:val="24"/>
        </w:rPr>
        <w:t xml:space="preserve">Tenancy </w:t>
      </w:r>
      <w:r w:rsidRPr="00620424">
        <w:rPr>
          <w:rFonts w:ascii="Verdana" w:hAnsi="Verdana"/>
          <w:sz w:val="24"/>
          <w:szCs w:val="24"/>
        </w:rPr>
        <w:t xml:space="preserve">you should remove any private property from the plot </w:t>
      </w:r>
      <w:r w:rsidR="00940C22" w:rsidRPr="00620424">
        <w:rPr>
          <w:rFonts w:ascii="Verdana" w:hAnsi="Verdana"/>
          <w:sz w:val="24"/>
          <w:szCs w:val="24"/>
        </w:rPr>
        <w:t xml:space="preserve">before </w:t>
      </w:r>
      <w:r w:rsidR="00940C22" w:rsidRPr="00620424">
        <w:rPr>
          <w:rFonts w:ascii="Verdana" w:hAnsi="Verdana"/>
          <w:i/>
          <w:sz w:val="24"/>
          <w:szCs w:val="24"/>
        </w:rPr>
        <w:t>[28</w:t>
      </w:r>
      <w:r w:rsidR="00940C22" w:rsidRPr="00620424">
        <w:rPr>
          <w:rFonts w:ascii="Verdana" w:hAnsi="Verdana"/>
          <w:i/>
          <w:sz w:val="24"/>
          <w:szCs w:val="24"/>
          <w:vertAlign w:val="superscript"/>
        </w:rPr>
        <w:t>th</w:t>
      </w:r>
      <w:r w:rsidR="00940C22" w:rsidRPr="00620424">
        <w:rPr>
          <w:rFonts w:ascii="Verdana" w:hAnsi="Verdana"/>
          <w:i/>
          <w:sz w:val="24"/>
          <w:szCs w:val="24"/>
        </w:rPr>
        <w:t xml:space="preserve"> February] </w:t>
      </w:r>
      <w:r w:rsidRPr="00620424">
        <w:rPr>
          <w:rFonts w:ascii="Verdana" w:hAnsi="Verdana"/>
          <w:sz w:val="24"/>
          <w:szCs w:val="24"/>
        </w:rPr>
        <w:t>and return your site key to the plot secretary or any committee member.</w:t>
      </w:r>
      <w:r w:rsidR="00854E44" w:rsidRPr="00620424">
        <w:rPr>
          <w:rFonts w:ascii="Verdana" w:hAnsi="Verdana"/>
          <w:sz w:val="24"/>
          <w:szCs w:val="24"/>
        </w:rPr>
        <w:t xml:space="preserve">  </w:t>
      </w:r>
    </w:p>
    <w:p w14:paraId="2CFCB215" w14:textId="77777777" w:rsidR="00854E44" w:rsidRPr="00620424" w:rsidRDefault="00854E44" w:rsidP="00854E44">
      <w:pPr>
        <w:rPr>
          <w:rFonts w:ascii="Verdana" w:hAnsi="Verdana"/>
          <w:sz w:val="24"/>
          <w:szCs w:val="24"/>
        </w:rPr>
      </w:pPr>
      <w:r w:rsidRPr="00620424">
        <w:rPr>
          <w:rFonts w:ascii="Verdana" w:hAnsi="Verdana"/>
          <w:sz w:val="24"/>
          <w:szCs w:val="24"/>
        </w:rPr>
        <w:t xml:space="preserve">The tenancy agreement also states that any property not removed from your plot within 14 days </w:t>
      </w:r>
      <w:r w:rsidR="00940C22" w:rsidRPr="00620424">
        <w:rPr>
          <w:rFonts w:ascii="Verdana" w:hAnsi="Verdana"/>
          <w:sz w:val="24"/>
          <w:szCs w:val="24"/>
        </w:rPr>
        <w:t xml:space="preserve">of the Notice of Termination </w:t>
      </w:r>
      <w:r w:rsidRPr="00620424">
        <w:rPr>
          <w:rFonts w:ascii="Verdana" w:hAnsi="Verdana"/>
          <w:sz w:val="24"/>
          <w:szCs w:val="24"/>
        </w:rPr>
        <w:t xml:space="preserve">becomes the property of the Association and be disposed of as it deems fit.  </w:t>
      </w:r>
    </w:p>
    <w:p w14:paraId="7548A7BE" w14:textId="77777777" w:rsidR="00854E44" w:rsidRPr="00620424" w:rsidRDefault="00854E44" w:rsidP="00854E44">
      <w:pPr>
        <w:rPr>
          <w:rFonts w:ascii="Verdana" w:hAnsi="Verdana"/>
          <w:sz w:val="24"/>
          <w:szCs w:val="24"/>
        </w:rPr>
      </w:pPr>
      <w:r w:rsidRPr="00620424">
        <w:rPr>
          <w:rFonts w:ascii="Verdana" w:hAnsi="Verdana"/>
          <w:sz w:val="24"/>
          <w:szCs w:val="24"/>
        </w:rPr>
        <w:t>Should you wish to dispute this notice you are advised that</w:t>
      </w:r>
      <w:r w:rsidR="00625C95" w:rsidRPr="00620424">
        <w:rPr>
          <w:rFonts w:ascii="Verdana" w:hAnsi="Verdana"/>
          <w:sz w:val="24"/>
          <w:szCs w:val="24"/>
        </w:rPr>
        <w:t>,</w:t>
      </w:r>
      <w:r w:rsidRPr="00620424">
        <w:rPr>
          <w:rFonts w:ascii="Verdana" w:hAnsi="Verdana"/>
          <w:sz w:val="24"/>
          <w:szCs w:val="24"/>
        </w:rPr>
        <w:t xml:space="preserve"> under the terms of the Association’s lease of the allotment site from the council</w:t>
      </w:r>
      <w:r w:rsidR="00052AED" w:rsidRPr="00620424">
        <w:rPr>
          <w:rFonts w:ascii="Verdana" w:hAnsi="Verdana"/>
          <w:sz w:val="24"/>
          <w:szCs w:val="24"/>
        </w:rPr>
        <w:t xml:space="preserve"> in the case of </w:t>
      </w:r>
      <w:r w:rsidRPr="00620424">
        <w:rPr>
          <w:rFonts w:ascii="Verdana" w:hAnsi="Verdana"/>
          <w:sz w:val="24"/>
          <w:szCs w:val="24"/>
        </w:rPr>
        <w:t>any dispute between the Association and an individual plot holder</w:t>
      </w:r>
      <w:r w:rsidR="00052AED" w:rsidRPr="00620424">
        <w:rPr>
          <w:rFonts w:ascii="Verdana" w:hAnsi="Verdana"/>
          <w:sz w:val="24"/>
          <w:szCs w:val="24"/>
        </w:rPr>
        <w:t>,</w:t>
      </w:r>
      <w:r w:rsidRPr="00620424">
        <w:rPr>
          <w:rFonts w:ascii="Verdana" w:hAnsi="Verdana"/>
          <w:sz w:val="24"/>
          <w:szCs w:val="24"/>
        </w:rPr>
        <w:t xml:space="preserve"> the Council will act as independent expert whose decision will be final and binding. </w:t>
      </w:r>
    </w:p>
    <w:p w14:paraId="7F58153D" w14:textId="77777777" w:rsidR="00854E44" w:rsidRPr="00620424" w:rsidRDefault="00854E44" w:rsidP="00854E44">
      <w:pPr>
        <w:spacing w:after="0" w:line="240" w:lineRule="auto"/>
        <w:rPr>
          <w:rFonts w:ascii="Verdana" w:hAnsi="Verdana"/>
          <w:sz w:val="24"/>
          <w:szCs w:val="24"/>
        </w:rPr>
      </w:pPr>
      <w:r w:rsidRPr="00620424">
        <w:rPr>
          <w:rFonts w:ascii="Verdana" w:hAnsi="Verdana"/>
          <w:sz w:val="24"/>
          <w:szCs w:val="24"/>
        </w:rPr>
        <w:t>Yours sincerely,</w:t>
      </w:r>
    </w:p>
    <w:p w14:paraId="7133B0AE" w14:textId="77777777" w:rsidR="00052AED" w:rsidRPr="00620424" w:rsidRDefault="00052AED" w:rsidP="00854E44">
      <w:pPr>
        <w:spacing w:after="0" w:line="240" w:lineRule="auto"/>
        <w:rPr>
          <w:rFonts w:ascii="Verdana" w:hAnsi="Verdana"/>
          <w:sz w:val="24"/>
          <w:szCs w:val="24"/>
        </w:rPr>
      </w:pPr>
    </w:p>
    <w:p w14:paraId="670DF639" w14:textId="77777777" w:rsidR="00854E44" w:rsidRPr="00620424" w:rsidRDefault="00854E44" w:rsidP="00854E44">
      <w:pPr>
        <w:spacing w:after="0" w:line="240" w:lineRule="auto"/>
        <w:rPr>
          <w:rFonts w:ascii="Verdana" w:hAnsi="Verdana"/>
          <w:sz w:val="24"/>
          <w:szCs w:val="24"/>
        </w:rPr>
      </w:pPr>
      <w:r w:rsidRPr="00620424">
        <w:rPr>
          <w:rFonts w:ascii="Verdana" w:hAnsi="Verdana"/>
          <w:sz w:val="24"/>
          <w:szCs w:val="24"/>
        </w:rPr>
        <w:t>First and last name</w:t>
      </w:r>
    </w:p>
    <w:p w14:paraId="1DABE205" w14:textId="77777777" w:rsidR="00854E44" w:rsidRPr="00620424" w:rsidRDefault="00854E44" w:rsidP="00854E44">
      <w:pPr>
        <w:spacing w:after="0" w:line="240" w:lineRule="auto"/>
        <w:rPr>
          <w:rFonts w:ascii="Verdana" w:hAnsi="Verdana"/>
          <w:sz w:val="24"/>
          <w:szCs w:val="24"/>
        </w:rPr>
      </w:pPr>
    </w:p>
    <w:p w14:paraId="660A9036" w14:textId="77777777" w:rsidR="00854E44" w:rsidRPr="00620424" w:rsidRDefault="00854E44" w:rsidP="00854E44">
      <w:pPr>
        <w:spacing w:after="0" w:line="240" w:lineRule="auto"/>
        <w:rPr>
          <w:rFonts w:ascii="Verdana" w:hAnsi="Verdana"/>
          <w:sz w:val="24"/>
          <w:szCs w:val="24"/>
        </w:rPr>
      </w:pPr>
      <w:r w:rsidRPr="00620424">
        <w:rPr>
          <w:rFonts w:ascii="Verdana" w:hAnsi="Verdana"/>
          <w:sz w:val="24"/>
          <w:szCs w:val="24"/>
        </w:rPr>
        <w:t>Secretary (on behalf of the Committee)</w:t>
      </w:r>
    </w:p>
    <w:p w14:paraId="3E4B62E0" w14:textId="77777777" w:rsidR="00854E44" w:rsidRPr="00620424" w:rsidRDefault="00854E44" w:rsidP="00854E44">
      <w:pPr>
        <w:spacing w:after="0" w:line="240" w:lineRule="auto"/>
        <w:rPr>
          <w:rFonts w:ascii="Verdana" w:hAnsi="Verdana"/>
          <w:sz w:val="24"/>
          <w:szCs w:val="24"/>
        </w:rPr>
      </w:pPr>
      <w:r w:rsidRPr="00620424">
        <w:rPr>
          <w:rFonts w:ascii="Verdana" w:hAnsi="Verdana"/>
          <w:sz w:val="24"/>
          <w:szCs w:val="24"/>
        </w:rPr>
        <w:t xml:space="preserve">cc: Patricia Baston, Allotment Officer, Darlington Borough </w:t>
      </w:r>
      <w:proofErr w:type="spellStart"/>
      <w:r w:rsidRPr="00620424">
        <w:rPr>
          <w:rFonts w:ascii="Verdana" w:hAnsi="Verdana"/>
          <w:sz w:val="24"/>
          <w:szCs w:val="24"/>
        </w:rPr>
        <w:t>Council.Email</w:t>
      </w:r>
      <w:proofErr w:type="spellEnd"/>
      <w:r w:rsidRPr="00620424">
        <w:rPr>
          <w:rFonts w:ascii="Verdana" w:hAnsi="Verdana"/>
          <w:sz w:val="24"/>
          <w:szCs w:val="24"/>
        </w:rPr>
        <w:t xml:space="preserve">: </w:t>
      </w:r>
      <w:hyperlink r:id="rId11" w:history="1">
        <w:r w:rsidRPr="00620424">
          <w:rPr>
            <w:rStyle w:val="Hyperlink"/>
            <w:rFonts w:ascii="Verdana" w:hAnsi="Verdana"/>
            <w:sz w:val="24"/>
            <w:szCs w:val="24"/>
          </w:rPr>
          <w:t>gleberoadallotments@yahoo.co.uk</w:t>
        </w:r>
      </w:hyperlink>
      <w:r w:rsidR="00071556">
        <w:rPr>
          <w:rStyle w:val="Hyperlink"/>
          <w:rFonts w:ascii="Verdana" w:hAnsi="Verdana"/>
          <w:sz w:val="24"/>
          <w:szCs w:val="24"/>
        </w:rPr>
        <w:t xml:space="preserve">   </w:t>
      </w:r>
      <w:proofErr w:type="spellStart"/>
      <w:r w:rsidRPr="00620424">
        <w:rPr>
          <w:rFonts w:ascii="Verdana" w:hAnsi="Verdana"/>
          <w:sz w:val="24"/>
          <w:szCs w:val="24"/>
        </w:rPr>
        <w:t>Mob:Chair</w:t>
      </w:r>
      <w:proofErr w:type="spellEnd"/>
      <w:r w:rsidRPr="00620424">
        <w:rPr>
          <w:rFonts w:ascii="Verdana" w:hAnsi="Verdana"/>
          <w:sz w:val="24"/>
          <w:szCs w:val="24"/>
        </w:rPr>
        <w:t xml:space="preserve"> 07891 435128: Sec 07958 266927</w:t>
      </w:r>
    </w:p>
    <w:p w14:paraId="6D1CFD7E" w14:textId="77777777" w:rsidR="00813180" w:rsidRDefault="001773C2" w:rsidP="00813180">
      <w:pPr>
        <w:rPr>
          <w:rFonts w:ascii="Verdana" w:hAnsi="Verdana"/>
          <w:b/>
          <w:sz w:val="24"/>
          <w:szCs w:val="24"/>
        </w:rPr>
      </w:pPr>
      <w:r>
        <w:rPr>
          <w:rFonts w:ascii="Verdana" w:hAnsi="Verdana"/>
          <w:b/>
          <w:sz w:val="24"/>
          <w:szCs w:val="24"/>
        </w:rPr>
        <w:t>A</w:t>
      </w:r>
      <w:r w:rsidR="00813180">
        <w:rPr>
          <w:rFonts w:ascii="Verdana" w:hAnsi="Verdana"/>
          <w:b/>
          <w:sz w:val="24"/>
          <w:szCs w:val="24"/>
        </w:rPr>
        <w:t xml:space="preserve">NNEX </w:t>
      </w:r>
      <w:r w:rsidR="00854E44">
        <w:rPr>
          <w:rFonts w:ascii="Verdana" w:hAnsi="Verdana"/>
          <w:b/>
          <w:sz w:val="24"/>
          <w:szCs w:val="24"/>
        </w:rPr>
        <w:t>5</w:t>
      </w:r>
      <w:r w:rsidRPr="00F9658E">
        <w:rPr>
          <w:noProof/>
        </w:rPr>
        <w:drawing>
          <wp:inline distT="0" distB="0" distL="0" distR="0" wp14:anchorId="274A356F" wp14:editId="64F09F0A">
            <wp:extent cx="5729959" cy="1133475"/>
            <wp:effectExtent l="0" t="0" r="4445" b="0"/>
            <wp:docPr id="3" name="Picture 3" descr="C:\Users\keith\Downloads\20140610_144934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Downloads\20140610_144934_resiz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8947" cy="1135253"/>
                    </a:xfrm>
                    <a:prstGeom prst="rect">
                      <a:avLst/>
                    </a:prstGeom>
                    <a:noFill/>
                    <a:ln>
                      <a:noFill/>
                    </a:ln>
                  </pic:spPr>
                </pic:pic>
              </a:graphicData>
            </a:graphic>
          </wp:inline>
        </w:drawing>
      </w:r>
    </w:p>
    <w:p w14:paraId="0C35CDFA" w14:textId="77777777" w:rsidR="001773C2" w:rsidRDefault="001773C2" w:rsidP="00813180">
      <w:pPr>
        <w:rPr>
          <w:rFonts w:ascii="Comic Sans MS" w:hAnsi="Comic Sans MS"/>
          <w:b/>
          <w:i/>
          <w:sz w:val="18"/>
          <w:szCs w:val="18"/>
        </w:rPr>
      </w:pPr>
      <w:r w:rsidRPr="000716CD">
        <w:rPr>
          <w:rFonts w:ascii="Comic Sans MS" w:hAnsi="Comic Sans MS"/>
          <w:b/>
          <w:i/>
        </w:rPr>
        <w:t>GLEBE ROAD ALLOTMENT ASSOCIATION</w:t>
      </w:r>
      <w:r>
        <w:rPr>
          <w:rFonts w:ascii="Comic Sans MS" w:hAnsi="Comic Sans MS"/>
          <w:b/>
          <w:i/>
        </w:rPr>
        <w:t xml:space="preserve"> – DARLINGTON – DL1 3FF         </w:t>
      </w:r>
      <w:r w:rsidRPr="00FF439F">
        <w:rPr>
          <w:rFonts w:ascii="Comic Sans MS" w:hAnsi="Comic Sans MS"/>
          <w:b/>
          <w:i/>
          <w:sz w:val="18"/>
          <w:szCs w:val="18"/>
        </w:rPr>
        <w:t>Email:gleberoadallotments@yahoo.co.uk Website:</w:t>
      </w:r>
      <w:r>
        <w:rPr>
          <w:rFonts w:ascii="Comic Sans MS" w:hAnsi="Comic Sans MS"/>
          <w:b/>
          <w:i/>
          <w:sz w:val="18"/>
          <w:szCs w:val="18"/>
        </w:rPr>
        <w:t xml:space="preserve"> </w:t>
      </w:r>
      <w:hyperlink r:id="rId13" w:history="1">
        <w:r w:rsidR="00EF1B82" w:rsidRPr="004E499A">
          <w:rPr>
            <w:rStyle w:val="Hyperlink"/>
            <w:rFonts w:ascii="Comic Sans MS" w:hAnsi="Comic Sans MS"/>
            <w:b/>
            <w:i/>
            <w:sz w:val="18"/>
            <w:szCs w:val="18"/>
          </w:rPr>
          <w:t>http://gleberoadallotments.btck.co.uk</w:t>
        </w:r>
      </w:hyperlink>
    </w:p>
    <w:tbl>
      <w:tblPr>
        <w:tblStyle w:val="TableGrid"/>
        <w:tblpPr w:leftFromText="180" w:rightFromText="180" w:vertAnchor="page" w:horzAnchor="margin" w:tblpY="4801"/>
        <w:tblW w:w="9038" w:type="dxa"/>
        <w:tblLook w:val="04A0" w:firstRow="1" w:lastRow="0" w:firstColumn="1" w:lastColumn="0" w:noHBand="0" w:noVBand="1"/>
      </w:tblPr>
      <w:tblGrid>
        <w:gridCol w:w="9038"/>
      </w:tblGrid>
      <w:tr w:rsidR="00EF1B82" w14:paraId="09F9B257" w14:textId="77777777" w:rsidTr="00071556">
        <w:trPr>
          <w:trHeight w:val="9204"/>
        </w:trPr>
        <w:tc>
          <w:tcPr>
            <w:tcW w:w="9038" w:type="dxa"/>
          </w:tcPr>
          <w:p w14:paraId="072BA566" w14:textId="77777777" w:rsidR="00EF1B82" w:rsidRDefault="00EF1B82" w:rsidP="00E04068">
            <w:pPr>
              <w:rPr>
                <w:b/>
                <w:sz w:val="28"/>
                <w:szCs w:val="28"/>
              </w:rPr>
            </w:pPr>
          </w:p>
          <w:p w14:paraId="3074E8A9" w14:textId="77777777" w:rsidR="00EF1B82" w:rsidRPr="00BC6935" w:rsidRDefault="00EF1B82" w:rsidP="00E04068">
            <w:pPr>
              <w:rPr>
                <w:b/>
                <w:sz w:val="28"/>
                <w:szCs w:val="28"/>
              </w:rPr>
            </w:pPr>
            <w:r w:rsidRPr="00BC6935">
              <w:rPr>
                <w:b/>
                <w:sz w:val="28"/>
                <w:szCs w:val="28"/>
              </w:rPr>
              <w:t>GLEBE ROAD ALLOTMENT ASSOCIATION – APPLICATION FOR A PLOT</w:t>
            </w:r>
          </w:p>
          <w:p w14:paraId="100E747D" w14:textId="77777777" w:rsidR="00EF1B82" w:rsidRPr="00BC6935" w:rsidRDefault="00EF1B82" w:rsidP="00E04068">
            <w:r>
              <w:t>(Application form)</w:t>
            </w:r>
          </w:p>
          <w:p w14:paraId="159791C4" w14:textId="77777777" w:rsidR="00EF1B82" w:rsidRDefault="00EF1B82" w:rsidP="00E04068">
            <w:pPr>
              <w:rPr>
                <w:rFonts w:ascii="Verdana" w:hAnsi="Verdana"/>
                <w:b/>
                <w:sz w:val="24"/>
                <w:szCs w:val="24"/>
              </w:rPr>
            </w:pPr>
          </w:p>
          <w:p w14:paraId="72BFC213" w14:textId="77777777" w:rsidR="00EF1B82" w:rsidRPr="00BC6935" w:rsidRDefault="00EF1B82" w:rsidP="00E04068">
            <w:pPr>
              <w:rPr>
                <w:rFonts w:ascii="Verdana" w:hAnsi="Verdana"/>
                <w:b/>
                <w:sz w:val="24"/>
                <w:szCs w:val="24"/>
              </w:rPr>
            </w:pPr>
          </w:p>
          <w:p w14:paraId="418543BF" w14:textId="77777777" w:rsidR="00EF1B82" w:rsidRPr="00BC6935" w:rsidRDefault="00EF1B82" w:rsidP="00E04068">
            <w:pPr>
              <w:rPr>
                <w:rFonts w:ascii="Verdana" w:hAnsi="Verdana"/>
                <w:b/>
                <w:sz w:val="24"/>
                <w:szCs w:val="24"/>
              </w:rPr>
            </w:pPr>
            <w:r w:rsidRPr="00BC6935">
              <w:rPr>
                <w:rFonts w:ascii="Verdana" w:hAnsi="Verdana"/>
                <w:b/>
                <w:sz w:val="24"/>
                <w:szCs w:val="24"/>
              </w:rPr>
              <w:t>Your details</w:t>
            </w:r>
          </w:p>
          <w:p w14:paraId="3084BF25" w14:textId="77777777" w:rsidR="00EF1B82" w:rsidRPr="00BC6935" w:rsidRDefault="00EF1B82" w:rsidP="00E04068">
            <w:pPr>
              <w:rPr>
                <w:rFonts w:ascii="Verdana" w:hAnsi="Verdana"/>
                <w:b/>
                <w:sz w:val="24"/>
                <w:szCs w:val="24"/>
              </w:rPr>
            </w:pPr>
          </w:p>
          <w:p w14:paraId="6FA5B03A" w14:textId="77777777" w:rsidR="00EF1B82" w:rsidRPr="00BC6935" w:rsidRDefault="00EF1B82" w:rsidP="00E04068">
            <w:pPr>
              <w:rPr>
                <w:rFonts w:ascii="Verdana" w:hAnsi="Verdana"/>
                <w:b/>
                <w:sz w:val="24"/>
                <w:szCs w:val="24"/>
              </w:rPr>
            </w:pPr>
          </w:p>
          <w:p w14:paraId="42668D58" w14:textId="77777777" w:rsidR="00EF1B82" w:rsidRPr="00BC6935" w:rsidRDefault="00EF1B82" w:rsidP="00E04068">
            <w:pPr>
              <w:rPr>
                <w:rFonts w:ascii="Verdana" w:hAnsi="Verdana"/>
                <w:sz w:val="24"/>
                <w:szCs w:val="24"/>
              </w:rPr>
            </w:pPr>
            <w:r w:rsidRPr="00BC6935">
              <w:rPr>
                <w:rFonts w:ascii="Verdana" w:hAnsi="Verdana"/>
                <w:sz w:val="24"/>
                <w:szCs w:val="24"/>
              </w:rPr>
              <w:t>Title</w:t>
            </w:r>
            <w:r w:rsidRPr="00BC6935">
              <w:rPr>
                <w:rFonts w:ascii="Verdana" w:hAnsi="Verdana"/>
                <w:sz w:val="24"/>
                <w:szCs w:val="24"/>
              </w:rPr>
              <w:tab/>
            </w:r>
            <w:r w:rsidRPr="00BC6935">
              <w:rPr>
                <w:rFonts w:ascii="Verdana" w:hAnsi="Verdana"/>
                <w:sz w:val="24"/>
                <w:szCs w:val="24"/>
              </w:rPr>
              <w:tab/>
            </w:r>
            <w:r w:rsidRPr="00BC6935">
              <w:rPr>
                <w:rFonts w:ascii="Verdana" w:hAnsi="Verdana"/>
                <w:sz w:val="24"/>
                <w:szCs w:val="24"/>
              </w:rPr>
              <w:tab/>
            </w:r>
            <w:r w:rsidRPr="00BC6935">
              <w:rPr>
                <w:rFonts w:ascii="Verdana" w:hAnsi="Verdana"/>
                <w:sz w:val="24"/>
                <w:szCs w:val="24"/>
              </w:rPr>
              <w:tab/>
              <w:t>----------------------</w:t>
            </w:r>
          </w:p>
          <w:p w14:paraId="73492E93" w14:textId="77777777" w:rsidR="00EF1B82" w:rsidRDefault="00EF1B82" w:rsidP="00E04068">
            <w:pPr>
              <w:rPr>
                <w:rFonts w:ascii="Verdana" w:hAnsi="Verdana"/>
                <w:sz w:val="24"/>
                <w:szCs w:val="24"/>
              </w:rPr>
            </w:pPr>
          </w:p>
          <w:p w14:paraId="598CB3CA" w14:textId="77777777" w:rsidR="00EF1B82" w:rsidRPr="00BC6935" w:rsidRDefault="00EF1B82" w:rsidP="00E04068">
            <w:pPr>
              <w:rPr>
                <w:rFonts w:ascii="Verdana" w:hAnsi="Verdana"/>
                <w:sz w:val="24"/>
                <w:szCs w:val="24"/>
              </w:rPr>
            </w:pPr>
            <w:r w:rsidRPr="00BC6935">
              <w:rPr>
                <w:rFonts w:ascii="Verdana" w:hAnsi="Verdana"/>
                <w:sz w:val="24"/>
                <w:szCs w:val="24"/>
              </w:rPr>
              <w:t>First Name</w:t>
            </w:r>
            <w:r w:rsidRPr="00BC6935">
              <w:rPr>
                <w:rFonts w:ascii="Verdana" w:hAnsi="Verdana"/>
                <w:sz w:val="24"/>
                <w:szCs w:val="24"/>
              </w:rPr>
              <w:tab/>
            </w:r>
            <w:r w:rsidRPr="00BC6935">
              <w:rPr>
                <w:rFonts w:ascii="Verdana" w:hAnsi="Verdana"/>
                <w:sz w:val="24"/>
                <w:szCs w:val="24"/>
              </w:rPr>
              <w:tab/>
            </w:r>
            <w:r w:rsidRPr="00BC6935">
              <w:rPr>
                <w:rFonts w:ascii="Verdana" w:hAnsi="Verdana"/>
                <w:sz w:val="24"/>
                <w:szCs w:val="24"/>
              </w:rPr>
              <w:tab/>
              <w:t>----------------------</w:t>
            </w:r>
          </w:p>
          <w:p w14:paraId="05DA25ED" w14:textId="77777777" w:rsidR="00EF1B82" w:rsidRDefault="00EF1B82" w:rsidP="00E04068">
            <w:pPr>
              <w:rPr>
                <w:rFonts w:ascii="Verdana" w:hAnsi="Verdana"/>
                <w:sz w:val="24"/>
                <w:szCs w:val="24"/>
              </w:rPr>
            </w:pPr>
          </w:p>
          <w:p w14:paraId="1CEDAAE6" w14:textId="77777777" w:rsidR="00EF1B82" w:rsidRPr="00BC6935" w:rsidRDefault="00EF1B82" w:rsidP="00E04068">
            <w:pPr>
              <w:rPr>
                <w:rFonts w:ascii="Verdana" w:hAnsi="Verdana"/>
                <w:sz w:val="24"/>
                <w:szCs w:val="24"/>
              </w:rPr>
            </w:pPr>
            <w:r w:rsidRPr="00BC6935">
              <w:rPr>
                <w:rFonts w:ascii="Verdana" w:hAnsi="Verdana"/>
                <w:sz w:val="24"/>
                <w:szCs w:val="24"/>
              </w:rPr>
              <w:t>Surname</w:t>
            </w:r>
            <w:r w:rsidRPr="00BC6935">
              <w:rPr>
                <w:rFonts w:ascii="Verdana" w:hAnsi="Verdana"/>
                <w:sz w:val="24"/>
                <w:szCs w:val="24"/>
              </w:rPr>
              <w:tab/>
            </w:r>
            <w:r w:rsidRPr="00BC6935">
              <w:rPr>
                <w:rFonts w:ascii="Verdana" w:hAnsi="Verdana"/>
                <w:sz w:val="24"/>
                <w:szCs w:val="24"/>
              </w:rPr>
              <w:tab/>
            </w:r>
            <w:r w:rsidRPr="00BC6935">
              <w:rPr>
                <w:rFonts w:ascii="Verdana" w:hAnsi="Verdana"/>
                <w:sz w:val="24"/>
                <w:szCs w:val="24"/>
              </w:rPr>
              <w:tab/>
              <w:t>----------------------</w:t>
            </w:r>
          </w:p>
          <w:p w14:paraId="64C1FD10" w14:textId="77777777" w:rsidR="00EF1B82" w:rsidRDefault="00EF1B82" w:rsidP="00E04068">
            <w:pPr>
              <w:rPr>
                <w:rFonts w:ascii="Verdana" w:hAnsi="Verdana"/>
                <w:sz w:val="24"/>
                <w:szCs w:val="24"/>
              </w:rPr>
            </w:pPr>
          </w:p>
          <w:p w14:paraId="011641E8" w14:textId="77777777" w:rsidR="00EF1B82" w:rsidRPr="00BC6935" w:rsidRDefault="00EF1B82" w:rsidP="00E04068">
            <w:pPr>
              <w:rPr>
                <w:rFonts w:ascii="Verdana" w:hAnsi="Verdana"/>
                <w:sz w:val="24"/>
                <w:szCs w:val="24"/>
              </w:rPr>
            </w:pPr>
            <w:r w:rsidRPr="00BC6935">
              <w:rPr>
                <w:rFonts w:ascii="Verdana" w:hAnsi="Verdana"/>
                <w:sz w:val="24"/>
                <w:szCs w:val="24"/>
              </w:rPr>
              <w:t>Address</w:t>
            </w:r>
            <w:r w:rsidRPr="00BC6935">
              <w:rPr>
                <w:rFonts w:ascii="Verdana" w:hAnsi="Verdana"/>
                <w:sz w:val="24"/>
                <w:szCs w:val="24"/>
              </w:rPr>
              <w:tab/>
            </w:r>
            <w:r w:rsidRPr="00BC6935">
              <w:rPr>
                <w:rFonts w:ascii="Verdana" w:hAnsi="Verdana"/>
                <w:sz w:val="24"/>
                <w:szCs w:val="24"/>
              </w:rPr>
              <w:tab/>
            </w:r>
            <w:r w:rsidRPr="00BC6935">
              <w:rPr>
                <w:rFonts w:ascii="Verdana" w:hAnsi="Verdana"/>
                <w:sz w:val="24"/>
                <w:szCs w:val="24"/>
              </w:rPr>
              <w:tab/>
              <w:t>----------------------</w:t>
            </w:r>
          </w:p>
          <w:p w14:paraId="4DEB14C2" w14:textId="77777777" w:rsidR="00EF1B82" w:rsidRPr="00BC6935" w:rsidRDefault="00EF1B82" w:rsidP="00E04068">
            <w:pPr>
              <w:rPr>
                <w:rFonts w:ascii="Verdana" w:hAnsi="Verdana"/>
                <w:sz w:val="24"/>
                <w:szCs w:val="24"/>
              </w:rPr>
            </w:pPr>
          </w:p>
          <w:p w14:paraId="4E882826" w14:textId="77777777" w:rsidR="00EF1B82" w:rsidRPr="00BC6935" w:rsidRDefault="00EF1B82" w:rsidP="00E04068">
            <w:pPr>
              <w:rPr>
                <w:rFonts w:ascii="Verdana" w:hAnsi="Verdana"/>
                <w:sz w:val="24"/>
                <w:szCs w:val="24"/>
              </w:rPr>
            </w:pPr>
            <w:r w:rsidRPr="00BC6935">
              <w:rPr>
                <w:rFonts w:ascii="Verdana" w:hAnsi="Verdana"/>
                <w:sz w:val="24"/>
                <w:szCs w:val="24"/>
              </w:rPr>
              <w:t>Town</w:t>
            </w:r>
            <w:r w:rsidRPr="00BC6935">
              <w:rPr>
                <w:rFonts w:ascii="Verdana" w:hAnsi="Verdana"/>
                <w:sz w:val="24"/>
                <w:szCs w:val="24"/>
              </w:rPr>
              <w:tab/>
            </w:r>
            <w:r w:rsidRPr="00BC6935">
              <w:rPr>
                <w:rFonts w:ascii="Verdana" w:hAnsi="Verdana"/>
                <w:sz w:val="24"/>
                <w:szCs w:val="24"/>
              </w:rPr>
              <w:tab/>
            </w:r>
            <w:r w:rsidRPr="00BC6935">
              <w:rPr>
                <w:rFonts w:ascii="Verdana" w:hAnsi="Verdana"/>
                <w:sz w:val="24"/>
                <w:szCs w:val="24"/>
              </w:rPr>
              <w:tab/>
            </w:r>
            <w:r w:rsidRPr="00BC6935">
              <w:rPr>
                <w:rFonts w:ascii="Verdana" w:hAnsi="Verdana"/>
                <w:sz w:val="24"/>
                <w:szCs w:val="24"/>
              </w:rPr>
              <w:tab/>
              <w:t>----------------------</w:t>
            </w:r>
          </w:p>
          <w:p w14:paraId="58791EA8" w14:textId="77777777" w:rsidR="00EF1B82" w:rsidRDefault="00EF1B82" w:rsidP="00E04068">
            <w:pPr>
              <w:rPr>
                <w:rFonts w:ascii="Verdana" w:hAnsi="Verdana"/>
                <w:sz w:val="24"/>
                <w:szCs w:val="24"/>
              </w:rPr>
            </w:pPr>
          </w:p>
          <w:p w14:paraId="3999FF9A" w14:textId="77777777" w:rsidR="00EF1B82" w:rsidRPr="00BC6935" w:rsidRDefault="00EF1B82" w:rsidP="00E04068">
            <w:pPr>
              <w:rPr>
                <w:rFonts w:ascii="Verdana" w:hAnsi="Verdana"/>
                <w:sz w:val="24"/>
                <w:szCs w:val="24"/>
              </w:rPr>
            </w:pPr>
            <w:r w:rsidRPr="00BC6935">
              <w:rPr>
                <w:rFonts w:ascii="Verdana" w:hAnsi="Verdana"/>
                <w:sz w:val="24"/>
                <w:szCs w:val="24"/>
              </w:rPr>
              <w:t>Post Code</w:t>
            </w:r>
            <w:r w:rsidRPr="00BC6935">
              <w:rPr>
                <w:rFonts w:ascii="Verdana" w:hAnsi="Verdana"/>
                <w:sz w:val="24"/>
                <w:szCs w:val="24"/>
              </w:rPr>
              <w:tab/>
            </w:r>
            <w:r w:rsidRPr="00BC6935">
              <w:rPr>
                <w:rFonts w:ascii="Verdana" w:hAnsi="Verdana"/>
                <w:sz w:val="24"/>
                <w:szCs w:val="24"/>
              </w:rPr>
              <w:tab/>
            </w:r>
            <w:r w:rsidRPr="00BC6935">
              <w:rPr>
                <w:rFonts w:ascii="Verdana" w:hAnsi="Verdana"/>
                <w:sz w:val="24"/>
                <w:szCs w:val="24"/>
              </w:rPr>
              <w:tab/>
              <w:t>----------------------</w:t>
            </w:r>
          </w:p>
          <w:p w14:paraId="63EF985A" w14:textId="77777777" w:rsidR="00EF1B82" w:rsidRDefault="00EF1B82" w:rsidP="00E04068">
            <w:pPr>
              <w:rPr>
                <w:rFonts w:ascii="Verdana" w:hAnsi="Verdana"/>
                <w:sz w:val="24"/>
                <w:szCs w:val="24"/>
              </w:rPr>
            </w:pPr>
          </w:p>
          <w:p w14:paraId="79B493A0" w14:textId="77777777" w:rsidR="00EF1B82" w:rsidRPr="00BC6935" w:rsidRDefault="00EF1B82" w:rsidP="00E04068">
            <w:pPr>
              <w:rPr>
                <w:rFonts w:ascii="Verdana" w:hAnsi="Verdana"/>
                <w:sz w:val="24"/>
                <w:szCs w:val="24"/>
              </w:rPr>
            </w:pPr>
            <w:r w:rsidRPr="00BC6935">
              <w:rPr>
                <w:rFonts w:ascii="Verdana" w:hAnsi="Verdana"/>
                <w:sz w:val="24"/>
                <w:szCs w:val="24"/>
              </w:rPr>
              <w:t>Email</w:t>
            </w:r>
            <w:r w:rsidRPr="00BC6935">
              <w:rPr>
                <w:rFonts w:ascii="Verdana" w:hAnsi="Verdana"/>
                <w:sz w:val="24"/>
                <w:szCs w:val="24"/>
              </w:rPr>
              <w:tab/>
            </w:r>
            <w:r w:rsidRPr="00BC6935">
              <w:rPr>
                <w:rFonts w:ascii="Verdana" w:hAnsi="Verdana"/>
                <w:sz w:val="24"/>
                <w:szCs w:val="24"/>
              </w:rPr>
              <w:tab/>
            </w:r>
            <w:r w:rsidRPr="00BC6935">
              <w:rPr>
                <w:rFonts w:ascii="Verdana" w:hAnsi="Verdana"/>
                <w:sz w:val="24"/>
                <w:szCs w:val="24"/>
              </w:rPr>
              <w:tab/>
            </w:r>
            <w:r w:rsidRPr="00BC6935">
              <w:rPr>
                <w:rFonts w:ascii="Verdana" w:hAnsi="Verdana"/>
                <w:sz w:val="24"/>
                <w:szCs w:val="24"/>
              </w:rPr>
              <w:tab/>
              <w:t>----------------------</w:t>
            </w:r>
          </w:p>
          <w:p w14:paraId="1F9066A6" w14:textId="77777777" w:rsidR="00EF1B82" w:rsidRDefault="00EF1B82" w:rsidP="00E04068">
            <w:pPr>
              <w:rPr>
                <w:rFonts w:ascii="Verdana" w:hAnsi="Verdana"/>
                <w:sz w:val="24"/>
                <w:szCs w:val="24"/>
              </w:rPr>
            </w:pPr>
          </w:p>
          <w:p w14:paraId="01BEBC29" w14:textId="77777777" w:rsidR="00EF1B82" w:rsidRPr="00BC6935" w:rsidRDefault="00EF1B82" w:rsidP="00E04068">
            <w:pPr>
              <w:rPr>
                <w:rFonts w:ascii="Verdana" w:hAnsi="Verdana"/>
                <w:sz w:val="24"/>
                <w:szCs w:val="24"/>
              </w:rPr>
            </w:pPr>
            <w:r w:rsidRPr="00BC6935">
              <w:rPr>
                <w:rFonts w:ascii="Verdana" w:hAnsi="Verdana"/>
                <w:sz w:val="24"/>
                <w:szCs w:val="24"/>
              </w:rPr>
              <w:t xml:space="preserve">Phone number </w:t>
            </w:r>
            <w:r w:rsidRPr="00BC6935">
              <w:rPr>
                <w:rFonts w:ascii="Verdana" w:hAnsi="Verdana"/>
                <w:sz w:val="24"/>
                <w:szCs w:val="24"/>
              </w:rPr>
              <w:tab/>
            </w:r>
            <w:r w:rsidRPr="00BC6935">
              <w:rPr>
                <w:rFonts w:ascii="Verdana" w:hAnsi="Verdana"/>
                <w:sz w:val="24"/>
                <w:szCs w:val="24"/>
              </w:rPr>
              <w:tab/>
              <w:t>---------------------</w:t>
            </w:r>
          </w:p>
          <w:p w14:paraId="0D4519CF" w14:textId="77777777" w:rsidR="00EF1B82" w:rsidRDefault="00EF1B82" w:rsidP="00E04068">
            <w:pPr>
              <w:rPr>
                <w:rFonts w:ascii="Verdana" w:hAnsi="Verdana"/>
                <w:sz w:val="24"/>
                <w:szCs w:val="24"/>
              </w:rPr>
            </w:pPr>
          </w:p>
          <w:p w14:paraId="2EFBD46C" w14:textId="77777777" w:rsidR="00EF1B82" w:rsidRPr="00BC6935" w:rsidRDefault="00EF1B82" w:rsidP="00E04068">
            <w:pPr>
              <w:rPr>
                <w:rFonts w:ascii="Verdana" w:hAnsi="Verdana"/>
                <w:sz w:val="24"/>
                <w:szCs w:val="24"/>
              </w:rPr>
            </w:pPr>
            <w:r w:rsidRPr="00BC6935">
              <w:rPr>
                <w:rFonts w:ascii="Verdana" w:hAnsi="Verdana"/>
                <w:sz w:val="24"/>
                <w:szCs w:val="24"/>
              </w:rPr>
              <w:t>Mobile phone number</w:t>
            </w:r>
            <w:r w:rsidRPr="00BC6935">
              <w:rPr>
                <w:rFonts w:ascii="Verdana" w:hAnsi="Verdana"/>
                <w:sz w:val="24"/>
                <w:szCs w:val="24"/>
              </w:rPr>
              <w:tab/>
              <w:t>---------------------</w:t>
            </w:r>
          </w:p>
          <w:p w14:paraId="0E1102E1" w14:textId="77777777" w:rsidR="00EF1B82" w:rsidRDefault="00EF1B82" w:rsidP="00E04068">
            <w:pPr>
              <w:rPr>
                <w:rFonts w:ascii="Verdana" w:hAnsi="Verdana"/>
                <w:sz w:val="24"/>
                <w:szCs w:val="24"/>
              </w:rPr>
            </w:pPr>
          </w:p>
          <w:p w14:paraId="3DA81930" w14:textId="77777777" w:rsidR="00EF1B82" w:rsidRPr="00BC6935" w:rsidRDefault="00EF1B82" w:rsidP="00E04068">
            <w:pPr>
              <w:rPr>
                <w:rFonts w:ascii="Verdana" w:hAnsi="Verdana"/>
                <w:sz w:val="24"/>
                <w:szCs w:val="24"/>
              </w:rPr>
            </w:pPr>
            <w:r w:rsidRPr="00BC6935">
              <w:rPr>
                <w:rFonts w:ascii="Verdana" w:hAnsi="Verdana"/>
                <w:sz w:val="24"/>
                <w:szCs w:val="24"/>
              </w:rPr>
              <w:t>Signature</w:t>
            </w:r>
            <w:r w:rsidRPr="00BC6935">
              <w:rPr>
                <w:rFonts w:ascii="Verdana" w:hAnsi="Verdana"/>
                <w:sz w:val="24"/>
                <w:szCs w:val="24"/>
              </w:rPr>
              <w:tab/>
            </w:r>
            <w:r w:rsidRPr="00BC6935">
              <w:rPr>
                <w:rFonts w:ascii="Verdana" w:hAnsi="Verdana"/>
                <w:sz w:val="24"/>
                <w:szCs w:val="24"/>
              </w:rPr>
              <w:tab/>
            </w:r>
            <w:r w:rsidRPr="00BC6935">
              <w:rPr>
                <w:rFonts w:ascii="Verdana" w:hAnsi="Verdana"/>
                <w:sz w:val="24"/>
                <w:szCs w:val="24"/>
              </w:rPr>
              <w:tab/>
              <w:t xml:space="preserve">--------------------- </w:t>
            </w:r>
          </w:p>
          <w:p w14:paraId="74DB2568" w14:textId="77777777" w:rsidR="00EF1B82" w:rsidRPr="00BC6935" w:rsidRDefault="00EF1B82" w:rsidP="00E04068">
            <w:pPr>
              <w:rPr>
                <w:rFonts w:ascii="Verdana" w:hAnsi="Verdana"/>
                <w:sz w:val="24"/>
                <w:szCs w:val="24"/>
              </w:rPr>
            </w:pPr>
          </w:p>
          <w:p w14:paraId="1636FC92" w14:textId="77777777" w:rsidR="00EF1B82" w:rsidRPr="00BC6935" w:rsidRDefault="00EF1B82" w:rsidP="00E04068">
            <w:pPr>
              <w:rPr>
                <w:rFonts w:ascii="Verdana" w:hAnsi="Verdana"/>
                <w:sz w:val="24"/>
                <w:szCs w:val="24"/>
              </w:rPr>
            </w:pPr>
            <w:r w:rsidRPr="00BC6935">
              <w:rPr>
                <w:rFonts w:ascii="Verdana" w:hAnsi="Verdana"/>
                <w:sz w:val="24"/>
                <w:szCs w:val="24"/>
              </w:rPr>
              <w:t xml:space="preserve">Date </w:t>
            </w:r>
            <w:r w:rsidRPr="00BC6935">
              <w:rPr>
                <w:rFonts w:ascii="Verdana" w:hAnsi="Verdana"/>
                <w:sz w:val="24"/>
                <w:szCs w:val="24"/>
              </w:rPr>
              <w:tab/>
            </w:r>
            <w:r w:rsidRPr="00BC6935">
              <w:rPr>
                <w:rFonts w:ascii="Verdana" w:hAnsi="Verdana"/>
                <w:sz w:val="24"/>
                <w:szCs w:val="24"/>
              </w:rPr>
              <w:tab/>
            </w:r>
            <w:r w:rsidRPr="00BC6935">
              <w:rPr>
                <w:rFonts w:ascii="Verdana" w:hAnsi="Verdana"/>
                <w:sz w:val="24"/>
                <w:szCs w:val="24"/>
              </w:rPr>
              <w:tab/>
            </w:r>
            <w:r w:rsidRPr="00BC6935">
              <w:rPr>
                <w:rFonts w:ascii="Verdana" w:hAnsi="Verdana"/>
                <w:sz w:val="24"/>
                <w:szCs w:val="24"/>
              </w:rPr>
              <w:tab/>
              <w:t>---------------------</w:t>
            </w:r>
          </w:p>
          <w:p w14:paraId="56843532" w14:textId="77777777" w:rsidR="00EF1B82" w:rsidRPr="00BC6935" w:rsidRDefault="00EF1B82" w:rsidP="00E04068">
            <w:pPr>
              <w:rPr>
                <w:rFonts w:ascii="Verdana" w:hAnsi="Verdana"/>
                <w:sz w:val="24"/>
                <w:szCs w:val="24"/>
              </w:rPr>
            </w:pPr>
          </w:p>
          <w:p w14:paraId="28F995EF" w14:textId="77777777" w:rsidR="00EF1B82" w:rsidRPr="00BC6935" w:rsidRDefault="00EF1B82" w:rsidP="00E04068"/>
        </w:tc>
      </w:tr>
    </w:tbl>
    <w:p w14:paraId="4B3B7624" w14:textId="77777777" w:rsidR="00071556" w:rsidRDefault="00071556" w:rsidP="00EF1B82">
      <w:pPr>
        <w:rPr>
          <w:rFonts w:ascii="Verdana" w:hAnsi="Verdana"/>
          <w:b/>
          <w:sz w:val="24"/>
          <w:szCs w:val="24"/>
        </w:rPr>
      </w:pPr>
    </w:p>
    <w:p w14:paraId="4330284E" w14:textId="77777777" w:rsidR="00071556" w:rsidRDefault="00071556">
      <w:pPr>
        <w:rPr>
          <w:rFonts w:ascii="Verdana" w:hAnsi="Verdana"/>
          <w:b/>
          <w:sz w:val="24"/>
          <w:szCs w:val="24"/>
        </w:rPr>
      </w:pPr>
      <w:r>
        <w:rPr>
          <w:rFonts w:ascii="Verdana" w:hAnsi="Verdana"/>
          <w:b/>
          <w:sz w:val="24"/>
          <w:szCs w:val="24"/>
        </w:rPr>
        <w:br w:type="page"/>
      </w:r>
    </w:p>
    <w:p w14:paraId="29872163" w14:textId="77777777" w:rsidR="00E54DF4" w:rsidRDefault="00854E44" w:rsidP="00EF1B82">
      <w:pPr>
        <w:rPr>
          <w:rFonts w:ascii="Verdana" w:hAnsi="Verdana"/>
          <w:b/>
          <w:sz w:val="24"/>
          <w:szCs w:val="24"/>
        </w:rPr>
      </w:pPr>
      <w:r>
        <w:rPr>
          <w:rFonts w:ascii="Verdana" w:hAnsi="Verdana"/>
          <w:b/>
          <w:sz w:val="24"/>
          <w:szCs w:val="24"/>
        </w:rPr>
        <w:t>ANNEX 6</w:t>
      </w:r>
    </w:p>
    <w:p w14:paraId="40189FC4" w14:textId="77777777" w:rsidR="00385B39" w:rsidRDefault="00E54DF4" w:rsidP="00EF1B82">
      <w:pPr>
        <w:rPr>
          <w:rFonts w:ascii="Verdana" w:hAnsi="Verdana"/>
          <w:b/>
          <w:sz w:val="24"/>
          <w:szCs w:val="24"/>
        </w:rPr>
      </w:pPr>
      <w:r>
        <w:rPr>
          <w:rFonts w:ascii="Verdana" w:hAnsi="Verdana"/>
          <w:b/>
          <w:sz w:val="24"/>
          <w:szCs w:val="24"/>
        </w:rPr>
        <w:t>WAITING LIST – PENDING RESPONSE – PLOT SWOP REQUESTS</w:t>
      </w:r>
    </w:p>
    <w:p w14:paraId="0BB60304" w14:textId="77777777" w:rsidR="00385B39" w:rsidRDefault="00385B39" w:rsidP="00EF1B82">
      <w:pPr>
        <w:rPr>
          <w:rFonts w:ascii="Verdana" w:hAnsi="Verdana"/>
          <w:b/>
          <w:sz w:val="24"/>
          <w:szCs w:val="24"/>
        </w:rPr>
      </w:pPr>
      <w:r>
        <w:rPr>
          <w:rFonts w:ascii="Verdana" w:hAnsi="Verdana"/>
          <w:b/>
          <w:sz w:val="24"/>
          <w:szCs w:val="24"/>
        </w:rPr>
        <w:t xml:space="preserve">WAITING LIST   DATED: ………….. </w:t>
      </w:r>
    </w:p>
    <w:tbl>
      <w:tblPr>
        <w:tblStyle w:val="TableGrid"/>
        <w:tblW w:w="10349" w:type="dxa"/>
        <w:tblInd w:w="-289" w:type="dxa"/>
        <w:tblLayout w:type="fixed"/>
        <w:tblLook w:val="04A0" w:firstRow="1" w:lastRow="0" w:firstColumn="1" w:lastColumn="0" w:noHBand="0" w:noVBand="1"/>
      </w:tblPr>
      <w:tblGrid>
        <w:gridCol w:w="568"/>
        <w:gridCol w:w="1134"/>
        <w:gridCol w:w="3402"/>
        <w:gridCol w:w="1276"/>
        <w:gridCol w:w="3969"/>
      </w:tblGrid>
      <w:tr w:rsidR="00D85C92" w14:paraId="05D71129" w14:textId="77777777" w:rsidTr="001860E6">
        <w:tc>
          <w:tcPr>
            <w:tcW w:w="568" w:type="dxa"/>
          </w:tcPr>
          <w:p w14:paraId="609E57A4" w14:textId="77777777" w:rsidR="000D07B0" w:rsidRDefault="000D07B0" w:rsidP="00385B39">
            <w:pPr>
              <w:rPr>
                <w:rFonts w:ascii="Verdana" w:hAnsi="Verdana"/>
                <w:b/>
                <w:sz w:val="24"/>
                <w:szCs w:val="24"/>
              </w:rPr>
            </w:pPr>
          </w:p>
        </w:tc>
        <w:tc>
          <w:tcPr>
            <w:tcW w:w="1134" w:type="dxa"/>
          </w:tcPr>
          <w:p w14:paraId="35950858" w14:textId="77777777" w:rsidR="000D07B0" w:rsidRDefault="000D07B0" w:rsidP="00EF1B82">
            <w:pPr>
              <w:rPr>
                <w:rFonts w:ascii="Verdana" w:hAnsi="Verdana"/>
                <w:b/>
                <w:sz w:val="24"/>
                <w:szCs w:val="24"/>
              </w:rPr>
            </w:pPr>
            <w:r>
              <w:rPr>
                <w:rFonts w:ascii="Verdana" w:hAnsi="Verdana"/>
                <w:b/>
                <w:sz w:val="24"/>
                <w:szCs w:val="24"/>
              </w:rPr>
              <w:t>NAME</w:t>
            </w:r>
          </w:p>
        </w:tc>
        <w:tc>
          <w:tcPr>
            <w:tcW w:w="3402" w:type="dxa"/>
          </w:tcPr>
          <w:p w14:paraId="316DE2AC" w14:textId="77777777" w:rsidR="000D07B0" w:rsidRDefault="000D07B0" w:rsidP="00EF1B82">
            <w:pPr>
              <w:rPr>
                <w:rFonts w:ascii="Verdana" w:hAnsi="Verdana"/>
                <w:b/>
                <w:sz w:val="24"/>
                <w:szCs w:val="24"/>
              </w:rPr>
            </w:pPr>
            <w:r>
              <w:rPr>
                <w:rFonts w:ascii="Verdana" w:hAnsi="Verdana"/>
                <w:b/>
                <w:sz w:val="24"/>
                <w:szCs w:val="24"/>
              </w:rPr>
              <w:t>CONTACT DETAILS</w:t>
            </w:r>
          </w:p>
        </w:tc>
        <w:tc>
          <w:tcPr>
            <w:tcW w:w="1276" w:type="dxa"/>
          </w:tcPr>
          <w:p w14:paraId="5F9DBDFE" w14:textId="77777777" w:rsidR="000D07B0" w:rsidRDefault="000D07B0" w:rsidP="00EF1B82">
            <w:pPr>
              <w:rPr>
                <w:rFonts w:ascii="Verdana" w:hAnsi="Verdana"/>
                <w:b/>
                <w:sz w:val="24"/>
                <w:szCs w:val="24"/>
              </w:rPr>
            </w:pPr>
            <w:r>
              <w:rPr>
                <w:rFonts w:ascii="Verdana" w:hAnsi="Verdana"/>
                <w:b/>
                <w:sz w:val="24"/>
                <w:szCs w:val="24"/>
              </w:rPr>
              <w:t>DATE</w:t>
            </w:r>
          </w:p>
          <w:p w14:paraId="418EAD7D" w14:textId="77777777" w:rsidR="00D85C92" w:rsidRDefault="00D85C92" w:rsidP="00EF1B82">
            <w:pPr>
              <w:rPr>
                <w:rFonts w:ascii="Verdana" w:hAnsi="Verdana"/>
                <w:b/>
                <w:sz w:val="24"/>
                <w:szCs w:val="24"/>
              </w:rPr>
            </w:pPr>
            <w:r>
              <w:rPr>
                <w:rFonts w:ascii="Verdana" w:hAnsi="Verdana"/>
                <w:b/>
                <w:sz w:val="24"/>
                <w:szCs w:val="24"/>
              </w:rPr>
              <w:t>ADDED</w:t>
            </w:r>
          </w:p>
        </w:tc>
        <w:tc>
          <w:tcPr>
            <w:tcW w:w="3969" w:type="dxa"/>
          </w:tcPr>
          <w:p w14:paraId="19A263B0" w14:textId="77777777" w:rsidR="000D07B0" w:rsidRDefault="00D85C92" w:rsidP="00EF1B82">
            <w:pPr>
              <w:rPr>
                <w:rFonts w:ascii="Verdana" w:hAnsi="Verdana"/>
                <w:b/>
                <w:sz w:val="24"/>
                <w:szCs w:val="24"/>
              </w:rPr>
            </w:pPr>
            <w:r>
              <w:rPr>
                <w:rFonts w:ascii="Verdana" w:hAnsi="Verdana"/>
                <w:b/>
                <w:sz w:val="24"/>
                <w:szCs w:val="24"/>
              </w:rPr>
              <w:t>REMARKS</w:t>
            </w:r>
          </w:p>
        </w:tc>
      </w:tr>
      <w:tr w:rsidR="00D85C92" w:rsidRPr="000D07B0" w14:paraId="434D892E" w14:textId="77777777" w:rsidTr="001860E6">
        <w:tc>
          <w:tcPr>
            <w:tcW w:w="568" w:type="dxa"/>
          </w:tcPr>
          <w:p w14:paraId="26BA0A8B" w14:textId="77777777" w:rsidR="000D07B0" w:rsidRPr="000D07B0" w:rsidRDefault="000D07B0" w:rsidP="000D07B0">
            <w:pPr>
              <w:rPr>
                <w:rFonts w:ascii="Verdana" w:hAnsi="Verdana"/>
                <w:b/>
                <w:sz w:val="20"/>
                <w:szCs w:val="20"/>
              </w:rPr>
            </w:pPr>
            <w:r w:rsidRPr="000D07B0">
              <w:rPr>
                <w:rFonts w:ascii="Verdana" w:hAnsi="Verdana"/>
                <w:b/>
                <w:sz w:val="20"/>
                <w:szCs w:val="20"/>
              </w:rPr>
              <w:t>1</w:t>
            </w:r>
          </w:p>
        </w:tc>
        <w:tc>
          <w:tcPr>
            <w:tcW w:w="1134" w:type="dxa"/>
          </w:tcPr>
          <w:p w14:paraId="4A333643" w14:textId="77777777" w:rsidR="000D07B0" w:rsidRPr="00D85C92" w:rsidRDefault="000D07B0" w:rsidP="000D07B0">
            <w:pPr>
              <w:rPr>
                <w:rFonts w:ascii="Verdana" w:hAnsi="Verdana"/>
                <w:sz w:val="18"/>
                <w:szCs w:val="18"/>
              </w:rPr>
            </w:pPr>
          </w:p>
        </w:tc>
        <w:tc>
          <w:tcPr>
            <w:tcW w:w="3402" w:type="dxa"/>
          </w:tcPr>
          <w:p w14:paraId="29B571EC" w14:textId="77777777" w:rsidR="000D07B0" w:rsidRPr="00D85C92" w:rsidRDefault="000D07B0" w:rsidP="000D07B0">
            <w:pPr>
              <w:rPr>
                <w:rFonts w:ascii="Verdana" w:hAnsi="Verdana"/>
                <w:sz w:val="18"/>
                <w:szCs w:val="18"/>
              </w:rPr>
            </w:pPr>
          </w:p>
          <w:p w14:paraId="30E02C73" w14:textId="77777777" w:rsidR="000D07B0" w:rsidRPr="00D85C92" w:rsidRDefault="000D07B0" w:rsidP="000D07B0">
            <w:pPr>
              <w:rPr>
                <w:rFonts w:ascii="Verdana" w:hAnsi="Verdana"/>
                <w:sz w:val="18"/>
                <w:szCs w:val="18"/>
              </w:rPr>
            </w:pPr>
          </w:p>
        </w:tc>
        <w:tc>
          <w:tcPr>
            <w:tcW w:w="1276" w:type="dxa"/>
          </w:tcPr>
          <w:p w14:paraId="2315F6B8" w14:textId="77777777" w:rsidR="000D07B0" w:rsidRPr="00D85C92" w:rsidRDefault="000D07B0" w:rsidP="000D07B0">
            <w:pPr>
              <w:rPr>
                <w:rFonts w:ascii="Verdana" w:hAnsi="Verdana"/>
                <w:sz w:val="18"/>
                <w:szCs w:val="18"/>
              </w:rPr>
            </w:pPr>
          </w:p>
        </w:tc>
        <w:tc>
          <w:tcPr>
            <w:tcW w:w="3969" w:type="dxa"/>
          </w:tcPr>
          <w:p w14:paraId="1CA6BA80" w14:textId="77777777" w:rsidR="000D07B0" w:rsidRPr="00D85C92" w:rsidRDefault="000D07B0" w:rsidP="000D07B0">
            <w:pPr>
              <w:rPr>
                <w:rFonts w:ascii="Verdana" w:hAnsi="Verdana"/>
                <w:sz w:val="18"/>
                <w:szCs w:val="18"/>
              </w:rPr>
            </w:pPr>
          </w:p>
        </w:tc>
      </w:tr>
      <w:tr w:rsidR="00D85C92" w:rsidRPr="000D07B0" w14:paraId="476BE006" w14:textId="77777777" w:rsidTr="001860E6">
        <w:tc>
          <w:tcPr>
            <w:tcW w:w="568" w:type="dxa"/>
          </w:tcPr>
          <w:p w14:paraId="10948AE5" w14:textId="77777777" w:rsidR="000D07B0" w:rsidRPr="000D07B0" w:rsidRDefault="000D07B0" w:rsidP="000D07B0">
            <w:pPr>
              <w:rPr>
                <w:rFonts w:ascii="Verdana" w:hAnsi="Verdana"/>
                <w:b/>
                <w:sz w:val="20"/>
                <w:szCs w:val="20"/>
              </w:rPr>
            </w:pPr>
            <w:r w:rsidRPr="000D07B0">
              <w:rPr>
                <w:rFonts w:ascii="Verdana" w:hAnsi="Verdana"/>
                <w:b/>
                <w:sz w:val="20"/>
                <w:szCs w:val="20"/>
              </w:rPr>
              <w:t>2</w:t>
            </w:r>
          </w:p>
        </w:tc>
        <w:tc>
          <w:tcPr>
            <w:tcW w:w="1134" w:type="dxa"/>
          </w:tcPr>
          <w:p w14:paraId="2DA13D39" w14:textId="77777777" w:rsidR="000D07B0" w:rsidRPr="00D85C92" w:rsidRDefault="000D07B0" w:rsidP="000D07B0">
            <w:pPr>
              <w:rPr>
                <w:rFonts w:ascii="Verdana" w:hAnsi="Verdana"/>
                <w:sz w:val="18"/>
                <w:szCs w:val="18"/>
              </w:rPr>
            </w:pPr>
          </w:p>
        </w:tc>
        <w:tc>
          <w:tcPr>
            <w:tcW w:w="3402" w:type="dxa"/>
          </w:tcPr>
          <w:p w14:paraId="1DB678DE" w14:textId="77777777" w:rsidR="000D07B0" w:rsidRPr="00D85C92" w:rsidRDefault="000D07B0" w:rsidP="000D07B0">
            <w:pPr>
              <w:rPr>
                <w:rFonts w:ascii="Verdana" w:hAnsi="Verdana"/>
                <w:sz w:val="18"/>
                <w:szCs w:val="18"/>
              </w:rPr>
            </w:pPr>
          </w:p>
          <w:p w14:paraId="7C47A939" w14:textId="77777777" w:rsidR="000D07B0" w:rsidRPr="00D85C92" w:rsidRDefault="000D07B0" w:rsidP="000D07B0">
            <w:pPr>
              <w:rPr>
                <w:rFonts w:ascii="Verdana" w:hAnsi="Verdana"/>
                <w:sz w:val="18"/>
                <w:szCs w:val="18"/>
              </w:rPr>
            </w:pPr>
          </w:p>
        </w:tc>
        <w:tc>
          <w:tcPr>
            <w:tcW w:w="1276" w:type="dxa"/>
          </w:tcPr>
          <w:p w14:paraId="6433E1F9" w14:textId="77777777" w:rsidR="000D07B0" w:rsidRPr="00D85C92" w:rsidRDefault="000D07B0" w:rsidP="000D07B0">
            <w:pPr>
              <w:rPr>
                <w:rFonts w:ascii="Verdana" w:hAnsi="Verdana"/>
                <w:sz w:val="18"/>
                <w:szCs w:val="18"/>
              </w:rPr>
            </w:pPr>
          </w:p>
        </w:tc>
        <w:tc>
          <w:tcPr>
            <w:tcW w:w="3969" w:type="dxa"/>
          </w:tcPr>
          <w:p w14:paraId="3570E772" w14:textId="77777777" w:rsidR="000D07B0" w:rsidRPr="00D85C92" w:rsidRDefault="000D07B0" w:rsidP="000D07B0">
            <w:pPr>
              <w:rPr>
                <w:rFonts w:ascii="Verdana" w:hAnsi="Verdana"/>
                <w:sz w:val="18"/>
                <w:szCs w:val="18"/>
              </w:rPr>
            </w:pPr>
          </w:p>
        </w:tc>
      </w:tr>
      <w:tr w:rsidR="00D85C92" w:rsidRPr="000D07B0" w14:paraId="1B5A26D2" w14:textId="77777777" w:rsidTr="001860E6">
        <w:tc>
          <w:tcPr>
            <w:tcW w:w="568" w:type="dxa"/>
          </w:tcPr>
          <w:p w14:paraId="107E1755" w14:textId="77777777" w:rsidR="000D07B0" w:rsidRPr="000D07B0" w:rsidRDefault="000D07B0" w:rsidP="000D07B0">
            <w:pPr>
              <w:rPr>
                <w:rFonts w:ascii="Verdana" w:hAnsi="Verdana"/>
                <w:b/>
                <w:sz w:val="20"/>
                <w:szCs w:val="20"/>
              </w:rPr>
            </w:pPr>
            <w:r w:rsidRPr="000D07B0">
              <w:rPr>
                <w:rFonts w:ascii="Verdana" w:hAnsi="Verdana"/>
                <w:b/>
                <w:sz w:val="20"/>
                <w:szCs w:val="20"/>
              </w:rPr>
              <w:t>3</w:t>
            </w:r>
          </w:p>
        </w:tc>
        <w:tc>
          <w:tcPr>
            <w:tcW w:w="1134" w:type="dxa"/>
          </w:tcPr>
          <w:p w14:paraId="5051C07D" w14:textId="77777777" w:rsidR="000D07B0" w:rsidRPr="00D85C92" w:rsidRDefault="000D07B0" w:rsidP="000D07B0">
            <w:pPr>
              <w:rPr>
                <w:rFonts w:ascii="Verdana" w:hAnsi="Verdana"/>
                <w:sz w:val="18"/>
                <w:szCs w:val="18"/>
              </w:rPr>
            </w:pPr>
          </w:p>
        </w:tc>
        <w:tc>
          <w:tcPr>
            <w:tcW w:w="3402" w:type="dxa"/>
          </w:tcPr>
          <w:p w14:paraId="6B52667B" w14:textId="77777777" w:rsidR="000D07B0" w:rsidRPr="00D85C92" w:rsidRDefault="000D07B0" w:rsidP="000D07B0">
            <w:pPr>
              <w:rPr>
                <w:rFonts w:ascii="Verdana" w:hAnsi="Verdana"/>
                <w:sz w:val="18"/>
                <w:szCs w:val="18"/>
              </w:rPr>
            </w:pPr>
          </w:p>
          <w:p w14:paraId="53326C2D" w14:textId="77777777" w:rsidR="000D07B0" w:rsidRPr="00D85C92" w:rsidRDefault="000D07B0" w:rsidP="000D07B0">
            <w:pPr>
              <w:rPr>
                <w:rFonts w:ascii="Verdana" w:hAnsi="Verdana"/>
                <w:sz w:val="18"/>
                <w:szCs w:val="18"/>
              </w:rPr>
            </w:pPr>
          </w:p>
        </w:tc>
        <w:tc>
          <w:tcPr>
            <w:tcW w:w="1276" w:type="dxa"/>
          </w:tcPr>
          <w:p w14:paraId="506CDEFA" w14:textId="77777777" w:rsidR="000D07B0" w:rsidRPr="00D85C92" w:rsidRDefault="000D07B0" w:rsidP="000D07B0">
            <w:pPr>
              <w:rPr>
                <w:rFonts w:ascii="Verdana" w:hAnsi="Verdana"/>
                <w:sz w:val="18"/>
                <w:szCs w:val="18"/>
              </w:rPr>
            </w:pPr>
          </w:p>
        </w:tc>
        <w:tc>
          <w:tcPr>
            <w:tcW w:w="3969" w:type="dxa"/>
          </w:tcPr>
          <w:p w14:paraId="7BB2F47C" w14:textId="77777777" w:rsidR="000D07B0" w:rsidRPr="00D85C92" w:rsidRDefault="000D07B0" w:rsidP="000D07B0">
            <w:pPr>
              <w:rPr>
                <w:rFonts w:ascii="Verdana" w:hAnsi="Verdana"/>
                <w:sz w:val="18"/>
                <w:szCs w:val="18"/>
              </w:rPr>
            </w:pPr>
          </w:p>
        </w:tc>
      </w:tr>
      <w:tr w:rsidR="00D85C92" w:rsidRPr="000D07B0" w14:paraId="2D5284EE" w14:textId="77777777" w:rsidTr="001860E6">
        <w:tc>
          <w:tcPr>
            <w:tcW w:w="568" w:type="dxa"/>
          </w:tcPr>
          <w:p w14:paraId="6C8FFDCF" w14:textId="77777777" w:rsidR="000D07B0" w:rsidRPr="000D07B0" w:rsidRDefault="000D07B0" w:rsidP="000D07B0">
            <w:pPr>
              <w:rPr>
                <w:rFonts w:ascii="Verdana" w:hAnsi="Verdana"/>
                <w:b/>
                <w:sz w:val="20"/>
                <w:szCs w:val="20"/>
              </w:rPr>
            </w:pPr>
            <w:r w:rsidRPr="000D07B0">
              <w:rPr>
                <w:rFonts w:ascii="Verdana" w:hAnsi="Verdana"/>
                <w:b/>
                <w:sz w:val="20"/>
                <w:szCs w:val="20"/>
              </w:rPr>
              <w:t>4</w:t>
            </w:r>
          </w:p>
        </w:tc>
        <w:tc>
          <w:tcPr>
            <w:tcW w:w="1134" w:type="dxa"/>
          </w:tcPr>
          <w:p w14:paraId="6B08DEE4" w14:textId="77777777" w:rsidR="000D07B0" w:rsidRPr="00D85C92" w:rsidRDefault="000D07B0" w:rsidP="000D07B0">
            <w:pPr>
              <w:rPr>
                <w:rFonts w:ascii="Verdana" w:hAnsi="Verdana"/>
                <w:sz w:val="18"/>
                <w:szCs w:val="18"/>
              </w:rPr>
            </w:pPr>
          </w:p>
        </w:tc>
        <w:tc>
          <w:tcPr>
            <w:tcW w:w="3402" w:type="dxa"/>
          </w:tcPr>
          <w:p w14:paraId="4E5BB1DC" w14:textId="77777777" w:rsidR="000D07B0" w:rsidRPr="00D85C92" w:rsidRDefault="000D07B0" w:rsidP="000D07B0">
            <w:pPr>
              <w:rPr>
                <w:rFonts w:ascii="Verdana" w:hAnsi="Verdana"/>
                <w:sz w:val="18"/>
                <w:szCs w:val="18"/>
              </w:rPr>
            </w:pPr>
          </w:p>
          <w:p w14:paraId="2EC32774" w14:textId="77777777" w:rsidR="000D07B0" w:rsidRPr="00D85C92" w:rsidRDefault="000D07B0" w:rsidP="000D07B0">
            <w:pPr>
              <w:rPr>
                <w:rFonts w:ascii="Verdana" w:hAnsi="Verdana"/>
                <w:sz w:val="18"/>
                <w:szCs w:val="18"/>
              </w:rPr>
            </w:pPr>
          </w:p>
        </w:tc>
        <w:tc>
          <w:tcPr>
            <w:tcW w:w="1276" w:type="dxa"/>
          </w:tcPr>
          <w:p w14:paraId="0FCD6183" w14:textId="77777777" w:rsidR="000D07B0" w:rsidRPr="00D85C92" w:rsidRDefault="000D07B0" w:rsidP="000D07B0">
            <w:pPr>
              <w:rPr>
                <w:rFonts w:ascii="Verdana" w:hAnsi="Verdana"/>
                <w:sz w:val="18"/>
                <w:szCs w:val="18"/>
              </w:rPr>
            </w:pPr>
          </w:p>
        </w:tc>
        <w:tc>
          <w:tcPr>
            <w:tcW w:w="3969" w:type="dxa"/>
          </w:tcPr>
          <w:p w14:paraId="5522A64C" w14:textId="77777777" w:rsidR="000D07B0" w:rsidRPr="00D85C92" w:rsidRDefault="000D07B0" w:rsidP="000D07B0">
            <w:pPr>
              <w:rPr>
                <w:rFonts w:ascii="Verdana" w:hAnsi="Verdana"/>
                <w:sz w:val="18"/>
                <w:szCs w:val="18"/>
              </w:rPr>
            </w:pPr>
          </w:p>
        </w:tc>
      </w:tr>
      <w:tr w:rsidR="00D85C92" w:rsidRPr="000D07B0" w14:paraId="2CEA5688" w14:textId="77777777" w:rsidTr="001860E6">
        <w:tc>
          <w:tcPr>
            <w:tcW w:w="568" w:type="dxa"/>
          </w:tcPr>
          <w:p w14:paraId="51C277B3" w14:textId="77777777" w:rsidR="000D07B0" w:rsidRPr="000D07B0" w:rsidRDefault="000D07B0" w:rsidP="000D07B0">
            <w:pPr>
              <w:rPr>
                <w:rFonts w:ascii="Verdana" w:hAnsi="Verdana"/>
                <w:b/>
                <w:sz w:val="20"/>
                <w:szCs w:val="20"/>
              </w:rPr>
            </w:pPr>
            <w:r w:rsidRPr="000D07B0">
              <w:rPr>
                <w:rFonts w:ascii="Verdana" w:hAnsi="Verdana"/>
                <w:b/>
                <w:sz w:val="20"/>
                <w:szCs w:val="20"/>
              </w:rPr>
              <w:t>5</w:t>
            </w:r>
          </w:p>
        </w:tc>
        <w:tc>
          <w:tcPr>
            <w:tcW w:w="1134" w:type="dxa"/>
          </w:tcPr>
          <w:p w14:paraId="2C76F4AE" w14:textId="77777777" w:rsidR="000D07B0" w:rsidRPr="00D85C92" w:rsidRDefault="000D07B0" w:rsidP="000D07B0">
            <w:pPr>
              <w:rPr>
                <w:rFonts w:ascii="Verdana" w:hAnsi="Verdana"/>
                <w:sz w:val="18"/>
                <w:szCs w:val="18"/>
              </w:rPr>
            </w:pPr>
          </w:p>
        </w:tc>
        <w:tc>
          <w:tcPr>
            <w:tcW w:w="3402" w:type="dxa"/>
          </w:tcPr>
          <w:p w14:paraId="6A958B34" w14:textId="77777777" w:rsidR="000D07B0" w:rsidRPr="00D85C92" w:rsidRDefault="000D07B0" w:rsidP="000D07B0">
            <w:pPr>
              <w:rPr>
                <w:rFonts w:ascii="Verdana" w:hAnsi="Verdana"/>
                <w:sz w:val="18"/>
                <w:szCs w:val="18"/>
              </w:rPr>
            </w:pPr>
          </w:p>
          <w:p w14:paraId="060A3B7C" w14:textId="77777777" w:rsidR="000D07B0" w:rsidRPr="00D85C92" w:rsidRDefault="000D07B0" w:rsidP="000D07B0">
            <w:pPr>
              <w:rPr>
                <w:rFonts w:ascii="Verdana" w:hAnsi="Verdana"/>
                <w:sz w:val="18"/>
                <w:szCs w:val="18"/>
              </w:rPr>
            </w:pPr>
          </w:p>
        </w:tc>
        <w:tc>
          <w:tcPr>
            <w:tcW w:w="1276" w:type="dxa"/>
          </w:tcPr>
          <w:p w14:paraId="5198C59C" w14:textId="77777777" w:rsidR="000D07B0" w:rsidRPr="00D85C92" w:rsidRDefault="000D07B0" w:rsidP="000D07B0">
            <w:pPr>
              <w:rPr>
                <w:rFonts w:ascii="Verdana" w:hAnsi="Verdana"/>
                <w:sz w:val="18"/>
                <w:szCs w:val="18"/>
              </w:rPr>
            </w:pPr>
          </w:p>
        </w:tc>
        <w:tc>
          <w:tcPr>
            <w:tcW w:w="3969" w:type="dxa"/>
          </w:tcPr>
          <w:p w14:paraId="6CE1C909" w14:textId="77777777" w:rsidR="000D07B0" w:rsidRPr="00D85C92" w:rsidRDefault="000D07B0" w:rsidP="000D07B0">
            <w:pPr>
              <w:rPr>
                <w:rFonts w:ascii="Verdana" w:hAnsi="Verdana"/>
                <w:sz w:val="18"/>
                <w:szCs w:val="18"/>
              </w:rPr>
            </w:pPr>
          </w:p>
        </w:tc>
      </w:tr>
      <w:tr w:rsidR="00D85C92" w:rsidRPr="000D07B0" w14:paraId="3CF53E6B" w14:textId="77777777" w:rsidTr="001860E6">
        <w:tc>
          <w:tcPr>
            <w:tcW w:w="568" w:type="dxa"/>
          </w:tcPr>
          <w:p w14:paraId="3506676A" w14:textId="77777777" w:rsidR="000D07B0" w:rsidRPr="000D07B0" w:rsidRDefault="000D07B0" w:rsidP="000D07B0">
            <w:pPr>
              <w:rPr>
                <w:rFonts w:ascii="Verdana" w:hAnsi="Verdana"/>
                <w:b/>
                <w:sz w:val="20"/>
                <w:szCs w:val="20"/>
              </w:rPr>
            </w:pPr>
            <w:r w:rsidRPr="000D07B0">
              <w:rPr>
                <w:rFonts w:ascii="Verdana" w:hAnsi="Verdana"/>
                <w:b/>
                <w:sz w:val="20"/>
                <w:szCs w:val="20"/>
              </w:rPr>
              <w:t>6</w:t>
            </w:r>
          </w:p>
        </w:tc>
        <w:tc>
          <w:tcPr>
            <w:tcW w:w="1134" w:type="dxa"/>
          </w:tcPr>
          <w:p w14:paraId="51BA1656" w14:textId="77777777" w:rsidR="000D07B0" w:rsidRPr="00D85C92" w:rsidRDefault="000D07B0" w:rsidP="000D07B0">
            <w:pPr>
              <w:rPr>
                <w:rFonts w:ascii="Verdana" w:hAnsi="Verdana"/>
                <w:sz w:val="18"/>
                <w:szCs w:val="18"/>
              </w:rPr>
            </w:pPr>
          </w:p>
        </w:tc>
        <w:tc>
          <w:tcPr>
            <w:tcW w:w="3402" w:type="dxa"/>
          </w:tcPr>
          <w:p w14:paraId="6AF7D05C" w14:textId="77777777" w:rsidR="000D07B0" w:rsidRPr="00D85C92" w:rsidRDefault="000D07B0" w:rsidP="000D07B0">
            <w:pPr>
              <w:rPr>
                <w:rFonts w:ascii="Verdana" w:hAnsi="Verdana"/>
                <w:sz w:val="18"/>
                <w:szCs w:val="18"/>
              </w:rPr>
            </w:pPr>
          </w:p>
          <w:p w14:paraId="40014193" w14:textId="77777777" w:rsidR="000D07B0" w:rsidRPr="00D85C92" w:rsidRDefault="000D07B0" w:rsidP="000D07B0">
            <w:pPr>
              <w:rPr>
                <w:rFonts w:ascii="Verdana" w:hAnsi="Verdana"/>
                <w:sz w:val="18"/>
                <w:szCs w:val="18"/>
              </w:rPr>
            </w:pPr>
          </w:p>
        </w:tc>
        <w:tc>
          <w:tcPr>
            <w:tcW w:w="1276" w:type="dxa"/>
          </w:tcPr>
          <w:p w14:paraId="0B3D6A77" w14:textId="77777777" w:rsidR="000D07B0" w:rsidRPr="00D85C92" w:rsidRDefault="000D07B0" w:rsidP="000D07B0">
            <w:pPr>
              <w:rPr>
                <w:rFonts w:ascii="Verdana" w:hAnsi="Verdana"/>
                <w:sz w:val="18"/>
                <w:szCs w:val="18"/>
              </w:rPr>
            </w:pPr>
          </w:p>
        </w:tc>
        <w:tc>
          <w:tcPr>
            <w:tcW w:w="3969" w:type="dxa"/>
          </w:tcPr>
          <w:p w14:paraId="4E2A0456" w14:textId="77777777" w:rsidR="000D07B0" w:rsidRPr="00D85C92" w:rsidRDefault="000D07B0" w:rsidP="000D07B0">
            <w:pPr>
              <w:rPr>
                <w:rFonts w:ascii="Verdana" w:hAnsi="Verdana"/>
                <w:sz w:val="18"/>
                <w:szCs w:val="18"/>
              </w:rPr>
            </w:pPr>
          </w:p>
        </w:tc>
      </w:tr>
      <w:tr w:rsidR="00D85C92" w:rsidRPr="000D07B0" w14:paraId="23318BD9" w14:textId="77777777" w:rsidTr="001860E6">
        <w:tc>
          <w:tcPr>
            <w:tcW w:w="568" w:type="dxa"/>
          </w:tcPr>
          <w:p w14:paraId="27686D48" w14:textId="77777777" w:rsidR="000D07B0" w:rsidRPr="000D07B0" w:rsidRDefault="000D07B0" w:rsidP="000D07B0">
            <w:pPr>
              <w:rPr>
                <w:rFonts w:ascii="Verdana" w:hAnsi="Verdana"/>
                <w:b/>
                <w:sz w:val="20"/>
                <w:szCs w:val="20"/>
              </w:rPr>
            </w:pPr>
            <w:r w:rsidRPr="000D07B0">
              <w:rPr>
                <w:rFonts w:ascii="Verdana" w:hAnsi="Verdana"/>
                <w:b/>
                <w:sz w:val="20"/>
                <w:szCs w:val="20"/>
              </w:rPr>
              <w:t>7</w:t>
            </w:r>
          </w:p>
        </w:tc>
        <w:tc>
          <w:tcPr>
            <w:tcW w:w="1134" w:type="dxa"/>
          </w:tcPr>
          <w:p w14:paraId="6C3537E6" w14:textId="77777777" w:rsidR="000D07B0" w:rsidRPr="00D85C92" w:rsidRDefault="000D07B0" w:rsidP="000D07B0">
            <w:pPr>
              <w:rPr>
                <w:rFonts w:ascii="Verdana" w:hAnsi="Verdana"/>
                <w:sz w:val="18"/>
                <w:szCs w:val="18"/>
              </w:rPr>
            </w:pPr>
          </w:p>
        </w:tc>
        <w:tc>
          <w:tcPr>
            <w:tcW w:w="3402" w:type="dxa"/>
          </w:tcPr>
          <w:p w14:paraId="50AE5D1A" w14:textId="77777777" w:rsidR="000D07B0" w:rsidRPr="00D85C92" w:rsidRDefault="000D07B0" w:rsidP="000D07B0">
            <w:pPr>
              <w:rPr>
                <w:rFonts w:ascii="Verdana" w:hAnsi="Verdana"/>
                <w:sz w:val="18"/>
                <w:szCs w:val="18"/>
              </w:rPr>
            </w:pPr>
          </w:p>
          <w:p w14:paraId="4C3693AC" w14:textId="77777777" w:rsidR="000D07B0" w:rsidRPr="00D85C92" w:rsidRDefault="000D07B0" w:rsidP="000D07B0">
            <w:pPr>
              <w:rPr>
                <w:rFonts w:ascii="Verdana" w:hAnsi="Verdana"/>
                <w:sz w:val="18"/>
                <w:szCs w:val="18"/>
              </w:rPr>
            </w:pPr>
          </w:p>
        </w:tc>
        <w:tc>
          <w:tcPr>
            <w:tcW w:w="1276" w:type="dxa"/>
          </w:tcPr>
          <w:p w14:paraId="64CC1688" w14:textId="77777777" w:rsidR="000D07B0" w:rsidRPr="00D85C92" w:rsidRDefault="000D07B0" w:rsidP="000D07B0">
            <w:pPr>
              <w:rPr>
                <w:rFonts w:ascii="Verdana" w:hAnsi="Verdana"/>
                <w:sz w:val="18"/>
                <w:szCs w:val="18"/>
              </w:rPr>
            </w:pPr>
          </w:p>
        </w:tc>
        <w:tc>
          <w:tcPr>
            <w:tcW w:w="3969" w:type="dxa"/>
          </w:tcPr>
          <w:p w14:paraId="04895293" w14:textId="77777777" w:rsidR="000D07B0" w:rsidRPr="00D85C92" w:rsidRDefault="000D07B0" w:rsidP="000D07B0">
            <w:pPr>
              <w:rPr>
                <w:rFonts w:ascii="Verdana" w:hAnsi="Verdana"/>
                <w:sz w:val="18"/>
                <w:szCs w:val="18"/>
              </w:rPr>
            </w:pPr>
          </w:p>
        </w:tc>
      </w:tr>
      <w:tr w:rsidR="00D85C92" w:rsidRPr="000D07B0" w14:paraId="433354B6" w14:textId="77777777" w:rsidTr="001860E6">
        <w:tc>
          <w:tcPr>
            <w:tcW w:w="568" w:type="dxa"/>
          </w:tcPr>
          <w:p w14:paraId="3ECED162" w14:textId="77777777" w:rsidR="000D07B0" w:rsidRPr="000D07B0" w:rsidRDefault="000D07B0" w:rsidP="000D07B0">
            <w:pPr>
              <w:rPr>
                <w:rFonts w:ascii="Verdana" w:hAnsi="Verdana"/>
                <w:b/>
                <w:sz w:val="20"/>
                <w:szCs w:val="20"/>
              </w:rPr>
            </w:pPr>
            <w:r w:rsidRPr="000D07B0">
              <w:rPr>
                <w:rFonts w:ascii="Verdana" w:hAnsi="Verdana"/>
                <w:b/>
                <w:sz w:val="20"/>
                <w:szCs w:val="20"/>
              </w:rPr>
              <w:t>8</w:t>
            </w:r>
          </w:p>
        </w:tc>
        <w:tc>
          <w:tcPr>
            <w:tcW w:w="1134" w:type="dxa"/>
          </w:tcPr>
          <w:p w14:paraId="1F43765E" w14:textId="77777777" w:rsidR="000D07B0" w:rsidRPr="00D85C92" w:rsidRDefault="000D07B0" w:rsidP="000D07B0">
            <w:pPr>
              <w:rPr>
                <w:rFonts w:ascii="Verdana" w:hAnsi="Verdana"/>
                <w:sz w:val="18"/>
                <w:szCs w:val="18"/>
              </w:rPr>
            </w:pPr>
          </w:p>
        </w:tc>
        <w:tc>
          <w:tcPr>
            <w:tcW w:w="3402" w:type="dxa"/>
          </w:tcPr>
          <w:p w14:paraId="7A20BED9" w14:textId="77777777" w:rsidR="000D07B0" w:rsidRPr="00D85C92" w:rsidRDefault="000D07B0" w:rsidP="000D07B0">
            <w:pPr>
              <w:rPr>
                <w:rFonts w:ascii="Verdana" w:hAnsi="Verdana"/>
                <w:sz w:val="18"/>
                <w:szCs w:val="18"/>
              </w:rPr>
            </w:pPr>
          </w:p>
          <w:p w14:paraId="55468EB4" w14:textId="77777777" w:rsidR="000D07B0" w:rsidRPr="00D85C92" w:rsidRDefault="000D07B0" w:rsidP="000D07B0">
            <w:pPr>
              <w:rPr>
                <w:rFonts w:ascii="Verdana" w:hAnsi="Verdana"/>
                <w:sz w:val="18"/>
                <w:szCs w:val="18"/>
              </w:rPr>
            </w:pPr>
          </w:p>
        </w:tc>
        <w:tc>
          <w:tcPr>
            <w:tcW w:w="1276" w:type="dxa"/>
          </w:tcPr>
          <w:p w14:paraId="0EDD839C" w14:textId="77777777" w:rsidR="000D07B0" w:rsidRPr="00D85C92" w:rsidRDefault="000D07B0" w:rsidP="000D07B0">
            <w:pPr>
              <w:rPr>
                <w:rFonts w:ascii="Verdana" w:hAnsi="Verdana"/>
                <w:sz w:val="18"/>
                <w:szCs w:val="18"/>
              </w:rPr>
            </w:pPr>
          </w:p>
        </w:tc>
        <w:tc>
          <w:tcPr>
            <w:tcW w:w="3969" w:type="dxa"/>
          </w:tcPr>
          <w:p w14:paraId="630EA095" w14:textId="77777777" w:rsidR="000D07B0" w:rsidRPr="00D85C92" w:rsidRDefault="000D07B0" w:rsidP="000D07B0">
            <w:pPr>
              <w:rPr>
                <w:rFonts w:ascii="Verdana" w:hAnsi="Verdana"/>
                <w:sz w:val="18"/>
                <w:szCs w:val="18"/>
              </w:rPr>
            </w:pPr>
          </w:p>
        </w:tc>
      </w:tr>
      <w:tr w:rsidR="00D85C92" w:rsidRPr="000D07B0" w14:paraId="49B7E5D4" w14:textId="77777777" w:rsidTr="001860E6">
        <w:tc>
          <w:tcPr>
            <w:tcW w:w="568" w:type="dxa"/>
          </w:tcPr>
          <w:p w14:paraId="2345A921" w14:textId="77777777" w:rsidR="000D07B0" w:rsidRPr="000D07B0" w:rsidRDefault="000D07B0" w:rsidP="000D07B0">
            <w:pPr>
              <w:rPr>
                <w:rFonts w:ascii="Verdana" w:hAnsi="Verdana"/>
                <w:b/>
                <w:sz w:val="20"/>
                <w:szCs w:val="20"/>
              </w:rPr>
            </w:pPr>
            <w:r w:rsidRPr="000D07B0">
              <w:rPr>
                <w:rFonts w:ascii="Verdana" w:hAnsi="Verdana"/>
                <w:b/>
                <w:sz w:val="20"/>
                <w:szCs w:val="20"/>
              </w:rPr>
              <w:t>9</w:t>
            </w:r>
          </w:p>
        </w:tc>
        <w:tc>
          <w:tcPr>
            <w:tcW w:w="1134" w:type="dxa"/>
          </w:tcPr>
          <w:p w14:paraId="427616C1" w14:textId="77777777" w:rsidR="000D07B0" w:rsidRPr="00D85C92" w:rsidRDefault="000D07B0" w:rsidP="000D07B0">
            <w:pPr>
              <w:rPr>
                <w:rFonts w:ascii="Verdana" w:hAnsi="Verdana"/>
                <w:sz w:val="18"/>
                <w:szCs w:val="18"/>
              </w:rPr>
            </w:pPr>
          </w:p>
        </w:tc>
        <w:tc>
          <w:tcPr>
            <w:tcW w:w="3402" w:type="dxa"/>
          </w:tcPr>
          <w:p w14:paraId="4753B3B1" w14:textId="77777777" w:rsidR="000D07B0" w:rsidRPr="00D85C92" w:rsidRDefault="000D07B0" w:rsidP="000D07B0">
            <w:pPr>
              <w:rPr>
                <w:rFonts w:ascii="Verdana" w:hAnsi="Verdana"/>
                <w:sz w:val="18"/>
                <w:szCs w:val="18"/>
              </w:rPr>
            </w:pPr>
          </w:p>
          <w:p w14:paraId="71217560" w14:textId="77777777" w:rsidR="000D07B0" w:rsidRPr="00D85C92" w:rsidRDefault="000D07B0" w:rsidP="000D07B0">
            <w:pPr>
              <w:rPr>
                <w:rFonts w:ascii="Verdana" w:hAnsi="Verdana"/>
                <w:sz w:val="18"/>
                <w:szCs w:val="18"/>
              </w:rPr>
            </w:pPr>
          </w:p>
        </w:tc>
        <w:tc>
          <w:tcPr>
            <w:tcW w:w="1276" w:type="dxa"/>
          </w:tcPr>
          <w:p w14:paraId="2BA0C92E" w14:textId="77777777" w:rsidR="000D07B0" w:rsidRPr="00D85C92" w:rsidRDefault="000D07B0" w:rsidP="000D07B0">
            <w:pPr>
              <w:rPr>
                <w:rFonts w:ascii="Verdana" w:hAnsi="Verdana"/>
                <w:sz w:val="18"/>
                <w:szCs w:val="18"/>
              </w:rPr>
            </w:pPr>
          </w:p>
        </w:tc>
        <w:tc>
          <w:tcPr>
            <w:tcW w:w="3969" w:type="dxa"/>
          </w:tcPr>
          <w:p w14:paraId="5252B35D" w14:textId="77777777" w:rsidR="000D07B0" w:rsidRPr="00D85C92" w:rsidRDefault="000D07B0" w:rsidP="000D07B0">
            <w:pPr>
              <w:rPr>
                <w:rFonts w:ascii="Verdana" w:hAnsi="Verdana"/>
                <w:sz w:val="18"/>
                <w:szCs w:val="18"/>
              </w:rPr>
            </w:pPr>
          </w:p>
        </w:tc>
      </w:tr>
      <w:tr w:rsidR="00D85C92" w:rsidRPr="000D07B0" w14:paraId="6649876B" w14:textId="77777777" w:rsidTr="001860E6">
        <w:tc>
          <w:tcPr>
            <w:tcW w:w="568" w:type="dxa"/>
          </w:tcPr>
          <w:p w14:paraId="2EF8D733" w14:textId="77777777" w:rsidR="000D07B0" w:rsidRPr="000D07B0" w:rsidRDefault="000D07B0" w:rsidP="000D07B0">
            <w:pPr>
              <w:rPr>
                <w:rFonts w:ascii="Verdana" w:hAnsi="Verdana"/>
                <w:b/>
                <w:sz w:val="20"/>
                <w:szCs w:val="20"/>
              </w:rPr>
            </w:pPr>
            <w:r w:rsidRPr="000D07B0">
              <w:rPr>
                <w:rFonts w:ascii="Verdana" w:hAnsi="Verdana"/>
                <w:b/>
                <w:sz w:val="20"/>
                <w:szCs w:val="20"/>
              </w:rPr>
              <w:t>10</w:t>
            </w:r>
          </w:p>
        </w:tc>
        <w:tc>
          <w:tcPr>
            <w:tcW w:w="1134" w:type="dxa"/>
          </w:tcPr>
          <w:p w14:paraId="1B64898F" w14:textId="77777777" w:rsidR="000D07B0" w:rsidRPr="00D85C92" w:rsidRDefault="000D07B0" w:rsidP="000D07B0">
            <w:pPr>
              <w:rPr>
                <w:rFonts w:ascii="Verdana" w:hAnsi="Verdana"/>
                <w:sz w:val="18"/>
                <w:szCs w:val="18"/>
              </w:rPr>
            </w:pPr>
          </w:p>
        </w:tc>
        <w:tc>
          <w:tcPr>
            <w:tcW w:w="3402" w:type="dxa"/>
          </w:tcPr>
          <w:p w14:paraId="7AFDF81B" w14:textId="77777777" w:rsidR="000D07B0" w:rsidRPr="00D85C92" w:rsidRDefault="000D07B0" w:rsidP="000D07B0">
            <w:pPr>
              <w:rPr>
                <w:rFonts w:ascii="Verdana" w:hAnsi="Verdana"/>
                <w:sz w:val="18"/>
                <w:szCs w:val="18"/>
              </w:rPr>
            </w:pPr>
          </w:p>
          <w:p w14:paraId="7C2416BF" w14:textId="77777777" w:rsidR="000D07B0" w:rsidRPr="00D85C92" w:rsidRDefault="000D07B0" w:rsidP="000D07B0">
            <w:pPr>
              <w:rPr>
                <w:rFonts w:ascii="Verdana" w:hAnsi="Verdana"/>
                <w:sz w:val="18"/>
                <w:szCs w:val="18"/>
              </w:rPr>
            </w:pPr>
          </w:p>
        </w:tc>
        <w:tc>
          <w:tcPr>
            <w:tcW w:w="1276" w:type="dxa"/>
          </w:tcPr>
          <w:p w14:paraId="0F898FCE" w14:textId="77777777" w:rsidR="000D07B0" w:rsidRPr="00D85C92" w:rsidRDefault="000D07B0" w:rsidP="000D07B0">
            <w:pPr>
              <w:rPr>
                <w:rFonts w:ascii="Verdana" w:hAnsi="Verdana"/>
                <w:sz w:val="18"/>
                <w:szCs w:val="18"/>
              </w:rPr>
            </w:pPr>
          </w:p>
        </w:tc>
        <w:tc>
          <w:tcPr>
            <w:tcW w:w="3969" w:type="dxa"/>
          </w:tcPr>
          <w:p w14:paraId="2B5E9366" w14:textId="77777777" w:rsidR="000D07B0" w:rsidRPr="00D85C92" w:rsidRDefault="000D07B0" w:rsidP="000D07B0">
            <w:pPr>
              <w:rPr>
                <w:rFonts w:ascii="Verdana" w:hAnsi="Verdana"/>
                <w:sz w:val="18"/>
                <w:szCs w:val="18"/>
              </w:rPr>
            </w:pPr>
          </w:p>
        </w:tc>
      </w:tr>
      <w:tr w:rsidR="00D85C92" w:rsidRPr="000D07B0" w14:paraId="6200DDBA" w14:textId="77777777" w:rsidTr="001860E6">
        <w:tc>
          <w:tcPr>
            <w:tcW w:w="568" w:type="dxa"/>
          </w:tcPr>
          <w:p w14:paraId="2DDD0C22" w14:textId="77777777" w:rsidR="000D07B0" w:rsidRPr="000D07B0" w:rsidRDefault="000D07B0" w:rsidP="000D07B0">
            <w:pPr>
              <w:rPr>
                <w:rFonts w:ascii="Verdana" w:hAnsi="Verdana"/>
                <w:b/>
                <w:sz w:val="20"/>
                <w:szCs w:val="20"/>
              </w:rPr>
            </w:pPr>
            <w:r w:rsidRPr="000D07B0">
              <w:rPr>
                <w:rFonts w:ascii="Verdana" w:hAnsi="Verdana"/>
                <w:b/>
                <w:sz w:val="20"/>
                <w:szCs w:val="20"/>
              </w:rPr>
              <w:t>11</w:t>
            </w:r>
          </w:p>
        </w:tc>
        <w:tc>
          <w:tcPr>
            <w:tcW w:w="1134" w:type="dxa"/>
          </w:tcPr>
          <w:p w14:paraId="14273C49" w14:textId="77777777" w:rsidR="000D07B0" w:rsidRPr="00D85C92" w:rsidRDefault="000D07B0" w:rsidP="000D07B0">
            <w:pPr>
              <w:rPr>
                <w:rFonts w:ascii="Verdana" w:hAnsi="Verdana"/>
                <w:sz w:val="18"/>
                <w:szCs w:val="18"/>
              </w:rPr>
            </w:pPr>
          </w:p>
        </w:tc>
        <w:tc>
          <w:tcPr>
            <w:tcW w:w="3402" w:type="dxa"/>
          </w:tcPr>
          <w:p w14:paraId="40407E62" w14:textId="77777777" w:rsidR="000D07B0" w:rsidRPr="00D85C92" w:rsidRDefault="000D07B0" w:rsidP="000D07B0">
            <w:pPr>
              <w:rPr>
                <w:rFonts w:ascii="Verdana" w:hAnsi="Verdana"/>
                <w:sz w:val="18"/>
                <w:szCs w:val="18"/>
              </w:rPr>
            </w:pPr>
          </w:p>
          <w:p w14:paraId="053D427B" w14:textId="77777777" w:rsidR="000D07B0" w:rsidRPr="00D85C92" w:rsidRDefault="000D07B0" w:rsidP="000D07B0">
            <w:pPr>
              <w:rPr>
                <w:rFonts w:ascii="Verdana" w:hAnsi="Verdana"/>
                <w:sz w:val="18"/>
                <w:szCs w:val="18"/>
              </w:rPr>
            </w:pPr>
          </w:p>
        </w:tc>
        <w:tc>
          <w:tcPr>
            <w:tcW w:w="1276" w:type="dxa"/>
          </w:tcPr>
          <w:p w14:paraId="1A2C2A19" w14:textId="77777777" w:rsidR="000D07B0" w:rsidRPr="00D85C92" w:rsidRDefault="000D07B0" w:rsidP="000D07B0">
            <w:pPr>
              <w:rPr>
                <w:rFonts w:ascii="Verdana" w:hAnsi="Verdana"/>
                <w:sz w:val="18"/>
                <w:szCs w:val="18"/>
              </w:rPr>
            </w:pPr>
          </w:p>
        </w:tc>
        <w:tc>
          <w:tcPr>
            <w:tcW w:w="3969" w:type="dxa"/>
          </w:tcPr>
          <w:p w14:paraId="2B57CA83" w14:textId="77777777" w:rsidR="000D07B0" w:rsidRPr="00D85C92" w:rsidRDefault="000D07B0" w:rsidP="000D07B0">
            <w:pPr>
              <w:rPr>
                <w:rFonts w:ascii="Verdana" w:hAnsi="Verdana"/>
                <w:sz w:val="18"/>
                <w:szCs w:val="18"/>
              </w:rPr>
            </w:pPr>
          </w:p>
        </w:tc>
      </w:tr>
      <w:tr w:rsidR="00D85C92" w:rsidRPr="000D07B0" w14:paraId="5E656821" w14:textId="77777777" w:rsidTr="001860E6">
        <w:tc>
          <w:tcPr>
            <w:tcW w:w="568" w:type="dxa"/>
          </w:tcPr>
          <w:p w14:paraId="5647161D" w14:textId="77777777" w:rsidR="000D07B0" w:rsidRPr="000D07B0" w:rsidRDefault="000D07B0" w:rsidP="000D07B0">
            <w:pPr>
              <w:rPr>
                <w:rFonts w:ascii="Verdana" w:hAnsi="Verdana"/>
                <w:b/>
                <w:sz w:val="20"/>
                <w:szCs w:val="20"/>
              </w:rPr>
            </w:pPr>
            <w:r w:rsidRPr="000D07B0">
              <w:rPr>
                <w:rFonts w:ascii="Verdana" w:hAnsi="Verdana"/>
                <w:b/>
                <w:sz w:val="20"/>
                <w:szCs w:val="20"/>
              </w:rPr>
              <w:t>12</w:t>
            </w:r>
          </w:p>
        </w:tc>
        <w:tc>
          <w:tcPr>
            <w:tcW w:w="1134" w:type="dxa"/>
          </w:tcPr>
          <w:p w14:paraId="002845CF" w14:textId="77777777" w:rsidR="000D07B0" w:rsidRPr="00D85C92" w:rsidRDefault="000D07B0" w:rsidP="000D07B0">
            <w:pPr>
              <w:rPr>
                <w:rFonts w:ascii="Verdana" w:hAnsi="Verdana"/>
                <w:sz w:val="18"/>
                <w:szCs w:val="18"/>
              </w:rPr>
            </w:pPr>
          </w:p>
        </w:tc>
        <w:tc>
          <w:tcPr>
            <w:tcW w:w="3402" w:type="dxa"/>
          </w:tcPr>
          <w:p w14:paraId="240ABF90" w14:textId="77777777" w:rsidR="000D07B0" w:rsidRPr="00D85C92" w:rsidRDefault="000D07B0" w:rsidP="000D07B0">
            <w:pPr>
              <w:rPr>
                <w:rFonts w:ascii="Verdana" w:hAnsi="Verdana"/>
                <w:sz w:val="18"/>
                <w:szCs w:val="18"/>
              </w:rPr>
            </w:pPr>
          </w:p>
          <w:p w14:paraId="4B63B4FB" w14:textId="77777777" w:rsidR="000D07B0" w:rsidRPr="00D85C92" w:rsidRDefault="000D07B0" w:rsidP="000D07B0">
            <w:pPr>
              <w:rPr>
                <w:rFonts w:ascii="Verdana" w:hAnsi="Verdana"/>
                <w:sz w:val="18"/>
                <w:szCs w:val="18"/>
              </w:rPr>
            </w:pPr>
          </w:p>
        </w:tc>
        <w:tc>
          <w:tcPr>
            <w:tcW w:w="1276" w:type="dxa"/>
          </w:tcPr>
          <w:p w14:paraId="4B22D5DA" w14:textId="77777777" w:rsidR="000D07B0" w:rsidRPr="00D85C92" w:rsidRDefault="000D07B0" w:rsidP="000D07B0">
            <w:pPr>
              <w:rPr>
                <w:rFonts w:ascii="Verdana" w:hAnsi="Verdana"/>
                <w:sz w:val="18"/>
                <w:szCs w:val="18"/>
              </w:rPr>
            </w:pPr>
          </w:p>
        </w:tc>
        <w:tc>
          <w:tcPr>
            <w:tcW w:w="3969" w:type="dxa"/>
          </w:tcPr>
          <w:p w14:paraId="1272EFC7" w14:textId="77777777" w:rsidR="000D07B0" w:rsidRPr="00D85C92" w:rsidRDefault="000D07B0" w:rsidP="000D07B0">
            <w:pPr>
              <w:rPr>
                <w:rFonts w:ascii="Verdana" w:hAnsi="Verdana"/>
                <w:sz w:val="18"/>
                <w:szCs w:val="18"/>
              </w:rPr>
            </w:pPr>
          </w:p>
        </w:tc>
      </w:tr>
      <w:tr w:rsidR="00D85C92" w:rsidRPr="000D07B0" w14:paraId="76F4688A" w14:textId="77777777" w:rsidTr="001860E6">
        <w:tc>
          <w:tcPr>
            <w:tcW w:w="568" w:type="dxa"/>
          </w:tcPr>
          <w:p w14:paraId="735894B9" w14:textId="77777777" w:rsidR="000D07B0" w:rsidRPr="000D07B0" w:rsidRDefault="000D07B0" w:rsidP="000D07B0">
            <w:pPr>
              <w:rPr>
                <w:rFonts w:ascii="Verdana" w:hAnsi="Verdana"/>
                <w:b/>
                <w:sz w:val="20"/>
                <w:szCs w:val="20"/>
              </w:rPr>
            </w:pPr>
            <w:r w:rsidRPr="000D07B0">
              <w:rPr>
                <w:rFonts w:ascii="Verdana" w:hAnsi="Verdana"/>
                <w:b/>
                <w:sz w:val="20"/>
                <w:szCs w:val="20"/>
              </w:rPr>
              <w:t>13</w:t>
            </w:r>
          </w:p>
        </w:tc>
        <w:tc>
          <w:tcPr>
            <w:tcW w:w="1134" w:type="dxa"/>
          </w:tcPr>
          <w:p w14:paraId="284E7C23" w14:textId="77777777" w:rsidR="000D07B0" w:rsidRPr="00D85C92" w:rsidRDefault="000D07B0" w:rsidP="000D07B0">
            <w:pPr>
              <w:rPr>
                <w:rFonts w:ascii="Verdana" w:hAnsi="Verdana"/>
                <w:sz w:val="18"/>
                <w:szCs w:val="18"/>
              </w:rPr>
            </w:pPr>
          </w:p>
        </w:tc>
        <w:tc>
          <w:tcPr>
            <w:tcW w:w="3402" w:type="dxa"/>
          </w:tcPr>
          <w:p w14:paraId="65FD192A" w14:textId="77777777" w:rsidR="000D07B0" w:rsidRPr="00D85C92" w:rsidRDefault="000D07B0" w:rsidP="000D07B0">
            <w:pPr>
              <w:rPr>
                <w:rFonts w:ascii="Verdana" w:hAnsi="Verdana"/>
                <w:sz w:val="18"/>
                <w:szCs w:val="18"/>
              </w:rPr>
            </w:pPr>
          </w:p>
          <w:p w14:paraId="39BB40EB" w14:textId="77777777" w:rsidR="000D07B0" w:rsidRPr="00D85C92" w:rsidRDefault="000D07B0" w:rsidP="000D07B0">
            <w:pPr>
              <w:rPr>
                <w:rFonts w:ascii="Verdana" w:hAnsi="Verdana"/>
                <w:sz w:val="18"/>
                <w:szCs w:val="18"/>
              </w:rPr>
            </w:pPr>
          </w:p>
        </w:tc>
        <w:tc>
          <w:tcPr>
            <w:tcW w:w="1276" w:type="dxa"/>
          </w:tcPr>
          <w:p w14:paraId="5FB636FC" w14:textId="77777777" w:rsidR="000D07B0" w:rsidRPr="00D85C92" w:rsidRDefault="000D07B0" w:rsidP="000D07B0">
            <w:pPr>
              <w:rPr>
                <w:rFonts w:ascii="Verdana" w:hAnsi="Verdana"/>
                <w:sz w:val="18"/>
                <w:szCs w:val="18"/>
              </w:rPr>
            </w:pPr>
          </w:p>
        </w:tc>
        <w:tc>
          <w:tcPr>
            <w:tcW w:w="3969" w:type="dxa"/>
          </w:tcPr>
          <w:p w14:paraId="6C68438D" w14:textId="77777777" w:rsidR="000D07B0" w:rsidRPr="00D85C92" w:rsidRDefault="000D07B0" w:rsidP="000D07B0">
            <w:pPr>
              <w:rPr>
                <w:rFonts w:ascii="Verdana" w:hAnsi="Verdana"/>
                <w:sz w:val="18"/>
                <w:szCs w:val="18"/>
              </w:rPr>
            </w:pPr>
          </w:p>
        </w:tc>
      </w:tr>
      <w:tr w:rsidR="00D85C92" w:rsidRPr="000D07B0" w14:paraId="532780B6" w14:textId="77777777" w:rsidTr="001860E6">
        <w:tc>
          <w:tcPr>
            <w:tcW w:w="568" w:type="dxa"/>
          </w:tcPr>
          <w:p w14:paraId="195B5AC4" w14:textId="77777777" w:rsidR="000D07B0" w:rsidRPr="000D07B0" w:rsidRDefault="000D07B0" w:rsidP="000D07B0">
            <w:pPr>
              <w:rPr>
                <w:rFonts w:ascii="Verdana" w:hAnsi="Verdana"/>
                <w:b/>
                <w:sz w:val="20"/>
                <w:szCs w:val="20"/>
              </w:rPr>
            </w:pPr>
            <w:r w:rsidRPr="000D07B0">
              <w:rPr>
                <w:rFonts w:ascii="Verdana" w:hAnsi="Verdana"/>
                <w:b/>
                <w:sz w:val="20"/>
                <w:szCs w:val="20"/>
              </w:rPr>
              <w:t>14</w:t>
            </w:r>
          </w:p>
        </w:tc>
        <w:tc>
          <w:tcPr>
            <w:tcW w:w="1134" w:type="dxa"/>
          </w:tcPr>
          <w:p w14:paraId="60B5C294" w14:textId="77777777" w:rsidR="000D07B0" w:rsidRPr="00D85C92" w:rsidRDefault="000D07B0" w:rsidP="000D07B0">
            <w:pPr>
              <w:rPr>
                <w:rFonts w:ascii="Verdana" w:hAnsi="Verdana"/>
                <w:sz w:val="18"/>
                <w:szCs w:val="18"/>
              </w:rPr>
            </w:pPr>
          </w:p>
        </w:tc>
        <w:tc>
          <w:tcPr>
            <w:tcW w:w="3402" w:type="dxa"/>
          </w:tcPr>
          <w:p w14:paraId="37F69C81" w14:textId="77777777" w:rsidR="000D07B0" w:rsidRPr="00D85C92" w:rsidRDefault="000D07B0" w:rsidP="000D07B0">
            <w:pPr>
              <w:rPr>
                <w:rFonts w:ascii="Verdana" w:hAnsi="Verdana"/>
                <w:sz w:val="18"/>
                <w:szCs w:val="18"/>
              </w:rPr>
            </w:pPr>
          </w:p>
          <w:p w14:paraId="0ADEDA8E" w14:textId="77777777" w:rsidR="000D07B0" w:rsidRPr="00D85C92" w:rsidRDefault="000D07B0" w:rsidP="000D07B0">
            <w:pPr>
              <w:rPr>
                <w:rFonts w:ascii="Verdana" w:hAnsi="Verdana"/>
                <w:sz w:val="18"/>
                <w:szCs w:val="18"/>
              </w:rPr>
            </w:pPr>
          </w:p>
        </w:tc>
        <w:tc>
          <w:tcPr>
            <w:tcW w:w="1276" w:type="dxa"/>
          </w:tcPr>
          <w:p w14:paraId="22733D53" w14:textId="77777777" w:rsidR="000D07B0" w:rsidRPr="00D85C92" w:rsidRDefault="000D07B0" w:rsidP="000D07B0">
            <w:pPr>
              <w:rPr>
                <w:rFonts w:ascii="Verdana" w:hAnsi="Verdana"/>
                <w:sz w:val="18"/>
                <w:szCs w:val="18"/>
              </w:rPr>
            </w:pPr>
          </w:p>
        </w:tc>
        <w:tc>
          <w:tcPr>
            <w:tcW w:w="3969" w:type="dxa"/>
          </w:tcPr>
          <w:p w14:paraId="3A04546C" w14:textId="77777777" w:rsidR="000D07B0" w:rsidRPr="00D85C92" w:rsidRDefault="000D07B0" w:rsidP="000D07B0">
            <w:pPr>
              <w:rPr>
                <w:rFonts w:ascii="Verdana" w:hAnsi="Verdana"/>
                <w:sz w:val="18"/>
                <w:szCs w:val="18"/>
              </w:rPr>
            </w:pPr>
          </w:p>
        </w:tc>
      </w:tr>
      <w:tr w:rsidR="00D85C92" w:rsidRPr="000D07B0" w14:paraId="141D28A8" w14:textId="77777777" w:rsidTr="001860E6">
        <w:tc>
          <w:tcPr>
            <w:tcW w:w="568" w:type="dxa"/>
          </w:tcPr>
          <w:p w14:paraId="2D8198EA" w14:textId="77777777" w:rsidR="000D07B0" w:rsidRPr="000D07B0" w:rsidRDefault="000D07B0" w:rsidP="000D07B0">
            <w:pPr>
              <w:rPr>
                <w:rFonts w:ascii="Verdana" w:hAnsi="Verdana"/>
                <w:b/>
                <w:sz w:val="20"/>
                <w:szCs w:val="20"/>
              </w:rPr>
            </w:pPr>
            <w:r w:rsidRPr="000D07B0">
              <w:rPr>
                <w:rFonts w:ascii="Verdana" w:hAnsi="Verdana"/>
                <w:b/>
                <w:sz w:val="20"/>
                <w:szCs w:val="20"/>
              </w:rPr>
              <w:t>15</w:t>
            </w:r>
          </w:p>
        </w:tc>
        <w:tc>
          <w:tcPr>
            <w:tcW w:w="1134" w:type="dxa"/>
          </w:tcPr>
          <w:p w14:paraId="5FD417D5" w14:textId="77777777" w:rsidR="000D07B0" w:rsidRPr="00D85C92" w:rsidRDefault="000D07B0" w:rsidP="000D07B0">
            <w:pPr>
              <w:rPr>
                <w:rFonts w:ascii="Verdana" w:hAnsi="Verdana"/>
                <w:sz w:val="18"/>
                <w:szCs w:val="18"/>
              </w:rPr>
            </w:pPr>
          </w:p>
        </w:tc>
        <w:tc>
          <w:tcPr>
            <w:tcW w:w="3402" w:type="dxa"/>
          </w:tcPr>
          <w:p w14:paraId="66A32383" w14:textId="77777777" w:rsidR="000D07B0" w:rsidRPr="00D85C92" w:rsidRDefault="000D07B0" w:rsidP="000D07B0">
            <w:pPr>
              <w:rPr>
                <w:rFonts w:ascii="Verdana" w:hAnsi="Verdana"/>
                <w:sz w:val="18"/>
                <w:szCs w:val="18"/>
              </w:rPr>
            </w:pPr>
          </w:p>
          <w:p w14:paraId="1B965054" w14:textId="77777777" w:rsidR="000D07B0" w:rsidRPr="00D85C92" w:rsidRDefault="000D07B0" w:rsidP="000D07B0">
            <w:pPr>
              <w:rPr>
                <w:rFonts w:ascii="Verdana" w:hAnsi="Verdana"/>
                <w:sz w:val="18"/>
                <w:szCs w:val="18"/>
              </w:rPr>
            </w:pPr>
          </w:p>
        </w:tc>
        <w:tc>
          <w:tcPr>
            <w:tcW w:w="1276" w:type="dxa"/>
          </w:tcPr>
          <w:p w14:paraId="70946407" w14:textId="77777777" w:rsidR="000D07B0" w:rsidRPr="00D85C92" w:rsidRDefault="000D07B0" w:rsidP="000D07B0">
            <w:pPr>
              <w:rPr>
                <w:rFonts w:ascii="Verdana" w:hAnsi="Verdana"/>
                <w:sz w:val="18"/>
                <w:szCs w:val="18"/>
              </w:rPr>
            </w:pPr>
          </w:p>
        </w:tc>
        <w:tc>
          <w:tcPr>
            <w:tcW w:w="3969" w:type="dxa"/>
          </w:tcPr>
          <w:p w14:paraId="07CE659F" w14:textId="77777777" w:rsidR="000D07B0" w:rsidRPr="00D85C92" w:rsidRDefault="000D07B0" w:rsidP="000D07B0">
            <w:pPr>
              <w:rPr>
                <w:rFonts w:ascii="Verdana" w:hAnsi="Verdana"/>
                <w:sz w:val="18"/>
                <w:szCs w:val="18"/>
              </w:rPr>
            </w:pPr>
          </w:p>
        </w:tc>
      </w:tr>
      <w:tr w:rsidR="00D85C92" w:rsidRPr="000D07B0" w14:paraId="6B741D67" w14:textId="77777777" w:rsidTr="001860E6">
        <w:tc>
          <w:tcPr>
            <w:tcW w:w="568" w:type="dxa"/>
          </w:tcPr>
          <w:p w14:paraId="3DAD68BB" w14:textId="77777777" w:rsidR="000D07B0" w:rsidRPr="000D07B0" w:rsidRDefault="000D07B0" w:rsidP="000D07B0">
            <w:pPr>
              <w:rPr>
                <w:rFonts w:ascii="Verdana" w:hAnsi="Verdana"/>
                <w:b/>
                <w:sz w:val="20"/>
                <w:szCs w:val="20"/>
              </w:rPr>
            </w:pPr>
            <w:r w:rsidRPr="000D07B0">
              <w:rPr>
                <w:rFonts w:ascii="Verdana" w:hAnsi="Verdana"/>
                <w:b/>
                <w:sz w:val="20"/>
                <w:szCs w:val="20"/>
              </w:rPr>
              <w:t>16</w:t>
            </w:r>
          </w:p>
        </w:tc>
        <w:tc>
          <w:tcPr>
            <w:tcW w:w="1134" w:type="dxa"/>
          </w:tcPr>
          <w:p w14:paraId="4097B483" w14:textId="77777777" w:rsidR="000D07B0" w:rsidRPr="00D85C92" w:rsidRDefault="000D07B0" w:rsidP="000D07B0">
            <w:pPr>
              <w:rPr>
                <w:rFonts w:ascii="Verdana" w:hAnsi="Verdana"/>
                <w:sz w:val="18"/>
                <w:szCs w:val="18"/>
              </w:rPr>
            </w:pPr>
          </w:p>
        </w:tc>
        <w:tc>
          <w:tcPr>
            <w:tcW w:w="3402" w:type="dxa"/>
          </w:tcPr>
          <w:p w14:paraId="16F4D29E" w14:textId="77777777" w:rsidR="000D07B0" w:rsidRPr="00D85C92" w:rsidRDefault="000D07B0" w:rsidP="000D07B0">
            <w:pPr>
              <w:rPr>
                <w:rFonts w:ascii="Verdana" w:hAnsi="Verdana"/>
                <w:sz w:val="18"/>
                <w:szCs w:val="18"/>
              </w:rPr>
            </w:pPr>
          </w:p>
          <w:p w14:paraId="4940C6BF" w14:textId="77777777" w:rsidR="000D07B0" w:rsidRPr="00D85C92" w:rsidRDefault="000D07B0" w:rsidP="000D07B0">
            <w:pPr>
              <w:rPr>
                <w:rFonts w:ascii="Verdana" w:hAnsi="Verdana"/>
                <w:sz w:val="18"/>
                <w:szCs w:val="18"/>
              </w:rPr>
            </w:pPr>
          </w:p>
        </w:tc>
        <w:tc>
          <w:tcPr>
            <w:tcW w:w="1276" w:type="dxa"/>
          </w:tcPr>
          <w:p w14:paraId="551574F0" w14:textId="77777777" w:rsidR="000D07B0" w:rsidRPr="00D85C92" w:rsidRDefault="000D07B0" w:rsidP="000D07B0">
            <w:pPr>
              <w:rPr>
                <w:rFonts w:ascii="Verdana" w:hAnsi="Verdana"/>
                <w:sz w:val="18"/>
                <w:szCs w:val="18"/>
              </w:rPr>
            </w:pPr>
          </w:p>
        </w:tc>
        <w:tc>
          <w:tcPr>
            <w:tcW w:w="3969" w:type="dxa"/>
          </w:tcPr>
          <w:p w14:paraId="3333F614" w14:textId="77777777" w:rsidR="000D07B0" w:rsidRPr="00D85C92" w:rsidRDefault="000D07B0" w:rsidP="000D07B0">
            <w:pPr>
              <w:rPr>
                <w:rFonts w:ascii="Verdana" w:hAnsi="Verdana"/>
                <w:sz w:val="18"/>
                <w:szCs w:val="18"/>
              </w:rPr>
            </w:pPr>
          </w:p>
        </w:tc>
      </w:tr>
      <w:tr w:rsidR="00D85C92" w:rsidRPr="000D07B0" w14:paraId="0CA603CD" w14:textId="77777777" w:rsidTr="001860E6">
        <w:tc>
          <w:tcPr>
            <w:tcW w:w="568" w:type="dxa"/>
          </w:tcPr>
          <w:p w14:paraId="6098E4D6" w14:textId="77777777" w:rsidR="000D07B0" w:rsidRPr="000D07B0" w:rsidRDefault="000D07B0" w:rsidP="000D07B0">
            <w:pPr>
              <w:rPr>
                <w:rFonts w:ascii="Verdana" w:hAnsi="Verdana"/>
                <w:b/>
                <w:sz w:val="20"/>
                <w:szCs w:val="20"/>
              </w:rPr>
            </w:pPr>
            <w:r w:rsidRPr="000D07B0">
              <w:rPr>
                <w:rFonts w:ascii="Verdana" w:hAnsi="Verdana"/>
                <w:b/>
                <w:sz w:val="20"/>
                <w:szCs w:val="20"/>
              </w:rPr>
              <w:t>17</w:t>
            </w:r>
          </w:p>
        </w:tc>
        <w:tc>
          <w:tcPr>
            <w:tcW w:w="1134" w:type="dxa"/>
          </w:tcPr>
          <w:p w14:paraId="648FDFA6" w14:textId="77777777" w:rsidR="000D07B0" w:rsidRPr="00D85C92" w:rsidRDefault="000D07B0" w:rsidP="000D07B0">
            <w:pPr>
              <w:rPr>
                <w:rFonts w:ascii="Verdana" w:hAnsi="Verdana"/>
                <w:sz w:val="18"/>
                <w:szCs w:val="18"/>
              </w:rPr>
            </w:pPr>
          </w:p>
        </w:tc>
        <w:tc>
          <w:tcPr>
            <w:tcW w:w="3402" w:type="dxa"/>
          </w:tcPr>
          <w:p w14:paraId="7E83D172" w14:textId="77777777" w:rsidR="000D07B0" w:rsidRPr="00D85C92" w:rsidRDefault="000D07B0" w:rsidP="000D07B0">
            <w:pPr>
              <w:rPr>
                <w:rFonts w:ascii="Verdana" w:hAnsi="Verdana"/>
                <w:sz w:val="18"/>
                <w:szCs w:val="18"/>
              </w:rPr>
            </w:pPr>
          </w:p>
          <w:p w14:paraId="22070311" w14:textId="77777777" w:rsidR="000D07B0" w:rsidRPr="00D85C92" w:rsidRDefault="000D07B0" w:rsidP="000D07B0">
            <w:pPr>
              <w:rPr>
                <w:rFonts w:ascii="Verdana" w:hAnsi="Verdana"/>
                <w:sz w:val="18"/>
                <w:szCs w:val="18"/>
              </w:rPr>
            </w:pPr>
          </w:p>
        </w:tc>
        <w:tc>
          <w:tcPr>
            <w:tcW w:w="1276" w:type="dxa"/>
          </w:tcPr>
          <w:p w14:paraId="020D7860" w14:textId="77777777" w:rsidR="000D07B0" w:rsidRPr="00D85C92" w:rsidRDefault="000D07B0" w:rsidP="000D07B0">
            <w:pPr>
              <w:rPr>
                <w:rFonts w:ascii="Verdana" w:hAnsi="Verdana"/>
                <w:sz w:val="18"/>
                <w:szCs w:val="18"/>
              </w:rPr>
            </w:pPr>
          </w:p>
        </w:tc>
        <w:tc>
          <w:tcPr>
            <w:tcW w:w="3969" w:type="dxa"/>
          </w:tcPr>
          <w:p w14:paraId="59CF9C24" w14:textId="77777777" w:rsidR="000D07B0" w:rsidRPr="00D85C92" w:rsidRDefault="000D07B0" w:rsidP="000D07B0">
            <w:pPr>
              <w:rPr>
                <w:rFonts w:ascii="Verdana" w:hAnsi="Verdana"/>
                <w:sz w:val="18"/>
                <w:szCs w:val="18"/>
              </w:rPr>
            </w:pPr>
          </w:p>
        </w:tc>
      </w:tr>
      <w:tr w:rsidR="00D85C92" w:rsidRPr="000D07B0" w14:paraId="21C1A993" w14:textId="77777777" w:rsidTr="001860E6">
        <w:tc>
          <w:tcPr>
            <w:tcW w:w="568" w:type="dxa"/>
          </w:tcPr>
          <w:p w14:paraId="57EC771C" w14:textId="77777777" w:rsidR="000D07B0" w:rsidRPr="000D07B0" w:rsidRDefault="000D07B0" w:rsidP="000D07B0">
            <w:pPr>
              <w:rPr>
                <w:rFonts w:ascii="Verdana" w:hAnsi="Verdana"/>
                <w:b/>
                <w:sz w:val="20"/>
                <w:szCs w:val="20"/>
              </w:rPr>
            </w:pPr>
            <w:r w:rsidRPr="000D07B0">
              <w:rPr>
                <w:rFonts w:ascii="Verdana" w:hAnsi="Verdana"/>
                <w:b/>
                <w:sz w:val="20"/>
                <w:szCs w:val="20"/>
              </w:rPr>
              <w:t>18</w:t>
            </w:r>
          </w:p>
        </w:tc>
        <w:tc>
          <w:tcPr>
            <w:tcW w:w="1134" w:type="dxa"/>
          </w:tcPr>
          <w:p w14:paraId="25A24A62" w14:textId="77777777" w:rsidR="000D07B0" w:rsidRPr="00D85C92" w:rsidRDefault="000D07B0" w:rsidP="000D07B0">
            <w:pPr>
              <w:rPr>
                <w:rFonts w:ascii="Verdana" w:hAnsi="Verdana"/>
                <w:sz w:val="18"/>
                <w:szCs w:val="18"/>
              </w:rPr>
            </w:pPr>
          </w:p>
        </w:tc>
        <w:tc>
          <w:tcPr>
            <w:tcW w:w="3402" w:type="dxa"/>
          </w:tcPr>
          <w:p w14:paraId="5E0C69F1" w14:textId="77777777" w:rsidR="000D07B0" w:rsidRPr="00D85C92" w:rsidRDefault="000D07B0" w:rsidP="000D07B0">
            <w:pPr>
              <w:rPr>
                <w:rFonts w:ascii="Verdana" w:hAnsi="Verdana"/>
                <w:sz w:val="18"/>
                <w:szCs w:val="18"/>
              </w:rPr>
            </w:pPr>
          </w:p>
          <w:p w14:paraId="1D492250" w14:textId="77777777" w:rsidR="000D07B0" w:rsidRPr="00D85C92" w:rsidRDefault="000D07B0" w:rsidP="000D07B0">
            <w:pPr>
              <w:rPr>
                <w:rFonts w:ascii="Verdana" w:hAnsi="Verdana"/>
                <w:sz w:val="18"/>
                <w:szCs w:val="18"/>
              </w:rPr>
            </w:pPr>
          </w:p>
        </w:tc>
        <w:tc>
          <w:tcPr>
            <w:tcW w:w="1276" w:type="dxa"/>
          </w:tcPr>
          <w:p w14:paraId="19B60FC9" w14:textId="77777777" w:rsidR="000D07B0" w:rsidRPr="00D85C92" w:rsidRDefault="000D07B0" w:rsidP="000D07B0">
            <w:pPr>
              <w:rPr>
                <w:rFonts w:ascii="Verdana" w:hAnsi="Verdana"/>
                <w:sz w:val="18"/>
                <w:szCs w:val="18"/>
              </w:rPr>
            </w:pPr>
          </w:p>
        </w:tc>
        <w:tc>
          <w:tcPr>
            <w:tcW w:w="3969" w:type="dxa"/>
          </w:tcPr>
          <w:p w14:paraId="788858C0" w14:textId="77777777" w:rsidR="000D07B0" w:rsidRPr="00D85C92" w:rsidRDefault="000D07B0" w:rsidP="000D07B0">
            <w:pPr>
              <w:rPr>
                <w:rFonts w:ascii="Verdana" w:hAnsi="Verdana"/>
                <w:sz w:val="18"/>
                <w:szCs w:val="18"/>
              </w:rPr>
            </w:pPr>
          </w:p>
        </w:tc>
      </w:tr>
      <w:tr w:rsidR="00D85C92" w:rsidRPr="000D07B0" w14:paraId="30E0137E" w14:textId="77777777" w:rsidTr="001860E6">
        <w:tc>
          <w:tcPr>
            <w:tcW w:w="568" w:type="dxa"/>
          </w:tcPr>
          <w:p w14:paraId="1D932E91" w14:textId="77777777" w:rsidR="000D07B0" w:rsidRPr="000D07B0" w:rsidRDefault="000D07B0" w:rsidP="000D07B0">
            <w:pPr>
              <w:rPr>
                <w:rFonts w:ascii="Verdana" w:hAnsi="Verdana"/>
                <w:b/>
                <w:sz w:val="20"/>
                <w:szCs w:val="20"/>
              </w:rPr>
            </w:pPr>
            <w:r w:rsidRPr="000D07B0">
              <w:rPr>
                <w:rFonts w:ascii="Verdana" w:hAnsi="Verdana"/>
                <w:b/>
                <w:sz w:val="20"/>
                <w:szCs w:val="20"/>
              </w:rPr>
              <w:t>19</w:t>
            </w:r>
          </w:p>
        </w:tc>
        <w:tc>
          <w:tcPr>
            <w:tcW w:w="1134" w:type="dxa"/>
          </w:tcPr>
          <w:p w14:paraId="326E3310" w14:textId="77777777" w:rsidR="000D07B0" w:rsidRPr="00D85C92" w:rsidRDefault="000D07B0" w:rsidP="000D07B0">
            <w:pPr>
              <w:rPr>
                <w:rFonts w:ascii="Verdana" w:hAnsi="Verdana"/>
                <w:sz w:val="18"/>
                <w:szCs w:val="18"/>
              </w:rPr>
            </w:pPr>
          </w:p>
        </w:tc>
        <w:tc>
          <w:tcPr>
            <w:tcW w:w="3402" w:type="dxa"/>
          </w:tcPr>
          <w:p w14:paraId="48A9C41B" w14:textId="77777777" w:rsidR="000D07B0" w:rsidRPr="00D85C92" w:rsidRDefault="000D07B0" w:rsidP="000D07B0">
            <w:pPr>
              <w:rPr>
                <w:rFonts w:ascii="Verdana" w:hAnsi="Verdana"/>
                <w:sz w:val="18"/>
                <w:szCs w:val="18"/>
              </w:rPr>
            </w:pPr>
          </w:p>
          <w:p w14:paraId="33D50ABD" w14:textId="77777777" w:rsidR="000D07B0" w:rsidRPr="00D85C92" w:rsidRDefault="000D07B0" w:rsidP="000D07B0">
            <w:pPr>
              <w:rPr>
                <w:rFonts w:ascii="Verdana" w:hAnsi="Verdana"/>
                <w:sz w:val="18"/>
                <w:szCs w:val="18"/>
              </w:rPr>
            </w:pPr>
          </w:p>
        </w:tc>
        <w:tc>
          <w:tcPr>
            <w:tcW w:w="1276" w:type="dxa"/>
          </w:tcPr>
          <w:p w14:paraId="0F09C0B7" w14:textId="77777777" w:rsidR="000D07B0" w:rsidRPr="00D85C92" w:rsidRDefault="000D07B0" w:rsidP="000D07B0">
            <w:pPr>
              <w:rPr>
                <w:rFonts w:ascii="Verdana" w:hAnsi="Verdana"/>
                <w:sz w:val="18"/>
                <w:szCs w:val="18"/>
              </w:rPr>
            </w:pPr>
          </w:p>
        </w:tc>
        <w:tc>
          <w:tcPr>
            <w:tcW w:w="3969" w:type="dxa"/>
          </w:tcPr>
          <w:p w14:paraId="0432EDF9" w14:textId="77777777" w:rsidR="000D07B0" w:rsidRPr="00D85C92" w:rsidRDefault="000D07B0" w:rsidP="000D07B0">
            <w:pPr>
              <w:rPr>
                <w:rFonts w:ascii="Verdana" w:hAnsi="Verdana"/>
                <w:sz w:val="18"/>
                <w:szCs w:val="18"/>
              </w:rPr>
            </w:pPr>
          </w:p>
        </w:tc>
      </w:tr>
      <w:tr w:rsidR="00D85C92" w:rsidRPr="000D07B0" w14:paraId="520931B3" w14:textId="77777777" w:rsidTr="001860E6">
        <w:tc>
          <w:tcPr>
            <w:tcW w:w="568" w:type="dxa"/>
          </w:tcPr>
          <w:p w14:paraId="1F589ECB" w14:textId="77777777" w:rsidR="000D07B0" w:rsidRPr="000D07B0" w:rsidRDefault="000D07B0" w:rsidP="000D07B0">
            <w:pPr>
              <w:rPr>
                <w:rFonts w:ascii="Verdana" w:hAnsi="Verdana"/>
                <w:b/>
                <w:sz w:val="20"/>
                <w:szCs w:val="20"/>
              </w:rPr>
            </w:pPr>
            <w:r w:rsidRPr="000D07B0">
              <w:rPr>
                <w:rFonts w:ascii="Verdana" w:hAnsi="Verdana"/>
                <w:b/>
                <w:sz w:val="20"/>
                <w:szCs w:val="20"/>
              </w:rPr>
              <w:t>20</w:t>
            </w:r>
          </w:p>
          <w:p w14:paraId="25D0994E" w14:textId="77777777" w:rsidR="000D07B0" w:rsidRPr="000D07B0" w:rsidRDefault="000D07B0" w:rsidP="000D07B0">
            <w:pPr>
              <w:rPr>
                <w:rFonts w:ascii="Verdana" w:hAnsi="Verdana"/>
                <w:b/>
                <w:sz w:val="20"/>
                <w:szCs w:val="20"/>
              </w:rPr>
            </w:pPr>
          </w:p>
        </w:tc>
        <w:tc>
          <w:tcPr>
            <w:tcW w:w="1134" w:type="dxa"/>
          </w:tcPr>
          <w:p w14:paraId="4E960AB8" w14:textId="77777777" w:rsidR="000D07B0" w:rsidRPr="00D85C92" w:rsidRDefault="000D07B0" w:rsidP="000D07B0">
            <w:pPr>
              <w:rPr>
                <w:rFonts w:ascii="Verdana" w:hAnsi="Verdana"/>
                <w:sz w:val="18"/>
                <w:szCs w:val="18"/>
              </w:rPr>
            </w:pPr>
          </w:p>
        </w:tc>
        <w:tc>
          <w:tcPr>
            <w:tcW w:w="3402" w:type="dxa"/>
          </w:tcPr>
          <w:p w14:paraId="6D261653" w14:textId="77777777" w:rsidR="000D07B0" w:rsidRPr="00D85C92" w:rsidRDefault="000D07B0" w:rsidP="000D07B0">
            <w:pPr>
              <w:rPr>
                <w:rFonts w:ascii="Verdana" w:hAnsi="Verdana"/>
                <w:sz w:val="18"/>
                <w:szCs w:val="18"/>
              </w:rPr>
            </w:pPr>
          </w:p>
        </w:tc>
        <w:tc>
          <w:tcPr>
            <w:tcW w:w="1276" w:type="dxa"/>
          </w:tcPr>
          <w:p w14:paraId="6933540D" w14:textId="77777777" w:rsidR="000D07B0" w:rsidRPr="00D85C92" w:rsidRDefault="000D07B0" w:rsidP="000D07B0">
            <w:pPr>
              <w:rPr>
                <w:rFonts w:ascii="Verdana" w:hAnsi="Verdana"/>
                <w:sz w:val="18"/>
                <w:szCs w:val="18"/>
              </w:rPr>
            </w:pPr>
          </w:p>
        </w:tc>
        <w:tc>
          <w:tcPr>
            <w:tcW w:w="3969" w:type="dxa"/>
          </w:tcPr>
          <w:p w14:paraId="712C781F" w14:textId="77777777" w:rsidR="000D07B0" w:rsidRPr="00D85C92" w:rsidRDefault="000D07B0" w:rsidP="000D07B0">
            <w:pPr>
              <w:rPr>
                <w:rFonts w:ascii="Verdana" w:hAnsi="Verdana"/>
                <w:sz w:val="18"/>
                <w:szCs w:val="18"/>
              </w:rPr>
            </w:pPr>
          </w:p>
        </w:tc>
      </w:tr>
      <w:tr w:rsidR="00D85C92" w:rsidRPr="000D07B0" w14:paraId="26B6648D" w14:textId="77777777" w:rsidTr="001860E6">
        <w:tc>
          <w:tcPr>
            <w:tcW w:w="568" w:type="dxa"/>
          </w:tcPr>
          <w:p w14:paraId="45C4845B" w14:textId="77777777" w:rsidR="000D07B0" w:rsidRPr="000D07B0" w:rsidRDefault="000D07B0" w:rsidP="000D07B0">
            <w:pPr>
              <w:rPr>
                <w:rFonts w:ascii="Verdana" w:hAnsi="Verdana"/>
                <w:b/>
                <w:sz w:val="20"/>
                <w:szCs w:val="20"/>
              </w:rPr>
            </w:pPr>
            <w:r w:rsidRPr="000D07B0">
              <w:rPr>
                <w:rFonts w:ascii="Verdana" w:hAnsi="Verdana"/>
                <w:b/>
                <w:sz w:val="20"/>
                <w:szCs w:val="20"/>
              </w:rPr>
              <w:t>21</w:t>
            </w:r>
          </w:p>
          <w:p w14:paraId="1F167938" w14:textId="77777777" w:rsidR="000D07B0" w:rsidRPr="000D07B0" w:rsidRDefault="000D07B0" w:rsidP="000D07B0">
            <w:pPr>
              <w:rPr>
                <w:rFonts w:ascii="Verdana" w:hAnsi="Verdana"/>
                <w:b/>
                <w:sz w:val="20"/>
                <w:szCs w:val="20"/>
              </w:rPr>
            </w:pPr>
          </w:p>
        </w:tc>
        <w:tc>
          <w:tcPr>
            <w:tcW w:w="1134" w:type="dxa"/>
          </w:tcPr>
          <w:p w14:paraId="3C350ADF" w14:textId="77777777" w:rsidR="000D07B0" w:rsidRPr="00D85C92" w:rsidRDefault="000D07B0" w:rsidP="000D07B0">
            <w:pPr>
              <w:rPr>
                <w:rFonts w:ascii="Verdana" w:hAnsi="Verdana"/>
                <w:sz w:val="18"/>
                <w:szCs w:val="18"/>
              </w:rPr>
            </w:pPr>
          </w:p>
        </w:tc>
        <w:tc>
          <w:tcPr>
            <w:tcW w:w="3402" w:type="dxa"/>
          </w:tcPr>
          <w:p w14:paraId="59EEE952" w14:textId="77777777" w:rsidR="000D07B0" w:rsidRPr="00D85C92" w:rsidRDefault="000D07B0" w:rsidP="000D07B0">
            <w:pPr>
              <w:rPr>
                <w:rFonts w:ascii="Verdana" w:hAnsi="Verdana"/>
                <w:sz w:val="18"/>
                <w:szCs w:val="18"/>
              </w:rPr>
            </w:pPr>
          </w:p>
        </w:tc>
        <w:tc>
          <w:tcPr>
            <w:tcW w:w="1276" w:type="dxa"/>
          </w:tcPr>
          <w:p w14:paraId="3D79E69A" w14:textId="77777777" w:rsidR="000D07B0" w:rsidRPr="00D85C92" w:rsidRDefault="000D07B0" w:rsidP="000D07B0">
            <w:pPr>
              <w:rPr>
                <w:rFonts w:ascii="Verdana" w:hAnsi="Verdana"/>
                <w:sz w:val="18"/>
                <w:szCs w:val="18"/>
              </w:rPr>
            </w:pPr>
          </w:p>
        </w:tc>
        <w:tc>
          <w:tcPr>
            <w:tcW w:w="3969" w:type="dxa"/>
          </w:tcPr>
          <w:p w14:paraId="0890666F" w14:textId="77777777" w:rsidR="000D07B0" w:rsidRPr="00D85C92" w:rsidRDefault="000D07B0" w:rsidP="000D07B0">
            <w:pPr>
              <w:rPr>
                <w:rFonts w:ascii="Verdana" w:hAnsi="Verdana"/>
                <w:sz w:val="18"/>
                <w:szCs w:val="18"/>
              </w:rPr>
            </w:pPr>
          </w:p>
        </w:tc>
      </w:tr>
      <w:tr w:rsidR="00D85C92" w:rsidRPr="000D07B0" w14:paraId="79CF6173" w14:textId="77777777" w:rsidTr="001860E6">
        <w:tc>
          <w:tcPr>
            <w:tcW w:w="568" w:type="dxa"/>
          </w:tcPr>
          <w:p w14:paraId="3E3C3FDA" w14:textId="77777777" w:rsidR="000D07B0" w:rsidRPr="000D07B0" w:rsidRDefault="000D07B0" w:rsidP="000D07B0">
            <w:pPr>
              <w:rPr>
                <w:rFonts w:ascii="Verdana" w:hAnsi="Verdana"/>
                <w:b/>
                <w:sz w:val="20"/>
                <w:szCs w:val="20"/>
              </w:rPr>
            </w:pPr>
            <w:r w:rsidRPr="000D07B0">
              <w:rPr>
                <w:rFonts w:ascii="Verdana" w:hAnsi="Verdana"/>
                <w:b/>
                <w:sz w:val="20"/>
                <w:szCs w:val="20"/>
              </w:rPr>
              <w:t>22</w:t>
            </w:r>
          </w:p>
          <w:p w14:paraId="286A64BD" w14:textId="77777777" w:rsidR="000D07B0" w:rsidRPr="000D07B0" w:rsidRDefault="000D07B0" w:rsidP="000D07B0">
            <w:pPr>
              <w:rPr>
                <w:rFonts w:ascii="Verdana" w:hAnsi="Verdana"/>
                <w:b/>
                <w:sz w:val="20"/>
                <w:szCs w:val="20"/>
              </w:rPr>
            </w:pPr>
          </w:p>
        </w:tc>
        <w:tc>
          <w:tcPr>
            <w:tcW w:w="1134" w:type="dxa"/>
          </w:tcPr>
          <w:p w14:paraId="14A778A2" w14:textId="77777777" w:rsidR="000D07B0" w:rsidRPr="00D85C92" w:rsidRDefault="000D07B0" w:rsidP="000D07B0">
            <w:pPr>
              <w:rPr>
                <w:rFonts w:ascii="Verdana" w:hAnsi="Verdana"/>
                <w:sz w:val="18"/>
                <w:szCs w:val="18"/>
              </w:rPr>
            </w:pPr>
          </w:p>
        </w:tc>
        <w:tc>
          <w:tcPr>
            <w:tcW w:w="3402" w:type="dxa"/>
          </w:tcPr>
          <w:p w14:paraId="77CBADBF" w14:textId="77777777" w:rsidR="000D07B0" w:rsidRPr="00D85C92" w:rsidRDefault="000D07B0" w:rsidP="000D07B0">
            <w:pPr>
              <w:rPr>
                <w:rFonts w:ascii="Verdana" w:hAnsi="Verdana"/>
                <w:sz w:val="18"/>
                <w:szCs w:val="18"/>
              </w:rPr>
            </w:pPr>
          </w:p>
        </w:tc>
        <w:tc>
          <w:tcPr>
            <w:tcW w:w="1276" w:type="dxa"/>
          </w:tcPr>
          <w:p w14:paraId="5BD582DA" w14:textId="77777777" w:rsidR="000D07B0" w:rsidRPr="00D85C92" w:rsidRDefault="000D07B0" w:rsidP="000D07B0">
            <w:pPr>
              <w:rPr>
                <w:rFonts w:ascii="Verdana" w:hAnsi="Verdana"/>
                <w:sz w:val="18"/>
                <w:szCs w:val="18"/>
              </w:rPr>
            </w:pPr>
          </w:p>
        </w:tc>
        <w:tc>
          <w:tcPr>
            <w:tcW w:w="3969" w:type="dxa"/>
          </w:tcPr>
          <w:p w14:paraId="2909D8D0" w14:textId="77777777" w:rsidR="000D07B0" w:rsidRPr="00D85C92" w:rsidRDefault="000D07B0" w:rsidP="000D07B0">
            <w:pPr>
              <w:rPr>
                <w:rFonts w:ascii="Verdana" w:hAnsi="Verdana"/>
                <w:sz w:val="18"/>
                <w:szCs w:val="18"/>
              </w:rPr>
            </w:pPr>
          </w:p>
        </w:tc>
      </w:tr>
    </w:tbl>
    <w:p w14:paraId="23DA7A55" w14:textId="77777777" w:rsidR="00E54DF4" w:rsidRDefault="00E54DF4" w:rsidP="00EF1B82">
      <w:pPr>
        <w:rPr>
          <w:rFonts w:ascii="Verdana" w:hAnsi="Verdana"/>
          <w:b/>
          <w:sz w:val="24"/>
          <w:szCs w:val="24"/>
        </w:rPr>
      </w:pPr>
    </w:p>
    <w:p w14:paraId="0F93C49B" w14:textId="77777777" w:rsidR="00EF390E" w:rsidRDefault="00EF390E" w:rsidP="00EF1B82">
      <w:pPr>
        <w:rPr>
          <w:rFonts w:ascii="Verdana" w:hAnsi="Verdana"/>
          <w:b/>
          <w:sz w:val="24"/>
          <w:szCs w:val="24"/>
        </w:rPr>
      </w:pPr>
    </w:p>
    <w:p w14:paraId="32EA2ADA" w14:textId="77777777" w:rsidR="00EF390E" w:rsidRDefault="00EF390E" w:rsidP="00EF1B82">
      <w:pPr>
        <w:rPr>
          <w:rFonts w:ascii="Verdana" w:hAnsi="Verdana"/>
          <w:b/>
          <w:sz w:val="24"/>
          <w:szCs w:val="24"/>
        </w:rPr>
      </w:pPr>
    </w:p>
    <w:p w14:paraId="5C7ABE0B" w14:textId="77777777" w:rsidR="00EF1B82" w:rsidRDefault="00E54DF4" w:rsidP="00EF1B82">
      <w:pPr>
        <w:rPr>
          <w:rFonts w:ascii="Verdana" w:hAnsi="Verdana"/>
          <w:b/>
          <w:sz w:val="24"/>
          <w:szCs w:val="24"/>
        </w:rPr>
      </w:pPr>
      <w:r>
        <w:rPr>
          <w:rFonts w:ascii="Verdana" w:hAnsi="Verdana"/>
          <w:b/>
          <w:sz w:val="24"/>
          <w:szCs w:val="24"/>
        </w:rPr>
        <w:t>PENDING RE</w:t>
      </w:r>
      <w:r w:rsidR="003036DA">
        <w:rPr>
          <w:rFonts w:ascii="Verdana" w:hAnsi="Verdana"/>
          <w:b/>
          <w:sz w:val="24"/>
          <w:szCs w:val="24"/>
        </w:rPr>
        <w:t>S</w:t>
      </w:r>
      <w:r>
        <w:rPr>
          <w:rFonts w:ascii="Verdana" w:hAnsi="Verdana"/>
          <w:b/>
          <w:sz w:val="24"/>
          <w:szCs w:val="24"/>
        </w:rPr>
        <w:t xml:space="preserve">PONSE </w:t>
      </w:r>
      <w:r w:rsidR="00D33449">
        <w:rPr>
          <w:rFonts w:ascii="Verdana" w:hAnsi="Verdana"/>
          <w:b/>
          <w:sz w:val="24"/>
          <w:szCs w:val="24"/>
        </w:rPr>
        <w:t xml:space="preserve">– AND PLOT DECLINED - </w:t>
      </w:r>
      <w:r>
        <w:rPr>
          <w:rFonts w:ascii="Verdana" w:hAnsi="Verdana"/>
          <w:b/>
          <w:sz w:val="24"/>
          <w:szCs w:val="24"/>
        </w:rPr>
        <w:t>LIST</w:t>
      </w:r>
    </w:p>
    <w:p w14:paraId="6BD98575" w14:textId="77777777" w:rsidR="00E54DF4" w:rsidRDefault="00E54DF4" w:rsidP="00E54DF4">
      <w:pPr>
        <w:tabs>
          <w:tab w:val="left" w:pos="1100"/>
        </w:tabs>
        <w:rPr>
          <w:rFonts w:ascii="Verdana" w:hAnsi="Verdana"/>
          <w:b/>
          <w:sz w:val="24"/>
          <w:szCs w:val="24"/>
        </w:rPr>
      </w:pPr>
      <w:r>
        <w:rPr>
          <w:rFonts w:ascii="Verdana" w:hAnsi="Verdana"/>
          <w:b/>
          <w:sz w:val="24"/>
          <w:szCs w:val="24"/>
        </w:rPr>
        <w:tab/>
      </w:r>
    </w:p>
    <w:tbl>
      <w:tblPr>
        <w:tblStyle w:val="TableGrid"/>
        <w:tblW w:w="0" w:type="auto"/>
        <w:tblLook w:val="04A0" w:firstRow="1" w:lastRow="0" w:firstColumn="1" w:lastColumn="0" w:noHBand="0" w:noVBand="1"/>
      </w:tblPr>
      <w:tblGrid>
        <w:gridCol w:w="3005"/>
        <w:gridCol w:w="3005"/>
        <w:gridCol w:w="3006"/>
      </w:tblGrid>
      <w:tr w:rsidR="00E54DF4" w14:paraId="34A5E175" w14:textId="77777777" w:rsidTr="00E54DF4">
        <w:tc>
          <w:tcPr>
            <w:tcW w:w="3005" w:type="dxa"/>
          </w:tcPr>
          <w:p w14:paraId="12E1D510" w14:textId="77777777" w:rsidR="00E54DF4" w:rsidRDefault="00E54DF4" w:rsidP="00E54DF4">
            <w:pPr>
              <w:tabs>
                <w:tab w:val="left" w:pos="1100"/>
              </w:tabs>
              <w:rPr>
                <w:rFonts w:ascii="Verdana" w:hAnsi="Verdana"/>
                <w:b/>
                <w:sz w:val="24"/>
                <w:szCs w:val="24"/>
              </w:rPr>
            </w:pPr>
            <w:r>
              <w:rPr>
                <w:rFonts w:ascii="Verdana" w:hAnsi="Verdana"/>
                <w:b/>
                <w:sz w:val="24"/>
                <w:szCs w:val="24"/>
              </w:rPr>
              <w:t>NAME</w:t>
            </w:r>
          </w:p>
        </w:tc>
        <w:tc>
          <w:tcPr>
            <w:tcW w:w="3005" w:type="dxa"/>
          </w:tcPr>
          <w:p w14:paraId="7CB78E84" w14:textId="77777777" w:rsidR="00E54DF4" w:rsidRDefault="00E54DF4" w:rsidP="00E54DF4">
            <w:pPr>
              <w:tabs>
                <w:tab w:val="left" w:pos="1100"/>
              </w:tabs>
              <w:rPr>
                <w:rFonts w:ascii="Verdana" w:hAnsi="Verdana"/>
                <w:b/>
                <w:sz w:val="24"/>
                <w:szCs w:val="24"/>
              </w:rPr>
            </w:pPr>
            <w:r>
              <w:rPr>
                <w:rFonts w:ascii="Verdana" w:hAnsi="Verdana"/>
                <w:b/>
                <w:sz w:val="24"/>
                <w:szCs w:val="24"/>
              </w:rPr>
              <w:t xml:space="preserve">CONTACT DATE </w:t>
            </w:r>
          </w:p>
        </w:tc>
        <w:tc>
          <w:tcPr>
            <w:tcW w:w="3006" w:type="dxa"/>
          </w:tcPr>
          <w:p w14:paraId="28E357A3" w14:textId="77777777" w:rsidR="00E54DF4" w:rsidRDefault="00625C95" w:rsidP="00E54DF4">
            <w:pPr>
              <w:tabs>
                <w:tab w:val="left" w:pos="1100"/>
              </w:tabs>
              <w:rPr>
                <w:rFonts w:ascii="Verdana" w:hAnsi="Verdana"/>
                <w:b/>
                <w:sz w:val="24"/>
                <w:szCs w:val="24"/>
              </w:rPr>
            </w:pPr>
            <w:r>
              <w:rPr>
                <w:rFonts w:ascii="Verdana" w:hAnsi="Verdana"/>
                <w:b/>
                <w:sz w:val="24"/>
                <w:szCs w:val="24"/>
              </w:rPr>
              <w:t>REMARKS</w:t>
            </w:r>
          </w:p>
        </w:tc>
      </w:tr>
      <w:tr w:rsidR="00E54DF4" w14:paraId="3D6EC32D" w14:textId="77777777" w:rsidTr="00E54DF4">
        <w:tc>
          <w:tcPr>
            <w:tcW w:w="3005" w:type="dxa"/>
          </w:tcPr>
          <w:p w14:paraId="5AC705CB" w14:textId="77777777" w:rsidR="00E54DF4" w:rsidRDefault="00E54DF4" w:rsidP="00E54DF4">
            <w:pPr>
              <w:tabs>
                <w:tab w:val="left" w:pos="1100"/>
              </w:tabs>
              <w:rPr>
                <w:rFonts w:ascii="Verdana" w:hAnsi="Verdana"/>
                <w:b/>
                <w:sz w:val="24"/>
                <w:szCs w:val="24"/>
              </w:rPr>
            </w:pPr>
          </w:p>
        </w:tc>
        <w:tc>
          <w:tcPr>
            <w:tcW w:w="3005" w:type="dxa"/>
          </w:tcPr>
          <w:p w14:paraId="203610BE" w14:textId="77777777" w:rsidR="00E54DF4" w:rsidRDefault="00E54DF4" w:rsidP="00E54DF4">
            <w:pPr>
              <w:tabs>
                <w:tab w:val="left" w:pos="1100"/>
              </w:tabs>
              <w:rPr>
                <w:rFonts w:ascii="Verdana" w:hAnsi="Verdana"/>
                <w:b/>
                <w:sz w:val="24"/>
                <w:szCs w:val="24"/>
              </w:rPr>
            </w:pPr>
          </w:p>
        </w:tc>
        <w:tc>
          <w:tcPr>
            <w:tcW w:w="3006" w:type="dxa"/>
          </w:tcPr>
          <w:p w14:paraId="552D1440" w14:textId="77777777" w:rsidR="00E54DF4" w:rsidRDefault="00E54DF4" w:rsidP="00E54DF4">
            <w:pPr>
              <w:tabs>
                <w:tab w:val="left" w:pos="1100"/>
              </w:tabs>
              <w:rPr>
                <w:rFonts w:ascii="Verdana" w:hAnsi="Verdana"/>
                <w:b/>
                <w:sz w:val="24"/>
                <w:szCs w:val="24"/>
              </w:rPr>
            </w:pPr>
          </w:p>
        </w:tc>
      </w:tr>
      <w:tr w:rsidR="00E54DF4" w14:paraId="071090DA" w14:textId="77777777" w:rsidTr="00E54DF4">
        <w:tc>
          <w:tcPr>
            <w:tcW w:w="3005" w:type="dxa"/>
          </w:tcPr>
          <w:p w14:paraId="5D426CB6" w14:textId="77777777" w:rsidR="00E54DF4" w:rsidRDefault="00E54DF4" w:rsidP="00E54DF4">
            <w:pPr>
              <w:tabs>
                <w:tab w:val="left" w:pos="1100"/>
              </w:tabs>
              <w:rPr>
                <w:rFonts w:ascii="Verdana" w:hAnsi="Verdana"/>
                <w:b/>
                <w:sz w:val="24"/>
                <w:szCs w:val="24"/>
              </w:rPr>
            </w:pPr>
          </w:p>
        </w:tc>
        <w:tc>
          <w:tcPr>
            <w:tcW w:w="3005" w:type="dxa"/>
          </w:tcPr>
          <w:p w14:paraId="58517A60" w14:textId="77777777" w:rsidR="00E54DF4" w:rsidRDefault="00E54DF4" w:rsidP="00E54DF4">
            <w:pPr>
              <w:tabs>
                <w:tab w:val="left" w:pos="1100"/>
              </w:tabs>
              <w:rPr>
                <w:rFonts w:ascii="Verdana" w:hAnsi="Verdana"/>
                <w:b/>
                <w:sz w:val="24"/>
                <w:szCs w:val="24"/>
              </w:rPr>
            </w:pPr>
          </w:p>
        </w:tc>
        <w:tc>
          <w:tcPr>
            <w:tcW w:w="3006" w:type="dxa"/>
          </w:tcPr>
          <w:p w14:paraId="48D0A32B" w14:textId="77777777" w:rsidR="00E54DF4" w:rsidRDefault="00E54DF4" w:rsidP="00E54DF4">
            <w:pPr>
              <w:tabs>
                <w:tab w:val="left" w:pos="1100"/>
              </w:tabs>
              <w:rPr>
                <w:rFonts w:ascii="Verdana" w:hAnsi="Verdana"/>
                <w:b/>
                <w:sz w:val="24"/>
                <w:szCs w:val="24"/>
              </w:rPr>
            </w:pPr>
          </w:p>
        </w:tc>
      </w:tr>
      <w:tr w:rsidR="00625C95" w14:paraId="1BADD1E2" w14:textId="77777777" w:rsidTr="00E54DF4">
        <w:tc>
          <w:tcPr>
            <w:tcW w:w="3005" w:type="dxa"/>
          </w:tcPr>
          <w:p w14:paraId="2191A1B6" w14:textId="77777777" w:rsidR="00625C95" w:rsidRDefault="00625C95" w:rsidP="00E54DF4">
            <w:pPr>
              <w:tabs>
                <w:tab w:val="left" w:pos="1100"/>
              </w:tabs>
              <w:rPr>
                <w:rFonts w:ascii="Verdana" w:hAnsi="Verdana"/>
                <w:b/>
                <w:sz w:val="24"/>
                <w:szCs w:val="24"/>
              </w:rPr>
            </w:pPr>
          </w:p>
        </w:tc>
        <w:tc>
          <w:tcPr>
            <w:tcW w:w="3005" w:type="dxa"/>
          </w:tcPr>
          <w:p w14:paraId="6AF58487" w14:textId="77777777" w:rsidR="00625C95" w:rsidRDefault="00625C95" w:rsidP="00E54DF4">
            <w:pPr>
              <w:tabs>
                <w:tab w:val="left" w:pos="1100"/>
              </w:tabs>
              <w:rPr>
                <w:rFonts w:ascii="Verdana" w:hAnsi="Verdana"/>
                <w:b/>
                <w:sz w:val="24"/>
                <w:szCs w:val="24"/>
              </w:rPr>
            </w:pPr>
          </w:p>
        </w:tc>
        <w:tc>
          <w:tcPr>
            <w:tcW w:w="3006" w:type="dxa"/>
          </w:tcPr>
          <w:p w14:paraId="67EA1ED5" w14:textId="77777777" w:rsidR="00625C95" w:rsidRDefault="00625C95" w:rsidP="00E54DF4">
            <w:pPr>
              <w:tabs>
                <w:tab w:val="left" w:pos="1100"/>
              </w:tabs>
              <w:rPr>
                <w:rFonts w:ascii="Verdana" w:hAnsi="Verdana"/>
                <w:b/>
                <w:sz w:val="24"/>
                <w:szCs w:val="24"/>
              </w:rPr>
            </w:pPr>
          </w:p>
        </w:tc>
      </w:tr>
      <w:tr w:rsidR="00625C95" w14:paraId="383599B1" w14:textId="77777777" w:rsidTr="00E54DF4">
        <w:tc>
          <w:tcPr>
            <w:tcW w:w="3005" w:type="dxa"/>
          </w:tcPr>
          <w:p w14:paraId="76599248" w14:textId="77777777" w:rsidR="00625C95" w:rsidRDefault="00625C95" w:rsidP="00E54DF4">
            <w:pPr>
              <w:tabs>
                <w:tab w:val="left" w:pos="1100"/>
              </w:tabs>
              <w:rPr>
                <w:rFonts w:ascii="Verdana" w:hAnsi="Verdana"/>
                <w:b/>
                <w:sz w:val="24"/>
                <w:szCs w:val="24"/>
              </w:rPr>
            </w:pPr>
          </w:p>
        </w:tc>
        <w:tc>
          <w:tcPr>
            <w:tcW w:w="3005" w:type="dxa"/>
          </w:tcPr>
          <w:p w14:paraId="654DC36C" w14:textId="77777777" w:rsidR="00625C95" w:rsidRDefault="00625C95" w:rsidP="00E54DF4">
            <w:pPr>
              <w:tabs>
                <w:tab w:val="left" w:pos="1100"/>
              </w:tabs>
              <w:rPr>
                <w:rFonts w:ascii="Verdana" w:hAnsi="Verdana"/>
                <w:b/>
                <w:sz w:val="24"/>
                <w:szCs w:val="24"/>
              </w:rPr>
            </w:pPr>
          </w:p>
        </w:tc>
        <w:tc>
          <w:tcPr>
            <w:tcW w:w="3006" w:type="dxa"/>
          </w:tcPr>
          <w:p w14:paraId="734EFC65" w14:textId="77777777" w:rsidR="00625C95" w:rsidRDefault="00625C95" w:rsidP="00E54DF4">
            <w:pPr>
              <w:tabs>
                <w:tab w:val="left" w:pos="1100"/>
              </w:tabs>
              <w:rPr>
                <w:rFonts w:ascii="Verdana" w:hAnsi="Verdana"/>
                <w:b/>
                <w:sz w:val="24"/>
                <w:szCs w:val="24"/>
              </w:rPr>
            </w:pPr>
          </w:p>
        </w:tc>
      </w:tr>
      <w:tr w:rsidR="00625C95" w14:paraId="10DDE4F9" w14:textId="77777777" w:rsidTr="00E54DF4">
        <w:tc>
          <w:tcPr>
            <w:tcW w:w="3005" w:type="dxa"/>
          </w:tcPr>
          <w:p w14:paraId="7B55DD76" w14:textId="77777777" w:rsidR="00625C95" w:rsidRDefault="00625C95" w:rsidP="00E54DF4">
            <w:pPr>
              <w:tabs>
                <w:tab w:val="left" w:pos="1100"/>
              </w:tabs>
              <w:rPr>
                <w:rFonts w:ascii="Verdana" w:hAnsi="Verdana"/>
                <w:b/>
                <w:sz w:val="24"/>
                <w:szCs w:val="24"/>
              </w:rPr>
            </w:pPr>
          </w:p>
        </w:tc>
        <w:tc>
          <w:tcPr>
            <w:tcW w:w="3005" w:type="dxa"/>
          </w:tcPr>
          <w:p w14:paraId="281DE09E" w14:textId="77777777" w:rsidR="00625C95" w:rsidRDefault="00625C95" w:rsidP="00E54DF4">
            <w:pPr>
              <w:tabs>
                <w:tab w:val="left" w:pos="1100"/>
              </w:tabs>
              <w:rPr>
                <w:rFonts w:ascii="Verdana" w:hAnsi="Verdana"/>
                <w:b/>
                <w:sz w:val="24"/>
                <w:szCs w:val="24"/>
              </w:rPr>
            </w:pPr>
          </w:p>
        </w:tc>
        <w:tc>
          <w:tcPr>
            <w:tcW w:w="3006" w:type="dxa"/>
          </w:tcPr>
          <w:p w14:paraId="1D3EE4D8" w14:textId="77777777" w:rsidR="00625C95" w:rsidRDefault="00625C95" w:rsidP="00E54DF4">
            <w:pPr>
              <w:tabs>
                <w:tab w:val="left" w:pos="1100"/>
              </w:tabs>
              <w:rPr>
                <w:rFonts w:ascii="Verdana" w:hAnsi="Verdana"/>
                <w:b/>
                <w:sz w:val="24"/>
                <w:szCs w:val="24"/>
              </w:rPr>
            </w:pPr>
          </w:p>
        </w:tc>
      </w:tr>
      <w:tr w:rsidR="00625C95" w14:paraId="3E167779" w14:textId="77777777" w:rsidTr="00E54DF4">
        <w:tc>
          <w:tcPr>
            <w:tcW w:w="3005" w:type="dxa"/>
          </w:tcPr>
          <w:p w14:paraId="2BA5E845" w14:textId="77777777" w:rsidR="00625C95" w:rsidRDefault="00625C95" w:rsidP="00E54DF4">
            <w:pPr>
              <w:tabs>
                <w:tab w:val="left" w:pos="1100"/>
              </w:tabs>
              <w:rPr>
                <w:rFonts w:ascii="Verdana" w:hAnsi="Verdana"/>
                <w:b/>
                <w:sz w:val="24"/>
                <w:szCs w:val="24"/>
              </w:rPr>
            </w:pPr>
          </w:p>
        </w:tc>
        <w:tc>
          <w:tcPr>
            <w:tcW w:w="3005" w:type="dxa"/>
          </w:tcPr>
          <w:p w14:paraId="16CC614E" w14:textId="77777777" w:rsidR="00625C95" w:rsidRDefault="00625C95" w:rsidP="00E54DF4">
            <w:pPr>
              <w:tabs>
                <w:tab w:val="left" w:pos="1100"/>
              </w:tabs>
              <w:rPr>
                <w:rFonts w:ascii="Verdana" w:hAnsi="Verdana"/>
                <w:b/>
                <w:sz w:val="24"/>
                <w:szCs w:val="24"/>
              </w:rPr>
            </w:pPr>
          </w:p>
        </w:tc>
        <w:tc>
          <w:tcPr>
            <w:tcW w:w="3006" w:type="dxa"/>
          </w:tcPr>
          <w:p w14:paraId="39BDB6B1" w14:textId="77777777" w:rsidR="00625C95" w:rsidRDefault="00625C95" w:rsidP="00E54DF4">
            <w:pPr>
              <w:tabs>
                <w:tab w:val="left" w:pos="1100"/>
              </w:tabs>
              <w:rPr>
                <w:rFonts w:ascii="Verdana" w:hAnsi="Verdana"/>
                <w:b/>
                <w:sz w:val="24"/>
                <w:szCs w:val="24"/>
              </w:rPr>
            </w:pPr>
          </w:p>
        </w:tc>
      </w:tr>
      <w:tr w:rsidR="00625C95" w14:paraId="4606E63F" w14:textId="77777777" w:rsidTr="00E54DF4">
        <w:tc>
          <w:tcPr>
            <w:tcW w:w="3005" w:type="dxa"/>
          </w:tcPr>
          <w:p w14:paraId="7EF22842" w14:textId="77777777" w:rsidR="00625C95" w:rsidRDefault="00625C95" w:rsidP="00E54DF4">
            <w:pPr>
              <w:tabs>
                <w:tab w:val="left" w:pos="1100"/>
              </w:tabs>
              <w:rPr>
                <w:rFonts w:ascii="Verdana" w:hAnsi="Verdana"/>
                <w:b/>
                <w:sz w:val="24"/>
                <w:szCs w:val="24"/>
              </w:rPr>
            </w:pPr>
          </w:p>
        </w:tc>
        <w:tc>
          <w:tcPr>
            <w:tcW w:w="3005" w:type="dxa"/>
          </w:tcPr>
          <w:p w14:paraId="2AFF5ADF" w14:textId="77777777" w:rsidR="00625C95" w:rsidRDefault="00625C95" w:rsidP="00E54DF4">
            <w:pPr>
              <w:tabs>
                <w:tab w:val="left" w:pos="1100"/>
              </w:tabs>
              <w:rPr>
                <w:rFonts w:ascii="Verdana" w:hAnsi="Verdana"/>
                <w:b/>
                <w:sz w:val="24"/>
                <w:szCs w:val="24"/>
              </w:rPr>
            </w:pPr>
          </w:p>
        </w:tc>
        <w:tc>
          <w:tcPr>
            <w:tcW w:w="3006" w:type="dxa"/>
          </w:tcPr>
          <w:p w14:paraId="214DF042" w14:textId="77777777" w:rsidR="00625C95" w:rsidRDefault="00625C95" w:rsidP="00E54DF4">
            <w:pPr>
              <w:tabs>
                <w:tab w:val="left" w:pos="1100"/>
              </w:tabs>
              <w:rPr>
                <w:rFonts w:ascii="Verdana" w:hAnsi="Verdana"/>
                <w:b/>
                <w:sz w:val="24"/>
                <w:szCs w:val="24"/>
              </w:rPr>
            </w:pPr>
          </w:p>
        </w:tc>
      </w:tr>
      <w:tr w:rsidR="00620424" w14:paraId="32D69522" w14:textId="77777777" w:rsidTr="00E54DF4">
        <w:tc>
          <w:tcPr>
            <w:tcW w:w="3005" w:type="dxa"/>
          </w:tcPr>
          <w:p w14:paraId="11BBE9AA" w14:textId="77777777" w:rsidR="00620424" w:rsidRDefault="00620424" w:rsidP="00E54DF4">
            <w:pPr>
              <w:tabs>
                <w:tab w:val="left" w:pos="1100"/>
              </w:tabs>
              <w:rPr>
                <w:rFonts w:ascii="Verdana" w:hAnsi="Verdana"/>
                <w:b/>
                <w:sz w:val="24"/>
                <w:szCs w:val="24"/>
              </w:rPr>
            </w:pPr>
          </w:p>
        </w:tc>
        <w:tc>
          <w:tcPr>
            <w:tcW w:w="3005" w:type="dxa"/>
          </w:tcPr>
          <w:p w14:paraId="70FFCC03" w14:textId="77777777" w:rsidR="00620424" w:rsidRDefault="00620424" w:rsidP="00E54DF4">
            <w:pPr>
              <w:tabs>
                <w:tab w:val="left" w:pos="1100"/>
              </w:tabs>
              <w:rPr>
                <w:rFonts w:ascii="Verdana" w:hAnsi="Verdana"/>
                <w:b/>
                <w:sz w:val="24"/>
                <w:szCs w:val="24"/>
              </w:rPr>
            </w:pPr>
          </w:p>
        </w:tc>
        <w:tc>
          <w:tcPr>
            <w:tcW w:w="3006" w:type="dxa"/>
          </w:tcPr>
          <w:p w14:paraId="20428434" w14:textId="77777777" w:rsidR="00620424" w:rsidRDefault="00620424" w:rsidP="00E54DF4">
            <w:pPr>
              <w:tabs>
                <w:tab w:val="left" w:pos="1100"/>
              </w:tabs>
              <w:rPr>
                <w:rFonts w:ascii="Verdana" w:hAnsi="Verdana"/>
                <w:b/>
                <w:sz w:val="24"/>
                <w:szCs w:val="24"/>
              </w:rPr>
            </w:pPr>
          </w:p>
        </w:tc>
      </w:tr>
      <w:tr w:rsidR="00620424" w14:paraId="37B4BA87" w14:textId="77777777" w:rsidTr="00E54DF4">
        <w:tc>
          <w:tcPr>
            <w:tcW w:w="3005" w:type="dxa"/>
          </w:tcPr>
          <w:p w14:paraId="6D2415D0" w14:textId="77777777" w:rsidR="00620424" w:rsidRDefault="00620424" w:rsidP="00E54DF4">
            <w:pPr>
              <w:tabs>
                <w:tab w:val="left" w:pos="1100"/>
              </w:tabs>
              <w:rPr>
                <w:rFonts w:ascii="Verdana" w:hAnsi="Verdana"/>
                <w:b/>
                <w:sz w:val="24"/>
                <w:szCs w:val="24"/>
              </w:rPr>
            </w:pPr>
          </w:p>
        </w:tc>
        <w:tc>
          <w:tcPr>
            <w:tcW w:w="3005" w:type="dxa"/>
          </w:tcPr>
          <w:p w14:paraId="1C65ABF3" w14:textId="77777777" w:rsidR="00620424" w:rsidRDefault="00620424" w:rsidP="00E54DF4">
            <w:pPr>
              <w:tabs>
                <w:tab w:val="left" w:pos="1100"/>
              </w:tabs>
              <w:rPr>
                <w:rFonts w:ascii="Verdana" w:hAnsi="Verdana"/>
                <w:b/>
                <w:sz w:val="24"/>
                <w:szCs w:val="24"/>
              </w:rPr>
            </w:pPr>
          </w:p>
        </w:tc>
        <w:tc>
          <w:tcPr>
            <w:tcW w:w="3006" w:type="dxa"/>
          </w:tcPr>
          <w:p w14:paraId="03824599" w14:textId="77777777" w:rsidR="00620424" w:rsidRDefault="00620424" w:rsidP="00E54DF4">
            <w:pPr>
              <w:tabs>
                <w:tab w:val="left" w:pos="1100"/>
              </w:tabs>
              <w:rPr>
                <w:rFonts w:ascii="Verdana" w:hAnsi="Verdana"/>
                <w:b/>
                <w:sz w:val="24"/>
                <w:szCs w:val="24"/>
              </w:rPr>
            </w:pPr>
          </w:p>
        </w:tc>
      </w:tr>
      <w:tr w:rsidR="00620424" w14:paraId="6CDCC6A3" w14:textId="77777777" w:rsidTr="00E54DF4">
        <w:tc>
          <w:tcPr>
            <w:tcW w:w="3005" w:type="dxa"/>
          </w:tcPr>
          <w:p w14:paraId="2B648C82" w14:textId="77777777" w:rsidR="00620424" w:rsidRDefault="00620424" w:rsidP="00E54DF4">
            <w:pPr>
              <w:tabs>
                <w:tab w:val="left" w:pos="1100"/>
              </w:tabs>
              <w:rPr>
                <w:rFonts w:ascii="Verdana" w:hAnsi="Verdana"/>
                <w:b/>
                <w:sz w:val="24"/>
                <w:szCs w:val="24"/>
              </w:rPr>
            </w:pPr>
          </w:p>
        </w:tc>
        <w:tc>
          <w:tcPr>
            <w:tcW w:w="3005" w:type="dxa"/>
          </w:tcPr>
          <w:p w14:paraId="4B6F2B4C" w14:textId="77777777" w:rsidR="00620424" w:rsidRDefault="00620424" w:rsidP="00E54DF4">
            <w:pPr>
              <w:tabs>
                <w:tab w:val="left" w:pos="1100"/>
              </w:tabs>
              <w:rPr>
                <w:rFonts w:ascii="Verdana" w:hAnsi="Verdana"/>
                <w:b/>
                <w:sz w:val="24"/>
                <w:szCs w:val="24"/>
              </w:rPr>
            </w:pPr>
          </w:p>
        </w:tc>
        <w:tc>
          <w:tcPr>
            <w:tcW w:w="3006" w:type="dxa"/>
          </w:tcPr>
          <w:p w14:paraId="02DCD4CF" w14:textId="77777777" w:rsidR="00620424" w:rsidRDefault="00620424" w:rsidP="00E54DF4">
            <w:pPr>
              <w:tabs>
                <w:tab w:val="left" w:pos="1100"/>
              </w:tabs>
              <w:rPr>
                <w:rFonts w:ascii="Verdana" w:hAnsi="Verdana"/>
                <w:b/>
                <w:sz w:val="24"/>
                <w:szCs w:val="24"/>
              </w:rPr>
            </w:pPr>
          </w:p>
        </w:tc>
      </w:tr>
      <w:tr w:rsidR="00620424" w14:paraId="2497B352" w14:textId="77777777" w:rsidTr="00E54DF4">
        <w:tc>
          <w:tcPr>
            <w:tcW w:w="3005" w:type="dxa"/>
          </w:tcPr>
          <w:p w14:paraId="6CBD5952" w14:textId="77777777" w:rsidR="00620424" w:rsidRDefault="00620424" w:rsidP="00E54DF4">
            <w:pPr>
              <w:tabs>
                <w:tab w:val="left" w:pos="1100"/>
              </w:tabs>
              <w:rPr>
                <w:rFonts w:ascii="Verdana" w:hAnsi="Verdana"/>
                <w:b/>
                <w:sz w:val="24"/>
                <w:szCs w:val="24"/>
              </w:rPr>
            </w:pPr>
          </w:p>
        </w:tc>
        <w:tc>
          <w:tcPr>
            <w:tcW w:w="3005" w:type="dxa"/>
          </w:tcPr>
          <w:p w14:paraId="3718842B" w14:textId="77777777" w:rsidR="00620424" w:rsidRDefault="00620424" w:rsidP="00E54DF4">
            <w:pPr>
              <w:tabs>
                <w:tab w:val="left" w:pos="1100"/>
              </w:tabs>
              <w:rPr>
                <w:rFonts w:ascii="Verdana" w:hAnsi="Verdana"/>
                <w:b/>
                <w:sz w:val="24"/>
                <w:szCs w:val="24"/>
              </w:rPr>
            </w:pPr>
          </w:p>
        </w:tc>
        <w:tc>
          <w:tcPr>
            <w:tcW w:w="3006" w:type="dxa"/>
          </w:tcPr>
          <w:p w14:paraId="42933652" w14:textId="77777777" w:rsidR="00620424" w:rsidRDefault="00620424" w:rsidP="00E54DF4">
            <w:pPr>
              <w:tabs>
                <w:tab w:val="left" w:pos="1100"/>
              </w:tabs>
              <w:rPr>
                <w:rFonts w:ascii="Verdana" w:hAnsi="Verdana"/>
                <w:b/>
                <w:sz w:val="24"/>
                <w:szCs w:val="24"/>
              </w:rPr>
            </w:pPr>
          </w:p>
        </w:tc>
      </w:tr>
      <w:tr w:rsidR="00620424" w14:paraId="39C63A7A" w14:textId="77777777" w:rsidTr="00E54DF4">
        <w:tc>
          <w:tcPr>
            <w:tcW w:w="3005" w:type="dxa"/>
          </w:tcPr>
          <w:p w14:paraId="6AC707DC" w14:textId="77777777" w:rsidR="00620424" w:rsidRDefault="00620424" w:rsidP="00E54DF4">
            <w:pPr>
              <w:tabs>
                <w:tab w:val="left" w:pos="1100"/>
              </w:tabs>
              <w:rPr>
                <w:rFonts w:ascii="Verdana" w:hAnsi="Verdana"/>
                <w:b/>
                <w:sz w:val="24"/>
                <w:szCs w:val="24"/>
              </w:rPr>
            </w:pPr>
          </w:p>
        </w:tc>
        <w:tc>
          <w:tcPr>
            <w:tcW w:w="3005" w:type="dxa"/>
          </w:tcPr>
          <w:p w14:paraId="7085702A" w14:textId="77777777" w:rsidR="00620424" w:rsidRDefault="00620424" w:rsidP="00E54DF4">
            <w:pPr>
              <w:tabs>
                <w:tab w:val="left" w:pos="1100"/>
              </w:tabs>
              <w:rPr>
                <w:rFonts w:ascii="Verdana" w:hAnsi="Verdana"/>
                <w:b/>
                <w:sz w:val="24"/>
                <w:szCs w:val="24"/>
              </w:rPr>
            </w:pPr>
          </w:p>
        </w:tc>
        <w:tc>
          <w:tcPr>
            <w:tcW w:w="3006" w:type="dxa"/>
          </w:tcPr>
          <w:p w14:paraId="4A2CF52A" w14:textId="77777777" w:rsidR="00620424" w:rsidRDefault="00620424" w:rsidP="00E54DF4">
            <w:pPr>
              <w:tabs>
                <w:tab w:val="left" w:pos="1100"/>
              </w:tabs>
              <w:rPr>
                <w:rFonts w:ascii="Verdana" w:hAnsi="Verdana"/>
                <w:b/>
                <w:sz w:val="24"/>
                <w:szCs w:val="24"/>
              </w:rPr>
            </w:pPr>
          </w:p>
        </w:tc>
      </w:tr>
      <w:tr w:rsidR="00E54DF4" w14:paraId="36F24C7A" w14:textId="77777777" w:rsidTr="00E54DF4">
        <w:tc>
          <w:tcPr>
            <w:tcW w:w="3005" w:type="dxa"/>
          </w:tcPr>
          <w:p w14:paraId="04BE3B95" w14:textId="77777777" w:rsidR="00E54DF4" w:rsidRDefault="00E54DF4" w:rsidP="00E54DF4">
            <w:pPr>
              <w:tabs>
                <w:tab w:val="left" w:pos="1100"/>
              </w:tabs>
              <w:rPr>
                <w:rFonts w:ascii="Verdana" w:hAnsi="Verdana"/>
                <w:b/>
                <w:sz w:val="24"/>
                <w:szCs w:val="24"/>
              </w:rPr>
            </w:pPr>
          </w:p>
        </w:tc>
        <w:tc>
          <w:tcPr>
            <w:tcW w:w="3005" w:type="dxa"/>
          </w:tcPr>
          <w:p w14:paraId="11006DC4" w14:textId="77777777" w:rsidR="00E54DF4" w:rsidRDefault="00E54DF4" w:rsidP="00E54DF4">
            <w:pPr>
              <w:tabs>
                <w:tab w:val="left" w:pos="1100"/>
              </w:tabs>
              <w:rPr>
                <w:rFonts w:ascii="Verdana" w:hAnsi="Verdana"/>
                <w:b/>
                <w:sz w:val="24"/>
                <w:szCs w:val="24"/>
              </w:rPr>
            </w:pPr>
          </w:p>
        </w:tc>
        <w:tc>
          <w:tcPr>
            <w:tcW w:w="3006" w:type="dxa"/>
          </w:tcPr>
          <w:p w14:paraId="587FB93D" w14:textId="77777777" w:rsidR="00E54DF4" w:rsidRDefault="00E54DF4" w:rsidP="00E54DF4">
            <w:pPr>
              <w:tabs>
                <w:tab w:val="left" w:pos="1100"/>
              </w:tabs>
              <w:rPr>
                <w:rFonts w:ascii="Verdana" w:hAnsi="Verdana"/>
                <w:b/>
                <w:sz w:val="24"/>
                <w:szCs w:val="24"/>
              </w:rPr>
            </w:pPr>
          </w:p>
        </w:tc>
      </w:tr>
    </w:tbl>
    <w:p w14:paraId="086CACB4" w14:textId="77777777" w:rsidR="00EF1B82" w:rsidRDefault="00EF1B82" w:rsidP="00E54DF4">
      <w:pPr>
        <w:tabs>
          <w:tab w:val="left" w:pos="1100"/>
        </w:tabs>
        <w:rPr>
          <w:rFonts w:ascii="Verdana" w:hAnsi="Verdana"/>
          <w:b/>
          <w:sz w:val="24"/>
          <w:szCs w:val="24"/>
        </w:rPr>
      </w:pPr>
    </w:p>
    <w:p w14:paraId="4C2A3AB3" w14:textId="77777777" w:rsidR="00EF390E" w:rsidRDefault="00EF390E" w:rsidP="00E54DF4">
      <w:pPr>
        <w:tabs>
          <w:tab w:val="left" w:pos="1100"/>
        </w:tabs>
        <w:rPr>
          <w:rFonts w:ascii="Verdana" w:hAnsi="Verdana"/>
          <w:b/>
          <w:sz w:val="24"/>
          <w:szCs w:val="24"/>
        </w:rPr>
      </w:pPr>
    </w:p>
    <w:p w14:paraId="0B1ABF8B" w14:textId="77777777" w:rsidR="00EF390E" w:rsidRDefault="00EF390E" w:rsidP="00E54DF4">
      <w:pPr>
        <w:tabs>
          <w:tab w:val="left" w:pos="1100"/>
        </w:tabs>
        <w:rPr>
          <w:rFonts w:ascii="Verdana" w:hAnsi="Verdana"/>
          <w:b/>
          <w:sz w:val="24"/>
          <w:szCs w:val="24"/>
        </w:rPr>
      </w:pPr>
    </w:p>
    <w:p w14:paraId="1C32FB29" w14:textId="77777777" w:rsidR="00EF390E" w:rsidRDefault="00EF390E" w:rsidP="00E54DF4">
      <w:pPr>
        <w:tabs>
          <w:tab w:val="left" w:pos="1100"/>
        </w:tabs>
        <w:rPr>
          <w:rFonts w:ascii="Verdana" w:hAnsi="Verdana"/>
          <w:b/>
          <w:sz w:val="24"/>
          <w:szCs w:val="24"/>
        </w:rPr>
      </w:pPr>
    </w:p>
    <w:p w14:paraId="6ADA0831" w14:textId="77777777" w:rsidR="00EF1B82" w:rsidRDefault="00E54DF4" w:rsidP="00EF1B82">
      <w:pPr>
        <w:rPr>
          <w:rFonts w:ascii="Verdana" w:hAnsi="Verdana"/>
          <w:b/>
          <w:sz w:val="24"/>
          <w:szCs w:val="24"/>
        </w:rPr>
      </w:pPr>
      <w:r>
        <w:rPr>
          <w:rFonts w:ascii="Verdana" w:hAnsi="Verdana"/>
          <w:b/>
          <w:sz w:val="24"/>
          <w:szCs w:val="24"/>
        </w:rPr>
        <w:t>PLOT SWOP REQUESTS</w:t>
      </w:r>
    </w:p>
    <w:tbl>
      <w:tblPr>
        <w:tblStyle w:val="TableGrid"/>
        <w:tblW w:w="0" w:type="auto"/>
        <w:tblLook w:val="04A0" w:firstRow="1" w:lastRow="0" w:firstColumn="1" w:lastColumn="0" w:noHBand="0" w:noVBand="1"/>
      </w:tblPr>
      <w:tblGrid>
        <w:gridCol w:w="3005"/>
        <w:gridCol w:w="3005"/>
        <w:gridCol w:w="3006"/>
      </w:tblGrid>
      <w:tr w:rsidR="00E54DF4" w14:paraId="4FDB3735" w14:textId="77777777" w:rsidTr="00E54DF4">
        <w:tc>
          <w:tcPr>
            <w:tcW w:w="3005" w:type="dxa"/>
          </w:tcPr>
          <w:p w14:paraId="497937C3" w14:textId="77777777" w:rsidR="00E54DF4" w:rsidRDefault="00E54DF4" w:rsidP="00EF1B82">
            <w:pPr>
              <w:rPr>
                <w:rFonts w:ascii="Verdana" w:hAnsi="Verdana"/>
                <w:b/>
                <w:sz w:val="24"/>
                <w:szCs w:val="24"/>
              </w:rPr>
            </w:pPr>
            <w:r>
              <w:rPr>
                <w:rFonts w:ascii="Verdana" w:hAnsi="Verdana"/>
                <w:b/>
                <w:sz w:val="24"/>
                <w:szCs w:val="24"/>
              </w:rPr>
              <w:t xml:space="preserve">NAME </w:t>
            </w:r>
          </w:p>
        </w:tc>
        <w:tc>
          <w:tcPr>
            <w:tcW w:w="3005" w:type="dxa"/>
          </w:tcPr>
          <w:p w14:paraId="4A5D0656" w14:textId="77777777" w:rsidR="00E54DF4" w:rsidRDefault="00E54DF4" w:rsidP="00EF1B82">
            <w:pPr>
              <w:rPr>
                <w:rFonts w:ascii="Verdana" w:hAnsi="Verdana"/>
                <w:b/>
                <w:sz w:val="24"/>
                <w:szCs w:val="24"/>
              </w:rPr>
            </w:pPr>
            <w:r>
              <w:rPr>
                <w:rFonts w:ascii="Verdana" w:hAnsi="Verdana"/>
                <w:b/>
                <w:sz w:val="24"/>
                <w:szCs w:val="24"/>
              </w:rPr>
              <w:t>CURRENT PLOT</w:t>
            </w:r>
          </w:p>
        </w:tc>
        <w:tc>
          <w:tcPr>
            <w:tcW w:w="3006" w:type="dxa"/>
          </w:tcPr>
          <w:p w14:paraId="6DC8EA8E" w14:textId="77777777" w:rsidR="00E54DF4" w:rsidRDefault="00E54DF4" w:rsidP="00EF1B82">
            <w:pPr>
              <w:rPr>
                <w:rFonts w:ascii="Verdana" w:hAnsi="Verdana"/>
                <w:b/>
                <w:sz w:val="24"/>
                <w:szCs w:val="24"/>
              </w:rPr>
            </w:pPr>
            <w:r>
              <w:rPr>
                <w:rFonts w:ascii="Verdana" w:hAnsi="Verdana"/>
                <w:b/>
                <w:sz w:val="24"/>
                <w:szCs w:val="24"/>
              </w:rPr>
              <w:t>PREFERENCES</w:t>
            </w:r>
          </w:p>
        </w:tc>
      </w:tr>
      <w:tr w:rsidR="00E54DF4" w14:paraId="32C77F4E" w14:textId="77777777" w:rsidTr="00E54DF4">
        <w:tc>
          <w:tcPr>
            <w:tcW w:w="3005" w:type="dxa"/>
          </w:tcPr>
          <w:p w14:paraId="27E1BC34" w14:textId="77777777" w:rsidR="00E54DF4" w:rsidRDefault="00E54DF4" w:rsidP="00EF1B82">
            <w:pPr>
              <w:rPr>
                <w:rFonts w:ascii="Verdana" w:hAnsi="Verdana"/>
                <w:b/>
                <w:sz w:val="24"/>
                <w:szCs w:val="24"/>
              </w:rPr>
            </w:pPr>
          </w:p>
        </w:tc>
        <w:tc>
          <w:tcPr>
            <w:tcW w:w="3005" w:type="dxa"/>
          </w:tcPr>
          <w:p w14:paraId="19FDE977" w14:textId="77777777" w:rsidR="00E54DF4" w:rsidRDefault="00E54DF4" w:rsidP="00EF1B82">
            <w:pPr>
              <w:rPr>
                <w:rFonts w:ascii="Verdana" w:hAnsi="Verdana"/>
                <w:b/>
                <w:sz w:val="24"/>
                <w:szCs w:val="24"/>
              </w:rPr>
            </w:pPr>
          </w:p>
        </w:tc>
        <w:tc>
          <w:tcPr>
            <w:tcW w:w="3006" w:type="dxa"/>
          </w:tcPr>
          <w:p w14:paraId="3CF23427" w14:textId="77777777" w:rsidR="00E54DF4" w:rsidRDefault="00E54DF4" w:rsidP="00EF1B82">
            <w:pPr>
              <w:rPr>
                <w:rFonts w:ascii="Verdana" w:hAnsi="Verdana"/>
                <w:b/>
                <w:sz w:val="24"/>
                <w:szCs w:val="24"/>
              </w:rPr>
            </w:pPr>
          </w:p>
        </w:tc>
      </w:tr>
      <w:tr w:rsidR="00E54DF4" w14:paraId="7B81AB99" w14:textId="77777777" w:rsidTr="00E54DF4">
        <w:tc>
          <w:tcPr>
            <w:tcW w:w="3005" w:type="dxa"/>
          </w:tcPr>
          <w:p w14:paraId="2A6BA396" w14:textId="77777777" w:rsidR="00E54DF4" w:rsidRDefault="00E54DF4" w:rsidP="00EF1B82">
            <w:pPr>
              <w:rPr>
                <w:rFonts w:ascii="Verdana" w:hAnsi="Verdana"/>
                <w:b/>
                <w:sz w:val="24"/>
                <w:szCs w:val="24"/>
              </w:rPr>
            </w:pPr>
          </w:p>
        </w:tc>
        <w:tc>
          <w:tcPr>
            <w:tcW w:w="3005" w:type="dxa"/>
          </w:tcPr>
          <w:p w14:paraId="7E6F7992" w14:textId="77777777" w:rsidR="00E54DF4" w:rsidRDefault="00E54DF4" w:rsidP="00EF1B82">
            <w:pPr>
              <w:rPr>
                <w:rFonts w:ascii="Verdana" w:hAnsi="Verdana"/>
                <w:b/>
                <w:sz w:val="24"/>
                <w:szCs w:val="24"/>
              </w:rPr>
            </w:pPr>
          </w:p>
        </w:tc>
        <w:tc>
          <w:tcPr>
            <w:tcW w:w="3006" w:type="dxa"/>
          </w:tcPr>
          <w:p w14:paraId="1597CC34" w14:textId="77777777" w:rsidR="00E54DF4" w:rsidRDefault="00E54DF4" w:rsidP="00EF1B82">
            <w:pPr>
              <w:rPr>
                <w:rFonts w:ascii="Verdana" w:hAnsi="Verdana"/>
                <w:b/>
                <w:sz w:val="24"/>
                <w:szCs w:val="24"/>
              </w:rPr>
            </w:pPr>
          </w:p>
        </w:tc>
      </w:tr>
      <w:tr w:rsidR="00E54DF4" w14:paraId="5980A64F" w14:textId="77777777" w:rsidTr="00E54DF4">
        <w:tc>
          <w:tcPr>
            <w:tcW w:w="3005" w:type="dxa"/>
          </w:tcPr>
          <w:p w14:paraId="38A0FC13" w14:textId="77777777" w:rsidR="00E54DF4" w:rsidRDefault="00E54DF4" w:rsidP="00EF1B82">
            <w:pPr>
              <w:rPr>
                <w:rFonts w:ascii="Verdana" w:hAnsi="Verdana"/>
                <w:b/>
                <w:sz w:val="24"/>
                <w:szCs w:val="24"/>
              </w:rPr>
            </w:pPr>
          </w:p>
        </w:tc>
        <w:tc>
          <w:tcPr>
            <w:tcW w:w="3005" w:type="dxa"/>
          </w:tcPr>
          <w:p w14:paraId="12F34989" w14:textId="77777777" w:rsidR="00E54DF4" w:rsidRDefault="00E54DF4" w:rsidP="00EF1B82">
            <w:pPr>
              <w:rPr>
                <w:rFonts w:ascii="Verdana" w:hAnsi="Verdana"/>
                <w:b/>
                <w:sz w:val="24"/>
                <w:szCs w:val="24"/>
              </w:rPr>
            </w:pPr>
          </w:p>
        </w:tc>
        <w:tc>
          <w:tcPr>
            <w:tcW w:w="3006" w:type="dxa"/>
          </w:tcPr>
          <w:p w14:paraId="1A58BE13" w14:textId="77777777" w:rsidR="00E54DF4" w:rsidRDefault="00E54DF4" w:rsidP="00EF1B82">
            <w:pPr>
              <w:rPr>
                <w:rFonts w:ascii="Verdana" w:hAnsi="Verdana"/>
                <w:b/>
                <w:sz w:val="24"/>
                <w:szCs w:val="24"/>
              </w:rPr>
            </w:pPr>
          </w:p>
        </w:tc>
      </w:tr>
    </w:tbl>
    <w:p w14:paraId="37790283" w14:textId="77777777" w:rsidR="00E54DF4" w:rsidRDefault="00E54DF4" w:rsidP="00EF1B82">
      <w:pPr>
        <w:rPr>
          <w:rFonts w:ascii="Verdana" w:hAnsi="Verdana"/>
          <w:b/>
          <w:sz w:val="24"/>
          <w:szCs w:val="24"/>
        </w:rPr>
      </w:pPr>
    </w:p>
    <w:p w14:paraId="38621EF3" w14:textId="77777777" w:rsidR="00EF1B82" w:rsidRDefault="00EF1B82" w:rsidP="00813180">
      <w:pPr>
        <w:rPr>
          <w:rFonts w:ascii="Verdana" w:hAnsi="Verdana"/>
          <w:b/>
          <w:sz w:val="24"/>
          <w:szCs w:val="24"/>
        </w:rPr>
      </w:pPr>
    </w:p>
    <w:sectPr w:rsidR="00EF1B82" w:rsidSect="00FE5940">
      <w:headerReference w:type="default"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040DB" w14:textId="77777777" w:rsidR="001C404C" w:rsidRDefault="001C404C" w:rsidP="00EC3947">
      <w:pPr>
        <w:spacing w:after="0" w:line="240" w:lineRule="auto"/>
      </w:pPr>
      <w:r>
        <w:separator/>
      </w:r>
    </w:p>
  </w:endnote>
  <w:endnote w:type="continuationSeparator" w:id="0">
    <w:p w14:paraId="6DCE0090" w14:textId="77777777" w:rsidR="001C404C" w:rsidRDefault="001C404C" w:rsidP="00EC3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03E01" w14:textId="77777777" w:rsidR="00E810B3" w:rsidRDefault="00E810B3">
    <w:pPr>
      <w:pStyle w:val="Footer"/>
      <w:jc w:val="center"/>
    </w:pPr>
  </w:p>
  <w:sdt>
    <w:sdtPr>
      <w:id w:val="250395305"/>
      <w:docPartObj>
        <w:docPartGallery w:val="Page Numbers (Top of Page)"/>
        <w:docPartUnique/>
      </w:docPartObj>
    </w:sdtPr>
    <w:sdtEndPr>
      <w:rPr>
        <w:sz w:val="18"/>
        <w:szCs w:val="18"/>
      </w:rPr>
    </w:sdtEndPr>
    <w:sdtContent>
      <w:p w14:paraId="4CA7683B" w14:textId="77777777" w:rsidR="00BE64B0" w:rsidRPr="00DE2DCE" w:rsidRDefault="00BE64B0">
        <w:pPr>
          <w:rPr>
            <w:sz w:val="18"/>
            <w:szCs w:val="18"/>
          </w:rPr>
        </w:pPr>
        <w:r w:rsidRPr="00DE2DCE">
          <w:rPr>
            <w:sz w:val="18"/>
            <w:szCs w:val="18"/>
          </w:rPr>
          <w:t xml:space="preserve">Page </w:t>
        </w:r>
        <w:r w:rsidR="00FF4DA6" w:rsidRPr="00DE2DCE">
          <w:rPr>
            <w:sz w:val="18"/>
            <w:szCs w:val="18"/>
          </w:rPr>
          <w:fldChar w:fldCharType="begin"/>
        </w:r>
        <w:r w:rsidR="00FF4DA6" w:rsidRPr="00DE2DCE">
          <w:rPr>
            <w:sz w:val="18"/>
            <w:szCs w:val="18"/>
          </w:rPr>
          <w:instrText xml:space="preserve"> PAGE </w:instrText>
        </w:r>
        <w:r w:rsidR="00FF4DA6" w:rsidRPr="00DE2DCE">
          <w:rPr>
            <w:sz w:val="18"/>
            <w:szCs w:val="18"/>
          </w:rPr>
          <w:fldChar w:fldCharType="separate"/>
        </w:r>
        <w:r w:rsidR="00455D65">
          <w:rPr>
            <w:noProof/>
            <w:sz w:val="18"/>
            <w:szCs w:val="18"/>
          </w:rPr>
          <w:t>10</w:t>
        </w:r>
        <w:r w:rsidR="00FF4DA6" w:rsidRPr="00DE2DCE">
          <w:rPr>
            <w:noProof/>
            <w:sz w:val="18"/>
            <w:szCs w:val="18"/>
          </w:rPr>
          <w:fldChar w:fldCharType="end"/>
        </w:r>
        <w:r w:rsidRPr="00DE2DCE">
          <w:rPr>
            <w:sz w:val="18"/>
            <w:szCs w:val="18"/>
          </w:rPr>
          <w:t xml:space="preserve"> of </w:t>
        </w:r>
        <w:r w:rsidR="00581DE6" w:rsidRPr="00DE2DCE">
          <w:rPr>
            <w:sz w:val="18"/>
            <w:szCs w:val="18"/>
          </w:rPr>
          <w:fldChar w:fldCharType="begin"/>
        </w:r>
        <w:r w:rsidR="00581DE6" w:rsidRPr="00DE2DCE">
          <w:rPr>
            <w:sz w:val="18"/>
            <w:szCs w:val="18"/>
          </w:rPr>
          <w:instrText xml:space="preserve"> NUMPAGES  </w:instrText>
        </w:r>
        <w:r w:rsidR="00581DE6" w:rsidRPr="00DE2DCE">
          <w:rPr>
            <w:sz w:val="18"/>
            <w:szCs w:val="18"/>
          </w:rPr>
          <w:fldChar w:fldCharType="separate"/>
        </w:r>
        <w:r w:rsidR="00455D65">
          <w:rPr>
            <w:noProof/>
            <w:sz w:val="18"/>
            <w:szCs w:val="18"/>
          </w:rPr>
          <w:t>10</w:t>
        </w:r>
        <w:r w:rsidR="00581DE6" w:rsidRPr="00DE2DCE">
          <w:rPr>
            <w:noProof/>
            <w:sz w:val="18"/>
            <w:szCs w:val="18"/>
          </w:rPr>
          <w:fldChar w:fldCharType="end"/>
        </w:r>
        <w:r w:rsidR="0014760A" w:rsidRPr="00DE2DCE">
          <w:rPr>
            <w:noProof/>
            <w:sz w:val="18"/>
            <w:szCs w:val="18"/>
          </w:rPr>
          <w:t xml:space="preserve"> WAITING LIST AND PLOT LETTING POLICY – </w:t>
        </w:r>
        <w:r w:rsidR="0014760A" w:rsidRPr="00DE2DCE">
          <w:rPr>
            <w:i/>
            <w:noProof/>
            <w:sz w:val="18"/>
            <w:szCs w:val="18"/>
          </w:rPr>
          <w:t xml:space="preserve">effected </w:t>
        </w:r>
        <w:r w:rsidR="00021DCA">
          <w:rPr>
            <w:i/>
            <w:noProof/>
            <w:sz w:val="18"/>
            <w:szCs w:val="18"/>
          </w:rPr>
          <w:t>16</w:t>
        </w:r>
        <w:r w:rsidR="00021DCA" w:rsidRPr="00021DCA">
          <w:rPr>
            <w:i/>
            <w:noProof/>
            <w:sz w:val="18"/>
            <w:szCs w:val="18"/>
            <w:vertAlign w:val="superscript"/>
          </w:rPr>
          <w:t>th</w:t>
        </w:r>
        <w:r w:rsidR="00021DCA">
          <w:rPr>
            <w:i/>
            <w:noProof/>
            <w:sz w:val="18"/>
            <w:szCs w:val="18"/>
          </w:rPr>
          <w:t xml:space="preserve"> February </w:t>
        </w:r>
        <w:r w:rsidR="0014760A" w:rsidRPr="00DE2DCE">
          <w:rPr>
            <w:i/>
            <w:noProof/>
            <w:sz w:val="18"/>
            <w:szCs w:val="18"/>
          </w:rPr>
          <w:t>2017</w:t>
        </w:r>
        <w:r w:rsidR="008135E3">
          <w:rPr>
            <w:i/>
            <w:noProof/>
            <w:sz w:val="18"/>
            <w:szCs w:val="18"/>
          </w:rPr>
          <w:t xml:space="preserve"> </w:t>
        </w:r>
      </w:p>
    </w:sdtContent>
  </w:sdt>
  <w:p w14:paraId="4D567E4B" w14:textId="77777777" w:rsidR="00BE64B0" w:rsidRDefault="00BE64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83825" w14:textId="77777777" w:rsidR="00D34D68" w:rsidRDefault="00D34D68" w:rsidP="00D34D68">
    <w:pPr>
      <w:pStyle w:val="Footer"/>
      <w:jc w:val="center"/>
    </w:pPr>
  </w:p>
  <w:sdt>
    <w:sdtPr>
      <w:id w:val="-1437599310"/>
      <w:docPartObj>
        <w:docPartGallery w:val="Page Numbers (Top of Page)"/>
        <w:docPartUnique/>
      </w:docPartObj>
    </w:sdtPr>
    <w:sdtEndPr>
      <w:rPr>
        <w:sz w:val="18"/>
        <w:szCs w:val="18"/>
      </w:rPr>
    </w:sdtEndPr>
    <w:sdtContent>
      <w:p w14:paraId="2A9EBC3C" w14:textId="77777777" w:rsidR="00D34D68" w:rsidRPr="00DE2DCE" w:rsidRDefault="00D34D68" w:rsidP="00D34D68">
        <w:pPr>
          <w:rPr>
            <w:sz w:val="18"/>
            <w:szCs w:val="18"/>
          </w:rPr>
        </w:pPr>
        <w:r w:rsidRPr="00DE2DCE">
          <w:rPr>
            <w:sz w:val="18"/>
            <w:szCs w:val="18"/>
          </w:rPr>
          <w:t xml:space="preserve">Page </w:t>
        </w:r>
        <w:r w:rsidRPr="00DE2DCE">
          <w:rPr>
            <w:sz w:val="18"/>
            <w:szCs w:val="18"/>
          </w:rPr>
          <w:fldChar w:fldCharType="begin"/>
        </w:r>
        <w:r w:rsidRPr="00DE2DCE">
          <w:rPr>
            <w:sz w:val="18"/>
            <w:szCs w:val="18"/>
          </w:rPr>
          <w:instrText xml:space="preserve"> PAGE </w:instrText>
        </w:r>
        <w:r w:rsidRPr="00DE2DCE">
          <w:rPr>
            <w:sz w:val="18"/>
            <w:szCs w:val="18"/>
          </w:rPr>
          <w:fldChar w:fldCharType="separate"/>
        </w:r>
        <w:r w:rsidR="00455D65">
          <w:rPr>
            <w:noProof/>
            <w:sz w:val="18"/>
            <w:szCs w:val="18"/>
          </w:rPr>
          <w:t>1</w:t>
        </w:r>
        <w:r w:rsidRPr="00DE2DCE">
          <w:rPr>
            <w:noProof/>
            <w:sz w:val="18"/>
            <w:szCs w:val="18"/>
          </w:rPr>
          <w:fldChar w:fldCharType="end"/>
        </w:r>
        <w:r w:rsidRPr="00DE2DCE">
          <w:rPr>
            <w:sz w:val="18"/>
            <w:szCs w:val="18"/>
          </w:rPr>
          <w:t xml:space="preserve"> of </w:t>
        </w:r>
        <w:r w:rsidRPr="00DE2DCE">
          <w:rPr>
            <w:sz w:val="18"/>
            <w:szCs w:val="18"/>
          </w:rPr>
          <w:fldChar w:fldCharType="begin"/>
        </w:r>
        <w:r w:rsidRPr="00DE2DCE">
          <w:rPr>
            <w:sz w:val="18"/>
            <w:szCs w:val="18"/>
          </w:rPr>
          <w:instrText xml:space="preserve"> NUMPAGES  </w:instrText>
        </w:r>
        <w:r w:rsidRPr="00DE2DCE">
          <w:rPr>
            <w:sz w:val="18"/>
            <w:szCs w:val="18"/>
          </w:rPr>
          <w:fldChar w:fldCharType="separate"/>
        </w:r>
        <w:r w:rsidR="00455D65">
          <w:rPr>
            <w:noProof/>
            <w:sz w:val="18"/>
            <w:szCs w:val="18"/>
          </w:rPr>
          <w:t>10</w:t>
        </w:r>
        <w:r w:rsidRPr="00DE2DCE">
          <w:rPr>
            <w:noProof/>
            <w:sz w:val="18"/>
            <w:szCs w:val="18"/>
          </w:rPr>
          <w:fldChar w:fldCharType="end"/>
        </w:r>
        <w:r w:rsidRPr="00DE2DCE">
          <w:rPr>
            <w:noProof/>
            <w:sz w:val="18"/>
            <w:szCs w:val="18"/>
          </w:rPr>
          <w:t xml:space="preserve"> WAITING LIST AND PLOT LETTING POLICY – </w:t>
        </w:r>
        <w:r w:rsidRPr="00DE2DCE">
          <w:rPr>
            <w:i/>
            <w:noProof/>
            <w:sz w:val="18"/>
            <w:szCs w:val="18"/>
          </w:rPr>
          <w:t xml:space="preserve">effected </w:t>
        </w:r>
        <w:r>
          <w:rPr>
            <w:i/>
            <w:noProof/>
            <w:sz w:val="18"/>
            <w:szCs w:val="18"/>
          </w:rPr>
          <w:t>16</w:t>
        </w:r>
        <w:r w:rsidRPr="00021DCA">
          <w:rPr>
            <w:i/>
            <w:noProof/>
            <w:sz w:val="18"/>
            <w:szCs w:val="18"/>
            <w:vertAlign w:val="superscript"/>
          </w:rPr>
          <w:t>th</w:t>
        </w:r>
        <w:r>
          <w:rPr>
            <w:i/>
            <w:noProof/>
            <w:sz w:val="18"/>
            <w:szCs w:val="18"/>
          </w:rPr>
          <w:t xml:space="preserve"> February </w:t>
        </w:r>
        <w:r w:rsidRPr="00DE2DCE">
          <w:rPr>
            <w:i/>
            <w:noProof/>
            <w:sz w:val="18"/>
            <w:szCs w:val="18"/>
          </w:rPr>
          <w:t>2017</w:t>
        </w:r>
        <w:r w:rsidR="00D63AB5">
          <w:rPr>
            <w:i/>
            <w:noProof/>
            <w:sz w:val="18"/>
            <w:szCs w:val="18"/>
          </w:rPr>
          <w:t xml:space="preserve"> </w:t>
        </w:r>
      </w:p>
    </w:sdtContent>
  </w:sdt>
  <w:p w14:paraId="26A806A4" w14:textId="77777777" w:rsidR="00835A1C" w:rsidRDefault="00835A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A041E" w14:textId="77777777" w:rsidR="001C404C" w:rsidRDefault="001C404C" w:rsidP="00EC3947">
      <w:pPr>
        <w:spacing w:after="0" w:line="240" w:lineRule="auto"/>
      </w:pPr>
      <w:r>
        <w:separator/>
      </w:r>
    </w:p>
  </w:footnote>
  <w:footnote w:type="continuationSeparator" w:id="0">
    <w:p w14:paraId="638A5A5D" w14:textId="77777777" w:rsidR="001C404C" w:rsidRDefault="001C404C" w:rsidP="00EC39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74B38" w14:textId="77777777" w:rsidR="00EF1B82" w:rsidRPr="00EF1B82" w:rsidRDefault="00EF1B82" w:rsidP="00EF1B82">
    <w:pPr>
      <w:pStyle w:val="Header"/>
      <w:rPr>
        <w:rFonts w:ascii="Verdana" w:hAnsi="Verdana"/>
        <w:b/>
        <w:sz w:val="24"/>
        <w:szCs w:val="24"/>
      </w:rPr>
    </w:pPr>
    <w:r>
      <w:rPr>
        <w:rFonts w:ascii="Comic Sans MS" w:hAnsi="Comic Sans MS"/>
        <w:i/>
      </w:rPr>
      <w:t>G</w:t>
    </w:r>
    <w:r w:rsidR="00FE5940" w:rsidRPr="00E810B3">
      <w:rPr>
        <w:rFonts w:ascii="Comic Sans MS" w:hAnsi="Comic Sans MS"/>
        <w:i/>
      </w:rPr>
      <w:t>LEBE ROAD ALLOTMENT ASSOCIATION</w:t>
    </w:r>
    <w:r w:rsidR="00E810B3">
      <w:rPr>
        <w:rFonts w:ascii="Comic Sans MS" w:hAnsi="Comic Sans MS"/>
        <w:i/>
      </w:rPr>
      <w:t xml:space="preserve"> – Waiting List and Plot Letting Policy</w:t>
    </w:r>
    <w:r w:rsidRPr="00E810B3">
      <w:rPr>
        <w:rFonts w:ascii="Comic Sans MS" w:hAnsi="Comic Sans MS"/>
        <w:i/>
      </w:rPr>
      <w:t xml:space="preserve"> </w:t>
    </w:r>
    <w:r>
      <w:rPr>
        <w:rFonts w:ascii="Comic Sans MS" w:hAnsi="Comic Sans MS"/>
        <w:b/>
        <w:i/>
        <w:sz w:val="18"/>
        <w:szCs w:val="18"/>
      </w:rPr>
      <w:t xml:space="preserve"> </w:t>
    </w:r>
  </w:p>
  <w:p w14:paraId="5A4DA784" w14:textId="77777777" w:rsidR="00EF1B82" w:rsidRPr="00E810B3" w:rsidRDefault="00EF1B82" w:rsidP="00EF1B82">
    <w:pPr>
      <w:pStyle w:val="Header"/>
      <w:rPr>
        <w:rFonts w:ascii="Comic Sans MS" w:hAnsi="Comic Sans MS"/>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A2983" w14:textId="77777777" w:rsidR="00FE5940" w:rsidRDefault="00FE5940" w:rsidP="00FE5940">
    <w:pPr>
      <w:jc w:val="center"/>
      <w:rPr>
        <w:rFonts w:ascii="Comic Sans MS" w:hAnsi="Comic Sans MS"/>
        <w:b/>
        <w:i/>
      </w:rPr>
    </w:pPr>
    <w:r w:rsidRPr="00F9658E">
      <w:rPr>
        <w:noProof/>
      </w:rPr>
      <w:drawing>
        <wp:inline distT="0" distB="0" distL="0" distR="0" wp14:anchorId="7A49074F" wp14:editId="5EAA67F8">
          <wp:extent cx="5729959" cy="1133475"/>
          <wp:effectExtent l="0" t="0" r="4445" b="0"/>
          <wp:docPr id="1" name="Picture 1" descr="C:\Users\keith\Downloads\20140610_144934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Downloads\20140610_144934_resiz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8947" cy="1135253"/>
                  </a:xfrm>
                  <a:prstGeom prst="rect">
                    <a:avLst/>
                  </a:prstGeom>
                  <a:noFill/>
                  <a:ln>
                    <a:noFill/>
                  </a:ln>
                </pic:spPr>
              </pic:pic>
            </a:graphicData>
          </a:graphic>
        </wp:inline>
      </w:drawing>
    </w:r>
  </w:p>
  <w:p w14:paraId="0147478F" w14:textId="77777777" w:rsidR="00FE5940" w:rsidRDefault="00FE5940" w:rsidP="00FE5940">
    <w:pPr>
      <w:jc w:val="center"/>
      <w:rPr>
        <w:rFonts w:ascii="Comic Sans MS" w:hAnsi="Comic Sans MS"/>
        <w:b/>
        <w:i/>
      </w:rPr>
    </w:pPr>
    <w:r w:rsidRPr="000716CD">
      <w:rPr>
        <w:rFonts w:ascii="Comic Sans MS" w:hAnsi="Comic Sans MS"/>
        <w:b/>
        <w:i/>
      </w:rPr>
      <w:t>GLEBE ROAD ALLOTMENT ASSOCIATION</w:t>
    </w:r>
    <w:r>
      <w:rPr>
        <w:rFonts w:ascii="Comic Sans MS" w:hAnsi="Comic Sans MS"/>
        <w:b/>
        <w:i/>
      </w:rPr>
      <w:t xml:space="preserve"> – DARLINGTON – DL1 3FF</w:t>
    </w:r>
  </w:p>
  <w:p w14:paraId="2690D892" w14:textId="77777777" w:rsidR="00FE5940" w:rsidRPr="00FF439F" w:rsidRDefault="00FE5940" w:rsidP="00FE5940">
    <w:pPr>
      <w:jc w:val="center"/>
      <w:rPr>
        <w:sz w:val="18"/>
        <w:szCs w:val="18"/>
      </w:rPr>
    </w:pPr>
    <w:r w:rsidRPr="00FF439F">
      <w:rPr>
        <w:rFonts w:ascii="Comic Sans MS" w:hAnsi="Comic Sans MS"/>
        <w:b/>
        <w:i/>
        <w:sz w:val="18"/>
        <w:szCs w:val="18"/>
      </w:rPr>
      <w:t>Email:gleberoadallotments@yahoo.co.uk Website:</w:t>
    </w:r>
    <w:r>
      <w:rPr>
        <w:rFonts w:ascii="Comic Sans MS" w:hAnsi="Comic Sans MS"/>
        <w:b/>
        <w:i/>
        <w:sz w:val="18"/>
        <w:szCs w:val="18"/>
      </w:rPr>
      <w:t xml:space="preserve"> </w:t>
    </w:r>
    <w:r w:rsidRPr="00FF439F">
      <w:rPr>
        <w:rFonts w:ascii="Comic Sans MS" w:hAnsi="Comic Sans MS"/>
        <w:b/>
        <w:i/>
        <w:sz w:val="18"/>
        <w:szCs w:val="18"/>
      </w:rPr>
      <w:t>http:</w:t>
    </w:r>
    <w:r>
      <w:rPr>
        <w:rFonts w:ascii="Comic Sans MS" w:hAnsi="Comic Sans MS"/>
        <w:b/>
        <w:i/>
        <w:sz w:val="18"/>
        <w:szCs w:val="18"/>
      </w:rPr>
      <w:t>/</w:t>
    </w:r>
    <w:r w:rsidRPr="00FF439F">
      <w:rPr>
        <w:rFonts w:ascii="Comic Sans MS" w:hAnsi="Comic Sans MS"/>
        <w:b/>
        <w:i/>
        <w:sz w:val="18"/>
        <w:szCs w:val="18"/>
      </w:rPr>
      <w:t>/gleberoadallotments.btck.co.uk</w:t>
    </w:r>
  </w:p>
  <w:p w14:paraId="1DD1258B" w14:textId="77777777" w:rsidR="00FE5940" w:rsidRDefault="00FE59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C02FDA"/>
    <w:multiLevelType w:val="hybridMultilevel"/>
    <w:tmpl w:val="A630F9A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C257110"/>
    <w:multiLevelType w:val="hybridMultilevel"/>
    <w:tmpl w:val="A4F0188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26610177"/>
    <w:multiLevelType w:val="hybridMultilevel"/>
    <w:tmpl w:val="15CA51B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BB4280"/>
    <w:multiLevelType w:val="hybridMultilevel"/>
    <w:tmpl w:val="CB3AF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AF1531"/>
    <w:multiLevelType w:val="hybridMultilevel"/>
    <w:tmpl w:val="079C5480"/>
    <w:lvl w:ilvl="0" w:tplc="BF304FC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FD2371B"/>
    <w:multiLevelType w:val="hybridMultilevel"/>
    <w:tmpl w:val="830CFEB2"/>
    <w:lvl w:ilvl="0" w:tplc="B5A4C3F0">
      <w:start w:val="1"/>
      <w:numFmt w:val="lowerRoman"/>
      <w:lvlText w:val="%1."/>
      <w:lvlJc w:val="left"/>
      <w:pPr>
        <w:ind w:left="1440" w:hanging="360"/>
      </w:pPr>
      <w:rPr>
        <w:rFonts w:asciiTheme="minorHAnsi" w:eastAsiaTheme="minorEastAsia" w:hAnsiTheme="minorHAnsi" w:cstheme="minorBidi"/>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2143232172">
    <w:abstractNumId w:val="1"/>
  </w:num>
  <w:num w:numId="2" w16cid:durableId="1982542479">
    <w:abstractNumId w:val="5"/>
  </w:num>
  <w:num w:numId="3" w16cid:durableId="342320622">
    <w:abstractNumId w:val="3"/>
  </w:num>
  <w:num w:numId="4" w16cid:durableId="1129475165">
    <w:abstractNumId w:val="0"/>
  </w:num>
  <w:num w:numId="5" w16cid:durableId="892153563">
    <w:abstractNumId w:val="2"/>
  </w:num>
  <w:num w:numId="6" w16cid:durableId="21009041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88D"/>
    <w:rsid w:val="0000688D"/>
    <w:rsid w:val="00021DCA"/>
    <w:rsid w:val="00035E01"/>
    <w:rsid w:val="00044FD9"/>
    <w:rsid w:val="00052AED"/>
    <w:rsid w:val="00053CEC"/>
    <w:rsid w:val="00071556"/>
    <w:rsid w:val="00073993"/>
    <w:rsid w:val="00074115"/>
    <w:rsid w:val="00086C16"/>
    <w:rsid w:val="00097804"/>
    <w:rsid w:val="000D07B0"/>
    <w:rsid w:val="000E2C95"/>
    <w:rsid w:val="00116E8B"/>
    <w:rsid w:val="00144DD3"/>
    <w:rsid w:val="00145C67"/>
    <w:rsid w:val="0014734B"/>
    <w:rsid w:val="0014760A"/>
    <w:rsid w:val="00157905"/>
    <w:rsid w:val="001773C2"/>
    <w:rsid w:val="00177F99"/>
    <w:rsid w:val="001860E6"/>
    <w:rsid w:val="001A507D"/>
    <w:rsid w:val="001B1E8A"/>
    <w:rsid w:val="001C3F1C"/>
    <w:rsid w:val="001C404C"/>
    <w:rsid w:val="00221C87"/>
    <w:rsid w:val="002450AE"/>
    <w:rsid w:val="00253A7B"/>
    <w:rsid w:val="002843CA"/>
    <w:rsid w:val="00284E59"/>
    <w:rsid w:val="002869F2"/>
    <w:rsid w:val="002C20E4"/>
    <w:rsid w:val="002C7178"/>
    <w:rsid w:val="002C7312"/>
    <w:rsid w:val="002D2CCA"/>
    <w:rsid w:val="003036DA"/>
    <w:rsid w:val="00307783"/>
    <w:rsid w:val="003422C7"/>
    <w:rsid w:val="0037673E"/>
    <w:rsid w:val="00385B39"/>
    <w:rsid w:val="003B4EB5"/>
    <w:rsid w:val="003E0D90"/>
    <w:rsid w:val="003F2974"/>
    <w:rsid w:val="00413EB5"/>
    <w:rsid w:val="00455D65"/>
    <w:rsid w:val="0047698F"/>
    <w:rsid w:val="004F3F7F"/>
    <w:rsid w:val="00545413"/>
    <w:rsid w:val="0056501A"/>
    <w:rsid w:val="00580751"/>
    <w:rsid w:val="00581DE6"/>
    <w:rsid w:val="005876C5"/>
    <w:rsid w:val="005A2187"/>
    <w:rsid w:val="005A3233"/>
    <w:rsid w:val="005D478E"/>
    <w:rsid w:val="005F61E1"/>
    <w:rsid w:val="00620424"/>
    <w:rsid w:val="00625C95"/>
    <w:rsid w:val="00650C76"/>
    <w:rsid w:val="00685BEF"/>
    <w:rsid w:val="006A5F58"/>
    <w:rsid w:val="006C3165"/>
    <w:rsid w:val="006F633F"/>
    <w:rsid w:val="00700991"/>
    <w:rsid w:val="00702EAE"/>
    <w:rsid w:val="00710357"/>
    <w:rsid w:val="00721018"/>
    <w:rsid w:val="007321C3"/>
    <w:rsid w:val="0073446D"/>
    <w:rsid w:val="007527ED"/>
    <w:rsid w:val="007B775C"/>
    <w:rsid w:val="007C402B"/>
    <w:rsid w:val="007D4208"/>
    <w:rsid w:val="007F63D6"/>
    <w:rsid w:val="00813180"/>
    <w:rsid w:val="008135E3"/>
    <w:rsid w:val="00835A1C"/>
    <w:rsid w:val="00854E44"/>
    <w:rsid w:val="00857063"/>
    <w:rsid w:val="00890C73"/>
    <w:rsid w:val="008F52A2"/>
    <w:rsid w:val="008F5D00"/>
    <w:rsid w:val="00911B95"/>
    <w:rsid w:val="00936386"/>
    <w:rsid w:val="00940C22"/>
    <w:rsid w:val="00957575"/>
    <w:rsid w:val="009713A0"/>
    <w:rsid w:val="009819A6"/>
    <w:rsid w:val="00997670"/>
    <w:rsid w:val="009E24DD"/>
    <w:rsid w:val="00A46583"/>
    <w:rsid w:val="00A52445"/>
    <w:rsid w:val="00A61BBD"/>
    <w:rsid w:val="00A62E13"/>
    <w:rsid w:val="00A87DF3"/>
    <w:rsid w:val="00A91D2E"/>
    <w:rsid w:val="00A935FA"/>
    <w:rsid w:val="00A97345"/>
    <w:rsid w:val="00AA23ED"/>
    <w:rsid w:val="00AA76F3"/>
    <w:rsid w:val="00AC292C"/>
    <w:rsid w:val="00AE139C"/>
    <w:rsid w:val="00AE3980"/>
    <w:rsid w:val="00AE455E"/>
    <w:rsid w:val="00AF0614"/>
    <w:rsid w:val="00B120E7"/>
    <w:rsid w:val="00B21A26"/>
    <w:rsid w:val="00B444FC"/>
    <w:rsid w:val="00B535E7"/>
    <w:rsid w:val="00B61EA1"/>
    <w:rsid w:val="00B65847"/>
    <w:rsid w:val="00B666C5"/>
    <w:rsid w:val="00B72148"/>
    <w:rsid w:val="00B755A9"/>
    <w:rsid w:val="00B97AFB"/>
    <w:rsid w:val="00BA5801"/>
    <w:rsid w:val="00BE5E6C"/>
    <w:rsid w:val="00BE6471"/>
    <w:rsid w:val="00BE64B0"/>
    <w:rsid w:val="00C14EFA"/>
    <w:rsid w:val="00C3443E"/>
    <w:rsid w:val="00C50905"/>
    <w:rsid w:val="00C53D85"/>
    <w:rsid w:val="00C60A09"/>
    <w:rsid w:val="00C64A8E"/>
    <w:rsid w:val="00C75B60"/>
    <w:rsid w:val="00C87DD6"/>
    <w:rsid w:val="00C94BD8"/>
    <w:rsid w:val="00CB03C3"/>
    <w:rsid w:val="00D072B6"/>
    <w:rsid w:val="00D33449"/>
    <w:rsid w:val="00D34D68"/>
    <w:rsid w:val="00D63AB5"/>
    <w:rsid w:val="00D662B0"/>
    <w:rsid w:val="00D85C92"/>
    <w:rsid w:val="00DB6009"/>
    <w:rsid w:val="00DE2DCE"/>
    <w:rsid w:val="00E13D1C"/>
    <w:rsid w:val="00E208B1"/>
    <w:rsid w:val="00E43522"/>
    <w:rsid w:val="00E54DF4"/>
    <w:rsid w:val="00E56CD2"/>
    <w:rsid w:val="00E62AC0"/>
    <w:rsid w:val="00E64D0B"/>
    <w:rsid w:val="00E778B7"/>
    <w:rsid w:val="00E810B3"/>
    <w:rsid w:val="00EC3947"/>
    <w:rsid w:val="00EF1523"/>
    <w:rsid w:val="00EF1B82"/>
    <w:rsid w:val="00EF33F1"/>
    <w:rsid w:val="00EF390E"/>
    <w:rsid w:val="00F63235"/>
    <w:rsid w:val="00F71858"/>
    <w:rsid w:val="00F94685"/>
    <w:rsid w:val="00FA3BB2"/>
    <w:rsid w:val="00FB219C"/>
    <w:rsid w:val="00FC11F3"/>
    <w:rsid w:val="00FD7335"/>
    <w:rsid w:val="00FE33E7"/>
    <w:rsid w:val="00FE5940"/>
    <w:rsid w:val="00FF42BF"/>
    <w:rsid w:val="00FF4DA6"/>
    <w:rsid w:val="00FF70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37763"/>
  <w15:docId w15:val="{9ABC4EA1-8B43-4B6F-9795-97E487221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7DF3"/>
    <w:pPr>
      <w:ind w:left="720"/>
      <w:contextualSpacing/>
    </w:pPr>
  </w:style>
  <w:style w:type="paragraph" w:styleId="Header">
    <w:name w:val="header"/>
    <w:basedOn w:val="Normal"/>
    <w:link w:val="HeaderChar"/>
    <w:uiPriority w:val="99"/>
    <w:unhideWhenUsed/>
    <w:rsid w:val="00EC39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3947"/>
  </w:style>
  <w:style w:type="paragraph" w:styleId="Footer">
    <w:name w:val="footer"/>
    <w:basedOn w:val="Normal"/>
    <w:link w:val="FooterChar"/>
    <w:uiPriority w:val="99"/>
    <w:unhideWhenUsed/>
    <w:rsid w:val="00EC39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3947"/>
  </w:style>
  <w:style w:type="paragraph" w:styleId="BalloonText">
    <w:name w:val="Balloon Text"/>
    <w:basedOn w:val="Normal"/>
    <w:link w:val="BalloonTextChar"/>
    <w:uiPriority w:val="99"/>
    <w:semiHidden/>
    <w:unhideWhenUsed/>
    <w:rsid w:val="00EC39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947"/>
    <w:rPr>
      <w:rFonts w:ascii="Tahoma" w:hAnsi="Tahoma" w:cs="Tahoma"/>
      <w:sz w:val="16"/>
      <w:szCs w:val="16"/>
    </w:rPr>
  </w:style>
  <w:style w:type="character" w:styleId="Hyperlink">
    <w:name w:val="Hyperlink"/>
    <w:basedOn w:val="DefaultParagraphFont"/>
    <w:uiPriority w:val="99"/>
    <w:unhideWhenUsed/>
    <w:rsid w:val="005A3233"/>
    <w:rPr>
      <w:color w:val="0000FF" w:themeColor="hyperlink"/>
      <w:u w:val="single"/>
    </w:rPr>
  </w:style>
  <w:style w:type="table" w:styleId="TableGrid">
    <w:name w:val="Table Grid"/>
    <w:basedOn w:val="TableNormal"/>
    <w:uiPriority w:val="39"/>
    <w:rsid w:val="0081318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leberoadallotments@yahoo.co.uk" TargetMode="External"/><Relationship Id="rId13" Type="http://schemas.openxmlformats.org/officeDocument/2006/relationships/hyperlink" Target="http://gleberoadallotments.btck.co.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leberoadallotments@yahoo.co.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gleberoadallotments@yahoo.co.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leberoadalllotments@yahoo.co.uk"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59A80-92B1-4291-9CB9-363E993B3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2062</Words>
  <Characters>11756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BELLBURN LANE ALLOTMENT ASSOCIATION</vt:lpstr>
    </vt:vector>
  </TitlesOfParts>
  <Company>Xentrall Shared Services</Company>
  <LinksUpToDate>false</LinksUpToDate>
  <CharactersWithSpaces>13791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BELLBURN LANE ALLOTMENT ASSOCIATION</dc:title>
  <dc:creator>Yarm Angling Ltd</dc:creator>
  <cp:lastModifiedBy>Alison Thomas</cp:lastModifiedBy>
  <cp:revision>2</cp:revision>
  <cp:lastPrinted>2022-01-18T19:47:00Z</cp:lastPrinted>
  <dcterms:created xsi:type="dcterms:W3CDTF">2024-01-05T18:28:00Z</dcterms:created>
  <dcterms:modified xsi:type="dcterms:W3CDTF">2024-01-05T18:28:00Z</dcterms:modified>
</cp:coreProperties>
</file>