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C75DD" w14:textId="77777777" w:rsidR="0036296E" w:rsidRDefault="0036296E" w:rsidP="0036296E">
      <w:pPr>
        <w:pStyle w:val="BasicParagraph"/>
        <w:jc w:val="center"/>
        <w:rPr>
          <w:rFonts w:ascii="ITCFranklinGothicStd-HvyIt" w:hAnsi="ITCFranklinGothicStd-HvyIt" w:cs="ITCFranklinGothicStd-HvyIt"/>
          <w:i/>
          <w:iCs/>
          <w:sz w:val="52"/>
          <w:szCs w:val="52"/>
        </w:rPr>
      </w:pPr>
      <w:bookmarkStart w:id="0" w:name="_GoBack"/>
      <w:bookmarkEnd w:id="0"/>
      <w:r>
        <w:rPr>
          <w:rFonts w:ascii="ITCFranklinGothicStd-HvyIt" w:hAnsi="ITCFranklinGothicStd-HvyIt" w:cs="ITCFranklinGothicStd-HvyIt"/>
          <w:i/>
          <w:iCs/>
          <w:sz w:val="52"/>
          <w:szCs w:val="52"/>
        </w:rPr>
        <w:t>The Ramp That Belongs On Every Shed!</w:t>
      </w:r>
    </w:p>
    <w:p w14:paraId="27780390" w14:textId="78B96D8B" w:rsidR="00E51145" w:rsidRDefault="008E36CA" w:rsidP="008E36CA">
      <w:pPr>
        <w:pStyle w:val="BasicParagraph"/>
        <w:jc w:val="center"/>
        <w:rPr>
          <w:noProof/>
        </w:rPr>
      </w:pPr>
      <w:r w:rsidRPr="008E36CA">
        <w:rPr>
          <w:rFonts w:ascii="ITCFranklinGothicStd-HvyIt" w:hAnsi="ITCFranklinGothicStd-HvyIt" w:cs="ITCFranklinGothicStd-HvyIt"/>
          <w:i/>
          <w:iCs/>
          <w:noProof/>
          <w:sz w:val="52"/>
          <w:szCs w:val="52"/>
        </w:rPr>
        <w:drawing>
          <wp:inline distT="0" distB="0" distL="0" distR="0" wp14:anchorId="1311ACBB" wp14:editId="03814E0F">
            <wp:extent cx="7195185" cy="1740027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95185" cy="1740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423"/>
        <w:gridCol w:w="1423"/>
        <w:gridCol w:w="1423"/>
        <w:gridCol w:w="1423"/>
        <w:gridCol w:w="1423"/>
        <w:gridCol w:w="1423"/>
        <w:gridCol w:w="1423"/>
      </w:tblGrid>
      <w:tr w:rsidR="00E54411" w:rsidRPr="00E54411" w14:paraId="53D23CC5" w14:textId="77777777" w:rsidTr="00E45953">
        <w:trPr>
          <w:trHeight w:hRule="exact" w:val="300"/>
        </w:trPr>
        <w:tc>
          <w:tcPr>
            <w:tcW w:w="142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F157829" w14:textId="77777777" w:rsidR="008E36CA" w:rsidRPr="00E54411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/>
                <w:i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000000" w:themeFill="text1"/>
            <w:tcMar>
              <w:top w:w="40" w:type="dxa"/>
              <w:left w:w="0" w:type="dxa"/>
              <w:bottom w:w="0" w:type="dxa"/>
              <w:right w:w="0" w:type="dxa"/>
            </w:tcMar>
            <w:vAlign w:val="bottom"/>
          </w:tcPr>
          <w:p w14:paraId="4C47BB31" w14:textId="31C4C0C8" w:rsidR="008E36CA" w:rsidRPr="006E42AC" w:rsidRDefault="008E36CA" w:rsidP="00E45953">
            <w:pPr>
              <w:pStyle w:val="BasicParagraph"/>
              <w:jc w:val="center"/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</w:pPr>
            <w:r w:rsidRPr="006E42AC"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  <w:t>STANDARD</w:t>
            </w:r>
          </w:p>
        </w:tc>
        <w:tc>
          <w:tcPr>
            <w:tcW w:w="284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000000" w:themeFill="text1"/>
            <w:tcMar>
              <w:top w:w="40" w:type="dxa"/>
              <w:left w:w="0" w:type="dxa"/>
              <w:bottom w:w="0" w:type="dxa"/>
              <w:right w:w="0" w:type="dxa"/>
            </w:tcMar>
            <w:vAlign w:val="bottom"/>
          </w:tcPr>
          <w:p w14:paraId="511BEE7D" w14:textId="2A22C80E" w:rsidR="008E36CA" w:rsidRPr="006E42AC" w:rsidRDefault="008E36CA" w:rsidP="00E45953">
            <w:pPr>
              <w:pStyle w:val="BasicParagraph"/>
              <w:jc w:val="center"/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</w:pPr>
            <w:r w:rsidRPr="006E42AC"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  <w:t>HEAVY-DUTY</w:t>
            </w:r>
          </w:p>
        </w:tc>
        <w:tc>
          <w:tcPr>
            <w:tcW w:w="2846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000000" w:themeFill="text1"/>
            <w:tcMar>
              <w:top w:w="40" w:type="dxa"/>
              <w:left w:w="0" w:type="dxa"/>
              <w:bottom w:w="0" w:type="dxa"/>
              <w:right w:w="0" w:type="dxa"/>
            </w:tcMar>
            <w:vAlign w:val="bottom"/>
          </w:tcPr>
          <w:p w14:paraId="05CFE23C" w14:textId="0C80CF72" w:rsidR="008E36CA" w:rsidRPr="006E42AC" w:rsidRDefault="008E36CA" w:rsidP="00E45953">
            <w:pPr>
              <w:pStyle w:val="BasicParagraph"/>
              <w:jc w:val="center"/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</w:pPr>
            <w:r w:rsidRPr="006E42AC"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  <w:t>ULTRA HEAVY-DUTY</w:t>
            </w:r>
          </w:p>
        </w:tc>
        <w:tc>
          <w:tcPr>
            <w:tcW w:w="1423" w:type="dxa"/>
            <w:tcBorders>
              <w:top w:val="nil"/>
              <w:left w:val="single" w:sz="12" w:space="0" w:color="FFFFFF" w:themeColor="background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  <w:tcMar>
              <w:top w:w="40" w:type="dxa"/>
              <w:left w:w="0" w:type="dxa"/>
              <w:bottom w:w="0" w:type="dxa"/>
              <w:right w:w="0" w:type="dxa"/>
            </w:tcMar>
            <w:vAlign w:val="bottom"/>
          </w:tcPr>
          <w:p w14:paraId="1326D551" w14:textId="44A2FD63" w:rsidR="008E36CA" w:rsidRPr="006E42AC" w:rsidRDefault="008E36CA" w:rsidP="00E45953">
            <w:pPr>
              <w:pStyle w:val="BasicParagraph"/>
              <w:jc w:val="center"/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</w:pPr>
            <w:r w:rsidRPr="006E42AC">
              <w:rPr>
                <w:rFonts w:ascii="Franklin Gothic Demi" w:hAnsi="Franklin Gothic Demi" w:cs="Arial Hebrew"/>
                <w:iCs/>
                <w:color w:val="FFFFFF" w:themeColor="background1"/>
                <w:sz w:val="20"/>
                <w:szCs w:val="20"/>
              </w:rPr>
              <w:t>AL-W-A</w:t>
            </w:r>
          </w:p>
        </w:tc>
      </w:tr>
      <w:tr w:rsidR="0089725B" w14:paraId="4AF0B35F" w14:textId="77777777" w:rsidTr="00D622E2">
        <w:trPr>
          <w:trHeight w:hRule="exact" w:val="300"/>
        </w:trPr>
        <w:tc>
          <w:tcPr>
            <w:tcW w:w="14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72422F" w14:textId="0EA0EAC6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>
              <w:rPr>
                <w:rFonts w:ascii="Franklin Gothic Medium Cond" w:eastAsia="Calibri" w:hAnsi="Franklin Gothic Medium Cond" w:cs="Calibri"/>
                <w:iCs/>
                <w:sz w:val="20"/>
                <w:szCs w:val="20"/>
              </w:rPr>
              <w:t>SIZE</w:t>
            </w:r>
          </w:p>
        </w:tc>
        <w:tc>
          <w:tcPr>
            <w:tcW w:w="142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161DF24" w14:textId="4E5B6DFE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WEIGHT</w:t>
            </w:r>
          </w:p>
        </w:tc>
        <w:tc>
          <w:tcPr>
            <w:tcW w:w="14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BA284A" w14:textId="24978EBA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CAPACITY</w:t>
            </w:r>
          </w:p>
        </w:tc>
        <w:tc>
          <w:tcPr>
            <w:tcW w:w="142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A89245" w14:textId="654B4D29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WEIGHT</w:t>
            </w:r>
          </w:p>
        </w:tc>
        <w:tc>
          <w:tcPr>
            <w:tcW w:w="14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0056C7" w14:textId="14DC04B3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CAPACITY</w:t>
            </w:r>
          </w:p>
        </w:tc>
        <w:tc>
          <w:tcPr>
            <w:tcW w:w="1423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80DF7D9" w14:textId="41D194DE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WEIGHT</w:t>
            </w:r>
          </w:p>
        </w:tc>
        <w:tc>
          <w:tcPr>
            <w:tcW w:w="1423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AE9F45C" w14:textId="2048D454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CAPACITY</w:t>
            </w:r>
          </w:p>
        </w:tc>
        <w:tc>
          <w:tcPr>
            <w:tcW w:w="1423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C502D90" w14:textId="25065F87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CAPACITY</w:t>
            </w:r>
          </w:p>
        </w:tc>
      </w:tr>
      <w:tr w:rsidR="008E36CA" w14:paraId="661E04C8" w14:textId="77777777" w:rsidTr="00D622E2">
        <w:trPr>
          <w:trHeight w:hRule="exact" w:val="300"/>
        </w:trPr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F1E16FC" w14:textId="7779E499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 xml:space="preserve">23 </w:t>
            </w:r>
            <w:r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x</w:t>
            </w:r>
            <w:r w:rsidRPr="008E36CA"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 xml:space="preserve"> 30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064825D" w14:textId="142F283A" w:rsidR="008E36CA" w:rsidRPr="00B11287" w:rsidRDefault="005A51BD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11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AE9E1D4" w14:textId="17E0333D" w:rsidR="008E36CA" w:rsidRPr="00B11287" w:rsidRDefault="00B3485B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1,445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897D1F" w14:textId="7FBEBF0A" w:rsidR="008E36CA" w:rsidRPr="00B11287" w:rsidRDefault="00850B6C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12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A91F8E3" w14:textId="5DC6481F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771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D05E239" w14:textId="1C769A45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13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5C482AB" w14:textId="140BF483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955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D5AB6A" w14:textId="6E0A222E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105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  <w:tr w:rsidR="008E36CA" w14:paraId="7B4EFA08" w14:textId="77777777" w:rsidTr="00D622E2">
        <w:trPr>
          <w:trHeight w:hRule="exact" w:val="300"/>
        </w:trPr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AA4F7D" w14:textId="1A43B593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23 x 36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B8384B" w14:textId="14BA68A4" w:rsidR="008E36CA" w:rsidRPr="00B11287" w:rsidRDefault="005A51BD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13 lbs. 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E544C78" w14:textId="0ED07163" w:rsidR="008E36CA" w:rsidRPr="00B11287" w:rsidRDefault="00B3485B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335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3066C6A" w14:textId="38FAA781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14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879E9A9" w14:textId="1AC9A528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615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805D95B" w14:textId="2315F577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15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3702D30" w14:textId="29AFF5C5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774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182359A" w14:textId="15CE4104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026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  <w:tr w:rsidR="00252D42" w14:paraId="2E341FEF" w14:textId="77777777" w:rsidTr="00D622E2">
        <w:trPr>
          <w:trHeight w:hRule="exact" w:val="300"/>
        </w:trPr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4E8687B" w14:textId="20B9E9C5" w:rsidR="00252D42" w:rsidRDefault="00252D42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23 x 42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FD073C" w14:textId="4852FD4D" w:rsidR="00252D42" w:rsidRPr="00B11287" w:rsidRDefault="00252D42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15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00B4663" w14:textId="6D9AA9C5" w:rsidR="00252D42" w:rsidRPr="00B11287" w:rsidRDefault="00B3485B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226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9829A5" w14:textId="02F8D62F" w:rsidR="00252D42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17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7826514" w14:textId="44D1A57B" w:rsidR="00252D42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507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06C6458" w14:textId="355F463A" w:rsidR="00252D42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18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5240A9" w14:textId="5E745889" w:rsidR="00252D42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625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387722D" w14:textId="095A4CA1" w:rsidR="00252D42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940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  <w:tr w:rsidR="008E36CA" w14:paraId="4CEE3C4A" w14:textId="77777777" w:rsidTr="00D622E2">
        <w:trPr>
          <w:trHeight w:hRule="exact" w:val="300"/>
        </w:trPr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DB01BE" w14:textId="329982C6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23 x 48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FDE8634" w14:textId="6B196560" w:rsidR="008E36CA" w:rsidRPr="00B11287" w:rsidRDefault="00252D42" w:rsidP="00252D42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17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6CF4ADE" w14:textId="616FDD5B" w:rsidR="008E36CA" w:rsidRPr="00B11287" w:rsidRDefault="00B3485B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117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977CF2F" w14:textId="1F3D8625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19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454222D" w14:textId="39C63122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349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AB00BF7" w14:textId="5BC87C8E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20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EC7C0A0" w14:textId="30757509" w:rsidR="008E36CA" w:rsidRPr="00B11287" w:rsidRDefault="00F54767" w:rsidP="00F54767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507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356EF2" w14:textId="683A8504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849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  <w:tr w:rsidR="008E36CA" w14:paraId="04A2AF1D" w14:textId="77777777" w:rsidTr="00D622E2">
        <w:trPr>
          <w:trHeight w:hRule="exact" w:val="300"/>
        </w:trPr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A8BBED1" w14:textId="463AAC83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23 x 54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245343" w14:textId="32CC3C54" w:rsidR="008E36CA" w:rsidRPr="00B11287" w:rsidRDefault="00252D42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19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29AE412" w14:textId="1B8BD064" w:rsidR="008E36CA" w:rsidRPr="00B11287" w:rsidRDefault="00B3485B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007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B2C38E4" w14:textId="164FEE59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21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8F5F10" w14:textId="0357A9D7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187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93ED9A7" w14:textId="36F7CEE2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23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B30CAA4" w14:textId="25179803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410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9DAA96D" w14:textId="280DE410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752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  <w:tr w:rsidR="008E36CA" w14:paraId="53BD3CB2" w14:textId="77777777" w:rsidTr="00D622E2">
        <w:trPr>
          <w:trHeight w:hRule="exact" w:val="300"/>
        </w:trPr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024B051" w14:textId="53F8FB79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</w:pPr>
            <w:r>
              <w:rPr>
                <w:rFonts w:ascii="Franklin Gothic Medium Cond" w:hAnsi="Franklin Gothic Medium Cond" w:cs="Arial Hebrew"/>
                <w:iCs/>
                <w:sz w:val="20"/>
                <w:szCs w:val="20"/>
              </w:rPr>
              <w:t>23 x 60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A8D09E3" w14:textId="603335AF" w:rsidR="008E36CA" w:rsidRPr="00B11287" w:rsidRDefault="00252D42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21 lbs. 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FC12A0D" w14:textId="11678C66" w:rsidR="008E36CA" w:rsidRPr="00B11287" w:rsidRDefault="00B3485B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898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076ED5E" w14:textId="13777997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24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D7D1546" w14:textId="551B5154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020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2A60E5F" w14:textId="74C14EC5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26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7823ABC" w14:textId="152F7858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329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5A143189" w14:textId="37F30C16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Arial Hebrew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>649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  <w:tr w:rsidR="008E36CA" w14:paraId="72EC9789" w14:textId="77777777" w:rsidTr="00950144">
        <w:trPr>
          <w:trHeight w:hRule="exact" w:val="300"/>
        </w:trPr>
        <w:tc>
          <w:tcPr>
            <w:tcW w:w="1423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DCE5008" w14:textId="50E3EACA" w:rsidR="008E36CA" w:rsidRPr="008E36CA" w:rsidRDefault="008E36CA" w:rsidP="00E54411">
            <w:pPr>
              <w:pStyle w:val="BasicParagraph"/>
              <w:jc w:val="center"/>
              <w:rPr>
                <w:rFonts w:ascii="Franklin Gothic Medium Cond" w:hAnsi="Franklin Gothic Medium Cond" w:cs="ITCFranklinGothicStd-HvyIt"/>
                <w:iCs/>
                <w:sz w:val="20"/>
                <w:szCs w:val="20"/>
              </w:rPr>
            </w:pPr>
            <w:r>
              <w:rPr>
                <w:rFonts w:ascii="Franklin Gothic Medium Cond" w:hAnsi="Franklin Gothic Medium Cond" w:cs="ITCFranklinGothicStd-HvyIt"/>
                <w:iCs/>
                <w:sz w:val="20"/>
                <w:szCs w:val="20"/>
              </w:rPr>
              <w:t>23 x 66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bottom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EE114CE" w14:textId="279F6C3E" w:rsidR="008E36CA" w:rsidRPr="00B11287" w:rsidRDefault="00252D42" w:rsidP="00E54411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23 lbs.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6BE7EAC4" w14:textId="4EA0FF1B" w:rsidR="008E36CA" w:rsidRPr="00B11287" w:rsidRDefault="00B3485B" w:rsidP="00E54411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789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bottom w:val="single" w:sz="4" w:space="0" w:color="auto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B26496E" w14:textId="6980649A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25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6DBCDEA" w14:textId="3BA29C33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881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bottom w:val="single" w:sz="4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9775263" w14:textId="3E62F0EB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27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bottom w:val="single" w:sz="4" w:space="0" w:color="auto"/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1A08BA2" w14:textId="592885DC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258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719C6CE" w14:textId="02236C68" w:rsidR="008E36CA" w:rsidRPr="00B11287" w:rsidRDefault="00F54767" w:rsidP="00E54411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840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  <w:tr w:rsidR="008E36CA" w14:paraId="06240502" w14:textId="77777777" w:rsidTr="00950144">
        <w:trPr>
          <w:trHeight w:hRule="exact" w:val="300"/>
        </w:trPr>
        <w:tc>
          <w:tcPr>
            <w:tcW w:w="1423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BDD6EE" w:themeFill="accent1" w:themeFillTint="66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23B616A8" w14:textId="2EE0C43E" w:rsidR="008E36CA" w:rsidRDefault="008E36CA" w:rsidP="00C567AE">
            <w:pPr>
              <w:pStyle w:val="BasicParagraph"/>
              <w:jc w:val="center"/>
              <w:rPr>
                <w:rFonts w:ascii="Franklin Gothic Medium Cond" w:hAnsi="Franklin Gothic Medium Cond" w:cs="ITCFranklinGothicStd-HvyIt"/>
                <w:iCs/>
                <w:sz w:val="20"/>
                <w:szCs w:val="20"/>
              </w:rPr>
            </w:pPr>
            <w:r>
              <w:rPr>
                <w:rFonts w:ascii="Franklin Gothic Medium Cond" w:hAnsi="Franklin Gothic Medium Cond" w:cs="ITCFranklinGothicStd-HvyIt"/>
                <w:iCs/>
                <w:sz w:val="20"/>
                <w:szCs w:val="20"/>
              </w:rPr>
              <w:t>23 x 72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1B90027A" w14:textId="2A084F0E" w:rsidR="008E36CA" w:rsidRPr="00B11287" w:rsidRDefault="00252D42" w:rsidP="00C567AE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25 lbs.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EBBB4D2" w14:textId="64C40281" w:rsidR="008E36CA" w:rsidRPr="00B11287" w:rsidRDefault="00B3485B" w:rsidP="00C567AE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680 lbs.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0214C677" w14:textId="7DA06479" w:rsidR="008E36CA" w:rsidRPr="00B11287" w:rsidRDefault="00F54767" w:rsidP="00C567AE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27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20E858A" w14:textId="684F1862" w:rsidR="008E36CA" w:rsidRPr="00B11287" w:rsidRDefault="00F54767" w:rsidP="00C567AE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757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3225F5D3" w14:textId="3D6748DC" w:rsidR="008E36CA" w:rsidRPr="00B11287" w:rsidRDefault="00F54767" w:rsidP="00C567AE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29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top w:val="single" w:sz="4" w:space="0" w:color="auto"/>
              <w:bottom w:val="single" w:sz="12" w:space="0" w:color="auto"/>
              <w:right w:val="single" w:sz="12" w:space="0" w:color="000000" w:themeColor="text1"/>
            </w:tcBorders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75545F6A" w14:textId="02A4241D" w:rsidR="008E36CA" w:rsidRPr="00B11287" w:rsidRDefault="00F54767" w:rsidP="00C567AE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1</w:t>
            </w:r>
            <w:r w:rsid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,</w:t>
            </w: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190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14:paraId="40DD5573" w14:textId="24027F0A" w:rsidR="008E36CA" w:rsidRPr="00B11287" w:rsidRDefault="00F54767" w:rsidP="00C567AE">
            <w:pPr>
              <w:pStyle w:val="BasicParagraph"/>
              <w:jc w:val="center"/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</w:pPr>
            <w:r w:rsidRPr="00B11287">
              <w:rPr>
                <w:rFonts w:ascii="Franklin Gothic Book" w:hAnsi="Franklin Gothic Book" w:cs="ITCFranklinGothicStd-HvyIt"/>
                <w:iCs/>
                <w:sz w:val="20"/>
                <w:szCs w:val="20"/>
              </w:rPr>
              <w:t>425</w:t>
            </w:r>
            <w:r w:rsidR="00B11287" w:rsidRPr="00B11287">
              <w:rPr>
                <w:rFonts w:ascii="Franklin Gothic Book" w:hAnsi="Franklin Gothic Book" w:cs="Arial Hebrew"/>
                <w:iCs/>
                <w:sz w:val="20"/>
                <w:szCs w:val="20"/>
              </w:rPr>
              <w:t xml:space="preserve"> lbs.</w:t>
            </w:r>
          </w:p>
        </w:tc>
      </w:tr>
    </w:tbl>
    <w:p w14:paraId="1E7B09F5" w14:textId="1E77545D" w:rsidR="008E36CA" w:rsidRPr="00E54411" w:rsidRDefault="00D622E2" w:rsidP="00C567AE">
      <w:pPr>
        <w:pStyle w:val="BasicParagraph"/>
        <w:spacing w:before="120"/>
        <w:jc w:val="center"/>
        <w:rPr>
          <w:rFonts w:ascii="ITCFranklinGothicStd-HvyIt" w:hAnsi="ITCFranklinGothicStd-HvyIt" w:cs="ITCFranklinGothicStd-HvyIt"/>
          <w:iCs/>
          <w:sz w:val="52"/>
          <w:szCs w:val="52"/>
        </w:rPr>
      </w:pPr>
      <w:r>
        <w:rPr>
          <w:rFonts w:ascii="ITCFranklinGothicStd-HvyIt" w:hAnsi="ITCFranklinGothicStd-HvyIt" w:cs="ITCFranklinGothicStd-HvyIt"/>
          <w:iCs/>
          <w:noProof/>
          <w:sz w:val="52"/>
          <w:szCs w:val="52"/>
        </w:rPr>
        <w:drawing>
          <wp:inline distT="0" distB="0" distL="0" distR="0" wp14:anchorId="62EC4767" wp14:editId="0D19D772">
            <wp:extent cx="7204583" cy="2382012"/>
            <wp:effectExtent l="0" t="0" r="9525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anger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4583" cy="2382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36CA" w:rsidRPr="00E54411" w:rsidSect="0006505E">
      <w:headerReference w:type="default" r:id="rId8"/>
      <w:footerReference w:type="default" r:id="rId9"/>
      <w:pgSz w:w="12240" w:h="15840"/>
      <w:pgMar w:top="420" w:right="420" w:bottom="420" w:left="420" w:header="4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1BF78" w14:textId="77777777" w:rsidR="00B53D76" w:rsidRDefault="00B53D76" w:rsidP="009616C4">
      <w:r>
        <w:separator/>
      </w:r>
    </w:p>
  </w:endnote>
  <w:endnote w:type="continuationSeparator" w:id="0">
    <w:p w14:paraId="43C8BF78" w14:textId="77777777" w:rsidR="00B53D76" w:rsidRDefault="00B53D76" w:rsidP="00961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ITCFranklinGothicStd-HvyIt">
    <w:altName w:val="Calibri"/>
    <w:charset w:val="00"/>
    <w:family w:val="auto"/>
    <w:pitch w:val="variable"/>
    <w:sig w:usb0="800000AF" w:usb1="4000204A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0AC61" w14:textId="20313264" w:rsidR="003E3A1B" w:rsidRDefault="008E36CA">
    <w:pPr>
      <w:pStyle w:val="Footer"/>
    </w:pPr>
    <w:r>
      <w:rPr>
        <w:noProof/>
      </w:rPr>
      <w:drawing>
        <wp:inline distT="0" distB="0" distL="0" distR="0" wp14:anchorId="1A66F8C0" wp14:editId="322F3517">
          <wp:extent cx="7239000" cy="854075"/>
          <wp:effectExtent l="0" t="0" r="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854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4096E" w14:textId="77777777" w:rsidR="00B53D76" w:rsidRDefault="00B53D76" w:rsidP="009616C4">
      <w:r>
        <w:separator/>
      </w:r>
    </w:p>
  </w:footnote>
  <w:footnote w:type="continuationSeparator" w:id="0">
    <w:p w14:paraId="2EE1C29D" w14:textId="77777777" w:rsidR="00B53D76" w:rsidRDefault="00B53D76" w:rsidP="00961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1880B" w14:textId="4B109748" w:rsidR="0006505E" w:rsidRDefault="0006505E">
    <w:pPr>
      <w:pStyle w:val="Header"/>
    </w:pPr>
    <w:r>
      <w:rPr>
        <w:noProof/>
      </w:rPr>
      <w:drawing>
        <wp:inline distT="0" distB="0" distL="0" distR="0" wp14:anchorId="56887DCC" wp14:editId="0E2F1FFB">
          <wp:extent cx="7239000" cy="1583055"/>
          <wp:effectExtent l="0" t="0" r="0" b="0"/>
          <wp:docPr id="10" name="Picture 10" descr="Sellers%20Flyer_Links/IM_Seller's-Flyer_2019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ers%20Flyer_Links/IM_Seller's-Flyer_2019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0" cy="158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9DB288" w14:textId="77777777" w:rsidR="0006505E" w:rsidRDefault="00065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05"/>
    <w:rsid w:val="0006505E"/>
    <w:rsid w:val="00226740"/>
    <w:rsid w:val="00252D42"/>
    <w:rsid w:val="0036296E"/>
    <w:rsid w:val="003E3A1B"/>
    <w:rsid w:val="003E6BB0"/>
    <w:rsid w:val="004C768C"/>
    <w:rsid w:val="005A51BD"/>
    <w:rsid w:val="006E42AC"/>
    <w:rsid w:val="00850B6C"/>
    <w:rsid w:val="00883CDE"/>
    <w:rsid w:val="0089725B"/>
    <w:rsid w:val="008E36CA"/>
    <w:rsid w:val="00950144"/>
    <w:rsid w:val="009541F3"/>
    <w:rsid w:val="009616C4"/>
    <w:rsid w:val="00B11287"/>
    <w:rsid w:val="00B3485B"/>
    <w:rsid w:val="00B53D76"/>
    <w:rsid w:val="00C567AE"/>
    <w:rsid w:val="00C65705"/>
    <w:rsid w:val="00D47060"/>
    <w:rsid w:val="00D622E2"/>
    <w:rsid w:val="00D74776"/>
    <w:rsid w:val="00DB133D"/>
    <w:rsid w:val="00E45953"/>
    <w:rsid w:val="00E54411"/>
    <w:rsid w:val="00E55E5F"/>
    <w:rsid w:val="00E8461A"/>
    <w:rsid w:val="00F54767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2A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1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6C4"/>
  </w:style>
  <w:style w:type="paragraph" w:styleId="Footer">
    <w:name w:val="footer"/>
    <w:basedOn w:val="Normal"/>
    <w:link w:val="FooterChar"/>
    <w:uiPriority w:val="99"/>
    <w:unhideWhenUsed/>
    <w:rsid w:val="00961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6C4"/>
  </w:style>
  <w:style w:type="paragraph" w:customStyle="1" w:styleId="BasicParagraph">
    <w:name w:val="[Basic Paragraph]"/>
    <w:basedOn w:val="Normal"/>
    <w:uiPriority w:val="99"/>
    <w:rsid w:val="008E36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39"/>
    <w:rsid w:val="008E3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Dolsen</dc:creator>
  <cp:keywords/>
  <dc:description/>
  <cp:lastModifiedBy>adrien@im-inc.com</cp:lastModifiedBy>
  <cp:revision>2</cp:revision>
  <cp:lastPrinted>2019-06-01T02:16:00Z</cp:lastPrinted>
  <dcterms:created xsi:type="dcterms:W3CDTF">2019-06-03T15:26:00Z</dcterms:created>
  <dcterms:modified xsi:type="dcterms:W3CDTF">2019-06-03T15:26:00Z</dcterms:modified>
</cp:coreProperties>
</file>