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53D0" w14:textId="320FEF29" w:rsidR="00B1406B" w:rsidRPr="00014953" w:rsidRDefault="00014953">
      <w:pPr>
        <w:rPr>
          <w:b/>
          <w:bCs/>
          <w:sz w:val="28"/>
          <w:szCs w:val="28"/>
        </w:rPr>
      </w:pPr>
      <w:r w:rsidRPr="00014953">
        <w:rPr>
          <w:b/>
          <w:bCs/>
          <w:sz w:val="28"/>
          <w:szCs w:val="28"/>
        </w:rPr>
        <w:t>Sterile Processing Department:</w:t>
      </w:r>
      <w:r w:rsidR="00DF3EE3">
        <w:rPr>
          <w:b/>
          <w:bCs/>
          <w:sz w:val="28"/>
          <w:szCs w:val="28"/>
        </w:rPr>
        <w:t xml:space="preserve"> Log</w:t>
      </w:r>
      <w:r w:rsidR="00E15F6F">
        <w:rPr>
          <w:b/>
          <w:bCs/>
          <w:sz w:val="28"/>
          <w:szCs w:val="28"/>
        </w:rPr>
        <w:t xml:space="preserve"> tracking guide v </w:t>
      </w:r>
      <w:r w:rsidR="004A5AD5">
        <w:rPr>
          <w:b/>
          <w:bCs/>
          <w:sz w:val="28"/>
          <w:szCs w:val="28"/>
        </w:rPr>
        <w:t>8/22/2025</w:t>
      </w:r>
    </w:p>
    <w:tbl>
      <w:tblPr>
        <w:tblW w:w="14040" w:type="dxa"/>
        <w:tblInd w:w="-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520"/>
        <w:gridCol w:w="2700"/>
        <w:gridCol w:w="6210"/>
      </w:tblGrid>
      <w:tr w:rsidR="005D4DDF" w:rsidRPr="00B1406B" w14:paraId="2BDEDBBF" w14:textId="77777777" w:rsidTr="00A31108">
        <w:trPr>
          <w:trHeight w:val="300"/>
          <w:tblHeader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E611797" w14:textId="2DC7DF54" w:rsidR="00E25A2B" w:rsidRPr="00B1406B" w:rsidRDefault="00E25A2B" w:rsidP="00DA0E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lang w:val="en"/>
              </w:rPr>
              <w:t>Log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DD2DCF7" w14:textId="67CF6F75" w:rsidR="00E25A2B" w:rsidRPr="00B1406B" w:rsidRDefault="00E25A2B" w:rsidP="00DA0E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b/>
                <w:bCs/>
                <w:lang w:val="en"/>
              </w:rPr>
              <w:t>Question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D73B2CB" w14:textId="1BF3C275" w:rsidR="00E25A2B" w:rsidRPr="00B1406B" w:rsidRDefault="00E25A2B" w:rsidP="00DA0E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b/>
                <w:bCs/>
                <w:lang w:val="en"/>
              </w:rPr>
              <w:t>Answers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A9EDF07" w14:textId="6EE1C6C1" w:rsidR="00E25A2B" w:rsidRPr="00404519" w:rsidRDefault="00404519" w:rsidP="00DA0EE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404519">
              <w:rPr>
                <w:rFonts w:ascii="Arial" w:eastAsia="Times New Roman" w:hAnsi="Arial" w:cs="Arial"/>
                <w:b/>
                <w:bCs/>
              </w:rPr>
              <w:t>Steps</w:t>
            </w:r>
          </w:p>
        </w:tc>
      </w:tr>
      <w:tr w:rsidR="003813DD" w:rsidRPr="00B1406B" w14:paraId="6161D3ED" w14:textId="77777777" w:rsidTr="00A31108">
        <w:trPr>
          <w:trHeight w:val="858"/>
        </w:trPr>
        <w:tc>
          <w:tcPr>
            <w:tcW w:w="26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8A18DB" w14:textId="35ACB967" w:rsidR="003813DD" w:rsidRPr="003B70D0" w:rsidRDefault="003813DD" w:rsidP="003C7A13">
            <w:pPr>
              <w:spacing w:after="0" w:line="240" w:lineRule="auto"/>
              <w:ind w:left="144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Autoclave Steam Sterilizers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85A54" w14:textId="03EC8C89" w:rsidR="003813DD" w:rsidRPr="003B70D0" w:rsidRDefault="003813D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Total loads history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E4160" w14:textId="5A963854" w:rsidR="003813DD" w:rsidRPr="003B70D0" w:rsidRDefault="003813D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instances of uses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D944" w14:textId="785790FD" w:rsidR="003813DD" w:rsidRPr="00DF7008" w:rsidRDefault="003813DD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Management; reporting; run Reports; Monthly Load Summary, choose dates and specific sterilizer, “Loads” is the total number of uses</w:t>
            </w:r>
            <w:r w:rsidR="00BF4D66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; also gives Bowie dick info</w:t>
            </w:r>
          </w:p>
        </w:tc>
      </w:tr>
      <w:tr w:rsidR="003813DD" w:rsidRPr="00B1406B" w14:paraId="380C2B93" w14:textId="77777777" w:rsidTr="00A31108">
        <w:trPr>
          <w:trHeight w:val="858"/>
        </w:trPr>
        <w:tc>
          <w:tcPr>
            <w:tcW w:w="26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FA0FDD0" w14:textId="3CCF0CBD" w:rsidR="003813DD" w:rsidRPr="003B70D0" w:rsidRDefault="003813DD" w:rsidP="003C7A13">
            <w:pPr>
              <w:spacing w:after="0" w:line="240" w:lineRule="auto"/>
              <w:ind w:left="144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5DCB7" w14:textId="0BBBC670" w:rsidR="003813DD" w:rsidRPr="003B70D0" w:rsidRDefault="003813D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Daily Biological Indicator test</w:t>
            </w: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1559C" w14:textId="74631E98" w:rsidR="003813DD" w:rsidRPr="003B70D0" w:rsidRDefault="003813D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Bowie Dick test done before the sterilizer is used for the day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E28B2" w14:textId="5E526CDF" w:rsidR="003813DD" w:rsidRPr="003B70D0" w:rsidRDefault="003813DD" w:rsidP="00BA6E0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F7008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Management; reprocessing; Load History; select sterilizer/washer to be viewed; select date range; in the Cycle column, click on the Pinpoint and select </w:t>
            </w: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Bowie Dick or IUSS Spore Test</w:t>
            </w:r>
          </w:p>
        </w:tc>
      </w:tr>
      <w:tr w:rsidR="003813DD" w:rsidRPr="00B1406B" w14:paraId="79785D7F" w14:textId="77777777" w:rsidTr="00A31108">
        <w:trPr>
          <w:trHeight w:val="597"/>
        </w:trPr>
        <w:tc>
          <w:tcPr>
            <w:tcW w:w="26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45F08A6E" w14:textId="77777777" w:rsidR="003813DD" w:rsidRPr="003B70D0" w:rsidRDefault="003813DD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B8A9C" w14:textId="3D135198" w:rsidR="003813DD" w:rsidRPr="003B70D0" w:rsidRDefault="003813D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Individual load testing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144AF" w14:textId="60B0C506" w:rsidR="003813DD" w:rsidRPr="003B70D0" w:rsidRDefault="003813D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Biological indicator test done on each load sterilized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4C862" w14:textId="4D6AE44E" w:rsidR="003813DD" w:rsidRPr="003B70D0" w:rsidRDefault="003813DD" w:rsidP="00BA6E0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EF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Management; reprocessing; Load History; select sterilizer/washer to be viewed; select date range; in the Cycle column, ensure all options are chosen; review the “BIs” column, </w:t>
            </w:r>
            <w:proofErr w:type="gramStart"/>
            <w:r w:rsidRPr="00906EF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Green</w:t>
            </w:r>
            <w:proofErr w:type="gramEnd"/>
            <w:r w:rsidRPr="00906EF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checkmarks indicate successful BI load status</w:t>
            </w:r>
          </w:p>
        </w:tc>
      </w:tr>
      <w:tr w:rsidR="003813DD" w:rsidRPr="00B1406B" w14:paraId="368D8B2D" w14:textId="77777777" w:rsidTr="00A31108">
        <w:trPr>
          <w:trHeight w:val="750"/>
        </w:trPr>
        <w:tc>
          <w:tcPr>
            <w:tcW w:w="26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9A7C1C2" w14:textId="77777777" w:rsidR="003813DD" w:rsidRPr="003B70D0" w:rsidRDefault="003813DD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E340" w14:textId="4CC4C9ED" w:rsidR="003813DD" w:rsidRPr="003B70D0" w:rsidRDefault="003813D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Biological Indicator validation test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AFBCC" w14:textId="73735C7A" w:rsidR="003813DD" w:rsidRPr="003524D1" w:rsidRDefault="003813D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524D1">
              <w:rPr>
                <w:rFonts w:ascii="Arial" w:eastAsia="Times New Roman" w:hAnsi="Arial" w:cs="Arial"/>
                <w:sz w:val="20"/>
                <w:szCs w:val="20"/>
              </w:rPr>
              <w:t>Test done to ensure the BI used in individual loads are valid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F8FD" w14:textId="77777777" w:rsidR="003813DD" w:rsidRPr="00D47B31" w:rsidRDefault="003813DD" w:rsidP="00BA6E0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47B31">
              <w:rPr>
                <w:rFonts w:ascii="Arial" w:eastAsia="Times New Roman" w:hAnsi="Arial" w:cs="Arial"/>
                <w:sz w:val="20"/>
                <w:szCs w:val="20"/>
              </w:rPr>
              <w:t xml:space="preserve">BI can be found in “test Results” report. </w:t>
            </w:r>
          </w:p>
          <w:p w14:paraId="50FA8A04" w14:textId="126CD633" w:rsidR="003813DD" w:rsidRPr="003524D1" w:rsidRDefault="003813DD" w:rsidP="00BA6E0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47B31">
              <w:rPr>
                <w:rFonts w:ascii="Arial" w:eastAsia="Times New Roman" w:hAnsi="Arial" w:cs="Arial"/>
                <w:sz w:val="20"/>
                <w:szCs w:val="20"/>
              </w:rPr>
              <w:t>Management&gt;reports&gt;run reports&gt; test results (select date range, recommend this done daily or weekly) and will show all tests in on section. This will have bios and leaks!</w:t>
            </w:r>
          </w:p>
        </w:tc>
      </w:tr>
      <w:tr w:rsidR="003813DD" w:rsidRPr="00B1406B" w14:paraId="360C507E" w14:textId="77777777" w:rsidTr="00A31108">
        <w:trPr>
          <w:trHeight w:val="498"/>
        </w:trPr>
        <w:tc>
          <w:tcPr>
            <w:tcW w:w="26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E64E" w14:textId="77777777" w:rsidR="003813DD" w:rsidRPr="003B70D0" w:rsidRDefault="003813DD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3F6F" w14:textId="37748CE2" w:rsidR="003813DD" w:rsidRPr="003B70D0" w:rsidRDefault="003813D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Leak test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D8454" w14:textId="37EC4A32" w:rsidR="003813DD" w:rsidRPr="003B70D0" w:rsidRDefault="003813D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Test done weekly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A5FDB" w14:textId="454FA6AD" w:rsidR="003813DD" w:rsidRPr="00B94F99" w:rsidRDefault="003813DD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B94F99"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Management; reprocessing; Load History; select sterilizer/washer to be viewed; select date range; in the Cycle column, click on the Pinpoint and select Leak</w:t>
            </w:r>
          </w:p>
        </w:tc>
      </w:tr>
      <w:tr w:rsidR="00C1744D" w:rsidRPr="00B1406B" w14:paraId="14A3FC29" w14:textId="77777777" w:rsidTr="00A31108">
        <w:trPr>
          <w:trHeight w:val="453"/>
        </w:trPr>
        <w:tc>
          <w:tcPr>
            <w:tcW w:w="26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1CDB10" w14:textId="77777777" w:rsidR="00C1744D" w:rsidRDefault="00C1744D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 xml:space="preserve">Low temperature sterilizers </w:t>
            </w:r>
          </w:p>
          <w:p w14:paraId="52BDFF6C" w14:textId="61E7A11E" w:rsidR="00C1744D" w:rsidRPr="003B70D0" w:rsidRDefault="00C1744D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(STERRAD, VPro)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B67D" w14:textId="37377AED" w:rsidR="00C1744D" w:rsidRPr="003B70D0" w:rsidRDefault="00C1744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Individual load testing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1B499" w14:textId="6673B6AE" w:rsidR="00C1744D" w:rsidRPr="00906EF4" w:rsidRDefault="00C1744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906EF4">
              <w:rPr>
                <w:rFonts w:ascii="Arial" w:eastAsia="Times New Roman" w:hAnsi="Arial" w:cs="Arial"/>
                <w:sz w:val="20"/>
                <w:szCs w:val="20"/>
              </w:rPr>
              <w:t>Biological indicator test 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2D98" w14:textId="0887D592" w:rsidR="00C1744D" w:rsidRPr="00906EF4" w:rsidRDefault="00906EF4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6EF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Management; reprocessing; Load History; select sterilizer/washer to be viewed; select date range; in the Cycle column, ensure all options are chosen; review the “BIs” column, </w:t>
            </w:r>
            <w:proofErr w:type="gramStart"/>
            <w:r w:rsidRPr="00906EF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Green</w:t>
            </w:r>
            <w:proofErr w:type="gramEnd"/>
            <w:r w:rsidRPr="00906EF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checkmarks indicate successful BI load status</w:t>
            </w:r>
          </w:p>
        </w:tc>
      </w:tr>
      <w:tr w:rsidR="00C1744D" w:rsidRPr="00B1406B" w14:paraId="26AC7378" w14:textId="77777777" w:rsidTr="00A31108">
        <w:trPr>
          <w:trHeight w:val="300"/>
        </w:trPr>
        <w:tc>
          <w:tcPr>
            <w:tcW w:w="26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75342B" w14:textId="77777777" w:rsidR="00C1744D" w:rsidRPr="003B70D0" w:rsidRDefault="00C1744D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F83D" w14:textId="1E7CC60A" w:rsidR="00C1744D" w:rsidRPr="003B70D0" w:rsidRDefault="00C1744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Biological Indicator validation test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12DA" w14:textId="54A02D72" w:rsidR="00C1744D" w:rsidRPr="003B70D0" w:rsidRDefault="00C1744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Test done to ensure the 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3B70D0">
              <w:rPr>
                <w:rFonts w:ascii="Arial" w:eastAsia="Times New Roman" w:hAnsi="Arial" w:cs="Arial"/>
                <w:sz w:val="20"/>
                <w:szCs w:val="20"/>
              </w:rPr>
              <w:t xml:space="preserve"> used in individual loads are valid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C9FA" w14:textId="77777777" w:rsidR="003524D1" w:rsidRPr="00D47B31" w:rsidRDefault="003524D1" w:rsidP="00BA6E0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47B31">
              <w:rPr>
                <w:rFonts w:ascii="Arial" w:eastAsia="Times New Roman" w:hAnsi="Arial" w:cs="Arial"/>
                <w:sz w:val="20"/>
                <w:szCs w:val="20"/>
              </w:rPr>
              <w:t xml:space="preserve">BI can be found in “test Results” report. </w:t>
            </w:r>
          </w:p>
          <w:p w14:paraId="76EE151A" w14:textId="44724B28" w:rsidR="00C1744D" w:rsidRPr="00413EF1" w:rsidRDefault="003524D1" w:rsidP="00BA6E0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47B31">
              <w:rPr>
                <w:rFonts w:ascii="Arial" w:eastAsia="Times New Roman" w:hAnsi="Arial" w:cs="Arial"/>
                <w:sz w:val="20"/>
                <w:szCs w:val="20"/>
              </w:rPr>
              <w:t>Management&gt;reports&gt;run reports&gt; test results (select date range, recommend this done daily or weekly) and will show all tests in on section. This will have bios and leaks!</w:t>
            </w:r>
          </w:p>
        </w:tc>
      </w:tr>
      <w:tr w:rsidR="00C1744D" w:rsidRPr="00B1406B" w14:paraId="2D9CC8EC" w14:textId="77777777" w:rsidTr="00A31108">
        <w:trPr>
          <w:trHeight w:val="300"/>
        </w:trPr>
        <w:tc>
          <w:tcPr>
            <w:tcW w:w="26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00BD" w14:textId="77777777" w:rsidR="00C1744D" w:rsidRPr="003B70D0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F6D9" w14:textId="6F81E5E3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Leak test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0D8C6" w14:textId="655D26AE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Test done weekly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46E23" w14:textId="77777777" w:rsidR="00C1744D" w:rsidRDefault="00906EF4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6EF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Management; reprocessing; Load History; select sterilizer/washer to be viewed; select date range; in the Cycle column, click on the Pinpoint and select Leak</w:t>
            </w:r>
          </w:p>
          <w:p w14:paraId="60B8D3A8" w14:textId="106CD060" w:rsidR="004B3099" w:rsidRPr="00906EF4" w:rsidRDefault="00634467" w:rsidP="00634467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*STERRAD Leak test is incorporated into the regular cycle, so no Leak test needs to be run</w:t>
            </w:r>
          </w:p>
        </w:tc>
      </w:tr>
      <w:tr w:rsidR="00C1744D" w:rsidRPr="00B1406B" w14:paraId="712296AB" w14:textId="77777777" w:rsidTr="00A31108">
        <w:trPr>
          <w:trHeight w:val="597"/>
        </w:trPr>
        <w:tc>
          <w:tcPr>
            <w:tcW w:w="26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88264" w14:textId="7DFD09AC" w:rsidR="00C1744D" w:rsidRPr="003B70D0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High level disinfectors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10FF" w14:textId="1E7BD5B4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Individual load testing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BB1DF" w14:textId="56C357B5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Test strip indicators done on each load sterilized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38A6F" w14:textId="40AD2470" w:rsidR="00C1744D" w:rsidRPr="00906EF4" w:rsidRDefault="00C1744D" w:rsidP="00C1744D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6EF4"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Download data from Medivator until data is available in SPM</w:t>
            </w:r>
          </w:p>
        </w:tc>
      </w:tr>
      <w:tr w:rsidR="00C1744D" w:rsidRPr="00B1406B" w14:paraId="592B8999" w14:textId="77777777" w:rsidTr="00A31108">
        <w:trPr>
          <w:trHeight w:val="588"/>
        </w:trPr>
        <w:tc>
          <w:tcPr>
            <w:tcW w:w="26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7763" w14:textId="77777777" w:rsidR="00C1744D" w:rsidRPr="003B70D0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0D92" w14:textId="7B505E9E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Test strip validation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7693" w14:textId="1A11147A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Test strips are checked for validation for use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1EC30" w14:textId="77777777" w:rsidR="00C1744D" w:rsidRDefault="00C1744D" w:rsidP="00C1744D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Review strip bottles against file of certifications</w:t>
            </w:r>
            <w:r w:rsidR="0038360D"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; for </w:t>
            </w:r>
            <w:proofErr w:type="spellStart"/>
            <w:r w:rsidR="0038360D"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MEdivators</w:t>
            </w:r>
            <w:proofErr w:type="spellEnd"/>
            <w:r w:rsidR="0038360D"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  <w:p w14:paraId="388ECBC1" w14:textId="73BFDC18" w:rsidR="0038360D" w:rsidRPr="00385BF7" w:rsidRDefault="0038360D" w:rsidP="00C1744D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hyperlink r:id="rId10" w:history="1">
              <w:r w:rsidRPr="0038360D">
                <w:rPr>
                  <w:rStyle w:val="Hyperlink"/>
                  <w:rFonts w:ascii="Arial" w:hAnsi="Arial" w:cs="Arial"/>
                  <w:bCs/>
                  <w:outline/>
                  <w:sz w:val="20"/>
                  <w:szCs w:val="20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Certificates of Analysis (COA) | STERIS</w:t>
              </w:r>
            </w:hyperlink>
          </w:p>
        </w:tc>
      </w:tr>
      <w:tr w:rsidR="00C1744D" w:rsidRPr="00B1406B" w14:paraId="398C61E1" w14:textId="77777777" w:rsidTr="00A31108">
        <w:trPr>
          <w:trHeight w:val="552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BD8FD" w14:textId="615682E5" w:rsidR="00C1744D" w:rsidRPr="003B70D0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Instrument / </w:t>
            </w: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Cart washers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301DDC" w14:textId="3E469B8C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Washing process indicator test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F63106" w14:textId="0DB74442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Done on each washer daily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C3A48C" w14:textId="3B2C258D" w:rsidR="00C1744D" w:rsidRPr="00385BF7" w:rsidRDefault="00C1744D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5BF7"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Man</w:t>
            </w:r>
            <w:r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agement Reporting; run Reports; Test Results option from “All Reports”, Choose date ranges, </w:t>
            </w:r>
            <w:proofErr w:type="gramStart"/>
            <w:r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Choose</w:t>
            </w:r>
            <w:proofErr w:type="gramEnd"/>
            <w:r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facility, choose process points (washers), filter by process points (specific washer).</w:t>
            </w:r>
          </w:p>
        </w:tc>
      </w:tr>
      <w:tr w:rsidR="00C1744D" w:rsidRPr="00B1406B" w14:paraId="4D692A44" w14:textId="77777777" w:rsidTr="00A31108">
        <w:trPr>
          <w:trHeight w:val="633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FB9667" w14:textId="7B70C144" w:rsidR="00C1744D" w:rsidRPr="003B70D0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Ultrasonic washers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D6EB" w14:textId="495BB76E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Cleaning indicator daily test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C59E" w14:textId="7A84A10A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Test done daily to ensure cleaning efficacy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2CD7" w14:textId="4F9693BA" w:rsidR="00CE5B54" w:rsidRPr="00413EF1" w:rsidRDefault="00B72539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72539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Management; reprocessing; Load History; select sterilizer/washer to be viewed; select date range; </w:t>
            </w:r>
            <w:r w:rsidR="00241779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review Status for “built” (incomplete) loads and </w:t>
            </w:r>
            <w:r w:rsidR="00CE5B5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correct the record</w:t>
            </w:r>
          </w:p>
        </w:tc>
      </w:tr>
      <w:tr w:rsidR="00C1744D" w:rsidRPr="00B1406B" w14:paraId="524B6928" w14:textId="77777777" w:rsidTr="00A31108">
        <w:trPr>
          <w:trHeight w:val="88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0AE2B" w14:textId="77777777" w:rsidR="00C1744D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78090C">
              <w:rPr>
                <w:rFonts w:ascii="Arial" w:eastAsia="Times New Roman" w:hAnsi="Arial" w:cs="Arial"/>
                <w:sz w:val="20"/>
                <w:szCs w:val="20"/>
              </w:rPr>
              <w:t>Decontamination sink; Enzymatic Dosing system (</w:t>
            </w:r>
            <w:proofErr w:type="spellStart"/>
            <w:r w:rsidRPr="0078090C">
              <w:rPr>
                <w:rFonts w:ascii="Arial" w:eastAsia="Times New Roman" w:hAnsi="Arial" w:cs="Arial"/>
                <w:sz w:val="20"/>
                <w:szCs w:val="20"/>
              </w:rPr>
              <w:t>AccusInQ</w:t>
            </w:r>
            <w:proofErr w:type="spellEnd"/>
            <w:r w:rsidRPr="0078090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72DC5E6E" w14:textId="15EEB05D" w:rsidR="00C1744D" w:rsidRPr="0078090C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F8DC9" w14:textId="1E7A2EE3" w:rsidR="00C1744D" w:rsidRPr="0078090C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78090C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Daily testing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1A2E" w14:textId="7336E92D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T</w:t>
            </w:r>
            <w:r w:rsidR="004715D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o</w:t>
            </w:r>
            <w:r w:rsidRPr="003B70D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 include detergent dose and water temperature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C3F77" w14:textId="5FEBCEC1" w:rsidR="00C1744D" w:rsidRPr="00413EF1" w:rsidRDefault="008A6FD6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72539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Management; reprocessing; Load History; select sterilizer/washer to be viewed; select date range; </w:t>
            </w:r>
            <w:r w:rsidR="00076F62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 daily test is done each morning, </w:t>
            </w:r>
            <w:r w:rsidR="00DD2375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clicking on the individual date will identify the Test Resul</w:t>
            </w:r>
            <w:r w:rsidR="001F017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ts screen identifying “Pass”.</w:t>
            </w:r>
          </w:p>
        </w:tc>
      </w:tr>
      <w:tr w:rsidR="00AF7486" w:rsidRPr="00B1406B" w14:paraId="59E0F699" w14:textId="77777777" w:rsidTr="00A31108">
        <w:trPr>
          <w:trHeight w:val="70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424B" w14:textId="717F74DA" w:rsidR="00AF7486" w:rsidRPr="0078090C" w:rsidRDefault="00AF7486" w:rsidP="00AF7486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78090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Endoscope flushing system</w:t>
            </w:r>
            <w:r w:rsidRPr="0078090C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(</w:t>
            </w:r>
            <w:r w:rsidRPr="0078090C">
              <w:rPr>
                <w:rStyle w:val="eop"/>
                <w:rFonts w:ascii="Arial" w:hAnsi="Arial" w:cs="Arial"/>
                <w:sz w:val="20"/>
                <w:szCs w:val="20"/>
              </w:rPr>
              <w:t>Scope Buddy)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C30B5" w14:textId="3286502A" w:rsidR="00AF7486" w:rsidRPr="0078090C" w:rsidRDefault="00AF7486" w:rsidP="00AF74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78090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Daily testing performed?</w:t>
            </w:r>
            <w:r w:rsidRPr="0078090C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55418" w14:textId="27AB6790" w:rsidR="00AF7486" w:rsidRPr="003B70D0" w:rsidRDefault="00AF7486" w:rsidP="00AF74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"/>
              </w:rPr>
              <w:t>Flow validation test is to be done each day before use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C301" w14:textId="26437AB0" w:rsidR="00BF4DB3" w:rsidRPr="00413EF1" w:rsidRDefault="00AF7486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06EF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Management; reprocessing; Load History; select </w:t>
            </w: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Scope Buddy</w:t>
            </w:r>
            <w:r w:rsidRPr="00906EF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to be viewed; select date range; in the Cycle column, </w:t>
            </w:r>
            <w:r w:rsidR="001C256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select “Scope Flow Validation” a completed test should be done each day the Scope Buddy is used.</w:t>
            </w:r>
          </w:p>
        </w:tc>
      </w:tr>
      <w:tr w:rsidR="00AF7486" w:rsidRPr="00B1406B" w14:paraId="0832AB40" w14:textId="77777777" w:rsidTr="00A31108">
        <w:trPr>
          <w:trHeight w:val="70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091B9" w14:textId="70AB935F" w:rsidR="00AF7486" w:rsidRPr="0078090C" w:rsidRDefault="00AF7486" w:rsidP="00AF7486">
            <w:pPr>
              <w:spacing w:after="0" w:line="240" w:lineRule="auto"/>
              <w:ind w:left="144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</w:pPr>
            <w:r w:rsidRPr="0078090C">
              <w:rPr>
                <w:rFonts w:ascii="Arial" w:hAnsi="Arial" w:cs="Arial"/>
                <w:sz w:val="20"/>
                <w:szCs w:val="20"/>
              </w:rPr>
              <w:t>Eyewash station log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45BE" w14:textId="653B4191" w:rsidR="00AF7486" w:rsidRPr="0078090C" w:rsidRDefault="00AF7486" w:rsidP="00AF7486">
            <w:pPr>
              <w:spacing w:after="0" w:line="240" w:lineRule="auto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</w:pPr>
            <w:r w:rsidRPr="0078090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Weekly testing performed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75435" w14:textId="3C3794D3" w:rsidR="00AF7486" w:rsidRPr="003B70D0" w:rsidRDefault="00AF7486" w:rsidP="00AF7486">
            <w:pPr>
              <w:spacing w:after="0" w:line="240" w:lineRule="auto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"/>
              </w:rPr>
              <w:t>Testing to be charted weekly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21FD" w14:textId="507D1737" w:rsidR="00AF7486" w:rsidRPr="00B72539" w:rsidRDefault="00DF3EE3" w:rsidP="00DF3EE3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Current tracked via paper on specific eyewash station, by Facilities</w:t>
            </w:r>
          </w:p>
        </w:tc>
      </w:tr>
      <w:tr w:rsidR="00AF7486" w:rsidRPr="00B1406B" w14:paraId="74CA02C3" w14:textId="77777777" w:rsidTr="00A31108">
        <w:trPr>
          <w:trHeight w:val="88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708E" w14:textId="2C24DD4A" w:rsidR="00AF7486" w:rsidRPr="003B70D0" w:rsidRDefault="00AF7486" w:rsidP="00AF7486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Drying cabinet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BCBE" w14:textId="7F35689C" w:rsidR="00AF7486" w:rsidRPr="003B70D0" w:rsidRDefault="00AF7486" w:rsidP="00AF74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proofErr w:type="spellStart"/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N</w:t>
            </w: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proofErr w:type="spellEnd"/>
            <w:r w:rsidRPr="003B70D0">
              <w:rPr>
                <w:rFonts w:ascii="Arial" w:eastAsia="Times New Roman" w:hAnsi="Arial" w:cs="Arial"/>
                <w:sz w:val="20"/>
                <w:szCs w:val="20"/>
              </w:rPr>
              <w:t xml:space="preserve"> daily testing </w:t>
            </w:r>
            <w:proofErr w:type="gramStart"/>
            <w:r w:rsidRPr="003B70D0">
              <w:rPr>
                <w:rFonts w:ascii="Arial" w:eastAsia="Times New Roman" w:hAnsi="Arial" w:cs="Arial"/>
                <w:sz w:val="20"/>
                <w:szCs w:val="20"/>
              </w:rPr>
              <w:t>expectation;</w:t>
            </w:r>
            <w:proofErr w:type="gramEnd"/>
            <w:r w:rsidRPr="003B70D0">
              <w:rPr>
                <w:rFonts w:ascii="Arial" w:eastAsia="Times New Roman" w:hAnsi="Arial" w:cs="Arial"/>
                <w:sz w:val="20"/>
                <w:szCs w:val="20"/>
              </w:rPr>
              <w:t xml:space="preserve"> cleaning schedule should be in place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8B7F6" w14:textId="2ACE0309" w:rsidR="00AF7486" w:rsidRPr="003B70D0" w:rsidRDefault="00DF3EE3" w:rsidP="00AF74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MIFUs identify weekly cleaning expectation on most drying cabinets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64AA2" w14:textId="48A4D68A" w:rsidR="00AF7486" w:rsidRPr="00B72539" w:rsidRDefault="00DF3EE3" w:rsidP="00DF3EE3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F3EE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Current</w:t>
            </w: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ly</w:t>
            </w:r>
            <w:r w:rsidRPr="00DF3EE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tracked via paper</w:t>
            </w: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dept</w:t>
            </w:r>
          </w:p>
        </w:tc>
      </w:tr>
      <w:tr w:rsidR="00DF3EE3" w:rsidRPr="00B1406B" w14:paraId="01AF4813" w14:textId="77777777" w:rsidTr="00A31108">
        <w:trPr>
          <w:trHeight w:val="88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7D06" w14:textId="1D5C4A5C" w:rsidR="00DF3EE3" w:rsidRPr="003B70D0" w:rsidRDefault="00DF3EE3" w:rsidP="00DF3EE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Room temperature &amp; humidity logs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8025B" w14:textId="038FC8F6" w:rsidR="00DF3EE3" w:rsidRPr="003B70D0" w:rsidRDefault="00DF3EE3" w:rsidP="00DF3E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78090C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Daily testing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3939" w14:textId="5634FF47" w:rsidR="00DF3EE3" w:rsidRPr="003B70D0" w:rsidRDefault="00DF3EE3" w:rsidP="00DF3E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Charted daily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0337" w14:textId="6F283668" w:rsidR="00DF3EE3" w:rsidRPr="00DF3EE3" w:rsidRDefault="00DF3EE3" w:rsidP="00DF3EE3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F3EE3"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Current tracked electronically by Facilities</w:t>
            </w:r>
          </w:p>
        </w:tc>
      </w:tr>
      <w:tr w:rsidR="00DF3EE3" w:rsidRPr="00B1406B" w14:paraId="766846BA" w14:textId="77777777" w:rsidTr="00A31108">
        <w:trPr>
          <w:trHeight w:val="88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47C5" w14:textId="5417B956" w:rsidR="00DF3EE3" w:rsidRDefault="00DF3EE3" w:rsidP="00DF3EE3">
            <w:pPr>
              <w:spacing w:after="0" w:line="240" w:lineRule="auto"/>
              <w:ind w:left="144"/>
            </w:pPr>
            <w:r>
              <w:t xml:space="preserve">Positive / Negative air </w:t>
            </w:r>
            <w:proofErr w:type="gramStart"/>
            <w:r>
              <w:t>pressure  logs</w:t>
            </w:r>
            <w:proofErr w:type="gram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2D08" w14:textId="07852953" w:rsidR="00DF3EE3" w:rsidRPr="0078090C" w:rsidRDefault="00DF3EE3" w:rsidP="00DF3E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78090C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Daily testing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E44EE" w14:textId="1A8EFCDE" w:rsidR="00DF3EE3" w:rsidRDefault="00DF3EE3" w:rsidP="00DF3E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Charted daily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71AB4" w14:textId="259FBB16" w:rsidR="00DF3EE3" w:rsidRPr="00DF3EE3" w:rsidRDefault="00DF3EE3" w:rsidP="00DF3EE3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F3EE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Current tracked electronically by Facilities</w:t>
            </w:r>
          </w:p>
        </w:tc>
      </w:tr>
    </w:tbl>
    <w:p w14:paraId="693D5186" w14:textId="77777777" w:rsidR="00014953" w:rsidRDefault="00014953"/>
    <w:sectPr w:rsidR="00014953" w:rsidSect="00404519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57F2" w14:textId="77777777" w:rsidR="00FE10DF" w:rsidRDefault="00FE10DF" w:rsidP="00D62F51">
      <w:pPr>
        <w:spacing w:after="0" w:line="240" w:lineRule="auto"/>
      </w:pPr>
      <w:r>
        <w:separator/>
      </w:r>
    </w:p>
  </w:endnote>
  <w:endnote w:type="continuationSeparator" w:id="0">
    <w:p w14:paraId="0DB90ADE" w14:textId="77777777" w:rsidR="00FE10DF" w:rsidRDefault="00FE10DF" w:rsidP="00D6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D88B" w14:textId="77777777" w:rsidR="00FE10DF" w:rsidRDefault="00FE10DF" w:rsidP="00D62F51">
      <w:pPr>
        <w:spacing w:after="0" w:line="240" w:lineRule="auto"/>
      </w:pPr>
      <w:r>
        <w:separator/>
      </w:r>
    </w:p>
  </w:footnote>
  <w:footnote w:type="continuationSeparator" w:id="0">
    <w:p w14:paraId="2B2E27D0" w14:textId="77777777" w:rsidR="00FE10DF" w:rsidRDefault="00FE10DF" w:rsidP="00D62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1D2"/>
    <w:multiLevelType w:val="multilevel"/>
    <w:tmpl w:val="AF9C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43AF3"/>
    <w:multiLevelType w:val="hybridMultilevel"/>
    <w:tmpl w:val="39D0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A0B"/>
    <w:multiLevelType w:val="multilevel"/>
    <w:tmpl w:val="B51C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9E1DCC"/>
    <w:multiLevelType w:val="hybridMultilevel"/>
    <w:tmpl w:val="9454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5D0F"/>
    <w:multiLevelType w:val="multilevel"/>
    <w:tmpl w:val="8C46CAF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EF6C90"/>
    <w:multiLevelType w:val="multilevel"/>
    <w:tmpl w:val="55CA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3B22DC"/>
    <w:multiLevelType w:val="multilevel"/>
    <w:tmpl w:val="18F2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213D72"/>
    <w:multiLevelType w:val="multilevel"/>
    <w:tmpl w:val="2342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3F63FD"/>
    <w:multiLevelType w:val="hybridMultilevel"/>
    <w:tmpl w:val="4240ECB8"/>
    <w:lvl w:ilvl="0" w:tplc="048817FA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9912511">
    <w:abstractNumId w:val="4"/>
  </w:num>
  <w:num w:numId="2" w16cid:durableId="1205173372">
    <w:abstractNumId w:val="2"/>
  </w:num>
  <w:num w:numId="3" w16cid:durableId="392853112">
    <w:abstractNumId w:val="7"/>
  </w:num>
  <w:num w:numId="4" w16cid:durableId="1347246807">
    <w:abstractNumId w:val="6"/>
  </w:num>
  <w:num w:numId="5" w16cid:durableId="1850213726">
    <w:abstractNumId w:val="0"/>
  </w:num>
  <w:num w:numId="6" w16cid:durableId="2106077553">
    <w:abstractNumId w:val="5"/>
  </w:num>
  <w:num w:numId="7" w16cid:durableId="531768491">
    <w:abstractNumId w:val="3"/>
  </w:num>
  <w:num w:numId="8" w16cid:durableId="126775321">
    <w:abstractNumId w:val="1"/>
  </w:num>
  <w:num w:numId="9" w16cid:durableId="603152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6B"/>
    <w:rsid w:val="0000133C"/>
    <w:rsid w:val="00014953"/>
    <w:rsid w:val="00037B90"/>
    <w:rsid w:val="00065749"/>
    <w:rsid w:val="00076F62"/>
    <w:rsid w:val="000B6281"/>
    <w:rsid w:val="0010088A"/>
    <w:rsid w:val="00131F87"/>
    <w:rsid w:val="00140DA3"/>
    <w:rsid w:val="00144BA3"/>
    <w:rsid w:val="00162548"/>
    <w:rsid w:val="00187B1A"/>
    <w:rsid w:val="001C2564"/>
    <w:rsid w:val="001C7BE0"/>
    <w:rsid w:val="001D344B"/>
    <w:rsid w:val="001F0174"/>
    <w:rsid w:val="001F030F"/>
    <w:rsid w:val="00241779"/>
    <w:rsid w:val="00280952"/>
    <w:rsid w:val="00285F5C"/>
    <w:rsid w:val="002A4D7C"/>
    <w:rsid w:val="002C7BDF"/>
    <w:rsid w:val="002F080F"/>
    <w:rsid w:val="002F4650"/>
    <w:rsid w:val="003524D1"/>
    <w:rsid w:val="00367C9F"/>
    <w:rsid w:val="003813DD"/>
    <w:rsid w:val="0038360D"/>
    <w:rsid w:val="00385BF7"/>
    <w:rsid w:val="003A33CB"/>
    <w:rsid w:val="003B70D0"/>
    <w:rsid w:val="003C7A13"/>
    <w:rsid w:val="003E123E"/>
    <w:rsid w:val="003E58F2"/>
    <w:rsid w:val="00404519"/>
    <w:rsid w:val="00413EF1"/>
    <w:rsid w:val="00453FDC"/>
    <w:rsid w:val="004715D1"/>
    <w:rsid w:val="00493B43"/>
    <w:rsid w:val="004974C9"/>
    <w:rsid w:val="004A5AD5"/>
    <w:rsid w:val="004B1B41"/>
    <w:rsid w:val="004B3099"/>
    <w:rsid w:val="00543A9E"/>
    <w:rsid w:val="005631CC"/>
    <w:rsid w:val="005D0B15"/>
    <w:rsid w:val="005D4DDF"/>
    <w:rsid w:val="00625827"/>
    <w:rsid w:val="00634467"/>
    <w:rsid w:val="00661DBF"/>
    <w:rsid w:val="00672A04"/>
    <w:rsid w:val="00683A4B"/>
    <w:rsid w:val="006D00BE"/>
    <w:rsid w:val="006E69E5"/>
    <w:rsid w:val="00715303"/>
    <w:rsid w:val="00725336"/>
    <w:rsid w:val="007334E8"/>
    <w:rsid w:val="00764C71"/>
    <w:rsid w:val="0078090C"/>
    <w:rsid w:val="007832C3"/>
    <w:rsid w:val="007F070C"/>
    <w:rsid w:val="00853B64"/>
    <w:rsid w:val="00853ED7"/>
    <w:rsid w:val="00857D1C"/>
    <w:rsid w:val="008613C2"/>
    <w:rsid w:val="008614BE"/>
    <w:rsid w:val="0088046A"/>
    <w:rsid w:val="008A6FD6"/>
    <w:rsid w:val="008D2ED1"/>
    <w:rsid w:val="008F57E4"/>
    <w:rsid w:val="00906EF4"/>
    <w:rsid w:val="00942CE0"/>
    <w:rsid w:val="00992468"/>
    <w:rsid w:val="009A02ED"/>
    <w:rsid w:val="009F5401"/>
    <w:rsid w:val="00A01BE9"/>
    <w:rsid w:val="00A10941"/>
    <w:rsid w:val="00A31108"/>
    <w:rsid w:val="00AA6498"/>
    <w:rsid w:val="00AA7E06"/>
    <w:rsid w:val="00AF58D5"/>
    <w:rsid w:val="00AF7486"/>
    <w:rsid w:val="00B04BA0"/>
    <w:rsid w:val="00B1406B"/>
    <w:rsid w:val="00B2232D"/>
    <w:rsid w:val="00B72539"/>
    <w:rsid w:val="00B94F99"/>
    <w:rsid w:val="00BA6E02"/>
    <w:rsid w:val="00BC33B2"/>
    <w:rsid w:val="00BE75D5"/>
    <w:rsid w:val="00BF4D66"/>
    <w:rsid w:val="00BF4DB3"/>
    <w:rsid w:val="00C1744D"/>
    <w:rsid w:val="00C34AA7"/>
    <w:rsid w:val="00C35288"/>
    <w:rsid w:val="00C35466"/>
    <w:rsid w:val="00C44C20"/>
    <w:rsid w:val="00C70B81"/>
    <w:rsid w:val="00C97133"/>
    <w:rsid w:val="00CE3209"/>
    <w:rsid w:val="00CE5B54"/>
    <w:rsid w:val="00D3129F"/>
    <w:rsid w:val="00D47B31"/>
    <w:rsid w:val="00D62334"/>
    <w:rsid w:val="00D62F51"/>
    <w:rsid w:val="00DA0EEC"/>
    <w:rsid w:val="00DA6748"/>
    <w:rsid w:val="00DD2375"/>
    <w:rsid w:val="00DF3EE3"/>
    <w:rsid w:val="00DF7008"/>
    <w:rsid w:val="00E154A0"/>
    <w:rsid w:val="00E15F6F"/>
    <w:rsid w:val="00E25A2B"/>
    <w:rsid w:val="00E53188"/>
    <w:rsid w:val="00E53AE6"/>
    <w:rsid w:val="00E5452B"/>
    <w:rsid w:val="00E80613"/>
    <w:rsid w:val="00F340ED"/>
    <w:rsid w:val="00F65F8A"/>
    <w:rsid w:val="00F72CBA"/>
    <w:rsid w:val="00FB1856"/>
    <w:rsid w:val="00FE10DF"/>
    <w:rsid w:val="00FF3A93"/>
    <w:rsid w:val="00FF7216"/>
    <w:rsid w:val="706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C969"/>
  <w15:chartTrackingRefBased/>
  <w15:docId w15:val="{3FA376E8-47BC-4C2D-B53D-C5DF6E70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1406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06B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B1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1406B"/>
  </w:style>
  <w:style w:type="character" w:customStyle="1" w:styleId="eop">
    <w:name w:val="eop"/>
    <w:basedOn w:val="DefaultParagraphFont"/>
    <w:rsid w:val="00B1406B"/>
  </w:style>
  <w:style w:type="paragraph" w:styleId="ListParagraph">
    <w:name w:val="List Paragraph"/>
    <w:basedOn w:val="Normal"/>
    <w:uiPriority w:val="34"/>
    <w:qFormat/>
    <w:rsid w:val="00B14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51"/>
  </w:style>
  <w:style w:type="paragraph" w:styleId="Footer">
    <w:name w:val="footer"/>
    <w:basedOn w:val="Normal"/>
    <w:link w:val="FooterChar"/>
    <w:uiPriority w:val="99"/>
    <w:unhideWhenUsed/>
    <w:rsid w:val="00D6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51"/>
  </w:style>
  <w:style w:type="table" w:styleId="TableGrid">
    <w:name w:val="Table Grid"/>
    <w:basedOn w:val="TableNormal"/>
    <w:uiPriority w:val="39"/>
    <w:rsid w:val="00764C71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3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9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teris.com/healthcare/support/co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4059cf-dbad-474d-8172-b03685919b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CCF0B77239F44B0D4D53A13ADF10C" ma:contentTypeVersion="15" ma:contentTypeDescription="Create a new document." ma:contentTypeScope="" ma:versionID="1bc724c754e2f53a69fd4df01d7e74a9">
  <xsd:schema xmlns:xsd="http://www.w3.org/2001/XMLSchema" xmlns:xs="http://www.w3.org/2001/XMLSchema" xmlns:p="http://schemas.microsoft.com/office/2006/metadata/properties" xmlns:ns3="824059cf-dbad-474d-8172-b03685919bb5" xmlns:ns4="a2fa076b-2e80-418d-813c-987354caf542" targetNamespace="http://schemas.microsoft.com/office/2006/metadata/properties" ma:root="true" ma:fieldsID="f3a3e4c1a3cec7befe6a2850a31331dc" ns3:_="" ns4:_="">
    <xsd:import namespace="824059cf-dbad-474d-8172-b03685919bb5"/>
    <xsd:import namespace="a2fa076b-2e80-418d-813c-987354caf5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59cf-dbad-474d-8172-b03685919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a076b-2e80-418d-813c-987354caf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5932-D81B-4245-88B3-46044BD0421E}">
  <ds:schemaRefs>
    <ds:schemaRef ds:uri="http://schemas.microsoft.com/office/2006/metadata/properties"/>
    <ds:schemaRef ds:uri="http://schemas.microsoft.com/office/infopath/2007/PartnerControls"/>
    <ds:schemaRef ds:uri="824059cf-dbad-474d-8172-b03685919bb5"/>
  </ds:schemaRefs>
</ds:datastoreItem>
</file>

<file path=customXml/itemProps2.xml><?xml version="1.0" encoding="utf-8"?>
<ds:datastoreItem xmlns:ds="http://schemas.openxmlformats.org/officeDocument/2006/customXml" ds:itemID="{3BCDBBDB-CF5C-471C-9F9E-191391522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43C4B-7894-4FAD-BA90-049E4AE2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59cf-dbad-474d-8172-b03685919bb5"/>
    <ds:schemaRef ds:uri="a2fa076b-2e80-418d-813c-987354caf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3825</Characters>
  <Application>Microsoft Office Word</Application>
  <DocSecurity>0</DocSecurity>
  <Lines>141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2</cp:revision>
  <cp:lastPrinted>2025-10-15T14:54:00Z</cp:lastPrinted>
  <dcterms:created xsi:type="dcterms:W3CDTF">2026-04-13T01:10:00Z</dcterms:created>
  <dcterms:modified xsi:type="dcterms:W3CDTF">2026-04-13T01:10:00Z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0x010100419CCF0B77239F44B0D4D53A13ADF10C</vt:lpwstr>
  </property>
</Properties>
</file>