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80F1" w14:textId="260AC39C" w:rsidR="004344F4" w:rsidRPr="00E2713B" w:rsidRDefault="004344F4" w:rsidP="00BA2170">
      <w:pPr>
        <w:tabs>
          <w:tab w:val="right" w:leader="dot" w:pos="9062"/>
        </w:tabs>
        <w:spacing w:after="0" w:line="360" w:lineRule="auto"/>
        <w:ind w:left="0" w:right="2268" w:firstLine="0"/>
        <w:rPr>
          <w:b/>
          <w:color w:val="6FC4F8"/>
          <w:sz w:val="20"/>
        </w:rPr>
      </w:pPr>
    </w:p>
    <w:p w14:paraId="757ABB4A" w14:textId="77777777" w:rsidR="004344F4" w:rsidRPr="00E2713B" w:rsidRDefault="004344F4" w:rsidP="00BA2170">
      <w:pPr>
        <w:tabs>
          <w:tab w:val="right" w:leader="dot" w:pos="9062"/>
        </w:tabs>
        <w:spacing w:after="0" w:line="360" w:lineRule="auto"/>
        <w:ind w:left="0" w:right="2268" w:firstLine="0"/>
        <w:rPr>
          <w:b/>
          <w:color w:val="6FC4F8"/>
          <w:sz w:val="20"/>
        </w:rPr>
      </w:pPr>
    </w:p>
    <w:p w14:paraId="625BE61F" w14:textId="1A296B16" w:rsidR="004344F4" w:rsidRPr="00E2713B" w:rsidRDefault="004344F4" w:rsidP="00BA2170">
      <w:pPr>
        <w:tabs>
          <w:tab w:val="right" w:leader="dot" w:pos="9062"/>
        </w:tabs>
        <w:spacing w:after="0" w:line="360" w:lineRule="auto"/>
        <w:ind w:left="0" w:right="2268" w:firstLine="0"/>
        <w:rPr>
          <w:b/>
          <w:color w:val="6FC4F8"/>
          <w:sz w:val="20"/>
        </w:rPr>
      </w:pPr>
    </w:p>
    <w:p w14:paraId="36B71605" w14:textId="2BB7662C" w:rsidR="004344F4" w:rsidRPr="00E2713B" w:rsidRDefault="004344F4" w:rsidP="00BA2170">
      <w:pPr>
        <w:tabs>
          <w:tab w:val="right" w:leader="dot" w:pos="9062"/>
        </w:tabs>
        <w:spacing w:after="0" w:line="360" w:lineRule="auto"/>
        <w:ind w:left="0" w:right="2268" w:firstLine="0"/>
        <w:rPr>
          <w:b/>
          <w:color w:val="6FC4F8"/>
          <w:sz w:val="20"/>
        </w:rPr>
      </w:pPr>
    </w:p>
    <w:p w14:paraId="7FBC4ED6" w14:textId="10229423" w:rsidR="004344F4" w:rsidRPr="00E2713B" w:rsidRDefault="004344F4" w:rsidP="00BA2170">
      <w:pPr>
        <w:tabs>
          <w:tab w:val="right" w:leader="dot" w:pos="9062"/>
        </w:tabs>
        <w:spacing w:after="0" w:line="360" w:lineRule="auto"/>
        <w:ind w:left="0" w:right="2268" w:firstLine="0"/>
        <w:rPr>
          <w:b/>
          <w:color w:val="6FC4F8"/>
          <w:sz w:val="20"/>
        </w:rPr>
      </w:pPr>
    </w:p>
    <w:p w14:paraId="2D51C2FD" w14:textId="12533452" w:rsidR="004344F4" w:rsidRPr="00E2713B" w:rsidRDefault="004344F4" w:rsidP="00BA2170">
      <w:pPr>
        <w:tabs>
          <w:tab w:val="right" w:leader="dot" w:pos="9062"/>
        </w:tabs>
        <w:spacing w:after="0" w:line="360" w:lineRule="auto"/>
        <w:ind w:left="0" w:right="2268" w:firstLine="0"/>
        <w:rPr>
          <w:b/>
          <w:color w:val="6FC4F8"/>
          <w:sz w:val="20"/>
        </w:rPr>
      </w:pPr>
    </w:p>
    <w:p w14:paraId="3592F970" w14:textId="5E668E04" w:rsidR="004344F4" w:rsidRPr="00E2713B" w:rsidRDefault="004344F4" w:rsidP="00BA2170">
      <w:pPr>
        <w:tabs>
          <w:tab w:val="right" w:leader="dot" w:pos="9062"/>
        </w:tabs>
        <w:spacing w:after="0" w:line="360" w:lineRule="auto"/>
        <w:ind w:left="0" w:right="2268" w:firstLine="0"/>
        <w:rPr>
          <w:b/>
          <w:color w:val="6FC4F8"/>
          <w:sz w:val="20"/>
        </w:rPr>
      </w:pPr>
    </w:p>
    <w:p w14:paraId="353F5B4D" w14:textId="7B26A116" w:rsidR="004344F4" w:rsidRPr="00E2713B" w:rsidRDefault="004344F4" w:rsidP="00BA2170">
      <w:pPr>
        <w:tabs>
          <w:tab w:val="right" w:leader="dot" w:pos="9062"/>
        </w:tabs>
        <w:spacing w:after="0" w:line="360" w:lineRule="auto"/>
        <w:ind w:left="0" w:right="2268" w:firstLine="0"/>
        <w:rPr>
          <w:b/>
          <w:color w:val="6FC4F8"/>
          <w:sz w:val="20"/>
        </w:rPr>
      </w:pPr>
    </w:p>
    <w:p w14:paraId="09CA3CB5" w14:textId="373B8929" w:rsidR="004344F4" w:rsidRPr="00E2713B" w:rsidRDefault="004344F4" w:rsidP="00BA2170">
      <w:pPr>
        <w:tabs>
          <w:tab w:val="right" w:leader="dot" w:pos="9062"/>
        </w:tabs>
        <w:spacing w:after="0" w:line="360" w:lineRule="auto"/>
        <w:ind w:left="0" w:right="2268" w:firstLine="0"/>
        <w:rPr>
          <w:b/>
          <w:color w:val="6FC4F8"/>
          <w:sz w:val="20"/>
        </w:rPr>
      </w:pPr>
    </w:p>
    <w:p w14:paraId="22EBF801" w14:textId="2EE4F713" w:rsidR="004344F4" w:rsidRPr="00E2713B" w:rsidRDefault="004344F4" w:rsidP="00BA2170">
      <w:pPr>
        <w:tabs>
          <w:tab w:val="right" w:leader="dot" w:pos="9062"/>
        </w:tabs>
        <w:spacing w:after="0" w:line="360" w:lineRule="auto"/>
        <w:ind w:left="0" w:right="2268" w:firstLine="0"/>
        <w:rPr>
          <w:b/>
          <w:color w:val="6FC4F8"/>
          <w:sz w:val="20"/>
        </w:rPr>
      </w:pPr>
    </w:p>
    <w:p w14:paraId="056D9D1A" w14:textId="44881E0D" w:rsidR="004344F4" w:rsidRPr="00E2713B" w:rsidRDefault="004344F4" w:rsidP="00BA2170">
      <w:pPr>
        <w:tabs>
          <w:tab w:val="right" w:leader="dot" w:pos="9062"/>
        </w:tabs>
        <w:spacing w:after="0" w:line="360" w:lineRule="auto"/>
        <w:ind w:left="0" w:right="2268" w:firstLine="0"/>
        <w:rPr>
          <w:b/>
          <w:color w:val="6FC4F8"/>
          <w:sz w:val="20"/>
        </w:rPr>
      </w:pPr>
    </w:p>
    <w:p w14:paraId="3A33A73C" w14:textId="4A6B28B9" w:rsidR="004344F4" w:rsidRPr="00E2713B" w:rsidRDefault="004344F4" w:rsidP="00BA2170">
      <w:pPr>
        <w:tabs>
          <w:tab w:val="right" w:leader="dot" w:pos="9062"/>
        </w:tabs>
        <w:spacing w:after="0" w:line="360" w:lineRule="auto"/>
        <w:ind w:left="0" w:right="2268" w:firstLine="0"/>
        <w:rPr>
          <w:b/>
          <w:color w:val="6FC4F8"/>
          <w:sz w:val="20"/>
        </w:rPr>
      </w:pPr>
    </w:p>
    <w:p w14:paraId="29584EC4" w14:textId="30CFE53A" w:rsidR="004344F4" w:rsidRPr="00E2713B" w:rsidRDefault="004344F4" w:rsidP="00BA2170">
      <w:pPr>
        <w:tabs>
          <w:tab w:val="right" w:leader="dot" w:pos="9062"/>
        </w:tabs>
        <w:spacing w:after="0" w:line="360" w:lineRule="auto"/>
        <w:ind w:left="0" w:right="2268" w:firstLine="0"/>
        <w:rPr>
          <w:b/>
          <w:color w:val="6FC4F8"/>
          <w:sz w:val="20"/>
        </w:rPr>
      </w:pPr>
    </w:p>
    <w:p w14:paraId="15C3E1D2" w14:textId="3FA5BE72" w:rsidR="004344F4" w:rsidRPr="00E2713B" w:rsidRDefault="004344F4" w:rsidP="00BA2170">
      <w:pPr>
        <w:tabs>
          <w:tab w:val="right" w:leader="dot" w:pos="9062"/>
        </w:tabs>
        <w:spacing w:after="0" w:line="360" w:lineRule="auto"/>
        <w:ind w:left="0" w:right="2268" w:firstLine="0"/>
        <w:rPr>
          <w:b/>
          <w:color w:val="6FC4F8"/>
          <w:sz w:val="20"/>
        </w:rPr>
      </w:pPr>
    </w:p>
    <w:p w14:paraId="6261B5FF" w14:textId="3E144A27" w:rsidR="004344F4" w:rsidRPr="000D241C" w:rsidRDefault="004344F4" w:rsidP="00AD1BA7">
      <w:pPr>
        <w:tabs>
          <w:tab w:val="right" w:leader="dot" w:pos="7369"/>
        </w:tabs>
        <w:spacing w:after="0" w:line="360" w:lineRule="auto"/>
        <w:ind w:left="0" w:right="2268" w:firstLine="0"/>
        <w:rPr>
          <w:b/>
          <w:color w:val="auto"/>
          <w:sz w:val="56"/>
          <w:szCs w:val="56"/>
        </w:rPr>
      </w:pPr>
      <w:r w:rsidRPr="000D241C">
        <w:rPr>
          <w:b/>
          <w:color w:val="auto"/>
          <w:sz w:val="56"/>
          <w:szCs w:val="56"/>
        </w:rPr>
        <w:t>EMPLOYEE HANDBOOK</w:t>
      </w:r>
    </w:p>
    <w:p w14:paraId="5C2ADE48" w14:textId="77777777" w:rsidR="00241344" w:rsidRPr="008A5003" w:rsidRDefault="00241344" w:rsidP="00241344">
      <w:pPr>
        <w:shd w:val="clear" w:color="auto" w:fill="FFFFFF"/>
        <w:spacing w:after="0" w:line="240" w:lineRule="auto"/>
        <w:ind w:left="0" w:right="0" w:firstLine="0"/>
        <w:textAlignment w:val="baseline"/>
        <w:rPr>
          <w:rFonts w:ascii="Segoe UI" w:eastAsia="Times New Roman" w:hAnsi="Segoe UI" w:cs="Segoe UI"/>
          <w:color w:val="242424"/>
          <w:sz w:val="20"/>
          <w:szCs w:val="20"/>
        </w:rPr>
      </w:pPr>
      <w:r w:rsidRPr="008A5003">
        <w:rPr>
          <w:rFonts w:ascii="Century Gothic" w:eastAsia="Times New Roman" w:hAnsi="Century Gothic" w:cs="Segoe UI"/>
          <w:color w:val="000000"/>
          <w:sz w:val="20"/>
          <w:szCs w:val="20"/>
          <w:bdr w:val="none" w:sz="0" w:space="0" w:color="auto" w:frame="1"/>
        </w:rPr>
        <w:t> </w:t>
      </w:r>
      <w:r w:rsidRPr="008A5003">
        <w:rPr>
          <w:rFonts w:ascii="Algerian" w:eastAsia="Times New Roman" w:hAnsi="Algerian" w:cs="Segoe UI"/>
          <w:color w:val="0C882A"/>
          <w:sz w:val="20"/>
          <w:szCs w:val="20"/>
          <w:bdr w:val="none" w:sz="0" w:space="0" w:color="auto" w:frame="1"/>
        </w:rPr>
        <w:t>The Willow Tree </w:t>
      </w:r>
    </w:p>
    <w:p w14:paraId="739E4ABE" w14:textId="77777777" w:rsidR="00241344" w:rsidRPr="008A5003" w:rsidRDefault="00241344" w:rsidP="00241344">
      <w:pPr>
        <w:shd w:val="clear" w:color="auto" w:fill="FFFFFF"/>
        <w:spacing w:after="0" w:line="240" w:lineRule="auto"/>
        <w:ind w:left="0" w:right="0" w:firstLine="0"/>
        <w:textAlignment w:val="baseline"/>
        <w:rPr>
          <w:rFonts w:ascii="Century Gothic" w:eastAsia="Times New Roman" w:hAnsi="Century Gothic" w:cs="Times New Roman"/>
          <w:color w:val="000000"/>
          <w:sz w:val="20"/>
          <w:szCs w:val="20"/>
        </w:rPr>
      </w:pPr>
      <w:r w:rsidRPr="008A5003">
        <w:rPr>
          <w:rFonts w:ascii="Century Gothic" w:eastAsia="Times New Roman" w:hAnsi="Century Gothic" w:cs="Times New Roman"/>
          <w:color w:val="000000"/>
          <w:sz w:val="20"/>
          <w:szCs w:val="20"/>
        </w:rPr>
        <w:t> 78 Lake Lock Road</w:t>
      </w:r>
    </w:p>
    <w:p w14:paraId="1AA64C05" w14:textId="77777777" w:rsidR="00241344" w:rsidRPr="008A5003" w:rsidRDefault="00241344" w:rsidP="00241344">
      <w:pPr>
        <w:shd w:val="clear" w:color="auto" w:fill="FFFFFF"/>
        <w:spacing w:after="0" w:line="240" w:lineRule="auto"/>
        <w:ind w:left="0" w:right="0" w:firstLine="0"/>
        <w:textAlignment w:val="baseline"/>
        <w:rPr>
          <w:rFonts w:ascii="Century Gothic" w:eastAsia="Times New Roman" w:hAnsi="Century Gothic" w:cs="Times New Roman"/>
          <w:color w:val="000000"/>
          <w:sz w:val="20"/>
          <w:szCs w:val="20"/>
        </w:rPr>
      </w:pPr>
      <w:r w:rsidRPr="008A5003">
        <w:rPr>
          <w:rFonts w:ascii="Century Gothic" w:eastAsia="Times New Roman" w:hAnsi="Century Gothic" w:cs="Times New Roman"/>
          <w:color w:val="000000"/>
          <w:sz w:val="20"/>
          <w:szCs w:val="20"/>
        </w:rPr>
        <w:t> Stanley</w:t>
      </w:r>
    </w:p>
    <w:p w14:paraId="78BF0BFE" w14:textId="77777777" w:rsidR="00241344" w:rsidRPr="008A5003" w:rsidRDefault="00241344" w:rsidP="00241344">
      <w:pPr>
        <w:shd w:val="clear" w:color="auto" w:fill="FFFFFF"/>
        <w:spacing w:after="0" w:line="240" w:lineRule="auto"/>
        <w:ind w:left="0" w:right="0" w:firstLine="0"/>
        <w:textAlignment w:val="baseline"/>
        <w:rPr>
          <w:rFonts w:ascii="Century Gothic" w:eastAsia="Times New Roman" w:hAnsi="Century Gothic" w:cs="Times New Roman"/>
          <w:color w:val="000000"/>
          <w:sz w:val="20"/>
          <w:szCs w:val="20"/>
        </w:rPr>
      </w:pPr>
      <w:r w:rsidRPr="008A5003">
        <w:rPr>
          <w:rFonts w:ascii="Century Gothic" w:eastAsia="Times New Roman" w:hAnsi="Century Gothic" w:cs="Times New Roman"/>
          <w:color w:val="000000"/>
          <w:sz w:val="20"/>
          <w:szCs w:val="20"/>
        </w:rPr>
        <w:t> WF3 4HP</w:t>
      </w:r>
    </w:p>
    <w:p w14:paraId="543C079B" w14:textId="0C3C42CA" w:rsidR="00241344" w:rsidRPr="008A5003" w:rsidRDefault="00241344" w:rsidP="00241344">
      <w:pPr>
        <w:shd w:val="clear" w:color="auto" w:fill="FFFFFF"/>
        <w:spacing w:after="0" w:line="240" w:lineRule="auto"/>
        <w:ind w:left="0" w:right="0" w:firstLine="0"/>
        <w:textAlignment w:val="baseline"/>
        <w:rPr>
          <w:rFonts w:ascii="Century Gothic" w:eastAsia="Times New Roman" w:hAnsi="Century Gothic" w:cs="Times New Roman"/>
          <w:color w:val="000000"/>
          <w:sz w:val="20"/>
          <w:szCs w:val="20"/>
        </w:rPr>
      </w:pPr>
      <w:r w:rsidRPr="008A5003">
        <w:rPr>
          <w:rFonts w:ascii="Century Gothic" w:eastAsia="Times New Roman" w:hAnsi="Century Gothic" w:cs="Times New Roman"/>
          <w:color w:val="000000"/>
          <w:sz w:val="20"/>
          <w:szCs w:val="20"/>
        </w:rPr>
        <w:t> </w:t>
      </w:r>
    </w:p>
    <w:p w14:paraId="1DFCBAB9" w14:textId="77777777" w:rsidR="00241344" w:rsidRDefault="00241344" w:rsidP="00241344">
      <w:pPr>
        <w:shd w:val="clear" w:color="auto" w:fill="FFFFFF"/>
        <w:spacing w:after="0" w:line="240" w:lineRule="auto"/>
        <w:ind w:left="0" w:right="0" w:firstLine="0"/>
        <w:textAlignment w:val="baseline"/>
        <w:rPr>
          <w:rFonts w:ascii="Century Gothic" w:eastAsia="Times New Roman" w:hAnsi="Century Gothic" w:cs="Times New Roman"/>
          <w:color w:val="000000"/>
          <w:sz w:val="20"/>
          <w:szCs w:val="20"/>
        </w:rPr>
      </w:pPr>
      <w:r w:rsidRPr="008A5003">
        <w:rPr>
          <w:rFonts w:ascii="Century Gothic" w:eastAsia="Times New Roman" w:hAnsi="Century Gothic" w:cs="Times New Roman"/>
          <w:color w:val="000000"/>
          <w:sz w:val="20"/>
          <w:szCs w:val="20"/>
        </w:rPr>
        <w:t> </w:t>
      </w:r>
      <w:hyperlink r:id="rId8" w:tooltip="http://www.thewillowtree-nursery.co.uk/" w:history="1">
        <w:r w:rsidRPr="008A5003">
          <w:rPr>
            <w:rFonts w:ascii="Century Gothic" w:eastAsia="Times New Roman" w:hAnsi="Century Gothic" w:cs="Times New Roman"/>
            <w:color w:val="0000FF"/>
            <w:sz w:val="20"/>
            <w:szCs w:val="20"/>
            <w:u w:val="single"/>
            <w:bdr w:val="none" w:sz="0" w:space="0" w:color="auto" w:frame="1"/>
          </w:rPr>
          <w:t>www.thewillowtree-nursery.co.uk</w:t>
        </w:r>
      </w:hyperlink>
      <w:r w:rsidRPr="008A5003">
        <w:rPr>
          <w:rFonts w:ascii="Century Gothic" w:eastAsia="Times New Roman" w:hAnsi="Century Gothic" w:cs="Times New Roman"/>
          <w:color w:val="000000"/>
          <w:sz w:val="20"/>
          <w:szCs w:val="20"/>
        </w:rPr>
        <w:t> </w:t>
      </w:r>
    </w:p>
    <w:p w14:paraId="54A06069" w14:textId="70C3FF15" w:rsidR="000D241C" w:rsidRPr="000D241C" w:rsidRDefault="000D241C" w:rsidP="00241344">
      <w:pPr>
        <w:shd w:val="clear" w:color="auto" w:fill="FFFFFF"/>
        <w:spacing w:after="0" w:line="240" w:lineRule="auto"/>
        <w:ind w:left="0" w:right="0" w:firstLine="0"/>
        <w:textAlignment w:val="baseline"/>
        <w:rPr>
          <w:rFonts w:ascii="Century Gothic" w:eastAsia="Times New Roman" w:hAnsi="Century Gothic" w:cs="Times New Roman"/>
          <w:color w:val="538135" w:themeColor="accent6" w:themeShade="BF"/>
          <w:sz w:val="20"/>
          <w:szCs w:val="20"/>
        </w:rPr>
      </w:pPr>
      <w:r w:rsidRPr="000D241C">
        <w:rPr>
          <w:rFonts w:ascii="Century Gothic" w:eastAsia="Times New Roman" w:hAnsi="Century Gothic" w:cs="Times New Roman"/>
          <w:color w:val="538135" w:themeColor="accent6" w:themeShade="BF"/>
          <w:sz w:val="20"/>
          <w:szCs w:val="20"/>
        </w:rPr>
        <w:t>01924 788061</w:t>
      </w:r>
    </w:p>
    <w:p w14:paraId="1E5FCC3C" w14:textId="77777777" w:rsidR="00241344" w:rsidRDefault="00241344" w:rsidP="00AD1BA7">
      <w:pPr>
        <w:tabs>
          <w:tab w:val="right" w:leader="dot" w:pos="7369"/>
        </w:tabs>
        <w:spacing w:after="0" w:line="360" w:lineRule="auto"/>
        <w:ind w:left="0" w:right="2268" w:firstLine="0"/>
        <w:rPr>
          <w:b/>
          <w:color w:val="00B050"/>
          <w:sz w:val="56"/>
          <w:szCs w:val="56"/>
        </w:rPr>
      </w:pPr>
    </w:p>
    <w:p w14:paraId="439F0D70" w14:textId="1B182A8E" w:rsidR="00D6423D" w:rsidRPr="000D241C" w:rsidRDefault="00D6423D" w:rsidP="000D241C">
      <w:pPr>
        <w:shd w:val="clear" w:color="auto" w:fill="FFFFFF" w:themeFill="background1"/>
        <w:tabs>
          <w:tab w:val="right" w:leader="dot" w:pos="7369"/>
        </w:tabs>
        <w:spacing w:after="0" w:line="240" w:lineRule="auto"/>
        <w:ind w:left="0" w:right="2268" w:firstLine="0"/>
        <w:rPr>
          <w:rFonts w:ascii="Bradley Hand ITC" w:hAnsi="Bradley Hand ITC"/>
          <w:b/>
          <w:color w:val="F99BF2"/>
          <w:sz w:val="28"/>
          <w:szCs w:val="28"/>
        </w:rPr>
      </w:pPr>
      <w:r w:rsidRPr="000D241C">
        <w:rPr>
          <w:rFonts w:ascii="Bradley Hand ITC" w:hAnsi="Bradley Hand ITC"/>
          <w:b/>
          <w:color w:val="F99BF2"/>
          <w:sz w:val="28"/>
          <w:szCs w:val="28"/>
        </w:rPr>
        <w:t>Tina’s Tots</w:t>
      </w:r>
    </w:p>
    <w:p w14:paraId="75C0F3AE" w14:textId="13B66D64" w:rsidR="00D6423D" w:rsidRPr="000D241C" w:rsidRDefault="000D241C" w:rsidP="000D241C">
      <w:pPr>
        <w:tabs>
          <w:tab w:val="right" w:leader="dot" w:pos="7369"/>
        </w:tabs>
        <w:spacing w:after="0" w:line="240" w:lineRule="auto"/>
        <w:ind w:left="0" w:right="2268" w:firstLine="0"/>
        <w:rPr>
          <w:rFonts w:ascii="Bradley Hand ITC" w:hAnsi="Bradley Hand ITC"/>
          <w:bCs/>
          <w:color w:val="auto"/>
          <w:sz w:val="22"/>
        </w:rPr>
      </w:pPr>
      <w:r w:rsidRPr="000D241C">
        <w:rPr>
          <w:rFonts w:ascii="Bradley Hand ITC" w:hAnsi="Bradley Hand ITC"/>
          <w:bCs/>
          <w:color w:val="auto"/>
          <w:sz w:val="22"/>
        </w:rPr>
        <w:t>Butcher Lane</w:t>
      </w:r>
    </w:p>
    <w:p w14:paraId="0D3C0940" w14:textId="1FFF311B" w:rsidR="000D241C" w:rsidRPr="000D241C" w:rsidRDefault="000D241C" w:rsidP="000D241C">
      <w:pPr>
        <w:tabs>
          <w:tab w:val="right" w:leader="dot" w:pos="7369"/>
        </w:tabs>
        <w:spacing w:after="0" w:line="240" w:lineRule="auto"/>
        <w:ind w:left="0" w:right="2268" w:firstLine="0"/>
        <w:rPr>
          <w:rFonts w:ascii="Bradley Hand ITC" w:hAnsi="Bradley Hand ITC"/>
          <w:bCs/>
          <w:color w:val="auto"/>
          <w:sz w:val="22"/>
        </w:rPr>
      </w:pPr>
      <w:r w:rsidRPr="000D241C">
        <w:rPr>
          <w:rFonts w:ascii="Bradley Hand ITC" w:hAnsi="Bradley Hand ITC"/>
          <w:bCs/>
          <w:color w:val="auto"/>
          <w:sz w:val="22"/>
        </w:rPr>
        <w:t>Rothwell</w:t>
      </w:r>
    </w:p>
    <w:p w14:paraId="020075F9" w14:textId="61B23BF9" w:rsidR="000D241C" w:rsidRDefault="000D241C" w:rsidP="000D241C">
      <w:pPr>
        <w:tabs>
          <w:tab w:val="right" w:leader="dot" w:pos="7369"/>
        </w:tabs>
        <w:spacing w:after="0" w:line="240" w:lineRule="auto"/>
        <w:ind w:left="0" w:right="2268" w:firstLine="0"/>
        <w:rPr>
          <w:rFonts w:ascii="Bradley Hand ITC" w:hAnsi="Bradley Hand ITC"/>
          <w:bCs/>
          <w:color w:val="auto"/>
          <w:sz w:val="22"/>
        </w:rPr>
      </w:pPr>
      <w:r w:rsidRPr="000D241C">
        <w:rPr>
          <w:rFonts w:ascii="Bradley Hand ITC" w:hAnsi="Bradley Hand ITC"/>
          <w:bCs/>
          <w:color w:val="auto"/>
          <w:sz w:val="22"/>
        </w:rPr>
        <w:t>LS26 0DB</w:t>
      </w:r>
    </w:p>
    <w:p w14:paraId="30FCCF96" w14:textId="77777777" w:rsidR="00466873" w:rsidRPr="000D241C" w:rsidRDefault="00466873" w:rsidP="000D241C">
      <w:pPr>
        <w:tabs>
          <w:tab w:val="right" w:leader="dot" w:pos="7369"/>
        </w:tabs>
        <w:spacing w:after="0" w:line="240" w:lineRule="auto"/>
        <w:ind w:left="0" w:right="2268" w:firstLine="0"/>
        <w:rPr>
          <w:rFonts w:ascii="Bradley Hand ITC" w:hAnsi="Bradley Hand ITC"/>
          <w:bCs/>
          <w:color w:val="auto"/>
          <w:sz w:val="22"/>
        </w:rPr>
      </w:pPr>
    </w:p>
    <w:p w14:paraId="41290675" w14:textId="68470CA2" w:rsidR="000D241C" w:rsidRPr="000D241C" w:rsidRDefault="000D241C" w:rsidP="000D241C">
      <w:pPr>
        <w:tabs>
          <w:tab w:val="right" w:leader="dot" w:pos="7369"/>
        </w:tabs>
        <w:spacing w:after="0" w:line="240" w:lineRule="auto"/>
        <w:ind w:left="0" w:right="2268" w:firstLine="0"/>
        <w:rPr>
          <w:rFonts w:ascii="Bradley Hand ITC" w:hAnsi="Bradley Hand ITC"/>
          <w:bCs/>
          <w:color w:val="00B050"/>
          <w:sz w:val="22"/>
        </w:rPr>
      </w:pPr>
      <w:hyperlink r:id="rId9" w:history="1">
        <w:r w:rsidRPr="000D241C">
          <w:rPr>
            <w:rStyle w:val="Hyperlink"/>
            <w:rFonts w:ascii="Bradley Hand ITC" w:hAnsi="Bradley Hand ITC"/>
            <w:bCs/>
            <w:sz w:val="22"/>
          </w:rPr>
          <w:t>www.tinastots.co.uk</w:t>
        </w:r>
      </w:hyperlink>
      <w:r w:rsidRPr="000D241C">
        <w:rPr>
          <w:rFonts w:ascii="Bradley Hand ITC" w:hAnsi="Bradley Hand ITC"/>
          <w:bCs/>
          <w:color w:val="00B050"/>
          <w:sz w:val="22"/>
        </w:rPr>
        <w:t xml:space="preserve"> </w:t>
      </w:r>
    </w:p>
    <w:p w14:paraId="1CBF8A86" w14:textId="6AB9D12B" w:rsidR="004344F4" w:rsidRPr="000D241C" w:rsidRDefault="000D241C" w:rsidP="00BA2170">
      <w:pPr>
        <w:tabs>
          <w:tab w:val="right" w:leader="dot" w:pos="9062"/>
        </w:tabs>
        <w:spacing w:after="0" w:line="360" w:lineRule="auto"/>
        <w:ind w:left="0" w:right="2268" w:firstLine="0"/>
        <w:rPr>
          <w:bCs/>
          <w:color w:val="6FC4F8"/>
          <w:sz w:val="20"/>
        </w:rPr>
      </w:pPr>
      <w:r w:rsidRPr="000D241C">
        <w:rPr>
          <w:bCs/>
          <w:color w:val="6FC4F8"/>
          <w:sz w:val="20"/>
        </w:rPr>
        <w:t>0113 288061</w:t>
      </w:r>
    </w:p>
    <w:p w14:paraId="454FADEF" w14:textId="77777777" w:rsidR="004344F4" w:rsidRPr="00E2713B" w:rsidRDefault="004344F4" w:rsidP="00BA2170">
      <w:pPr>
        <w:tabs>
          <w:tab w:val="right" w:leader="dot" w:pos="9062"/>
        </w:tabs>
        <w:spacing w:after="0" w:line="360" w:lineRule="auto"/>
        <w:ind w:left="0" w:right="2268" w:firstLine="0"/>
        <w:rPr>
          <w:b/>
          <w:color w:val="6FC4F8"/>
          <w:sz w:val="20"/>
        </w:rPr>
      </w:pPr>
    </w:p>
    <w:p w14:paraId="08E744F2" w14:textId="77777777" w:rsidR="004344F4" w:rsidRPr="00E2713B" w:rsidRDefault="004344F4" w:rsidP="00BA2170">
      <w:pPr>
        <w:tabs>
          <w:tab w:val="right" w:leader="dot" w:pos="9062"/>
        </w:tabs>
        <w:spacing w:after="0" w:line="360" w:lineRule="auto"/>
        <w:ind w:left="0" w:right="2268" w:firstLine="0"/>
        <w:rPr>
          <w:b/>
          <w:color w:val="6FC4F8"/>
          <w:sz w:val="20"/>
        </w:rPr>
      </w:pPr>
    </w:p>
    <w:p w14:paraId="3A320C27" w14:textId="77777777" w:rsidR="004344F4" w:rsidRDefault="004344F4" w:rsidP="00BA2170">
      <w:pPr>
        <w:tabs>
          <w:tab w:val="right" w:leader="dot" w:pos="9062"/>
        </w:tabs>
        <w:spacing w:after="0" w:line="360" w:lineRule="auto"/>
        <w:ind w:left="0" w:right="2268" w:firstLine="0"/>
        <w:rPr>
          <w:b/>
          <w:color w:val="6FC4F8"/>
          <w:sz w:val="20"/>
        </w:rPr>
      </w:pPr>
    </w:p>
    <w:p w14:paraId="7FA651E0" w14:textId="77777777" w:rsidR="000D241C" w:rsidRPr="00E2713B" w:rsidRDefault="000D241C" w:rsidP="00BA2170">
      <w:pPr>
        <w:tabs>
          <w:tab w:val="right" w:leader="dot" w:pos="9062"/>
        </w:tabs>
        <w:spacing w:after="0" w:line="360" w:lineRule="auto"/>
        <w:ind w:left="0" w:right="2268" w:firstLine="0"/>
        <w:rPr>
          <w:b/>
          <w:color w:val="6FC4F8"/>
          <w:sz w:val="20"/>
        </w:rPr>
      </w:pPr>
    </w:p>
    <w:p w14:paraId="4DB6480E" w14:textId="77777777" w:rsidR="004344F4" w:rsidRPr="00E2713B" w:rsidRDefault="004344F4" w:rsidP="00BA2170">
      <w:pPr>
        <w:tabs>
          <w:tab w:val="right" w:leader="dot" w:pos="9062"/>
        </w:tabs>
        <w:spacing w:after="0" w:line="360" w:lineRule="auto"/>
        <w:ind w:left="0" w:right="2268" w:firstLine="0"/>
        <w:rPr>
          <w:b/>
          <w:color w:val="6FC4F8"/>
          <w:sz w:val="20"/>
        </w:rPr>
      </w:pPr>
    </w:p>
    <w:p w14:paraId="78A272D1" w14:textId="77777777" w:rsidR="004344F4" w:rsidRPr="00E2713B" w:rsidRDefault="004344F4" w:rsidP="00BA2170">
      <w:pPr>
        <w:tabs>
          <w:tab w:val="right" w:leader="dot" w:pos="9062"/>
        </w:tabs>
        <w:spacing w:after="0" w:line="360" w:lineRule="auto"/>
        <w:ind w:left="0" w:right="2268" w:firstLine="0"/>
        <w:rPr>
          <w:b/>
          <w:color w:val="6FC4F8"/>
          <w:sz w:val="20"/>
        </w:rPr>
      </w:pPr>
    </w:p>
    <w:p w14:paraId="3FABAB27" w14:textId="77777777" w:rsidR="004344F4" w:rsidRPr="00E2713B" w:rsidRDefault="004344F4" w:rsidP="00BA2170">
      <w:pPr>
        <w:tabs>
          <w:tab w:val="right" w:leader="dot" w:pos="9062"/>
        </w:tabs>
        <w:spacing w:after="0" w:line="360" w:lineRule="auto"/>
        <w:ind w:left="0" w:right="2268" w:firstLine="0"/>
        <w:rPr>
          <w:b/>
          <w:color w:val="6FC4F8"/>
          <w:sz w:val="20"/>
        </w:rPr>
      </w:pPr>
    </w:p>
    <w:p w14:paraId="06F8AF27" w14:textId="77777777" w:rsidR="004344F4" w:rsidRPr="00E2713B" w:rsidRDefault="004344F4" w:rsidP="00BA2170">
      <w:pPr>
        <w:tabs>
          <w:tab w:val="right" w:leader="dot" w:pos="9062"/>
        </w:tabs>
        <w:spacing w:after="0" w:line="360" w:lineRule="auto"/>
        <w:ind w:left="0" w:right="2268" w:firstLine="0"/>
        <w:rPr>
          <w:b/>
          <w:color w:val="6FC4F8"/>
          <w:sz w:val="20"/>
        </w:rPr>
      </w:pPr>
    </w:p>
    <w:p w14:paraId="5590CAC2" w14:textId="77777777" w:rsidR="004344F4" w:rsidRPr="00E2713B" w:rsidRDefault="004344F4" w:rsidP="00BA2170">
      <w:pPr>
        <w:tabs>
          <w:tab w:val="right" w:leader="dot" w:pos="9062"/>
        </w:tabs>
        <w:spacing w:after="0" w:line="360" w:lineRule="auto"/>
        <w:ind w:left="0" w:right="2268" w:firstLine="0"/>
        <w:rPr>
          <w:b/>
          <w:color w:val="6FC4F8"/>
          <w:sz w:val="20"/>
        </w:rPr>
      </w:pPr>
    </w:p>
    <w:p w14:paraId="7DDE5791" w14:textId="77777777" w:rsidR="004344F4" w:rsidRPr="00E2713B" w:rsidRDefault="004344F4" w:rsidP="00BA2170">
      <w:pPr>
        <w:tabs>
          <w:tab w:val="right" w:leader="dot" w:pos="9062"/>
        </w:tabs>
        <w:spacing w:after="0" w:line="360" w:lineRule="auto"/>
        <w:ind w:left="0" w:right="2268" w:firstLine="0"/>
        <w:rPr>
          <w:b/>
          <w:color w:val="6FC4F8"/>
          <w:sz w:val="20"/>
        </w:rPr>
      </w:pPr>
    </w:p>
    <w:p w14:paraId="7FDF59CC" w14:textId="77777777" w:rsidR="004344F4" w:rsidRPr="00E2713B" w:rsidRDefault="004344F4" w:rsidP="00BA2170">
      <w:pPr>
        <w:tabs>
          <w:tab w:val="right" w:leader="dot" w:pos="9062"/>
        </w:tabs>
        <w:spacing w:after="0" w:line="360" w:lineRule="auto"/>
        <w:ind w:left="0" w:right="2268" w:firstLine="0"/>
        <w:rPr>
          <w:b/>
          <w:color w:val="6FC4F8"/>
          <w:sz w:val="20"/>
        </w:rPr>
      </w:pPr>
    </w:p>
    <w:sdt>
      <w:sdtPr>
        <w:rPr>
          <w:rFonts w:ascii="Arial" w:eastAsia="Arial" w:hAnsi="Arial" w:cs="Arial"/>
          <w:color w:val="333333"/>
          <w:sz w:val="16"/>
          <w:szCs w:val="22"/>
        </w:rPr>
        <w:id w:val="-1736386164"/>
        <w:docPartObj>
          <w:docPartGallery w:val="Table of Contents"/>
          <w:docPartUnique/>
        </w:docPartObj>
      </w:sdtPr>
      <w:sdtEndPr>
        <w:rPr>
          <w:b/>
          <w:bCs/>
        </w:rPr>
      </w:sdtEndPr>
      <w:sdtContent>
        <w:p w14:paraId="7D17124D" w14:textId="48E31F9E" w:rsidR="003A3C73" w:rsidRDefault="003A3C73">
          <w:pPr>
            <w:pStyle w:val="TOCHeading"/>
          </w:pPr>
          <w:r>
            <w:t>Contents</w:t>
          </w:r>
        </w:p>
        <w:p w14:paraId="4A8A001E" w14:textId="2B57B052" w:rsidR="00466873" w:rsidRDefault="003A3C73">
          <w:pPr>
            <w:pStyle w:val="TOC3"/>
            <w:tabs>
              <w:tab w:val="right" w:leader="dot" w:pos="10054"/>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7873491" w:history="1">
            <w:r w:rsidR="00466873" w:rsidRPr="0017207B">
              <w:rPr>
                <w:rStyle w:val="Hyperlink"/>
                <w:noProof/>
              </w:rPr>
              <w:t>WELCOME TO OUR TEAM</w:t>
            </w:r>
            <w:r w:rsidR="00466873">
              <w:rPr>
                <w:noProof/>
                <w:webHidden/>
              </w:rPr>
              <w:tab/>
            </w:r>
            <w:r w:rsidR="00466873">
              <w:rPr>
                <w:noProof/>
                <w:webHidden/>
              </w:rPr>
              <w:fldChar w:fldCharType="begin"/>
            </w:r>
            <w:r w:rsidR="00466873">
              <w:rPr>
                <w:noProof/>
                <w:webHidden/>
              </w:rPr>
              <w:instrText xml:space="preserve"> PAGEREF _Toc207873491 \h </w:instrText>
            </w:r>
            <w:r w:rsidR="00466873">
              <w:rPr>
                <w:noProof/>
                <w:webHidden/>
              </w:rPr>
            </w:r>
            <w:r w:rsidR="00466873">
              <w:rPr>
                <w:noProof/>
                <w:webHidden/>
              </w:rPr>
              <w:fldChar w:fldCharType="separate"/>
            </w:r>
            <w:r w:rsidR="00466873">
              <w:rPr>
                <w:noProof/>
                <w:webHidden/>
              </w:rPr>
              <w:t>3</w:t>
            </w:r>
            <w:r w:rsidR="00466873">
              <w:rPr>
                <w:noProof/>
                <w:webHidden/>
              </w:rPr>
              <w:fldChar w:fldCharType="end"/>
            </w:r>
          </w:hyperlink>
        </w:p>
        <w:p w14:paraId="2B334BC7" w14:textId="4372B6F6" w:rsidR="00466873" w:rsidRDefault="00466873">
          <w:pPr>
            <w:pStyle w:val="TOC3"/>
            <w:tabs>
              <w:tab w:val="right" w:leader="dot" w:pos="10054"/>
            </w:tabs>
            <w:rPr>
              <w:rFonts w:cstheme="minorBidi"/>
              <w:noProof/>
              <w:kern w:val="2"/>
              <w:sz w:val="24"/>
              <w:szCs w:val="24"/>
              <w14:ligatures w14:val="standardContextual"/>
            </w:rPr>
          </w:pPr>
          <w:hyperlink w:anchor="_Toc207873492" w:history="1">
            <w:r w:rsidRPr="0017207B">
              <w:rPr>
                <w:rStyle w:val="Hyperlink"/>
                <w:rFonts w:eastAsiaTheme="minorHAnsi"/>
                <w:noProof/>
                <w:lang w:eastAsia="en-US"/>
              </w:rPr>
              <w:t>STAFF CODE OF CONDUCT</w:t>
            </w:r>
            <w:r>
              <w:rPr>
                <w:noProof/>
                <w:webHidden/>
              </w:rPr>
              <w:tab/>
            </w:r>
            <w:r>
              <w:rPr>
                <w:noProof/>
                <w:webHidden/>
              </w:rPr>
              <w:fldChar w:fldCharType="begin"/>
            </w:r>
            <w:r>
              <w:rPr>
                <w:noProof/>
                <w:webHidden/>
              </w:rPr>
              <w:instrText xml:space="preserve"> PAGEREF _Toc207873492 \h </w:instrText>
            </w:r>
            <w:r>
              <w:rPr>
                <w:noProof/>
                <w:webHidden/>
              </w:rPr>
            </w:r>
            <w:r>
              <w:rPr>
                <w:noProof/>
                <w:webHidden/>
              </w:rPr>
              <w:fldChar w:fldCharType="separate"/>
            </w:r>
            <w:r>
              <w:rPr>
                <w:noProof/>
                <w:webHidden/>
              </w:rPr>
              <w:t>4</w:t>
            </w:r>
            <w:r>
              <w:rPr>
                <w:noProof/>
                <w:webHidden/>
              </w:rPr>
              <w:fldChar w:fldCharType="end"/>
            </w:r>
          </w:hyperlink>
        </w:p>
        <w:p w14:paraId="69EED2B4" w14:textId="4DABB931" w:rsidR="00466873" w:rsidRDefault="00466873">
          <w:pPr>
            <w:pStyle w:val="TOC3"/>
            <w:tabs>
              <w:tab w:val="right" w:leader="dot" w:pos="10054"/>
            </w:tabs>
            <w:rPr>
              <w:rFonts w:cstheme="minorBidi"/>
              <w:noProof/>
              <w:kern w:val="2"/>
              <w:sz w:val="24"/>
              <w:szCs w:val="24"/>
              <w14:ligatures w14:val="standardContextual"/>
            </w:rPr>
          </w:pPr>
          <w:hyperlink w:anchor="_Toc207873493" w:history="1">
            <w:r w:rsidRPr="0017207B">
              <w:rPr>
                <w:rStyle w:val="Hyperlink"/>
                <w:noProof/>
              </w:rPr>
              <w:t>STANDARDS OF DRESS</w:t>
            </w:r>
            <w:r>
              <w:rPr>
                <w:noProof/>
                <w:webHidden/>
              </w:rPr>
              <w:tab/>
            </w:r>
            <w:r>
              <w:rPr>
                <w:noProof/>
                <w:webHidden/>
              </w:rPr>
              <w:fldChar w:fldCharType="begin"/>
            </w:r>
            <w:r>
              <w:rPr>
                <w:noProof/>
                <w:webHidden/>
              </w:rPr>
              <w:instrText xml:space="preserve"> PAGEREF _Toc207873493 \h </w:instrText>
            </w:r>
            <w:r>
              <w:rPr>
                <w:noProof/>
                <w:webHidden/>
              </w:rPr>
            </w:r>
            <w:r>
              <w:rPr>
                <w:noProof/>
                <w:webHidden/>
              </w:rPr>
              <w:fldChar w:fldCharType="separate"/>
            </w:r>
            <w:r>
              <w:rPr>
                <w:noProof/>
                <w:webHidden/>
              </w:rPr>
              <w:t>4</w:t>
            </w:r>
            <w:r>
              <w:rPr>
                <w:noProof/>
                <w:webHidden/>
              </w:rPr>
              <w:fldChar w:fldCharType="end"/>
            </w:r>
          </w:hyperlink>
        </w:p>
        <w:p w14:paraId="0A163330" w14:textId="3B94CE77" w:rsidR="00466873" w:rsidRDefault="00466873">
          <w:pPr>
            <w:pStyle w:val="TOC3"/>
            <w:tabs>
              <w:tab w:val="right" w:leader="dot" w:pos="10054"/>
            </w:tabs>
            <w:rPr>
              <w:rFonts w:cstheme="minorBidi"/>
              <w:noProof/>
              <w:kern w:val="2"/>
              <w:sz w:val="24"/>
              <w:szCs w:val="24"/>
              <w14:ligatures w14:val="standardContextual"/>
            </w:rPr>
          </w:pPr>
          <w:hyperlink w:anchor="_Toc207873494" w:history="1">
            <w:r w:rsidRPr="0017207B">
              <w:rPr>
                <w:rStyle w:val="Hyperlink"/>
                <w:rFonts w:eastAsia="Times New Roman"/>
                <w:noProof/>
              </w:rPr>
              <w:t>OTHER EMPLOYMENT</w:t>
            </w:r>
            <w:r>
              <w:rPr>
                <w:noProof/>
                <w:webHidden/>
              </w:rPr>
              <w:tab/>
            </w:r>
            <w:r>
              <w:rPr>
                <w:noProof/>
                <w:webHidden/>
              </w:rPr>
              <w:fldChar w:fldCharType="begin"/>
            </w:r>
            <w:r>
              <w:rPr>
                <w:noProof/>
                <w:webHidden/>
              </w:rPr>
              <w:instrText xml:space="preserve"> PAGEREF _Toc207873494 \h </w:instrText>
            </w:r>
            <w:r>
              <w:rPr>
                <w:noProof/>
                <w:webHidden/>
              </w:rPr>
            </w:r>
            <w:r>
              <w:rPr>
                <w:noProof/>
                <w:webHidden/>
              </w:rPr>
              <w:fldChar w:fldCharType="separate"/>
            </w:r>
            <w:r>
              <w:rPr>
                <w:noProof/>
                <w:webHidden/>
              </w:rPr>
              <w:t>5</w:t>
            </w:r>
            <w:r>
              <w:rPr>
                <w:noProof/>
                <w:webHidden/>
              </w:rPr>
              <w:fldChar w:fldCharType="end"/>
            </w:r>
          </w:hyperlink>
        </w:p>
        <w:p w14:paraId="10B66C37" w14:textId="592EF44E" w:rsidR="00466873" w:rsidRDefault="00466873">
          <w:pPr>
            <w:pStyle w:val="TOC3"/>
            <w:tabs>
              <w:tab w:val="right" w:leader="dot" w:pos="10054"/>
            </w:tabs>
            <w:rPr>
              <w:rFonts w:cstheme="minorBidi"/>
              <w:noProof/>
              <w:kern w:val="2"/>
              <w:sz w:val="24"/>
              <w:szCs w:val="24"/>
              <w14:ligatures w14:val="standardContextual"/>
            </w:rPr>
          </w:pPr>
          <w:hyperlink w:anchor="_Toc207873495" w:history="1">
            <w:r w:rsidRPr="0017207B">
              <w:rPr>
                <w:rStyle w:val="Hyperlink"/>
                <w:noProof/>
              </w:rPr>
              <w:t>EQUAL OPPORTUNITIES</w:t>
            </w:r>
            <w:r>
              <w:rPr>
                <w:noProof/>
                <w:webHidden/>
              </w:rPr>
              <w:tab/>
            </w:r>
            <w:r>
              <w:rPr>
                <w:noProof/>
                <w:webHidden/>
              </w:rPr>
              <w:fldChar w:fldCharType="begin"/>
            </w:r>
            <w:r>
              <w:rPr>
                <w:noProof/>
                <w:webHidden/>
              </w:rPr>
              <w:instrText xml:space="preserve"> PAGEREF _Toc207873495 \h </w:instrText>
            </w:r>
            <w:r>
              <w:rPr>
                <w:noProof/>
                <w:webHidden/>
              </w:rPr>
            </w:r>
            <w:r>
              <w:rPr>
                <w:noProof/>
                <w:webHidden/>
              </w:rPr>
              <w:fldChar w:fldCharType="separate"/>
            </w:r>
            <w:r>
              <w:rPr>
                <w:noProof/>
                <w:webHidden/>
              </w:rPr>
              <w:t>5</w:t>
            </w:r>
            <w:r>
              <w:rPr>
                <w:noProof/>
                <w:webHidden/>
              </w:rPr>
              <w:fldChar w:fldCharType="end"/>
            </w:r>
          </w:hyperlink>
        </w:p>
        <w:p w14:paraId="4162412A" w14:textId="54D7165F" w:rsidR="00466873" w:rsidRDefault="00466873">
          <w:pPr>
            <w:pStyle w:val="TOC3"/>
            <w:tabs>
              <w:tab w:val="right" w:leader="dot" w:pos="10054"/>
            </w:tabs>
            <w:rPr>
              <w:rFonts w:cstheme="minorBidi"/>
              <w:noProof/>
              <w:kern w:val="2"/>
              <w:sz w:val="24"/>
              <w:szCs w:val="24"/>
              <w14:ligatures w14:val="standardContextual"/>
            </w:rPr>
          </w:pPr>
          <w:hyperlink w:anchor="_Toc207873496" w:history="1">
            <w:r w:rsidRPr="0017207B">
              <w:rPr>
                <w:rStyle w:val="Hyperlink"/>
                <w:rFonts w:eastAsiaTheme="minorHAnsi"/>
                <w:noProof/>
                <w:lang w:eastAsia="en-US"/>
              </w:rPr>
              <w:t>INDUCTION AND TRAINING</w:t>
            </w:r>
            <w:r>
              <w:rPr>
                <w:noProof/>
                <w:webHidden/>
              </w:rPr>
              <w:tab/>
            </w:r>
            <w:r>
              <w:rPr>
                <w:noProof/>
                <w:webHidden/>
              </w:rPr>
              <w:fldChar w:fldCharType="begin"/>
            </w:r>
            <w:r>
              <w:rPr>
                <w:noProof/>
                <w:webHidden/>
              </w:rPr>
              <w:instrText xml:space="preserve"> PAGEREF _Toc207873496 \h </w:instrText>
            </w:r>
            <w:r>
              <w:rPr>
                <w:noProof/>
                <w:webHidden/>
              </w:rPr>
            </w:r>
            <w:r>
              <w:rPr>
                <w:noProof/>
                <w:webHidden/>
              </w:rPr>
              <w:fldChar w:fldCharType="separate"/>
            </w:r>
            <w:r>
              <w:rPr>
                <w:noProof/>
                <w:webHidden/>
              </w:rPr>
              <w:t>5</w:t>
            </w:r>
            <w:r>
              <w:rPr>
                <w:noProof/>
                <w:webHidden/>
              </w:rPr>
              <w:fldChar w:fldCharType="end"/>
            </w:r>
          </w:hyperlink>
        </w:p>
        <w:p w14:paraId="716AB129" w14:textId="4B4812E2" w:rsidR="00466873" w:rsidRDefault="00466873">
          <w:pPr>
            <w:pStyle w:val="TOC3"/>
            <w:tabs>
              <w:tab w:val="right" w:leader="dot" w:pos="10054"/>
            </w:tabs>
            <w:rPr>
              <w:rFonts w:cstheme="minorBidi"/>
              <w:noProof/>
              <w:kern w:val="2"/>
              <w:sz w:val="24"/>
              <w:szCs w:val="24"/>
              <w14:ligatures w14:val="standardContextual"/>
            </w:rPr>
          </w:pPr>
          <w:hyperlink w:anchor="_Toc207873497" w:history="1">
            <w:r w:rsidRPr="0017207B">
              <w:rPr>
                <w:rStyle w:val="Hyperlink"/>
                <w:rFonts w:eastAsiaTheme="minorHAnsi"/>
                <w:noProof/>
                <w:lang w:eastAsia="en-US"/>
              </w:rPr>
              <w:t>TAPESTRY</w:t>
            </w:r>
            <w:r>
              <w:rPr>
                <w:noProof/>
                <w:webHidden/>
              </w:rPr>
              <w:tab/>
            </w:r>
            <w:r>
              <w:rPr>
                <w:noProof/>
                <w:webHidden/>
              </w:rPr>
              <w:fldChar w:fldCharType="begin"/>
            </w:r>
            <w:r>
              <w:rPr>
                <w:noProof/>
                <w:webHidden/>
              </w:rPr>
              <w:instrText xml:space="preserve"> PAGEREF _Toc207873497 \h </w:instrText>
            </w:r>
            <w:r>
              <w:rPr>
                <w:noProof/>
                <w:webHidden/>
              </w:rPr>
            </w:r>
            <w:r>
              <w:rPr>
                <w:noProof/>
                <w:webHidden/>
              </w:rPr>
              <w:fldChar w:fldCharType="separate"/>
            </w:r>
            <w:r>
              <w:rPr>
                <w:noProof/>
                <w:webHidden/>
              </w:rPr>
              <w:t>7</w:t>
            </w:r>
            <w:r>
              <w:rPr>
                <w:noProof/>
                <w:webHidden/>
              </w:rPr>
              <w:fldChar w:fldCharType="end"/>
            </w:r>
          </w:hyperlink>
        </w:p>
        <w:p w14:paraId="251B67FC" w14:textId="2B9AB08C" w:rsidR="00466873" w:rsidRDefault="00466873">
          <w:pPr>
            <w:pStyle w:val="TOC3"/>
            <w:tabs>
              <w:tab w:val="right" w:leader="dot" w:pos="10054"/>
            </w:tabs>
            <w:rPr>
              <w:rFonts w:cstheme="minorBidi"/>
              <w:noProof/>
              <w:kern w:val="2"/>
              <w:sz w:val="24"/>
              <w:szCs w:val="24"/>
              <w14:ligatures w14:val="standardContextual"/>
            </w:rPr>
          </w:pPr>
          <w:hyperlink w:anchor="_Toc207873498" w:history="1">
            <w:r w:rsidRPr="0017207B">
              <w:rPr>
                <w:rStyle w:val="Hyperlink"/>
                <w:rFonts w:eastAsiaTheme="minorHAnsi"/>
                <w:noProof/>
                <w:lang w:eastAsia="en-US"/>
              </w:rPr>
              <w:t>PAY STRUCTURE 2025</w:t>
            </w:r>
            <w:r>
              <w:rPr>
                <w:noProof/>
                <w:webHidden/>
              </w:rPr>
              <w:tab/>
            </w:r>
            <w:r>
              <w:rPr>
                <w:noProof/>
                <w:webHidden/>
              </w:rPr>
              <w:fldChar w:fldCharType="begin"/>
            </w:r>
            <w:r>
              <w:rPr>
                <w:noProof/>
                <w:webHidden/>
              </w:rPr>
              <w:instrText xml:space="preserve"> PAGEREF _Toc207873498 \h </w:instrText>
            </w:r>
            <w:r>
              <w:rPr>
                <w:noProof/>
                <w:webHidden/>
              </w:rPr>
            </w:r>
            <w:r>
              <w:rPr>
                <w:noProof/>
                <w:webHidden/>
              </w:rPr>
              <w:fldChar w:fldCharType="separate"/>
            </w:r>
            <w:r>
              <w:rPr>
                <w:noProof/>
                <w:webHidden/>
              </w:rPr>
              <w:t>7</w:t>
            </w:r>
            <w:r>
              <w:rPr>
                <w:noProof/>
                <w:webHidden/>
              </w:rPr>
              <w:fldChar w:fldCharType="end"/>
            </w:r>
          </w:hyperlink>
        </w:p>
        <w:p w14:paraId="2770EC37" w14:textId="3C4DD8B3" w:rsidR="00466873" w:rsidRDefault="00466873">
          <w:pPr>
            <w:pStyle w:val="TOC3"/>
            <w:tabs>
              <w:tab w:val="right" w:leader="dot" w:pos="10054"/>
            </w:tabs>
            <w:rPr>
              <w:rFonts w:cstheme="minorBidi"/>
              <w:noProof/>
              <w:kern w:val="2"/>
              <w:sz w:val="24"/>
              <w:szCs w:val="24"/>
              <w14:ligatures w14:val="standardContextual"/>
            </w:rPr>
          </w:pPr>
          <w:hyperlink w:anchor="_Toc207873499" w:history="1">
            <w:r w:rsidRPr="0017207B">
              <w:rPr>
                <w:rStyle w:val="Hyperlink"/>
                <w:rFonts w:eastAsiaTheme="minorHAnsi"/>
                <w:noProof/>
                <w:lang w:eastAsia="en-US"/>
              </w:rPr>
              <w:t>ROLES &amp; RESPONSIBILITIES</w:t>
            </w:r>
            <w:r>
              <w:rPr>
                <w:noProof/>
                <w:webHidden/>
              </w:rPr>
              <w:tab/>
            </w:r>
            <w:r>
              <w:rPr>
                <w:noProof/>
                <w:webHidden/>
              </w:rPr>
              <w:fldChar w:fldCharType="begin"/>
            </w:r>
            <w:r>
              <w:rPr>
                <w:noProof/>
                <w:webHidden/>
              </w:rPr>
              <w:instrText xml:space="preserve"> PAGEREF _Toc207873499 \h </w:instrText>
            </w:r>
            <w:r>
              <w:rPr>
                <w:noProof/>
                <w:webHidden/>
              </w:rPr>
            </w:r>
            <w:r>
              <w:rPr>
                <w:noProof/>
                <w:webHidden/>
              </w:rPr>
              <w:fldChar w:fldCharType="separate"/>
            </w:r>
            <w:r>
              <w:rPr>
                <w:noProof/>
                <w:webHidden/>
              </w:rPr>
              <w:t>10</w:t>
            </w:r>
            <w:r>
              <w:rPr>
                <w:noProof/>
                <w:webHidden/>
              </w:rPr>
              <w:fldChar w:fldCharType="end"/>
            </w:r>
          </w:hyperlink>
        </w:p>
        <w:p w14:paraId="3222C044" w14:textId="55A4EB18" w:rsidR="00466873" w:rsidRDefault="00466873">
          <w:pPr>
            <w:pStyle w:val="TOC3"/>
            <w:tabs>
              <w:tab w:val="right" w:leader="dot" w:pos="10054"/>
            </w:tabs>
            <w:rPr>
              <w:rFonts w:cstheme="minorBidi"/>
              <w:noProof/>
              <w:kern w:val="2"/>
              <w:sz w:val="24"/>
              <w:szCs w:val="24"/>
              <w14:ligatures w14:val="standardContextual"/>
            </w:rPr>
          </w:pPr>
          <w:hyperlink w:anchor="_Toc207873500" w:history="1">
            <w:r w:rsidRPr="0017207B">
              <w:rPr>
                <w:rStyle w:val="Hyperlink"/>
                <w:noProof/>
              </w:rPr>
              <w:t>ROOM BASICS</w:t>
            </w:r>
            <w:r>
              <w:rPr>
                <w:noProof/>
                <w:webHidden/>
              </w:rPr>
              <w:tab/>
            </w:r>
            <w:r>
              <w:rPr>
                <w:noProof/>
                <w:webHidden/>
              </w:rPr>
              <w:fldChar w:fldCharType="begin"/>
            </w:r>
            <w:r>
              <w:rPr>
                <w:noProof/>
                <w:webHidden/>
              </w:rPr>
              <w:instrText xml:space="preserve"> PAGEREF _Toc207873500 \h </w:instrText>
            </w:r>
            <w:r>
              <w:rPr>
                <w:noProof/>
                <w:webHidden/>
              </w:rPr>
            </w:r>
            <w:r>
              <w:rPr>
                <w:noProof/>
                <w:webHidden/>
              </w:rPr>
              <w:fldChar w:fldCharType="separate"/>
            </w:r>
            <w:r>
              <w:rPr>
                <w:noProof/>
                <w:webHidden/>
              </w:rPr>
              <w:t>14</w:t>
            </w:r>
            <w:r>
              <w:rPr>
                <w:noProof/>
                <w:webHidden/>
              </w:rPr>
              <w:fldChar w:fldCharType="end"/>
            </w:r>
          </w:hyperlink>
        </w:p>
        <w:p w14:paraId="7A36B2B6" w14:textId="39A682B8" w:rsidR="00466873" w:rsidRDefault="00466873">
          <w:pPr>
            <w:pStyle w:val="TOC3"/>
            <w:tabs>
              <w:tab w:val="right" w:leader="dot" w:pos="10054"/>
            </w:tabs>
            <w:rPr>
              <w:rFonts w:cstheme="minorBidi"/>
              <w:noProof/>
              <w:kern w:val="2"/>
              <w:sz w:val="24"/>
              <w:szCs w:val="24"/>
              <w14:ligatures w14:val="standardContextual"/>
            </w:rPr>
          </w:pPr>
          <w:hyperlink w:anchor="_Toc207873501" w:history="1">
            <w:r w:rsidRPr="0017207B">
              <w:rPr>
                <w:rStyle w:val="Hyperlink"/>
                <w:noProof/>
              </w:rPr>
              <w:t>EACH ROOM MUST HAVE</w:t>
            </w:r>
            <w:r>
              <w:rPr>
                <w:noProof/>
                <w:webHidden/>
              </w:rPr>
              <w:tab/>
            </w:r>
            <w:r>
              <w:rPr>
                <w:noProof/>
                <w:webHidden/>
              </w:rPr>
              <w:fldChar w:fldCharType="begin"/>
            </w:r>
            <w:r>
              <w:rPr>
                <w:noProof/>
                <w:webHidden/>
              </w:rPr>
              <w:instrText xml:space="preserve"> PAGEREF _Toc207873501 \h </w:instrText>
            </w:r>
            <w:r>
              <w:rPr>
                <w:noProof/>
                <w:webHidden/>
              </w:rPr>
            </w:r>
            <w:r>
              <w:rPr>
                <w:noProof/>
                <w:webHidden/>
              </w:rPr>
              <w:fldChar w:fldCharType="separate"/>
            </w:r>
            <w:r>
              <w:rPr>
                <w:noProof/>
                <w:webHidden/>
              </w:rPr>
              <w:t>15</w:t>
            </w:r>
            <w:r>
              <w:rPr>
                <w:noProof/>
                <w:webHidden/>
              </w:rPr>
              <w:fldChar w:fldCharType="end"/>
            </w:r>
          </w:hyperlink>
        </w:p>
        <w:p w14:paraId="1F72F14C" w14:textId="29A28D17" w:rsidR="00466873" w:rsidRDefault="00466873">
          <w:pPr>
            <w:pStyle w:val="TOC3"/>
            <w:tabs>
              <w:tab w:val="right" w:leader="dot" w:pos="10054"/>
            </w:tabs>
            <w:rPr>
              <w:rFonts w:cstheme="minorBidi"/>
              <w:noProof/>
              <w:kern w:val="2"/>
              <w:sz w:val="24"/>
              <w:szCs w:val="24"/>
              <w14:ligatures w14:val="standardContextual"/>
            </w:rPr>
          </w:pPr>
          <w:hyperlink w:anchor="_Toc207873502" w:history="1">
            <w:r w:rsidRPr="0017207B">
              <w:rPr>
                <w:rStyle w:val="Hyperlink"/>
                <w:noProof/>
              </w:rPr>
              <w:t>SEVEN FEATURES OF EFFECTIVE PRACTICE</w:t>
            </w:r>
            <w:r>
              <w:rPr>
                <w:noProof/>
                <w:webHidden/>
              </w:rPr>
              <w:tab/>
            </w:r>
            <w:r>
              <w:rPr>
                <w:noProof/>
                <w:webHidden/>
              </w:rPr>
              <w:fldChar w:fldCharType="begin"/>
            </w:r>
            <w:r>
              <w:rPr>
                <w:noProof/>
                <w:webHidden/>
              </w:rPr>
              <w:instrText xml:space="preserve"> PAGEREF _Toc207873502 \h </w:instrText>
            </w:r>
            <w:r>
              <w:rPr>
                <w:noProof/>
                <w:webHidden/>
              </w:rPr>
            </w:r>
            <w:r>
              <w:rPr>
                <w:noProof/>
                <w:webHidden/>
              </w:rPr>
              <w:fldChar w:fldCharType="separate"/>
            </w:r>
            <w:r>
              <w:rPr>
                <w:noProof/>
                <w:webHidden/>
              </w:rPr>
              <w:t>15</w:t>
            </w:r>
            <w:r>
              <w:rPr>
                <w:noProof/>
                <w:webHidden/>
              </w:rPr>
              <w:fldChar w:fldCharType="end"/>
            </w:r>
          </w:hyperlink>
        </w:p>
        <w:p w14:paraId="179FA9C8" w14:textId="4060A814" w:rsidR="00466873" w:rsidRDefault="00466873">
          <w:pPr>
            <w:pStyle w:val="TOC3"/>
            <w:tabs>
              <w:tab w:val="right" w:leader="dot" w:pos="10054"/>
            </w:tabs>
            <w:rPr>
              <w:rFonts w:cstheme="minorBidi"/>
              <w:noProof/>
              <w:kern w:val="2"/>
              <w:sz w:val="24"/>
              <w:szCs w:val="24"/>
              <w14:ligatures w14:val="standardContextual"/>
            </w:rPr>
          </w:pPr>
          <w:hyperlink w:anchor="_Toc207873503" w:history="1">
            <w:r w:rsidRPr="0017207B">
              <w:rPr>
                <w:rStyle w:val="Hyperlink"/>
                <w:noProof/>
              </w:rPr>
              <w:t>THE TEACHING AND LEARNING CYCLE</w:t>
            </w:r>
            <w:r>
              <w:rPr>
                <w:noProof/>
                <w:webHidden/>
              </w:rPr>
              <w:tab/>
            </w:r>
            <w:r>
              <w:rPr>
                <w:noProof/>
                <w:webHidden/>
              </w:rPr>
              <w:fldChar w:fldCharType="begin"/>
            </w:r>
            <w:r>
              <w:rPr>
                <w:noProof/>
                <w:webHidden/>
              </w:rPr>
              <w:instrText xml:space="preserve"> PAGEREF _Toc207873503 \h </w:instrText>
            </w:r>
            <w:r>
              <w:rPr>
                <w:noProof/>
                <w:webHidden/>
              </w:rPr>
            </w:r>
            <w:r>
              <w:rPr>
                <w:noProof/>
                <w:webHidden/>
              </w:rPr>
              <w:fldChar w:fldCharType="separate"/>
            </w:r>
            <w:r>
              <w:rPr>
                <w:noProof/>
                <w:webHidden/>
              </w:rPr>
              <w:t>15</w:t>
            </w:r>
            <w:r>
              <w:rPr>
                <w:noProof/>
                <w:webHidden/>
              </w:rPr>
              <w:fldChar w:fldCharType="end"/>
            </w:r>
          </w:hyperlink>
        </w:p>
        <w:p w14:paraId="634127D5" w14:textId="09FA5A3A" w:rsidR="00466873" w:rsidRDefault="00466873">
          <w:pPr>
            <w:pStyle w:val="TOC3"/>
            <w:tabs>
              <w:tab w:val="right" w:leader="dot" w:pos="10054"/>
            </w:tabs>
            <w:rPr>
              <w:rFonts w:cstheme="minorBidi"/>
              <w:noProof/>
              <w:kern w:val="2"/>
              <w:sz w:val="24"/>
              <w:szCs w:val="24"/>
              <w14:ligatures w14:val="standardContextual"/>
            </w:rPr>
          </w:pPr>
          <w:hyperlink w:anchor="_Toc207873504" w:history="1">
            <w:r w:rsidRPr="0017207B">
              <w:rPr>
                <w:rStyle w:val="Hyperlink"/>
                <w:noProof/>
              </w:rPr>
              <w:t>OUR DAILY ROUTINE</w:t>
            </w:r>
            <w:r>
              <w:rPr>
                <w:noProof/>
                <w:webHidden/>
              </w:rPr>
              <w:tab/>
            </w:r>
            <w:r>
              <w:rPr>
                <w:noProof/>
                <w:webHidden/>
              </w:rPr>
              <w:fldChar w:fldCharType="begin"/>
            </w:r>
            <w:r>
              <w:rPr>
                <w:noProof/>
                <w:webHidden/>
              </w:rPr>
              <w:instrText xml:space="preserve"> PAGEREF _Toc207873504 \h </w:instrText>
            </w:r>
            <w:r>
              <w:rPr>
                <w:noProof/>
                <w:webHidden/>
              </w:rPr>
            </w:r>
            <w:r>
              <w:rPr>
                <w:noProof/>
                <w:webHidden/>
              </w:rPr>
              <w:fldChar w:fldCharType="separate"/>
            </w:r>
            <w:r>
              <w:rPr>
                <w:noProof/>
                <w:webHidden/>
              </w:rPr>
              <w:t>16</w:t>
            </w:r>
            <w:r>
              <w:rPr>
                <w:noProof/>
                <w:webHidden/>
              </w:rPr>
              <w:fldChar w:fldCharType="end"/>
            </w:r>
          </w:hyperlink>
        </w:p>
        <w:p w14:paraId="55A20FD6" w14:textId="6D745988" w:rsidR="00466873" w:rsidRDefault="00466873">
          <w:pPr>
            <w:pStyle w:val="TOC3"/>
            <w:tabs>
              <w:tab w:val="right" w:leader="dot" w:pos="10054"/>
            </w:tabs>
            <w:rPr>
              <w:rFonts w:cstheme="minorBidi"/>
              <w:noProof/>
              <w:kern w:val="2"/>
              <w:sz w:val="24"/>
              <w:szCs w:val="24"/>
              <w14:ligatures w14:val="standardContextual"/>
            </w:rPr>
          </w:pPr>
          <w:hyperlink w:anchor="_Toc207873505" w:history="1">
            <w:r w:rsidRPr="0017207B">
              <w:rPr>
                <w:rStyle w:val="Hyperlink"/>
                <w:noProof/>
              </w:rPr>
              <w:t>SAFEGUARDING IS EVERYONES RESPONSIBILITY</w:t>
            </w:r>
            <w:r>
              <w:rPr>
                <w:noProof/>
                <w:webHidden/>
              </w:rPr>
              <w:tab/>
            </w:r>
            <w:r>
              <w:rPr>
                <w:noProof/>
                <w:webHidden/>
              </w:rPr>
              <w:fldChar w:fldCharType="begin"/>
            </w:r>
            <w:r>
              <w:rPr>
                <w:noProof/>
                <w:webHidden/>
              </w:rPr>
              <w:instrText xml:space="preserve"> PAGEREF _Toc207873505 \h </w:instrText>
            </w:r>
            <w:r>
              <w:rPr>
                <w:noProof/>
                <w:webHidden/>
              </w:rPr>
            </w:r>
            <w:r>
              <w:rPr>
                <w:noProof/>
                <w:webHidden/>
              </w:rPr>
              <w:fldChar w:fldCharType="separate"/>
            </w:r>
            <w:r>
              <w:rPr>
                <w:noProof/>
                <w:webHidden/>
              </w:rPr>
              <w:t>17</w:t>
            </w:r>
            <w:r>
              <w:rPr>
                <w:noProof/>
                <w:webHidden/>
              </w:rPr>
              <w:fldChar w:fldCharType="end"/>
            </w:r>
          </w:hyperlink>
        </w:p>
        <w:p w14:paraId="45466F71" w14:textId="248EB4E4" w:rsidR="00466873" w:rsidRDefault="00466873">
          <w:pPr>
            <w:pStyle w:val="TOC3"/>
            <w:tabs>
              <w:tab w:val="right" w:leader="dot" w:pos="10054"/>
            </w:tabs>
            <w:rPr>
              <w:rFonts w:cstheme="minorBidi"/>
              <w:noProof/>
              <w:kern w:val="2"/>
              <w:sz w:val="24"/>
              <w:szCs w:val="24"/>
              <w14:ligatures w14:val="standardContextual"/>
            </w:rPr>
          </w:pPr>
          <w:hyperlink w:anchor="_Toc207873506" w:history="1">
            <w:r w:rsidRPr="0017207B">
              <w:rPr>
                <w:rStyle w:val="Hyperlink"/>
                <w:noProof/>
              </w:rPr>
              <w:t>WHISTLE BLOWING &amp; REPORTING</w:t>
            </w:r>
            <w:r>
              <w:rPr>
                <w:noProof/>
                <w:webHidden/>
              </w:rPr>
              <w:tab/>
            </w:r>
            <w:r>
              <w:rPr>
                <w:noProof/>
                <w:webHidden/>
              </w:rPr>
              <w:fldChar w:fldCharType="begin"/>
            </w:r>
            <w:r>
              <w:rPr>
                <w:noProof/>
                <w:webHidden/>
              </w:rPr>
              <w:instrText xml:space="preserve"> PAGEREF _Toc207873506 \h </w:instrText>
            </w:r>
            <w:r>
              <w:rPr>
                <w:noProof/>
                <w:webHidden/>
              </w:rPr>
            </w:r>
            <w:r>
              <w:rPr>
                <w:noProof/>
                <w:webHidden/>
              </w:rPr>
              <w:fldChar w:fldCharType="separate"/>
            </w:r>
            <w:r>
              <w:rPr>
                <w:noProof/>
                <w:webHidden/>
              </w:rPr>
              <w:t>17</w:t>
            </w:r>
            <w:r>
              <w:rPr>
                <w:noProof/>
                <w:webHidden/>
              </w:rPr>
              <w:fldChar w:fldCharType="end"/>
            </w:r>
          </w:hyperlink>
        </w:p>
        <w:p w14:paraId="3A2E0EB4" w14:textId="4DABBD5B" w:rsidR="00466873" w:rsidRDefault="00466873">
          <w:pPr>
            <w:pStyle w:val="TOC3"/>
            <w:tabs>
              <w:tab w:val="right" w:leader="dot" w:pos="10054"/>
            </w:tabs>
            <w:rPr>
              <w:rFonts w:cstheme="minorBidi"/>
              <w:noProof/>
              <w:kern w:val="2"/>
              <w:sz w:val="24"/>
              <w:szCs w:val="24"/>
              <w14:ligatures w14:val="standardContextual"/>
            </w:rPr>
          </w:pPr>
          <w:hyperlink w:anchor="_Toc207873507" w:history="1">
            <w:r w:rsidRPr="0017207B">
              <w:rPr>
                <w:rStyle w:val="Hyperlink"/>
                <w:noProof/>
              </w:rPr>
              <w:t>CODES, PASSWORDS &amp; FOBS</w:t>
            </w:r>
            <w:r>
              <w:rPr>
                <w:noProof/>
                <w:webHidden/>
              </w:rPr>
              <w:tab/>
            </w:r>
            <w:r>
              <w:rPr>
                <w:noProof/>
                <w:webHidden/>
              </w:rPr>
              <w:fldChar w:fldCharType="begin"/>
            </w:r>
            <w:r>
              <w:rPr>
                <w:noProof/>
                <w:webHidden/>
              </w:rPr>
              <w:instrText xml:space="preserve"> PAGEREF _Toc207873507 \h </w:instrText>
            </w:r>
            <w:r>
              <w:rPr>
                <w:noProof/>
                <w:webHidden/>
              </w:rPr>
            </w:r>
            <w:r>
              <w:rPr>
                <w:noProof/>
                <w:webHidden/>
              </w:rPr>
              <w:fldChar w:fldCharType="separate"/>
            </w:r>
            <w:r>
              <w:rPr>
                <w:noProof/>
                <w:webHidden/>
              </w:rPr>
              <w:t>17</w:t>
            </w:r>
            <w:r>
              <w:rPr>
                <w:noProof/>
                <w:webHidden/>
              </w:rPr>
              <w:fldChar w:fldCharType="end"/>
            </w:r>
          </w:hyperlink>
        </w:p>
        <w:p w14:paraId="13F6E244" w14:textId="2EA1B72E" w:rsidR="00466873" w:rsidRDefault="00466873">
          <w:pPr>
            <w:pStyle w:val="TOC3"/>
            <w:tabs>
              <w:tab w:val="right" w:leader="dot" w:pos="10054"/>
            </w:tabs>
            <w:rPr>
              <w:rFonts w:cstheme="minorBidi"/>
              <w:noProof/>
              <w:kern w:val="2"/>
              <w:sz w:val="24"/>
              <w:szCs w:val="24"/>
              <w14:ligatures w14:val="standardContextual"/>
            </w:rPr>
          </w:pPr>
          <w:hyperlink w:anchor="_Toc207873508" w:history="1">
            <w:r w:rsidRPr="0017207B">
              <w:rPr>
                <w:rStyle w:val="Hyperlink"/>
                <w:noProof/>
              </w:rPr>
              <w:t>MAINTAINING ROOM SAFETY</w:t>
            </w:r>
            <w:r>
              <w:rPr>
                <w:noProof/>
                <w:webHidden/>
              </w:rPr>
              <w:tab/>
            </w:r>
            <w:r>
              <w:rPr>
                <w:noProof/>
                <w:webHidden/>
              </w:rPr>
              <w:fldChar w:fldCharType="begin"/>
            </w:r>
            <w:r>
              <w:rPr>
                <w:noProof/>
                <w:webHidden/>
              </w:rPr>
              <w:instrText xml:space="preserve"> PAGEREF _Toc207873508 \h </w:instrText>
            </w:r>
            <w:r>
              <w:rPr>
                <w:noProof/>
                <w:webHidden/>
              </w:rPr>
            </w:r>
            <w:r>
              <w:rPr>
                <w:noProof/>
                <w:webHidden/>
              </w:rPr>
              <w:fldChar w:fldCharType="separate"/>
            </w:r>
            <w:r>
              <w:rPr>
                <w:noProof/>
                <w:webHidden/>
              </w:rPr>
              <w:t>17</w:t>
            </w:r>
            <w:r>
              <w:rPr>
                <w:noProof/>
                <w:webHidden/>
              </w:rPr>
              <w:fldChar w:fldCharType="end"/>
            </w:r>
          </w:hyperlink>
        </w:p>
        <w:p w14:paraId="0152FA23" w14:textId="68E0900A" w:rsidR="00466873" w:rsidRDefault="00466873">
          <w:pPr>
            <w:pStyle w:val="TOC3"/>
            <w:tabs>
              <w:tab w:val="right" w:leader="dot" w:pos="10054"/>
            </w:tabs>
            <w:rPr>
              <w:rFonts w:cstheme="minorBidi"/>
              <w:noProof/>
              <w:kern w:val="2"/>
              <w:sz w:val="24"/>
              <w:szCs w:val="24"/>
              <w14:ligatures w14:val="standardContextual"/>
            </w:rPr>
          </w:pPr>
          <w:hyperlink w:anchor="_Toc207873509" w:history="1">
            <w:r w:rsidRPr="0017207B">
              <w:rPr>
                <w:rStyle w:val="Hyperlink"/>
                <w:rFonts w:eastAsia="Times New Roman"/>
                <w:noProof/>
              </w:rPr>
              <w:t>CLOSED CIRCUIT TELEVISION</w:t>
            </w:r>
            <w:r>
              <w:rPr>
                <w:noProof/>
                <w:webHidden/>
              </w:rPr>
              <w:tab/>
            </w:r>
            <w:r>
              <w:rPr>
                <w:noProof/>
                <w:webHidden/>
              </w:rPr>
              <w:fldChar w:fldCharType="begin"/>
            </w:r>
            <w:r>
              <w:rPr>
                <w:noProof/>
                <w:webHidden/>
              </w:rPr>
              <w:instrText xml:space="preserve"> PAGEREF _Toc207873509 \h </w:instrText>
            </w:r>
            <w:r>
              <w:rPr>
                <w:noProof/>
                <w:webHidden/>
              </w:rPr>
            </w:r>
            <w:r>
              <w:rPr>
                <w:noProof/>
                <w:webHidden/>
              </w:rPr>
              <w:fldChar w:fldCharType="separate"/>
            </w:r>
            <w:r>
              <w:rPr>
                <w:noProof/>
                <w:webHidden/>
              </w:rPr>
              <w:t>18</w:t>
            </w:r>
            <w:r>
              <w:rPr>
                <w:noProof/>
                <w:webHidden/>
              </w:rPr>
              <w:fldChar w:fldCharType="end"/>
            </w:r>
          </w:hyperlink>
        </w:p>
        <w:p w14:paraId="6752C35D" w14:textId="2784C695" w:rsidR="00466873" w:rsidRDefault="00466873">
          <w:pPr>
            <w:pStyle w:val="TOC3"/>
            <w:tabs>
              <w:tab w:val="right" w:leader="dot" w:pos="10054"/>
            </w:tabs>
            <w:rPr>
              <w:rFonts w:cstheme="minorBidi"/>
              <w:noProof/>
              <w:kern w:val="2"/>
              <w:sz w:val="24"/>
              <w:szCs w:val="24"/>
              <w14:ligatures w14:val="standardContextual"/>
            </w:rPr>
          </w:pPr>
          <w:hyperlink w:anchor="_Toc207873510" w:history="1">
            <w:r w:rsidRPr="0017207B">
              <w:rPr>
                <w:rStyle w:val="Hyperlink"/>
                <w:rFonts w:eastAsia="Times New Roman"/>
                <w:noProof/>
              </w:rPr>
              <w:t>KEYHOLDING/ALARM SETTING</w:t>
            </w:r>
            <w:r>
              <w:rPr>
                <w:noProof/>
                <w:webHidden/>
              </w:rPr>
              <w:tab/>
            </w:r>
            <w:r>
              <w:rPr>
                <w:noProof/>
                <w:webHidden/>
              </w:rPr>
              <w:fldChar w:fldCharType="begin"/>
            </w:r>
            <w:r>
              <w:rPr>
                <w:noProof/>
                <w:webHidden/>
              </w:rPr>
              <w:instrText xml:space="preserve"> PAGEREF _Toc207873510 \h </w:instrText>
            </w:r>
            <w:r>
              <w:rPr>
                <w:noProof/>
                <w:webHidden/>
              </w:rPr>
            </w:r>
            <w:r>
              <w:rPr>
                <w:noProof/>
                <w:webHidden/>
              </w:rPr>
              <w:fldChar w:fldCharType="separate"/>
            </w:r>
            <w:r>
              <w:rPr>
                <w:noProof/>
                <w:webHidden/>
              </w:rPr>
              <w:t>18</w:t>
            </w:r>
            <w:r>
              <w:rPr>
                <w:noProof/>
                <w:webHidden/>
              </w:rPr>
              <w:fldChar w:fldCharType="end"/>
            </w:r>
          </w:hyperlink>
        </w:p>
        <w:p w14:paraId="6D1DBEE5" w14:textId="73B9516E" w:rsidR="00466873" w:rsidRDefault="00466873">
          <w:pPr>
            <w:pStyle w:val="TOC3"/>
            <w:tabs>
              <w:tab w:val="right" w:leader="dot" w:pos="10054"/>
            </w:tabs>
            <w:rPr>
              <w:rFonts w:cstheme="minorBidi"/>
              <w:noProof/>
              <w:kern w:val="2"/>
              <w:sz w:val="24"/>
              <w:szCs w:val="24"/>
              <w14:ligatures w14:val="standardContextual"/>
            </w:rPr>
          </w:pPr>
          <w:hyperlink w:anchor="_Toc207873511" w:history="1">
            <w:r w:rsidRPr="0017207B">
              <w:rPr>
                <w:rStyle w:val="Hyperlink"/>
                <w:noProof/>
              </w:rPr>
              <w:t>DATA PROTECTION</w:t>
            </w:r>
            <w:r>
              <w:rPr>
                <w:noProof/>
                <w:webHidden/>
              </w:rPr>
              <w:tab/>
            </w:r>
            <w:r>
              <w:rPr>
                <w:noProof/>
                <w:webHidden/>
              </w:rPr>
              <w:fldChar w:fldCharType="begin"/>
            </w:r>
            <w:r>
              <w:rPr>
                <w:noProof/>
                <w:webHidden/>
              </w:rPr>
              <w:instrText xml:space="preserve"> PAGEREF _Toc207873511 \h </w:instrText>
            </w:r>
            <w:r>
              <w:rPr>
                <w:noProof/>
                <w:webHidden/>
              </w:rPr>
            </w:r>
            <w:r>
              <w:rPr>
                <w:noProof/>
                <w:webHidden/>
              </w:rPr>
              <w:fldChar w:fldCharType="separate"/>
            </w:r>
            <w:r>
              <w:rPr>
                <w:noProof/>
                <w:webHidden/>
              </w:rPr>
              <w:t>18</w:t>
            </w:r>
            <w:r>
              <w:rPr>
                <w:noProof/>
                <w:webHidden/>
              </w:rPr>
              <w:fldChar w:fldCharType="end"/>
            </w:r>
          </w:hyperlink>
        </w:p>
        <w:p w14:paraId="29314304" w14:textId="721CDAF7" w:rsidR="00466873" w:rsidRDefault="00466873">
          <w:pPr>
            <w:pStyle w:val="TOC3"/>
            <w:tabs>
              <w:tab w:val="right" w:leader="dot" w:pos="10054"/>
            </w:tabs>
            <w:rPr>
              <w:rFonts w:cstheme="minorBidi"/>
              <w:noProof/>
              <w:kern w:val="2"/>
              <w:sz w:val="24"/>
              <w:szCs w:val="24"/>
              <w14:ligatures w14:val="standardContextual"/>
            </w:rPr>
          </w:pPr>
          <w:hyperlink w:anchor="_Toc207873512" w:history="1">
            <w:r w:rsidRPr="0017207B">
              <w:rPr>
                <w:rStyle w:val="Hyperlink"/>
                <w:noProof/>
              </w:rPr>
              <w:t>CHANGES IN PERSONAL DETAILS</w:t>
            </w:r>
            <w:r>
              <w:rPr>
                <w:noProof/>
                <w:webHidden/>
              </w:rPr>
              <w:tab/>
            </w:r>
            <w:r>
              <w:rPr>
                <w:noProof/>
                <w:webHidden/>
              </w:rPr>
              <w:fldChar w:fldCharType="begin"/>
            </w:r>
            <w:r>
              <w:rPr>
                <w:noProof/>
                <w:webHidden/>
              </w:rPr>
              <w:instrText xml:space="preserve"> PAGEREF _Toc207873512 \h </w:instrText>
            </w:r>
            <w:r>
              <w:rPr>
                <w:noProof/>
                <w:webHidden/>
              </w:rPr>
            </w:r>
            <w:r>
              <w:rPr>
                <w:noProof/>
                <w:webHidden/>
              </w:rPr>
              <w:fldChar w:fldCharType="separate"/>
            </w:r>
            <w:r>
              <w:rPr>
                <w:noProof/>
                <w:webHidden/>
              </w:rPr>
              <w:t>18</w:t>
            </w:r>
            <w:r>
              <w:rPr>
                <w:noProof/>
                <w:webHidden/>
              </w:rPr>
              <w:fldChar w:fldCharType="end"/>
            </w:r>
          </w:hyperlink>
        </w:p>
        <w:p w14:paraId="61E4B29D" w14:textId="7133A880" w:rsidR="00466873" w:rsidRDefault="00466873">
          <w:pPr>
            <w:pStyle w:val="TOC3"/>
            <w:tabs>
              <w:tab w:val="right" w:leader="dot" w:pos="10054"/>
            </w:tabs>
            <w:rPr>
              <w:rFonts w:cstheme="minorBidi"/>
              <w:noProof/>
              <w:kern w:val="2"/>
              <w:sz w:val="24"/>
              <w:szCs w:val="24"/>
              <w14:ligatures w14:val="standardContextual"/>
            </w:rPr>
          </w:pPr>
          <w:hyperlink w:anchor="_Toc207873513" w:history="1">
            <w:r w:rsidRPr="0017207B">
              <w:rPr>
                <w:rStyle w:val="Hyperlink"/>
                <w:noProof/>
              </w:rPr>
              <w:t>CONFIDENTIALITY</w:t>
            </w:r>
            <w:r>
              <w:rPr>
                <w:noProof/>
                <w:webHidden/>
              </w:rPr>
              <w:tab/>
            </w:r>
            <w:r>
              <w:rPr>
                <w:noProof/>
                <w:webHidden/>
              </w:rPr>
              <w:fldChar w:fldCharType="begin"/>
            </w:r>
            <w:r>
              <w:rPr>
                <w:noProof/>
                <w:webHidden/>
              </w:rPr>
              <w:instrText xml:space="preserve"> PAGEREF _Toc207873513 \h </w:instrText>
            </w:r>
            <w:r>
              <w:rPr>
                <w:noProof/>
                <w:webHidden/>
              </w:rPr>
            </w:r>
            <w:r>
              <w:rPr>
                <w:noProof/>
                <w:webHidden/>
              </w:rPr>
              <w:fldChar w:fldCharType="separate"/>
            </w:r>
            <w:r>
              <w:rPr>
                <w:noProof/>
                <w:webHidden/>
              </w:rPr>
              <w:t>19</w:t>
            </w:r>
            <w:r>
              <w:rPr>
                <w:noProof/>
                <w:webHidden/>
              </w:rPr>
              <w:fldChar w:fldCharType="end"/>
            </w:r>
          </w:hyperlink>
        </w:p>
        <w:p w14:paraId="1DA519CA" w14:textId="19128B6A" w:rsidR="00466873" w:rsidRDefault="00466873">
          <w:pPr>
            <w:pStyle w:val="TOC3"/>
            <w:tabs>
              <w:tab w:val="right" w:leader="dot" w:pos="10054"/>
            </w:tabs>
            <w:rPr>
              <w:rFonts w:cstheme="minorBidi"/>
              <w:noProof/>
              <w:kern w:val="2"/>
              <w:sz w:val="24"/>
              <w:szCs w:val="24"/>
              <w14:ligatures w14:val="standardContextual"/>
            </w:rPr>
          </w:pPr>
          <w:hyperlink w:anchor="_Toc207873514" w:history="1">
            <w:r w:rsidRPr="0017207B">
              <w:rPr>
                <w:rStyle w:val="Hyperlink"/>
                <w:noProof/>
              </w:rPr>
              <w:t>USE OF COMPUTER EQUIPMENT</w:t>
            </w:r>
            <w:r>
              <w:rPr>
                <w:noProof/>
                <w:webHidden/>
              </w:rPr>
              <w:tab/>
            </w:r>
            <w:r>
              <w:rPr>
                <w:noProof/>
                <w:webHidden/>
              </w:rPr>
              <w:fldChar w:fldCharType="begin"/>
            </w:r>
            <w:r>
              <w:rPr>
                <w:noProof/>
                <w:webHidden/>
              </w:rPr>
              <w:instrText xml:space="preserve"> PAGEREF _Toc207873514 \h </w:instrText>
            </w:r>
            <w:r>
              <w:rPr>
                <w:noProof/>
                <w:webHidden/>
              </w:rPr>
            </w:r>
            <w:r>
              <w:rPr>
                <w:noProof/>
                <w:webHidden/>
              </w:rPr>
              <w:fldChar w:fldCharType="separate"/>
            </w:r>
            <w:r>
              <w:rPr>
                <w:noProof/>
                <w:webHidden/>
              </w:rPr>
              <w:t>19</w:t>
            </w:r>
            <w:r>
              <w:rPr>
                <w:noProof/>
                <w:webHidden/>
              </w:rPr>
              <w:fldChar w:fldCharType="end"/>
            </w:r>
          </w:hyperlink>
        </w:p>
        <w:p w14:paraId="61DB0B4F" w14:textId="48E66D73" w:rsidR="00466873" w:rsidRDefault="00466873">
          <w:pPr>
            <w:pStyle w:val="TOC3"/>
            <w:tabs>
              <w:tab w:val="right" w:leader="dot" w:pos="10054"/>
            </w:tabs>
            <w:rPr>
              <w:rFonts w:cstheme="minorBidi"/>
              <w:noProof/>
              <w:kern w:val="2"/>
              <w:sz w:val="24"/>
              <w:szCs w:val="24"/>
              <w14:ligatures w14:val="standardContextual"/>
            </w:rPr>
          </w:pPr>
          <w:hyperlink w:anchor="_Toc207873515" w:history="1">
            <w:r w:rsidRPr="0017207B">
              <w:rPr>
                <w:rStyle w:val="Hyperlink"/>
                <w:noProof/>
              </w:rPr>
              <w:t>USE OF SOCIAL NETWORKING SITES</w:t>
            </w:r>
            <w:r>
              <w:rPr>
                <w:noProof/>
                <w:webHidden/>
              </w:rPr>
              <w:tab/>
            </w:r>
            <w:r>
              <w:rPr>
                <w:noProof/>
                <w:webHidden/>
              </w:rPr>
              <w:fldChar w:fldCharType="begin"/>
            </w:r>
            <w:r>
              <w:rPr>
                <w:noProof/>
                <w:webHidden/>
              </w:rPr>
              <w:instrText xml:space="preserve"> PAGEREF _Toc207873515 \h </w:instrText>
            </w:r>
            <w:r>
              <w:rPr>
                <w:noProof/>
                <w:webHidden/>
              </w:rPr>
            </w:r>
            <w:r>
              <w:rPr>
                <w:noProof/>
                <w:webHidden/>
              </w:rPr>
              <w:fldChar w:fldCharType="separate"/>
            </w:r>
            <w:r>
              <w:rPr>
                <w:noProof/>
                <w:webHidden/>
              </w:rPr>
              <w:t>19</w:t>
            </w:r>
            <w:r>
              <w:rPr>
                <w:noProof/>
                <w:webHidden/>
              </w:rPr>
              <w:fldChar w:fldCharType="end"/>
            </w:r>
          </w:hyperlink>
        </w:p>
        <w:p w14:paraId="2B4DC6FE" w14:textId="1BD0E6D9" w:rsidR="00466873" w:rsidRDefault="00466873">
          <w:pPr>
            <w:pStyle w:val="TOC3"/>
            <w:tabs>
              <w:tab w:val="right" w:leader="dot" w:pos="10054"/>
            </w:tabs>
            <w:rPr>
              <w:rFonts w:cstheme="minorBidi"/>
              <w:noProof/>
              <w:kern w:val="2"/>
              <w:sz w:val="24"/>
              <w:szCs w:val="24"/>
              <w14:ligatures w14:val="standardContextual"/>
            </w:rPr>
          </w:pPr>
          <w:hyperlink w:anchor="_Toc207873516" w:history="1">
            <w:r w:rsidRPr="0017207B">
              <w:rPr>
                <w:rStyle w:val="Hyperlink"/>
                <w:noProof/>
              </w:rPr>
              <w:t>HEALTH AND SAFETY</w:t>
            </w:r>
            <w:r>
              <w:rPr>
                <w:noProof/>
                <w:webHidden/>
              </w:rPr>
              <w:tab/>
            </w:r>
            <w:r>
              <w:rPr>
                <w:noProof/>
                <w:webHidden/>
              </w:rPr>
              <w:fldChar w:fldCharType="begin"/>
            </w:r>
            <w:r>
              <w:rPr>
                <w:noProof/>
                <w:webHidden/>
              </w:rPr>
              <w:instrText xml:space="preserve"> PAGEREF _Toc207873516 \h </w:instrText>
            </w:r>
            <w:r>
              <w:rPr>
                <w:noProof/>
                <w:webHidden/>
              </w:rPr>
            </w:r>
            <w:r>
              <w:rPr>
                <w:noProof/>
                <w:webHidden/>
              </w:rPr>
              <w:fldChar w:fldCharType="separate"/>
            </w:r>
            <w:r>
              <w:rPr>
                <w:noProof/>
                <w:webHidden/>
              </w:rPr>
              <w:t>19</w:t>
            </w:r>
            <w:r>
              <w:rPr>
                <w:noProof/>
                <w:webHidden/>
              </w:rPr>
              <w:fldChar w:fldCharType="end"/>
            </w:r>
          </w:hyperlink>
        </w:p>
        <w:p w14:paraId="61D7CA53" w14:textId="5CA58AFD" w:rsidR="00466873" w:rsidRDefault="00466873">
          <w:pPr>
            <w:pStyle w:val="TOC3"/>
            <w:tabs>
              <w:tab w:val="right" w:leader="dot" w:pos="10054"/>
            </w:tabs>
            <w:rPr>
              <w:rFonts w:cstheme="minorBidi"/>
              <w:noProof/>
              <w:kern w:val="2"/>
              <w:sz w:val="24"/>
              <w:szCs w:val="24"/>
              <w14:ligatures w14:val="standardContextual"/>
            </w:rPr>
          </w:pPr>
          <w:hyperlink w:anchor="_Toc207873517" w:history="1">
            <w:r w:rsidRPr="0017207B">
              <w:rPr>
                <w:rStyle w:val="Hyperlink"/>
                <w:noProof/>
              </w:rPr>
              <w:t>ABSENCES</w:t>
            </w:r>
            <w:r>
              <w:rPr>
                <w:noProof/>
                <w:webHidden/>
              </w:rPr>
              <w:tab/>
            </w:r>
            <w:r>
              <w:rPr>
                <w:noProof/>
                <w:webHidden/>
              </w:rPr>
              <w:fldChar w:fldCharType="begin"/>
            </w:r>
            <w:r>
              <w:rPr>
                <w:noProof/>
                <w:webHidden/>
              </w:rPr>
              <w:instrText xml:space="preserve"> PAGEREF _Toc207873517 \h </w:instrText>
            </w:r>
            <w:r>
              <w:rPr>
                <w:noProof/>
                <w:webHidden/>
              </w:rPr>
            </w:r>
            <w:r>
              <w:rPr>
                <w:noProof/>
                <w:webHidden/>
              </w:rPr>
              <w:fldChar w:fldCharType="separate"/>
            </w:r>
            <w:r>
              <w:rPr>
                <w:noProof/>
                <w:webHidden/>
              </w:rPr>
              <w:t>20</w:t>
            </w:r>
            <w:r>
              <w:rPr>
                <w:noProof/>
                <w:webHidden/>
              </w:rPr>
              <w:fldChar w:fldCharType="end"/>
            </w:r>
          </w:hyperlink>
        </w:p>
        <w:p w14:paraId="2E79BA01" w14:textId="737B64FC" w:rsidR="00466873" w:rsidRDefault="00466873">
          <w:pPr>
            <w:pStyle w:val="TOC3"/>
            <w:tabs>
              <w:tab w:val="right" w:leader="dot" w:pos="10054"/>
            </w:tabs>
            <w:rPr>
              <w:rFonts w:cstheme="minorBidi"/>
              <w:noProof/>
              <w:kern w:val="2"/>
              <w:sz w:val="24"/>
              <w:szCs w:val="24"/>
              <w14:ligatures w14:val="standardContextual"/>
            </w:rPr>
          </w:pPr>
          <w:hyperlink w:anchor="_Toc207873518" w:history="1">
            <w:r w:rsidRPr="0017207B">
              <w:rPr>
                <w:rStyle w:val="Hyperlink"/>
                <w:noProof/>
              </w:rPr>
              <w:t>HOLIDAY BOOKING PROCEDURE</w:t>
            </w:r>
            <w:r>
              <w:rPr>
                <w:noProof/>
                <w:webHidden/>
              </w:rPr>
              <w:tab/>
            </w:r>
            <w:r>
              <w:rPr>
                <w:noProof/>
                <w:webHidden/>
              </w:rPr>
              <w:fldChar w:fldCharType="begin"/>
            </w:r>
            <w:r>
              <w:rPr>
                <w:noProof/>
                <w:webHidden/>
              </w:rPr>
              <w:instrText xml:space="preserve"> PAGEREF _Toc207873518 \h </w:instrText>
            </w:r>
            <w:r>
              <w:rPr>
                <w:noProof/>
                <w:webHidden/>
              </w:rPr>
            </w:r>
            <w:r>
              <w:rPr>
                <w:noProof/>
                <w:webHidden/>
              </w:rPr>
              <w:fldChar w:fldCharType="separate"/>
            </w:r>
            <w:r>
              <w:rPr>
                <w:noProof/>
                <w:webHidden/>
              </w:rPr>
              <w:t>20</w:t>
            </w:r>
            <w:r>
              <w:rPr>
                <w:noProof/>
                <w:webHidden/>
              </w:rPr>
              <w:fldChar w:fldCharType="end"/>
            </w:r>
          </w:hyperlink>
        </w:p>
        <w:p w14:paraId="0EE188C4" w14:textId="63B28FFB" w:rsidR="00466873" w:rsidRDefault="00466873">
          <w:pPr>
            <w:pStyle w:val="TOC3"/>
            <w:tabs>
              <w:tab w:val="right" w:leader="dot" w:pos="10054"/>
            </w:tabs>
            <w:rPr>
              <w:rFonts w:cstheme="minorBidi"/>
              <w:noProof/>
              <w:kern w:val="2"/>
              <w:sz w:val="24"/>
              <w:szCs w:val="24"/>
              <w14:ligatures w14:val="standardContextual"/>
            </w:rPr>
          </w:pPr>
          <w:hyperlink w:anchor="_Toc207873519" w:history="1">
            <w:r w:rsidRPr="0017207B">
              <w:rPr>
                <w:rStyle w:val="Hyperlink"/>
                <w:noProof/>
              </w:rPr>
              <w:t>APPEAL</w:t>
            </w:r>
            <w:r>
              <w:rPr>
                <w:noProof/>
                <w:webHidden/>
              </w:rPr>
              <w:tab/>
            </w:r>
            <w:r>
              <w:rPr>
                <w:noProof/>
                <w:webHidden/>
              </w:rPr>
              <w:fldChar w:fldCharType="begin"/>
            </w:r>
            <w:r>
              <w:rPr>
                <w:noProof/>
                <w:webHidden/>
              </w:rPr>
              <w:instrText xml:space="preserve"> PAGEREF _Toc207873519 \h </w:instrText>
            </w:r>
            <w:r>
              <w:rPr>
                <w:noProof/>
                <w:webHidden/>
              </w:rPr>
            </w:r>
            <w:r>
              <w:rPr>
                <w:noProof/>
                <w:webHidden/>
              </w:rPr>
              <w:fldChar w:fldCharType="separate"/>
            </w:r>
            <w:r>
              <w:rPr>
                <w:noProof/>
                <w:webHidden/>
              </w:rPr>
              <w:t>21</w:t>
            </w:r>
            <w:r>
              <w:rPr>
                <w:noProof/>
                <w:webHidden/>
              </w:rPr>
              <w:fldChar w:fldCharType="end"/>
            </w:r>
          </w:hyperlink>
        </w:p>
        <w:p w14:paraId="7D4876DB" w14:textId="49A0AE03" w:rsidR="00466873" w:rsidRDefault="00466873">
          <w:pPr>
            <w:pStyle w:val="TOC3"/>
            <w:tabs>
              <w:tab w:val="right" w:leader="dot" w:pos="10054"/>
            </w:tabs>
            <w:rPr>
              <w:rFonts w:cstheme="minorBidi"/>
              <w:noProof/>
              <w:kern w:val="2"/>
              <w:sz w:val="24"/>
              <w:szCs w:val="24"/>
              <w14:ligatures w14:val="standardContextual"/>
            </w:rPr>
          </w:pPr>
          <w:hyperlink w:anchor="_Toc207873520" w:history="1">
            <w:r w:rsidRPr="0017207B">
              <w:rPr>
                <w:rStyle w:val="Hyperlink"/>
                <w:noProof/>
              </w:rPr>
              <w:t>SSP</w:t>
            </w:r>
            <w:r>
              <w:rPr>
                <w:noProof/>
                <w:webHidden/>
              </w:rPr>
              <w:tab/>
            </w:r>
            <w:r>
              <w:rPr>
                <w:noProof/>
                <w:webHidden/>
              </w:rPr>
              <w:fldChar w:fldCharType="begin"/>
            </w:r>
            <w:r>
              <w:rPr>
                <w:noProof/>
                <w:webHidden/>
              </w:rPr>
              <w:instrText xml:space="preserve"> PAGEREF _Toc207873520 \h </w:instrText>
            </w:r>
            <w:r>
              <w:rPr>
                <w:noProof/>
                <w:webHidden/>
              </w:rPr>
            </w:r>
            <w:r>
              <w:rPr>
                <w:noProof/>
                <w:webHidden/>
              </w:rPr>
              <w:fldChar w:fldCharType="separate"/>
            </w:r>
            <w:r>
              <w:rPr>
                <w:noProof/>
                <w:webHidden/>
              </w:rPr>
              <w:t>21</w:t>
            </w:r>
            <w:r>
              <w:rPr>
                <w:noProof/>
                <w:webHidden/>
              </w:rPr>
              <w:fldChar w:fldCharType="end"/>
            </w:r>
          </w:hyperlink>
        </w:p>
        <w:p w14:paraId="60049D7A" w14:textId="27763275" w:rsidR="00466873" w:rsidRDefault="00466873">
          <w:pPr>
            <w:pStyle w:val="TOC3"/>
            <w:tabs>
              <w:tab w:val="right" w:leader="dot" w:pos="10054"/>
            </w:tabs>
            <w:rPr>
              <w:rFonts w:cstheme="minorBidi"/>
              <w:noProof/>
              <w:kern w:val="2"/>
              <w:sz w:val="24"/>
              <w:szCs w:val="24"/>
              <w14:ligatures w14:val="standardContextual"/>
            </w:rPr>
          </w:pPr>
          <w:hyperlink w:anchor="_Toc207873521" w:history="1">
            <w:r w:rsidRPr="0017207B">
              <w:rPr>
                <w:rStyle w:val="Hyperlink"/>
                <w:noProof/>
              </w:rPr>
              <w:t>RETURN TO WORK</w:t>
            </w:r>
            <w:r>
              <w:rPr>
                <w:noProof/>
                <w:webHidden/>
              </w:rPr>
              <w:tab/>
            </w:r>
            <w:r>
              <w:rPr>
                <w:noProof/>
                <w:webHidden/>
              </w:rPr>
              <w:fldChar w:fldCharType="begin"/>
            </w:r>
            <w:r>
              <w:rPr>
                <w:noProof/>
                <w:webHidden/>
              </w:rPr>
              <w:instrText xml:space="preserve"> PAGEREF _Toc207873521 \h </w:instrText>
            </w:r>
            <w:r>
              <w:rPr>
                <w:noProof/>
                <w:webHidden/>
              </w:rPr>
            </w:r>
            <w:r>
              <w:rPr>
                <w:noProof/>
                <w:webHidden/>
              </w:rPr>
              <w:fldChar w:fldCharType="separate"/>
            </w:r>
            <w:r>
              <w:rPr>
                <w:noProof/>
                <w:webHidden/>
              </w:rPr>
              <w:t>21</w:t>
            </w:r>
            <w:r>
              <w:rPr>
                <w:noProof/>
                <w:webHidden/>
              </w:rPr>
              <w:fldChar w:fldCharType="end"/>
            </w:r>
          </w:hyperlink>
        </w:p>
        <w:p w14:paraId="2C1A3D25" w14:textId="019B1DD9" w:rsidR="00466873" w:rsidRDefault="00466873">
          <w:pPr>
            <w:pStyle w:val="TOC3"/>
            <w:tabs>
              <w:tab w:val="right" w:leader="dot" w:pos="10054"/>
            </w:tabs>
            <w:rPr>
              <w:rFonts w:cstheme="minorBidi"/>
              <w:noProof/>
              <w:kern w:val="2"/>
              <w:sz w:val="24"/>
              <w:szCs w:val="24"/>
              <w14:ligatures w14:val="standardContextual"/>
            </w:rPr>
          </w:pPr>
          <w:hyperlink w:anchor="_Toc207873522" w:history="1">
            <w:r w:rsidRPr="0017207B">
              <w:rPr>
                <w:rStyle w:val="Hyperlink"/>
                <w:noProof/>
              </w:rPr>
              <w:t>MATERNITY/PATERNITY/ADOPTION LEAVE AND PAY</w:t>
            </w:r>
            <w:r>
              <w:rPr>
                <w:noProof/>
                <w:webHidden/>
              </w:rPr>
              <w:tab/>
            </w:r>
            <w:r>
              <w:rPr>
                <w:noProof/>
                <w:webHidden/>
              </w:rPr>
              <w:fldChar w:fldCharType="begin"/>
            </w:r>
            <w:r>
              <w:rPr>
                <w:noProof/>
                <w:webHidden/>
              </w:rPr>
              <w:instrText xml:space="preserve"> PAGEREF _Toc207873522 \h </w:instrText>
            </w:r>
            <w:r>
              <w:rPr>
                <w:noProof/>
                <w:webHidden/>
              </w:rPr>
            </w:r>
            <w:r>
              <w:rPr>
                <w:noProof/>
                <w:webHidden/>
              </w:rPr>
              <w:fldChar w:fldCharType="separate"/>
            </w:r>
            <w:r>
              <w:rPr>
                <w:noProof/>
                <w:webHidden/>
              </w:rPr>
              <w:t>21</w:t>
            </w:r>
            <w:r>
              <w:rPr>
                <w:noProof/>
                <w:webHidden/>
              </w:rPr>
              <w:fldChar w:fldCharType="end"/>
            </w:r>
          </w:hyperlink>
        </w:p>
        <w:p w14:paraId="05A87688" w14:textId="198796B4" w:rsidR="00466873" w:rsidRDefault="00466873">
          <w:pPr>
            <w:pStyle w:val="TOC3"/>
            <w:tabs>
              <w:tab w:val="right" w:leader="dot" w:pos="10054"/>
            </w:tabs>
            <w:rPr>
              <w:rFonts w:cstheme="minorBidi"/>
              <w:noProof/>
              <w:kern w:val="2"/>
              <w:sz w:val="24"/>
              <w:szCs w:val="24"/>
              <w14:ligatures w14:val="standardContextual"/>
            </w:rPr>
          </w:pPr>
          <w:hyperlink w:anchor="_Toc207873523" w:history="1">
            <w:r w:rsidRPr="0017207B">
              <w:rPr>
                <w:rStyle w:val="Hyperlink"/>
                <w:noProof/>
              </w:rPr>
              <w:t>PARENTAL/SHARED PARENTAL LEAVE</w:t>
            </w:r>
            <w:r>
              <w:rPr>
                <w:noProof/>
                <w:webHidden/>
              </w:rPr>
              <w:tab/>
            </w:r>
            <w:r>
              <w:rPr>
                <w:noProof/>
                <w:webHidden/>
              </w:rPr>
              <w:fldChar w:fldCharType="begin"/>
            </w:r>
            <w:r>
              <w:rPr>
                <w:noProof/>
                <w:webHidden/>
              </w:rPr>
              <w:instrText xml:space="preserve"> PAGEREF _Toc207873523 \h </w:instrText>
            </w:r>
            <w:r>
              <w:rPr>
                <w:noProof/>
                <w:webHidden/>
              </w:rPr>
            </w:r>
            <w:r>
              <w:rPr>
                <w:noProof/>
                <w:webHidden/>
              </w:rPr>
              <w:fldChar w:fldCharType="separate"/>
            </w:r>
            <w:r>
              <w:rPr>
                <w:noProof/>
                <w:webHidden/>
              </w:rPr>
              <w:t>21</w:t>
            </w:r>
            <w:r>
              <w:rPr>
                <w:noProof/>
                <w:webHidden/>
              </w:rPr>
              <w:fldChar w:fldCharType="end"/>
            </w:r>
          </w:hyperlink>
        </w:p>
        <w:p w14:paraId="2AD7FAD3" w14:textId="6F3D8B2F" w:rsidR="00466873" w:rsidRDefault="00466873">
          <w:pPr>
            <w:pStyle w:val="TOC3"/>
            <w:tabs>
              <w:tab w:val="right" w:leader="dot" w:pos="10054"/>
            </w:tabs>
            <w:rPr>
              <w:rFonts w:cstheme="minorBidi"/>
              <w:noProof/>
              <w:kern w:val="2"/>
              <w:sz w:val="24"/>
              <w:szCs w:val="24"/>
              <w14:ligatures w14:val="standardContextual"/>
            </w:rPr>
          </w:pPr>
          <w:hyperlink w:anchor="_Toc207873524" w:history="1">
            <w:r w:rsidRPr="0017207B">
              <w:rPr>
                <w:rStyle w:val="Hyperlink"/>
                <w:noProof/>
              </w:rPr>
              <w:t>PARENTAL BEREAVEMENT LEAVE</w:t>
            </w:r>
            <w:r>
              <w:rPr>
                <w:noProof/>
                <w:webHidden/>
              </w:rPr>
              <w:tab/>
            </w:r>
            <w:r>
              <w:rPr>
                <w:noProof/>
                <w:webHidden/>
              </w:rPr>
              <w:fldChar w:fldCharType="begin"/>
            </w:r>
            <w:r>
              <w:rPr>
                <w:noProof/>
                <w:webHidden/>
              </w:rPr>
              <w:instrText xml:space="preserve"> PAGEREF _Toc207873524 \h </w:instrText>
            </w:r>
            <w:r>
              <w:rPr>
                <w:noProof/>
                <w:webHidden/>
              </w:rPr>
            </w:r>
            <w:r>
              <w:rPr>
                <w:noProof/>
                <w:webHidden/>
              </w:rPr>
              <w:fldChar w:fldCharType="separate"/>
            </w:r>
            <w:r>
              <w:rPr>
                <w:noProof/>
                <w:webHidden/>
              </w:rPr>
              <w:t>21</w:t>
            </w:r>
            <w:r>
              <w:rPr>
                <w:noProof/>
                <w:webHidden/>
              </w:rPr>
              <w:fldChar w:fldCharType="end"/>
            </w:r>
          </w:hyperlink>
        </w:p>
        <w:p w14:paraId="3ABE4C11" w14:textId="640FEFC7" w:rsidR="00466873" w:rsidRDefault="00466873">
          <w:pPr>
            <w:pStyle w:val="TOC3"/>
            <w:tabs>
              <w:tab w:val="right" w:leader="dot" w:pos="10054"/>
            </w:tabs>
            <w:rPr>
              <w:rFonts w:cstheme="minorBidi"/>
              <w:noProof/>
              <w:kern w:val="2"/>
              <w:sz w:val="24"/>
              <w:szCs w:val="24"/>
              <w14:ligatures w14:val="standardContextual"/>
            </w:rPr>
          </w:pPr>
          <w:hyperlink w:anchor="_Toc207873525" w:history="1">
            <w:r w:rsidRPr="0017207B">
              <w:rPr>
                <w:rStyle w:val="Hyperlink"/>
                <w:rFonts w:eastAsia="Times New Roman"/>
                <w:noProof/>
              </w:rPr>
              <w:t>TIME OFF FOR DEPENDANTS</w:t>
            </w:r>
            <w:r>
              <w:rPr>
                <w:noProof/>
                <w:webHidden/>
              </w:rPr>
              <w:tab/>
            </w:r>
            <w:r>
              <w:rPr>
                <w:noProof/>
                <w:webHidden/>
              </w:rPr>
              <w:fldChar w:fldCharType="begin"/>
            </w:r>
            <w:r>
              <w:rPr>
                <w:noProof/>
                <w:webHidden/>
              </w:rPr>
              <w:instrText xml:space="preserve"> PAGEREF _Toc207873525 \h </w:instrText>
            </w:r>
            <w:r>
              <w:rPr>
                <w:noProof/>
                <w:webHidden/>
              </w:rPr>
            </w:r>
            <w:r>
              <w:rPr>
                <w:noProof/>
                <w:webHidden/>
              </w:rPr>
              <w:fldChar w:fldCharType="separate"/>
            </w:r>
            <w:r>
              <w:rPr>
                <w:noProof/>
                <w:webHidden/>
              </w:rPr>
              <w:t>21</w:t>
            </w:r>
            <w:r>
              <w:rPr>
                <w:noProof/>
                <w:webHidden/>
              </w:rPr>
              <w:fldChar w:fldCharType="end"/>
            </w:r>
          </w:hyperlink>
        </w:p>
        <w:p w14:paraId="3178F2BB" w14:textId="772C4932" w:rsidR="00466873" w:rsidRDefault="00466873">
          <w:pPr>
            <w:pStyle w:val="TOC3"/>
            <w:tabs>
              <w:tab w:val="right" w:leader="dot" w:pos="10054"/>
            </w:tabs>
            <w:rPr>
              <w:rFonts w:cstheme="minorBidi"/>
              <w:noProof/>
              <w:kern w:val="2"/>
              <w:sz w:val="24"/>
              <w:szCs w:val="24"/>
              <w14:ligatures w14:val="standardContextual"/>
            </w:rPr>
          </w:pPr>
          <w:hyperlink w:anchor="_Toc207873526" w:history="1">
            <w:r w:rsidRPr="0017207B">
              <w:rPr>
                <w:rStyle w:val="Hyperlink"/>
                <w:rFonts w:eastAsia="Times New Roman"/>
                <w:noProof/>
              </w:rPr>
              <w:t>BEREAVEMENT LEAVE</w:t>
            </w:r>
            <w:r>
              <w:rPr>
                <w:noProof/>
                <w:webHidden/>
              </w:rPr>
              <w:tab/>
            </w:r>
            <w:r>
              <w:rPr>
                <w:noProof/>
                <w:webHidden/>
              </w:rPr>
              <w:fldChar w:fldCharType="begin"/>
            </w:r>
            <w:r>
              <w:rPr>
                <w:noProof/>
                <w:webHidden/>
              </w:rPr>
              <w:instrText xml:space="preserve"> PAGEREF _Toc207873526 \h </w:instrText>
            </w:r>
            <w:r>
              <w:rPr>
                <w:noProof/>
                <w:webHidden/>
              </w:rPr>
            </w:r>
            <w:r>
              <w:rPr>
                <w:noProof/>
                <w:webHidden/>
              </w:rPr>
              <w:fldChar w:fldCharType="separate"/>
            </w:r>
            <w:r>
              <w:rPr>
                <w:noProof/>
                <w:webHidden/>
              </w:rPr>
              <w:t>21</w:t>
            </w:r>
            <w:r>
              <w:rPr>
                <w:noProof/>
                <w:webHidden/>
              </w:rPr>
              <w:fldChar w:fldCharType="end"/>
            </w:r>
          </w:hyperlink>
        </w:p>
        <w:p w14:paraId="0804BF83" w14:textId="38410F95" w:rsidR="00466873" w:rsidRDefault="00466873">
          <w:pPr>
            <w:pStyle w:val="TOC3"/>
            <w:tabs>
              <w:tab w:val="right" w:leader="dot" w:pos="10054"/>
            </w:tabs>
            <w:rPr>
              <w:rFonts w:cstheme="minorBidi"/>
              <w:noProof/>
              <w:kern w:val="2"/>
              <w:sz w:val="24"/>
              <w:szCs w:val="24"/>
              <w14:ligatures w14:val="standardContextual"/>
            </w:rPr>
          </w:pPr>
          <w:hyperlink w:anchor="_Toc207873527" w:history="1">
            <w:r w:rsidRPr="0017207B">
              <w:rPr>
                <w:rStyle w:val="Hyperlink"/>
                <w:noProof/>
              </w:rPr>
              <w:t>SHORTAGE OF WORK</w:t>
            </w:r>
            <w:r>
              <w:rPr>
                <w:noProof/>
                <w:webHidden/>
              </w:rPr>
              <w:tab/>
            </w:r>
            <w:r>
              <w:rPr>
                <w:noProof/>
                <w:webHidden/>
              </w:rPr>
              <w:fldChar w:fldCharType="begin"/>
            </w:r>
            <w:r>
              <w:rPr>
                <w:noProof/>
                <w:webHidden/>
              </w:rPr>
              <w:instrText xml:space="preserve"> PAGEREF _Toc207873527 \h </w:instrText>
            </w:r>
            <w:r>
              <w:rPr>
                <w:noProof/>
                <w:webHidden/>
              </w:rPr>
            </w:r>
            <w:r>
              <w:rPr>
                <w:noProof/>
                <w:webHidden/>
              </w:rPr>
              <w:fldChar w:fldCharType="separate"/>
            </w:r>
            <w:r>
              <w:rPr>
                <w:noProof/>
                <w:webHidden/>
              </w:rPr>
              <w:t>22</w:t>
            </w:r>
            <w:r>
              <w:rPr>
                <w:noProof/>
                <w:webHidden/>
              </w:rPr>
              <w:fldChar w:fldCharType="end"/>
            </w:r>
          </w:hyperlink>
        </w:p>
        <w:p w14:paraId="3933B452" w14:textId="1156B838" w:rsidR="00466873" w:rsidRDefault="00466873">
          <w:pPr>
            <w:pStyle w:val="TOC3"/>
            <w:tabs>
              <w:tab w:val="right" w:leader="dot" w:pos="10054"/>
            </w:tabs>
            <w:rPr>
              <w:rFonts w:cstheme="minorBidi"/>
              <w:noProof/>
              <w:kern w:val="2"/>
              <w:sz w:val="24"/>
              <w:szCs w:val="24"/>
              <w14:ligatures w14:val="standardContextual"/>
            </w:rPr>
          </w:pPr>
          <w:hyperlink w:anchor="_Toc207873528" w:history="1">
            <w:r w:rsidRPr="0017207B">
              <w:rPr>
                <w:rStyle w:val="Hyperlink"/>
                <w:noProof/>
              </w:rPr>
              <w:t>DISCIPLINARY PROCEDURES</w:t>
            </w:r>
            <w:r>
              <w:rPr>
                <w:noProof/>
                <w:webHidden/>
              </w:rPr>
              <w:tab/>
            </w:r>
            <w:r>
              <w:rPr>
                <w:noProof/>
                <w:webHidden/>
              </w:rPr>
              <w:fldChar w:fldCharType="begin"/>
            </w:r>
            <w:r>
              <w:rPr>
                <w:noProof/>
                <w:webHidden/>
              </w:rPr>
              <w:instrText xml:space="preserve"> PAGEREF _Toc207873528 \h </w:instrText>
            </w:r>
            <w:r>
              <w:rPr>
                <w:noProof/>
                <w:webHidden/>
              </w:rPr>
            </w:r>
            <w:r>
              <w:rPr>
                <w:noProof/>
                <w:webHidden/>
              </w:rPr>
              <w:fldChar w:fldCharType="separate"/>
            </w:r>
            <w:r>
              <w:rPr>
                <w:noProof/>
                <w:webHidden/>
              </w:rPr>
              <w:t>22</w:t>
            </w:r>
            <w:r>
              <w:rPr>
                <w:noProof/>
                <w:webHidden/>
              </w:rPr>
              <w:fldChar w:fldCharType="end"/>
            </w:r>
          </w:hyperlink>
        </w:p>
        <w:p w14:paraId="0F997C51" w14:textId="01C033D7" w:rsidR="00466873" w:rsidRDefault="00466873">
          <w:pPr>
            <w:pStyle w:val="TOC3"/>
            <w:tabs>
              <w:tab w:val="right" w:leader="dot" w:pos="10054"/>
            </w:tabs>
            <w:rPr>
              <w:rFonts w:cstheme="minorBidi"/>
              <w:noProof/>
              <w:kern w:val="2"/>
              <w:sz w:val="24"/>
              <w:szCs w:val="24"/>
              <w14:ligatures w14:val="standardContextual"/>
            </w:rPr>
          </w:pPr>
          <w:hyperlink w:anchor="_Toc207873529" w:history="1">
            <w:r w:rsidRPr="0017207B">
              <w:rPr>
                <w:rStyle w:val="Hyperlink"/>
                <w:noProof/>
              </w:rPr>
              <w:t>SERIOUS MISCONDUCT</w:t>
            </w:r>
            <w:r>
              <w:rPr>
                <w:noProof/>
                <w:webHidden/>
              </w:rPr>
              <w:tab/>
            </w:r>
            <w:r>
              <w:rPr>
                <w:noProof/>
                <w:webHidden/>
              </w:rPr>
              <w:fldChar w:fldCharType="begin"/>
            </w:r>
            <w:r>
              <w:rPr>
                <w:noProof/>
                <w:webHidden/>
              </w:rPr>
              <w:instrText xml:space="preserve"> PAGEREF _Toc207873529 \h </w:instrText>
            </w:r>
            <w:r>
              <w:rPr>
                <w:noProof/>
                <w:webHidden/>
              </w:rPr>
            </w:r>
            <w:r>
              <w:rPr>
                <w:noProof/>
                <w:webHidden/>
              </w:rPr>
              <w:fldChar w:fldCharType="separate"/>
            </w:r>
            <w:r>
              <w:rPr>
                <w:noProof/>
                <w:webHidden/>
              </w:rPr>
              <w:t>22</w:t>
            </w:r>
            <w:r>
              <w:rPr>
                <w:noProof/>
                <w:webHidden/>
              </w:rPr>
              <w:fldChar w:fldCharType="end"/>
            </w:r>
          </w:hyperlink>
        </w:p>
        <w:p w14:paraId="0E42F0B1" w14:textId="76E89B2E" w:rsidR="00466873" w:rsidRDefault="00466873">
          <w:pPr>
            <w:pStyle w:val="TOC3"/>
            <w:tabs>
              <w:tab w:val="right" w:leader="dot" w:pos="10054"/>
            </w:tabs>
            <w:rPr>
              <w:rFonts w:cstheme="minorBidi"/>
              <w:noProof/>
              <w:kern w:val="2"/>
              <w:sz w:val="24"/>
              <w:szCs w:val="24"/>
              <w14:ligatures w14:val="standardContextual"/>
            </w:rPr>
          </w:pPr>
          <w:hyperlink w:anchor="_Toc207873530" w:history="1">
            <w:r w:rsidRPr="0017207B">
              <w:rPr>
                <w:rStyle w:val="Hyperlink"/>
                <w:noProof/>
              </w:rPr>
              <w:t>RULES COVERING GROSS MISCONDUCT</w:t>
            </w:r>
            <w:r>
              <w:rPr>
                <w:noProof/>
                <w:webHidden/>
              </w:rPr>
              <w:tab/>
            </w:r>
            <w:r>
              <w:rPr>
                <w:noProof/>
                <w:webHidden/>
              </w:rPr>
              <w:fldChar w:fldCharType="begin"/>
            </w:r>
            <w:r>
              <w:rPr>
                <w:noProof/>
                <w:webHidden/>
              </w:rPr>
              <w:instrText xml:space="preserve"> PAGEREF _Toc207873530 \h </w:instrText>
            </w:r>
            <w:r>
              <w:rPr>
                <w:noProof/>
                <w:webHidden/>
              </w:rPr>
            </w:r>
            <w:r>
              <w:rPr>
                <w:noProof/>
                <w:webHidden/>
              </w:rPr>
              <w:fldChar w:fldCharType="separate"/>
            </w:r>
            <w:r>
              <w:rPr>
                <w:noProof/>
                <w:webHidden/>
              </w:rPr>
              <w:t>22</w:t>
            </w:r>
            <w:r>
              <w:rPr>
                <w:noProof/>
                <w:webHidden/>
              </w:rPr>
              <w:fldChar w:fldCharType="end"/>
            </w:r>
          </w:hyperlink>
        </w:p>
        <w:p w14:paraId="391871CB" w14:textId="218EC6F7" w:rsidR="00466873" w:rsidRDefault="00466873">
          <w:pPr>
            <w:pStyle w:val="TOC3"/>
            <w:tabs>
              <w:tab w:val="right" w:leader="dot" w:pos="10054"/>
            </w:tabs>
            <w:rPr>
              <w:rFonts w:cstheme="minorBidi"/>
              <w:noProof/>
              <w:kern w:val="2"/>
              <w:sz w:val="24"/>
              <w:szCs w:val="24"/>
              <w14:ligatures w14:val="standardContextual"/>
            </w:rPr>
          </w:pPr>
          <w:hyperlink w:anchor="_Toc207873531" w:history="1">
            <w:r w:rsidRPr="0017207B">
              <w:rPr>
                <w:rStyle w:val="Hyperlink"/>
                <w:noProof/>
              </w:rPr>
              <w:t>DISCIPLINARY ACTION</w:t>
            </w:r>
            <w:r>
              <w:rPr>
                <w:noProof/>
                <w:webHidden/>
              </w:rPr>
              <w:tab/>
            </w:r>
            <w:r>
              <w:rPr>
                <w:noProof/>
                <w:webHidden/>
              </w:rPr>
              <w:fldChar w:fldCharType="begin"/>
            </w:r>
            <w:r>
              <w:rPr>
                <w:noProof/>
                <w:webHidden/>
              </w:rPr>
              <w:instrText xml:space="preserve"> PAGEREF _Toc207873531 \h </w:instrText>
            </w:r>
            <w:r>
              <w:rPr>
                <w:noProof/>
                <w:webHidden/>
              </w:rPr>
            </w:r>
            <w:r>
              <w:rPr>
                <w:noProof/>
                <w:webHidden/>
              </w:rPr>
              <w:fldChar w:fldCharType="separate"/>
            </w:r>
            <w:r>
              <w:rPr>
                <w:noProof/>
                <w:webHidden/>
              </w:rPr>
              <w:t>22</w:t>
            </w:r>
            <w:r>
              <w:rPr>
                <w:noProof/>
                <w:webHidden/>
              </w:rPr>
              <w:fldChar w:fldCharType="end"/>
            </w:r>
          </w:hyperlink>
        </w:p>
        <w:p w14:paraId="79D25B20" w14:textId="5CCBA36D" w:rsidR="00466873" w:rsidRDefault="00466873">
          <w:pPr>
            <w:pStyle w:val="TOC3"/>
            <w:tabs>
              <w:tab w:val="right" w:leader="dot" w:pos="10054"/>
            </w:tabs>
            <w:rPr>
              <w:rFonts w:cstheme="minorBidi"/>
              <w:noProof/>
              <w:kern w:val="2"/>
              <w:sz w:val="24"/>
              <w:szCs w:val="24"/>
              <w14:ligatures w14:val="standardContextual"/>
            </w:rPr>
          </w:pPr>
          <w:hyperlink w:anchor="_Toc207873532" w:history="1">
            <w:r w:rsidRPr="0017207B">
              <w:rPr>
                <w:rStyle w:val="Hyperlink"/>
                <w:rFonts w:eastAsia="Times New Roman"/>
                <w:noProof/>
              </w:rPr>
              <w:t>DISCIPLINARY AUTHORITY</w:t>
            </w:r>
            <w:r>
              <w:rPr>
                <w:noProof/>
                <w:webHidden/>
              </w:rPr>
              <w:tab/>
            </w:r>
            <w:r>
              <w:rPr>
                <w:noProof/>
                <w:webHidden/>
              </w:rPr>
              <w:fldChar w:fldCharType="begin"/>
            </w:r>
            <w:r>
              <w:rPr>
                <w:noProof/>
                <w:webHidden/>
              </w:rPr>
              <w:instrText xml:space="preserve"> PAGEREF _Toc207873532 \h </w:instrText>
            </w:r>
            <w:r>
              <w:rPr>
                <w:noProof/>
                <w:webHidden/>
              </w:rPr>
            </w:r>
            <w:r>
              <w:rPr>
                <w:noProof/>
                <w:webHidden/>
              </w:rPr>
              <w:fldChar w:fldCharType="separate"/>
            </w:r>
            <w:r>
              <w:rPr>
                <w:noProof/>
                <w:webHidden/>
              </w:rPr>
              <w:t>23</w:t>
            </w:r>
            <w:r>
              <w:rPr>
                <w:noProof/>
                <w:webHidden/>
              </w:rPr>
              <w:fldChar w:fldCharType="end"/>
            </w:r>
          </w:hyperlink>
        </w:p>
        <w:p w14:paraId="15FEC76C" w14:textId="1DFC398C" w:rsidR="00466873" w:rsidRDefault="00466873">
          <w:pPr>
            <w:pStyle w:val="TOC3"/>
            <w:tabs>
              <w:tab w:val="right" w:leader="dot" w:pos="10054"/>
            </w:tabs>
            <w:rPr>
              <w:rFonts w:cstheme="minorBidi"/>
              <w:noProof/>
              <w:kern w:val="2"/>
              <w:sz w:val="24"/>
              <w:szCs w:val="24"/>
              <w14:ligatures w14:val="standardContextual"/>
            </w:rPr>
          </w:pPr>
          <w:hyperlink w:anchor="_Toc207873533" w:history="1">
            <w:r w:rsidRPr="0017207B">
              <w:rPr>
                <w:rStyle w:val="Hyperlink"/>
                <w:noProof/>
              </w:rPr>
              <w:t>APPEAL</w:t>
            </w:r>
            <w:r>
              <w:rPr>
                <w:noProof/>
                <w:webHidden/>
              </w:rPr>
              <w:tab/>
            </w:r>
            <w:r>
              <w:rPr>
                <w:noProof/>
                <w:webHidden/>
              </w:rPr>
              <w:fldChar w:fldCharType="begin"/>
            </w:r>
            <w:r>
              <w:rPr>
                <w:noProof/>
                <w:webHidden/>
              </w:rPr>
              <w:instrText xml:space="preserve"> PAGEREF _Toc207873533 \h </w:instrText>
            </w:r>
            <w:r>
              <w:rPr>
                <w:noProof/>
                <w:webHidden/>
              </w:rPr>
            </w:r>
            <w:r>
              <w:rPr>
                <w:noProof/>
                <w:webHidden/>
              </w:rPr>
              <w:fldChar w:fldCharType="separate"/>
            </w:r>
            <w:r>
              <w:rPr>
                <w:noProof/>
                <w:webHidden/>
              </w:rPr>
              <w:t>23</w:t>
            </w:r>
            <w:r>
              <w:rPr>
                <w:noProof/>
                <w:webHidden/>
              </w:rPr>
              <w:fldChar w:fldCharType="end"/>
            </w:r>
          </w:hyperlink>
        </w:p>
        <w:p w14:paraId="6A354A2E" w14:textId="3EDD2531" w:rsidR="00466873" w:rsidRDefault="00466873">
          <w:pPr>
            <w:pStyle w:val="TOC3"/>
            <w:tabs>
              <w:tab w:val="right" w:leader="dot" w:pos="10054"/>
            </w:tabs>
            <w:rPr>
              <w:rFonts w:cstheme="minorBidi"/>
              <w:noProof/>
              <w:kern w:val="2"/>
              <w:sz w:val="24"/>
              <w:szCs w:val="24"/>
              <w14:ligatures w14:val="standardContextual"/>
            </w:rPr>
          </w:pPr>
          <w:hyperlink w:anchor="_Toc207873534" w:history="1">
            <w:r w:rsidRPr="0017207B">
              <w:rPr>
                <w:rStyle w:val="Hyperlink"/>
                <w:noProof/>
              </w:rPr>
              <w:t>SHORT SERVICE STAFF</w:t>
            </w:r>
            <w:r>
              <w:rPr>
                <w:noProof/>
                <w:webHidden/>
              </w:rPr>
              <w:tab/>
            </w:r>
            <w:r>
              <w:rPr>
                <w:noProof/>
                <w:webHidden/>
              </w:rPr>
              <w:fldChar w:fldCharType="begin"/>
            </w:r>
            <w:r>
              <w:rPr>
                <w:noProof/>
                <w:webHidden/>
              </w:rPr>
              <w:instrText xml:space="preserve"> PAGEREF _Toc207873534 \h </w:instrText>
            </w:r>
            <w:r>
              <w:rPr>
                <w:noProof/>
                <w:webHidden/>
              </w:rPr>
            </w:r>
            <w:r>
              <w:rPr>
                <w:noProof/>
                <w:webHidden/>
              </w:rPr>
              <w:fldChar w:fldCharType="separate"/>
            </w:r>
            <w:r>
              <w:rPr>
                <w:noProof/>
                <w:webHidden/>
              </w:rPr>
              <w:t>23</w:t>
            </w:r>
            <w:r>
              <w:rPr>
                <w:noProof/>
                <w:webHidden/>
              </w:rPr>
              <w:fldChar w:fldCharType="end"/>
            </w:r>
          </w:hyperlink>
        </w:p>
        <w:p w14:paraId="196BBFA6" w14:textId="284A6691" w:rsidR="00466873" w:rsidRDefault="00466873">
          <w:pPr>
            <w:pStyle w:val="TOC3"/>
            <w:tabs>
              <w:tab w:val="right" w:leader="dot" w:pos="10054"/>
            </w:tabs>
            <w:rPr>
              <w:rFonts w:cstheme="minorBidi"/>
              <w:noProof/>
              <w:kern w:val="2"/>
              <w:sz w:val="24"/>
              <w:szCs w:val="24"/>
              <w14:ligatures w14:val="standardContextual"/>
            </w:rPr>
          </w:pPr>
          <w:hyperlink w:anchor="_Toc207873535" w:history="1">
            <w:r w:rsidRPr="0017207B">
              <w:rPr>
                <w:rStyle w:val="Hyperlink"/>
                <w:noProof/>
              </w:rPr>
              <w:t>GRIEVANCE PROCEDURE</w:t>
            </w:r>
            <w:r>
              <w:rPr>
                <w:noProof/>
                <w:webHidden/>
              </w:rPr>
              <w:tab/>
            </w:r>
            <w:r>
              <w:rPr>
                <w:noProof/>
                <w:webHidden/>
              </w:rPr>
              <w:fldChar w:fldCharType="begin"/>
            </w:r>
            <w:r>
              <w:rPr>
                <w:noProof/>
                <w:webHidden/>
              </w:rPr>
              <w:instrText xml:space="preserve"> PAGEREF _Toc207873535 \h </w:instrText>
            </w:r>
            <w:r>
              <w:rPr>
                <w:noProof/>
                <w:webHidden/>
              </w:rPr>
            </w:r>
            <w:r>
              <w:rPr>
                <w:noProof/>
                <w:webHidden/>
              </w:rPr>
              <w:fldChar w:fldCharType="separate"/>
            </w:r>
            <w:r>
              <w:rPr>
                <w:noProof/>
                <w:webHidden/>
              </w:rPr>
              <w:t>23</w:t>
            </w:r>
            <w:r>
              <w:rPr>
                <w:noProof/>
                <w:webHidden/>
              </w:rPr>
              <w:fldChar w:fldCharType="end"/>
            </w:r>
          </w:hyperlink>
        </w:p>
        <w:p w14:paraId="55A3FD39" w14:textId="40554B2A" w:rsidR="00466873" w:rsidRDefault="00466873">
          <w:pPr>
            <w:pStyle w:val="TOC3"/>
            <w:tabs>
              <w:tab w:val="right" w:leader="dot" w:pos="10054"/>
            </w:tabs>
            <w:rPr>
              <w:rFonts w:cstheme="minorBidi"/>
              <w:noProof/>
              <w:kern w:val="2"/>
              <w:sz w:val="24"/>
              <w:szCs w:val="24"/>
              <w14:ligatures w14:val="standardContextual"/>
            </w:rPr>
          </w:pPr>
          <w:hyperlink w:anchor="_Toc207873536" w:history="1">
            <w:r w:rsidRPr="0017207B">
              <w:rPr>
                <w:rStyle w:val="Hyperlink"/>
                <w:noProof/>
              </w:rPr>
              <w:t>RESIGNATION &amp; TERMINATION OF EMPLOYMENT</w:t>
            </w:r>
            <w:r>
              <w:rPr>
                <w:noProof/>
                <w:webHidden/>
              </w:rPr>
              <w:tab/>
            </w:r>
            <w:r>
              <w:rPr>
                <w:noProof/>
                <w:webHidden/>
              </w:rPr>
              <w:fldChar w:fldCharType="begin"/>
            </w:r>
            <w:r>
              <w:rPr>
                <w:noProof/>
                <w:webHidden/>
              </w:rPr>
              <w:instrText xml:space="preserve"> PAGEREF _Toc207873536 \h </w:instrText>
            </w:r>
            <w:r>
              <w:rPr>
                <w:noProof/>
                <w:webHidden/>
              </w:rPr>
            </w:r>
            <w:r>
              <w:rPr>
                <w:noProof/>
                <w:webHidden/>
              </w:rPr>
              <w:fldChar w:fldCharType="separate"/>
            </w:r>
            <w:r>
              <w:rPr>
                <w:noProof/>
                <w:webHidden/>
              </w:rPr>
              <w:t>23</w:t>
            </w:r>
            <w:r>
              <w:rPr>
                <w:noProof/>
                <w:webHidden/>
              </w:rPr>
              <w:fldChar w:fldCharType="end"/>
            </w:r>
          </w:hyperlink>
        </w:p>
        <w:p w14:paraId="0F365D36" w14:textId="36338347" w:rsidR="00466873" w:rsidRDefault="00466873">
          <w:pPr>
            <w:pStyle w:val="TOC3"/>
            <w:tabs>
              <w:tab w:val="right" w:leader="dot" w:pos="10054"/>
            </w:tabs>
            <w:rPr>
              <w:rFonts w:cstheme="minorBidi"/>
              <w:noProof/>
              <w:kern w:val="2"/>
              <w:sz w:val="24"/>
              <w:szCs w:val="24"/>
              <w14:ligatures w14:val="standardContextual"/>
            </w:rPr>
          </w:pPr>
          <w:hyperlink w:anchor="_Toc207873537" w:history="1">
            <w:r w:rsidRPr="0017207B">
              <w:rPr>
                <w:rStyle w:val="Hyperlink"/>
                <w:noProof/>
              </w:rPr>
              <w:t>TERMINATING EMPLOYMENT WITHOUT GIVING NOTICE</w:t>
            </w:r>
            <w:r>
              <w:rPr>
                <w:noProof/>
                <w:webHidden/>
              </w:rPr>
              <w:tab/>
            </w:r>
            <w:r>
              <w:rPr>
                <w:noProof/>
                <w:webHidden/>
              </w:rPr>
              <w:fldChar w:fldCharType="begin"/>
            </w:r>
            <w:r>
              <w:rPr>
                <w:noProof/>
                <w:webHidden/>
              </w:rPr>
              <w:instrText xml:space="preserve"> PAGEREF _Toc207873537 \h </w:instrText>
            </w:r>
            <w:r>
              <w:rPr>
                <w:noProof/>
                <w:webHidden/>
              </w:rPr>
            </w:r>
            <w:r>
              <w:rPr>
                <w:noProof/>
                <w:webHidden/>
              </w:rPr>
              <w:fldChar w:fldCharType="separate"/>
            </w:r>
            <w:r>
              <w:rPr>
                <w:noProof/>
                <w:webHidden/>
              </w:rPr>
              <w:t>23</w:t>
            </w:r>
            <w:r>
              <w:rPr>
                <w:noProof/>
                <w:webHidden/>
              </w:rPr>
              <w:fldChar w:fldCharType="end"/>
            </w:r>
          </w:hyperlink>
        </w:p>
        <w:p w14:paraId="33A28A81" w14:textId="3E98C83C" w:rsidR="00466873" w:rsidRDefault="00466873">
          <w:pPr>
            <w:pStyle w:val="TOC3"/>
            <w:tabs>
              <w:tab w:val="right" w:leader="dot" w:pos="10054"/>
            </w:tabs>
            <w:rPr>
              <w:rFonts w:cstheme="minorBidi"/>
              <w:noProof/>
              <w:kern w:val="2"/>
              <w:sz w:val="24"/>
              <w:szCs w:val="24"/>
              <w14:ligatures w14:val="standardContextual"/>
            </w:rPr>
          </w:pPr>
          <w:hyperlink w:anchor="_Toc207873538" w:history="1">
            <w:r w:rsidRPr="0017207B">
              <w:rPr>
                <w:rStyle w:val="Hyperlink"/>
                <w:rFonts w:eastAsia="Times New Roman"/>
                <w:noProof/>
              </w:rPr>
              <w:t>RETURN OF OUR PROPERTY</w:t>
            </w:r>
            <w:r>
              <w:rPr>
                <w:noProof/>
                <w:webHidden/>
              </w:rPr>
              <w:tab/>
            </w:r>
            <w:r>
              <w:rPr>
                <w:noProof/>
                <w:webHidden/>
              </w:rPr>
              <w:fldChar w:fldCharType="begin"/>
            </w:r>
            <w:r>
              <w:rPr>
                <w:noProof/>
                <w:webHidden/>
              </w:rPr>
              <w:instrText xml:space="preserve"> PAGEREF _Toc207873538 \h </w:instrText>
            </w:r>
            <w:r>
              <w:rPr>
                <w:noProof/>
                <w:webHidden/>
              </w:rPr>
            </w:r>
            <w:r>
              <w:rPr>
                <w:noProof/>
                <w:webHidden/>
              </w:rPr>
              <w:fldChar w:fldCharType="separate"/>
            </w:r>
            <w:r>
              <w:rPr>
                <w:noProof/>
                <w:webHidden/>
              </w:rPr>
              <w:t>23</w:t>
            </w:r>
            <w:r>
              <w:rPr>
                <w:noProof/>
                <w:webHidden/>
              </w:rPr>
              <w:fldChar w:fldCharType="end"/>
            </w:r>
          </w:hyperlink>
        </w:p>
        <w:p w14:paraId="7DA83EF1" w14:textId="5B504E3A" w:rsidR="00466873" w:rsidRDefault="00466873">
          <w:pPr>
            <w:pStyle w:val="TOC3"/>
            <w:tabs>
              <w:tab w:val="right" w:leader="dot" w:pos="10054"/>
            </w:tabs>
            <w:rPr>
              <w:rFonts w:cstheme="minorBidi"/>
              <w:noProof/>
              <w:kern w:val="2"/>
              <w:sz w:val="24"/>
              <w:szCs w:val="24"/>
              <w14:ligatures w14:val="standardContextual"/>
            </w:rPr>
          </w:pPr>
          <w:hyperlink w:anchor="_Toc207873539" w:history="1">
            <w:r w:rsidRPr="0017207B">
              <w:rPr>
                <w:rStyle w:val="Hyperlink"/>
                <w:rFonts w:eastAsia="Times New Roman"/>
                <w:noProof/>
              </w:rPr>
              <w:t>RETURN OF UNIFORM</w:t>
            </w:r>
            <w:r>
              <w:rPr>
                <w:noProof/>
                <w:webHidden/>
              </w:rPr>
              <w:tab/>
            </w:r>
            <w:r>
              <w:rPr>
                <w:noProof/>
                <w:webHidden/>
              </w:rPr>
              <w:fldChar w:fldCharType="begin"/>
            </w:r>
            <w:r>
              <w:rPr>
                <w:noProof/>
                <w:webHidden/>
              </w:rPr>
              <w:instrText xml:space="preserve"> PAGEREF _Toc207873539 \h </w:instrText>
            </w:r>
            <w:r>
              <w:rPr>
                <w:noProof/>
                <w:webHidden/>
              </w:rPr>
            </w:r>
            <w:r>
              <w:rPr>
                <w:noProof/>
                <w:webHidden/>
              </w:rPr>
              <w:fldChar w:fldCharType="separate"/>
            </w:r>
            <w:r>
              <w:rPr>
                <w:noProof/>
                <w:webHidden/>
              </w:rPr>
              <w:t>24</w:t>
            </w:r>
            <w:r>
              <w:rPr>
                <w:noProof/>
                <w:webHidden/>
              </w:rPr>
              <w:fldChar w:fldCharType="end"/>
            </w:r>
          </w:hyperlink>
        </w:p>
        <w:p w14:paraId="3A8399B7" w14:textId="55EDB09A" w:rsidR="00466873" w:rsidRDefault="00466873">
          <w:pPr>
            <w:pStyle w:val="TOC3"/>
            <w:tabs>
              <w:tab w:val="right" w:leader="dot" w:pos="10054"/>
            </w:tabs>
            <w:rPr>
              <w:rFonts w:cstheme="minorBidi"/>
              <w:noProof/>
              <w:kern w:val="2"/>
              <w:sz w:val="24"/>
              <w:szCs w:val="24"/>
              <w14:ligatures w14:val="standardContextual"/>
            </w:rPr>
          </w:pPr>
          <w:hyperlink w:anchor="_Toc207873540" w:history="1">
            <w:r w:rsidRPr="0017207B">
              <w:rPr>
                <w:rStyle w:val="Hyperlink"/>
                <w:noProof/>
              </w:rPr>
              <w:t>GARDEN LEAVE</w:t>
            </w:r>
            <w:r>
              <w:rPr>
                <w:noProof/>
                <w:webHidden/>
              </w:rPr>
              <w:tab/>
            </w:r>
            <w:r>
              <w:rPr>
                <w:noProof/>
                <w:webHidden/>
              </w:rPr>
              <w:fldChar w:fldCharType="begin"/>
            </w:r>
            <w:r>
              <w:rPr>
                <w:noProof/>
                <w:webHidden/>
              </w:rPr>
              <w:instrText xml:space="preserve"> PAGEREF _Toc207873540 \h </w:instrText>
            </w:r>
            <w:r>
              <w:rPr>
                <w:noProof/>
                <w:webHidden/>
              </w:rPr>
            </w:r>
            <w:r>
              <w:rPr>
                <w:noProof/>
                <w:webHidden/>
              </w:rPr>
              <w:fldChar w:fldCharType="separate"/>
            </w:r>
            <w:r>
              <w:rPr>
                <w:noProof/>
                <w:webHidden/>
              </w:rPr>
              <w:t>24</w:t>
            </w:r>
            <w:r>
              <w:rPr>
                <w:noProof/>
                <w:webHidden/>
              </w:rPr>
              <w:fldChar w:fldCharType="end"/>
            </w:r>
          </w:hyperlink>
        </w:p>
        <w:p w14:paraId="79260363" w14:textId="65ACC630" w:rsidR="003A3C73" w:rsidRDefault="003A3C73">
          <w:r>
            <w:rPr>
              <w:b/>
              <w:bCs/>
            </w:rPr>
            <w:fldChar w:fldCharType="end"/>
          </w:r>
        </w:p>
      </w:sdtContent>
    </w:sdt>
    <w:p w14:paraId="1079FE9C" w14:textId="77777777" w:rsidR="008F7865" w:rsidRDefault="008F7865" w:rsidP="00BA2170">
      <w:pPr>
        <w:widowControl w:val="0"/>
        <w:autoSpaceDE w:val="0"/>
        <w:autoSpaceDN w:val="0"/>
        <w:adjustRightInd w:val="0"/>
        <w:spacing w:before="60" w:after="60" w:line="240" w:lineRule="auto"/>
        <w:ind w:left="0" w:right="0" w:firstLine="0"/>
        <w:jc w:val="both"/>
        <w:rPr>
          <w:b/>
          <w:color w:val="00B050"/>
          <w:sz w:val="20"/>
        </w:rPr>
      </w:pPr>
    </w:p>
    <w:p w14:paraId="55F28446" w14:textId="77777777" w:rsidR="008F7865" w:rsidRDefault="008F7865" w:rsidP="00BA2170">
      <w:pPr>
        <w:widowControl w:val="0"/>
        <w:autoSpaceDE w:val="0"/>
        <w:autoSpaceDN w:val="0"/>
        <w:adjustRightInd w:val="0"/>
        <w:spacing w:before="60" w:after="60" w:line="240" w:lineRule="auto"/>
        <w:ind w:left="0" w:right="0" w:firstLine="0"/>
        <w:jc w:val="both"/>
        <w:rPr>
          <w:b/>
          <w:color w:val="00B050"/>
          <w:sz w:val="20"/>
        </w:rPr>
      </w:pPr>
    </w:p>
    <w:p w14:paraId="4BDB34F9" w14:textId="77777777" w:rsidR="00F72995" w:rsidRPr="00E2713B" w:rsidRDefault="00F72995" w:rsidP="00BA2170">
      <w:pPr>
        <w:tabs>
          <w:tab w:val="right" w:pos="7938"/>
        </w:tabs>
        <w:spacing w:after="0" w:line="240" w:lineRule="auto"/>
        <w:ind w:left="0" w:right="1134" w:firstLine="0"/>
        <w:rPr>
          <w:b/>
          <w:color w:val="6FC4F8"/>
          <w:sz w:val="20"/>
        </w:rPr>
      </w:pPr>
      <w:bookmarkStart w:id="0" w:name="_Toc386554337"/>
      <w:bookmarkStart w:id="1" w:name="_Toc386554453"/>
      <w:bookmarkStart w:id="2" w:name="_Toc506890054"/>
    </w:p>
    <w:p w14:paraId="7D536C4D" w14:textId="47BABA27" w:rsidR="00CA2011" w:rsidRPr="00E2713B" w:rsidRDefault="00CA2011" w:rsidP="00BA2170">
      <w:pPr>
        <w:tabs>
          <w:tab w:val="right" w:pos="7938"/>
        </w:tabs>
        <w:spacing w:after="0" w:line="240" w:lineRule="auto"/>
        <w:ind w:left="0" w:right="1134" w:firstLine="0"/>
        <w:rPr>
          <w:b/>
          <w:color w:val="6FC4F8"/>
          <w:sz w:val="20"/>
        </w:rPr>
      </w:pPr>
    </w:p>
    <w:p w14:paraId="6184408F" w14:textId="20D3B650" w:rsidR="00CA2011" w:rsidRPr="00E2713B" w:rsidRDefault="00CA2011" w:rsidP="00BA2170">
      <w:pPr>
        <w:tabs>
          <w:tab w:val="right" w:pos="7938"/>
        </w:tabs>
        <w:spacing w:after="0" w:line="240" w:lineRule="auto"/>
        <w:ind w:left="0" w:right="1134" w:firstLine="0"/>
        <w:rPr>
          <w:b/>
          <w:color w:val="6FC4F8"/>
          <w:sz w:val="20"/>
        </w:rPr>
      </w:pPr>
    </w:p>
    <w:p w14:paraId="7505EF5B" w14:textId="59140AA3" w:rsidR="00CA2011" w:rsidRDefault="00CA2011" w:rsidP="00BA2170">
      <w:pPr>
        <w:tabs>
          <w:tab w:val="right" w:pos="7938"/>
        </w:tabs>
        <w:spacing w:after="0" w:line="240" w:lineRule="auto"/>
        <w:ind w:left="0" w:right="1134" w:firstLine="0"/>
        <w:rPr>
          <w:b/>
          <w:color w:val="6FC4F8"/>
          <w:sz w:val="20"/>
        </w:rPr>
      </w:pPr>
    </w:p>
    <w:p w14:paraId="4DA4C2E0" w14:textId="77777777" w:rsidR="0048762D" w:rsidRDefault="0048762D" w:rsidP="00BA2170">
      <w:pPr>
        <w:tabs>
          <w:tab w:val="right" w:pos="7938"/>
        </w:tabs>
        <w:spacing w:after="0" w:line="240" w:lineRule="auto"/>
        <w:ind w:left="0" w:right="1134" w:firstLine="0"/>
        <w:rPr>
          <w:b/>
          <w:color w:val="6FC4F8"/>
          <w:sz w:val="20"/>
        </w:rPr>
      </w:pPr>
    </w:p>
    <w:p w14:paraId="7B6188DF" w14:textId="77777777" w:rsidR="00C65126" w:rsidRDefault="00C65126" w:rsidP="00BA2170">
      <w:pPr>
        <w:tabs>
          <w:tab w:val="right" w:pos="7938"/>
        </w:tabs>
        <w:spacing w:after="0" w:line="240" w:lineRule="auto"/>
        <w:ind w:left="0" w:right="1134" w:firstLine="0"/>
        <w:rPr>
          <w:b/>
          <w:color w:val="6FC4F8"/>
          <w:sz w:val="20"/>
        </w:rPr>
      </w:pPr>
    </w:p>
    <w:p w14:paraId="397643CB" w14:textId="77777777" w:rsidR="00C65126" w:rsidRDefault="00C65126" w:rsidP="00BA2170">
      <w:pPr>
        <w:tabs>
          <w:tab w:val="right" w:pos="7938"/>
        </w:tabs>
        <w:spacing w:after="0" w:line="240" w:lineRule="auto"/>
        <w:ind w:left="0" w:right="1134" w:firstLine="0"/>
        <w:rPr>
          <w:b/>
          <w:color w:val="6FC4F8"/>
          <w:sz w:val="20"/>
        </w:rPr>
      </w:pPr>
    </w:p>
    <w:p w14:paraId="7904D8B5" w14:textId="77777777" w:rsidR="006A0493" w:rsidRDefault="006A0493" w:rsidP="00BA2170">
      <w:pPr>
        <w:tabs>
          <w:tab w:val="right" w:pos="7938"/>
        </w:tabs>
        <w:spacing w:after="0" w:line="240" w:lineRule="auto"/>
        <w:ind w:left="0" w:right="1134" w:firstLine="0"/>
        <w:rPr>
          <w:b/>
          <w:color w:val="6FC4F8"/>
          <w:sz w:val="20"/>
        </w:rPr>
      </w:pPr>
    </w:p>
    <w:p w14:paraId="1AA785EE" w14:textId="77777777" w:rsidR="006A0493" w:rsidRDefault="006A0493" w:rsidP="00BA2170">
      <w:pPr>
        <w:tabs>
          <w:tab w:val="right" w:pos="7938"/>
        </w:tabs>
        <w:spacing w:after="0" w:line="240" w:lineRule="auto"/>
        <w:ind w:left="0" w:right="1134" w:firstLine="0"/>
        <w:rPr>
          <w:b/>
          <w:color w:val="6FC4F8"/>
          <w:sz w:val="20"/>
        </w:rPr>
      </w:pPr>
    </w:p>
    <w:p w14:paraId="0350F06F" w14:textId="77777777" w:rsidR="006A0493" w:rsidRDefault="006A0493" w:rsidP="00BA2170">
      <w:pPr>
        <w:tabs>
          <w:tab w:val="right" w:pos="7938"/>
        </w:tabs>
        <w:spacing w:after="0" w:line="240" w:lineRule="auto"/>
        <w:ind w:left="0" w:right="1134" w:firstLine="0"/>
        <w:rPr>
          <w:b/>
          <w:color w:val="6FC4F8"/>
          <w:sz w:val="20"/>
        </w:rPr>
      </w:pPr>
    </w:p>
    <w:p w14:paraId="3D9D9F15" w14:textId="77777777" w:rsidR="006A0493" w:rsidRDefault="006A0493" w:rsidP="00BA2170">
      <w:pPr>
        <w:tabs>
          <w:tab w:val="right" w:pos="7938"/>
        </w:tabs>
        <w:spacing w:after="0" w:line="240" w:lineRule="auto"/>
        <w:ind w:left="0" w:right="1134" w:firstLine="0"/>
        <w:rPr>
          <w:b/>
          <w:color w:val="6FC4F8"/>
          <w:sz w:val="20"/>
        </w:rPr>
      </w:pPr>
    </w:p>
    <w:p w14:paraId="79F744BC" w14:textId="77777777" w:rsidR="006A0493" w:rsidRDefault="006A0493" w:rsidP="00BA2170">
      <w:pPr>
        <w:tabs>
          <w:tab w:val="right" w:pos="7938"/>
        </w:tabs>
        <w:spacing w:after="0" w:line="240" w:lineRule="auto"/>
        <w:ind w:left="0" w:right="1134" w:firstLine="0"/>
        <w:rPr>
          <w:b/>
          <w:color w:val="6FC4F8"/>
          <w:sz w:val="20"/>
        </w:rPr>
      </w:pPr>
    </w:p>
    <w:p w14:paraId="0C577E39" w14:textId="77777777" w:rsidR="006A0493" w:rsidRDefault="006A0493" w:rsidP="003A3C73">
      <w:pPr>
        <w:pStyle w:val="Heading3"/>
      </w:pPr>
      <w:bookmarkStart w:id="3" w:name="Intro"/>
      <w:bookmarkEnd w:id="0"/>
      <w:bookmarkEnd w:id="1"/>
      <w:bookmarkEnd w:id="2"/>
      <w:bookmarkEnd w:id="3"/>
    </w:p>
    <w:p w14:paraId="097A0778" w14:textId="77777777" w:rsidR="005A60BE" w:rsidRPr="005A60BE" w:rsidRDefault="005A60BE" w:rsidP="005A60BE"/>
    <w:p w14:paraId="13BFE4B9" w14:textId="20D0FBC5" w:rsidR="00BA2170" w:rsidRPr="007B1202" w:rsidRDefault="00BA2170" w:rsidP="003A3C73">
      <w:pPr>
        <w:pStyle w:val="Heading3"/>
      </w:pPr>
      <w:bookmarkStart w:id="4" w:name="_Toc207873491"/>
      <w:r w:rsidRPr="007B1202">
        <w:t>WELCOME TO OUR TEAM</w:t>
      </w:r>
      <w:bookmarkEnd w:id="4"/>
      <w:r w:rsidRPr="007B1202">
        <w:t xml:space="preserve"> </w:t>
      </w:r>
    </w:p>
    <w:p w14:paraId="43B64C12" w14:textId="77777777" w:rsidR="00BA2170" w:rsidRPr="007B1202" w:rsidRDefault="00BA2170" w:rsidP="00BA2170">
      <w:pPr>
        <w:widowControl w:val="0"/>
        <w:autoSpaceDE w:val="0"/>
        <w:autoSpaceDN w:val="0"/>
        <w:adjustRightInd w:val="0"/>
        <w:spacing w:after="0" w:line="240" w:lineRule="auto"/>
        <w:ind w:left="1134" w:right="1134" w:firstLine="0"/>
        <w:jc w:val="both"/>
        <w:rPr>
          <w:rFonts w:eastAsia="Times New Roman"/>
          <w:color w:val="00B050"/>
          <w:sz w:val="22"/>
          <w:lang w:eastAsia="en-US"/>
        </w:rPr>
      </w:pPr>
    </w:p>
    <w:p w14:paraId="350E68A8" w14:textId="77777777" w:rsidR="00BA2170" w:rsidRPr="005817FD" w:rsidRDefault="00BA2170" w:rsidP="007B1202">
      <w:pPr>
        <w:autoSpaceDE w:val="0"/>
        <w:autoSpaceDN w:val="0"/>
        <w:adjustRightInd w:val="0"/>
        <w:spacing w:after="0" w:line="240" w:lineRule="auto"/>
        <w:ind w:left="709" w:right="851" w:firstLine="0"/>
        <w:jc w:val="both"/>
        <w:rPr>
          <w:bCs/>
          <w:color w:val="auto"/>
          <w:sz w:val="20"/>
        </w:rPr>
      </w:pPr>
      <w:r w:rsidRPr="005817FD">
        <w:rPr>
          <w:bCs/>
          <w:color w:val="auto"/>
          <w:sz w:val="20"/>
        </w:rPr>
        <w:t>We would like to wish you every success during your employment whether you recently joined us or whether you are an existing employee. We hope that your experience of working here will be positive and rewarding.</w:t>
      </w:r>
    </w:p>
    <w:p w14:paraId="04D1D5D8" w14:textId="77777777" w:rsidR="00BA2170" w:rsidRPr="005817FD" w:rsidRDefault="00BA2170" w:rsidP="007B1202">
      <w:pPr>
        <w:autoSpaceDE w:val="0"/>
        <w:autoSpaceDN w:val="0"/>
        <w:adjustRightInd w:val="0"/>
        <w:spacing w:after="0" w:line="240" w:lineRule="auto"/>
        <w:ind w:left="709" w:right="851" w:firstLine="0"/>
        <w:jc w:val="both"/>
        <w:rPr>
          <w:bCs/>
          <w:color w:val="auto"/>
          <w:sz w:val="20"/>
        </w:rPr>
      </w:pPr>
    </w:p>
    <w:p w14:paraId="70F457F7" w14:textId="032498A0" w:rsidR="00BA2170" w:rsidRPr="005817FD" w:rsidRDefault="00BA2170" w:rsidP="007B1202">
      <w:pPr>
        <w:autoSpaceDE w:val="0"/>
        <w:autoSpaceDN w:val="0"/>
        <w:adjustRightInd w:val="0"/>
        <w:spacing w:after="0" w:line="240" w:lineRule="auto"/>
        <w:ind w:left="709" w:right="851" w:firstLine="0"/>
        <w:jc w:val="both"/>
        <w:rPr>
          <w:bCs/>
          <w:color w:val="auto"/>
          <w:sz w:val="20"/>
        </w:rPr>
      </w:pPr>
      <w:r w:rsidRPr="005817FD">
        <w:rPr>
          <w:bCs/>
          <w:color w:val="auto"/>
          <w:sz w:val="20"/>
        </w:rPr>
        <w:t>This Employee Handbook is designed both to introduce you to our organisation and to be of continuing use during your employment</w:t>
      </w:r>
      <w:r w:rsidR="00C63E95" w:rsidRPr="005817FD">
        <w:rPr>
          <w:bCs/>
          <w:color w:val="auto"/>
          <w:sz w:val="20"/>
        </w:rPr>
        <w:t xml:space="preserve"> and w</w:t>
      </w:r>
      <w:r w:rsidRPr="005817FD">
        <w:rPr>
          <w:bCs/>
          <w:color w:val="auto"/>
          <w:sz w:val="20"/>
        </w:rPr>
        <w:t xml:space="preserve">e ask that you </w:t>
      </w:r>
      <w:r w:rsidR="00C63E95" w:rsidRPr="005817FD">
        <w:rPr>
          <w:bCs/>
          <w:color w:val="auto"/>
          <w:sz w:val="20"/>
        </w:rPr>
        <w:t>carefully study</w:t>
      </w:r>
      <w:r w:rsidRPr="005817FD">
        <w:rPr>
          <w:bCs/>
          <w:color w:val="auto"/>
          <w:sz w:val="20"/>
        </w:rPr>
        <w:t xml:space="preserve"> the contents of this Employee Handbook</w:t>
      </w:r>
      <w:r w:rsidR="00AA1B6E" w:rsidRPr="005817FD">
        <w:rPr>
          <w:bCs/>
          <w:color w:val="auto"/>
          <w:sz w:val="20"/>
        </w:rPr>
        <w:t>.</w:t>
      </w:r>
      <w:r w:rsidRPr="005817FD">
        <w:rPr>
          <w:bCs/>
          <w:color w:val="auto"/>
          <w:sz w:val="20"/>
        </w:rPr>
        <w:t xml:space="preserve"> </w:t>
      </w:r>
    </w:p>
    <w:p w14:paraId="68DF8F29" w14:textId="77777777" w:rsidR="00BA2170" w:rsidRPr="005817FD" w:rsidRDefault="00BA2170" w:rsidP="007B1202">
      <w:pPr>
        <w:autoSpaceDE w:val="0"/>
        <w:autoSpaceDN w:val="0"/>
        <w:adjustRightInd w:val="0"/>
        <w:spacing w:after="0" w:line="240" w:lineRule="auto"/>
        <w:ind w:left="709" w:right="851" w:firstLine="0"/>
        <w:jc w:val="both"/>
        <w:rPr>
          <w:bCs/>
          <w:color w:val="auto"/>
          <w:sz w:val="20"/>
        </w:rPr>
      </w:pPr>
    </w:p>
    <w:p w14:paraId="6383F3D4" w14:textId="77777777" w:rsidR="00BA2170" w:rsidRPr="005817FD" w:rsidRDefault="00BA2170" w:rsidP="007B1202">
      <w:pPr>
        <w:autoSpaceDE w:val="0"/>
        <w:autoSpaceDN w:val="0"/>
        <w:adjustRightInd w:val="0"/>
        <w:spacing w:after="0" w:line="240" w:lineRule="auto"/>
        <w:ind w:left="709" w:right="851" w:firstLine="0"/>
        <w:jc w:val="both"/>
        <w:rPr>
          <w:bCs/>
          <w:color w:val="auto"/>
          <w:sz w:val="20"/>
        </w:rPr>
      </w:pPr>
      <w:r w:rsidRPr="005817FD">
        <w:rPr>
          <w:bCs/>
          <w:color w:val="auto"/>
          <w:sz w:val="20"/>
        </w:rPr>
        <w:t>General amendments to the Employee Handbook will be issued from time to time.</w:t>
      </w:r>
    </w:p>
    <w:p w14:paraId="61249603" w14:textId="77777777" w:rsidR="00D36EE7" w:rsidRPr="000D241C" w:rsidRDefault="00D36EE7" w:rsidP="007B1202">
      <w:pPr>
        <w:autoSpaceDE w:val="0"/>
        <w:autoSpaceDN w:val="0"/>
        <w:adjustRightInd w:val="0"/>
        <w:spacing w:after="0" w:line="240" w:lineRule="auto"/>
        <w:ind w:left="709" w:right="851" w:firstLine="0"/>
        <w:jc w:val="both"/>
        <w:rPr>
          <w:b/>
          <w:color w:val="auto"/>
          <w:sz w:val="20"/>
        </w:rPr>
      </w:pPr>
    </w:p>
    <w:p w14:paraId="69031C01" w14:textId="59255B62" w:rsidR="00BA2170" w:rsidRPr="000D241C" w:rsidRDefault="00D36EE7" w:rsidP="007B1202">
      <w:pPr>
        <w:autoSpaceDE w:val="0"/>
        <w:autoSpaceDN w:val="0"/>
        <w:adjustRightInd w:val="0"/>
        <w:spacing w:after="0" w:line="240" w:lineRule="auto"/>
        <w:ind w:left="709" w:right="851" w:firstLine="0"/>
        <w:jc w:val="both"/>
        <w:rPr>
          <w:b/>
          <w:color w:val="auto"/>
          <w:sz w:val="20"/>
        </w:rPr>
      </w:pPr>
      <w:r w:rsidRPr="000D241C">
        <w:rPr>
          <w:b/>
          <w:color w:val="auto"/>
          <w:sz w:val="20"/>
        </w:rPr>
        <w:t>Our vision is to</w:t>
      </w:r>
      <w:r w:rsidR="00AC73A6" w:rsidRPr="000D241C">
        <w:rPr>
          <w:b/>
          <w:color w:val="auto"/>
          <w:sz w:val="20"/>
        </w:rPr>
        <w:t xml:space="preserve"> help children be </w:t>
      </w:r>
      <w:r w:rsidR="0002775A" w:rsidRPr="000D241C">
        <w:rPr>
          <w:b/>
          <w:color w:val="auto"/>
          <w:sz w:val="20"/>
        </w:rPr>
        <w:t xml:space="preserve">their best </w:t>
      </w:r>
      <w:r w:rsidR="00AC73A6" w:rsidRPr="000D241C">
        <w:rPr>
          <w:b/>
          <w:color w:val="auto"/>
          <w:sz w:val="20"/>
        </w:rPr>
        <w:t>selves</w:t>
      </w:r>
      <w:r w:rsidR="0002775A" w:rsidRPr="000D241C">
        <w:rPr>
          <w:b/>
          <w:color w:val="auto"/>
          <w:sz w:val="20"/>
        </w:rPr>
        <w:t xml:space="preserve">. </w:t>
      </w:r>
      <w:r w:rsidR="00886B65" w:rsidRPr="000D241C">
        <w:rPr>
          <w:b/>
          <w:color w:val="auto"/>
          <w:sz w:val="20"/>
        </w:rPr>
        <w:t xml:space="preserve">Providing a supportive environment which engages and excites all children </w:t>
      </w:r>
      <w:r w:rsidR="007B1202" w:rsidRPr="000D241C">
        <w:rPr>
          <w:b/>
          <w:color w:val="auto"/>
          <w:sz w:val="20"/>
        </w:rPr>
        <w:t xml:space="preserve">to </w:t>
      </w:r>
      <w:r w:rsidR="004E1DD8" w:rsidRPr="000D241C">
        <w:rPr>
          <w:b/>
          <w:color w:val="auto"/>
          <w:sz w:val="20"/>
        </w:rPr>
        <w:t>develop the skills to be a confident, respectful individual.</w:t>
      </w:r>
      <w:r w:rsidR="005817FD">
        <w:rPr>
          <w:b/>
          <w:color w:val="auto"/>
          <w:sz w:val="20"/>
        </w:rPr>
        <w:t xml:space="preserve"> “It’s Good to be Me.”</w:t>
      </w:r>
    </w:p>
    <w:p w14:paraId="1FF614D9" w14:textId="77777777" w:rsidR="005A60BE" w:rsidRDefault="005A60BE">
      <w:pPr>
        <w:spacing w:after="160" w:line="259" w:lineRule="auto"/>
        <w:ind w:left="0" w:right="0" w:firstLine="0"/>
        <w:rPr>
          <w:rFonts w:asciiTheme="majorHAnsi" w:eastAsiaTheme="minorHAnsi" w:hAnsiTheme="majorHAnsi" w:cstheme="majorBidi"/>
          <w:color w:val="1F3763" w:themeColor="accent1" w:themeShade="7F"/>
          <w:sz w:val="24"/>
          <w:szCs w:val="24"/>
          <w:lang w:eastAsia="en-US"/>
        </w:rPr>
      </w:pPr>
      <w:r>
        <w:rPr>
          <w:rFonts w:eastAsiaTheme="minorHAnsi"/>
          <w:lang w:eastAsia="en-US"/>
        </w:rPr>
        <w:br w:type="page"/>
      </w:r>
    </w:p>
    <w:p w14:paraId="6CDC99A0" w14:textId="2FCE7F4A" w:rsidR="00F25070" w:rsidRDefault="009F2674" w:rsidP="00EE14C1">
      <w:pPr>
        <w:pStyle w:val="Heading3"/>
        <w:rPr>
          <w:rFonts w:eastAsiaTheme="minorHAnsi"/>
          <w:lang w:eastAsia="en-US"/>
        </w:rPr>
      </w:pPr>
      <w:bookmarkStart w:id="5" w:name="_Toc207873492"/>
      <w:r w:rsidRPr="009F2674">
        <w:rPr>
          <w:rFonts w:eastAsiaTheme="minorHAnsi"/>
          <w:lang w:eastAsia="en-US"/>
        </w:rPr>
        <w:lastRenderedPageBreak/>
        <w:t>STAFF CODE OF CONDUCT</w:t>
      </w:r>
      <w:bookmarkEnd w:id="5"/>
    </w:p>
    <w:p w14:paraId="6DBEB648" w14:textId="77777777" w:rsidR="00F25070" w:rsidRPr="00F25070" w:rsidRDefault="00F25070" w:rsidP="00F25070">
      <w:pPr>
        <w:rPr>
          <w:sz w:val="4"/>
          <w:szCs w:val="10"/>
          <w:lang w:eastAsia="en-US"/>
        </w:rPr>
      </w:pPr>
    </w:p>
    <w:p w14:paraId="03AFCC9E" w14:textId="77777777" w:rsidR="009F2674" w:rsidRPr="009F2674" w:rsidRDefault="009F2674" w:rsidP="00FC03DC">
      <w:pPr>
        <w:numPr>
          <w:ilvl w:val="0"/>
          <w:numId w:val="44"/>
        </w:numPr>
        <w:ind w:left="-142"/>
        <w:contextualSpacing/>
        <w:rPr>
          <w:szCs w:val="16"/>
        </w:rPr>
      </w:pPr>
      <w:r w:rsidRPr="009F2674">
        <w:rPr>
          <w:szCs w:val="16"/>
        </w:rPr>
        <w:t>You should behave with respect towards fellow employees; rudeness will not be permitted towards customers or members of the public. Objectionable or insulting behaviour, or bad language will render you liable to disciplinary action.</w:t>
      </w:r>
    </w:p>
    <w:p w14:paraId="0A49777C" w14:textId="77777777" w:rsidR="009F2674" w:rsidRPr="009F2674" w:rsidRDefault="009F2674" w:rsidP="00FC03DC">
      <w:pPr>
        <w:numPr>
          <w:ilvl w:val="0"/>
          <w:numId w:val="44"/>
        </w:numPr>
        <w:ind w:left="-142"/>
        <w:contextualSpacing/>
        <w:rPr>
          <w:szCs w:val="16"/>
        </w:rPr>
      </w:pPr>
      <w:r w:rsidRPr="009F2674">
        <w:rPr>
          <w:szCs w:val="16"/>
        </w:rPr>
        <w:t>You should use your best endeavours to promote the interests of the business and shall, during normal working hours, devote the whole of your time, attention and abilities to the business and its affairs.</w:t>
      </w:r>
    </w:p>
    <w:p w14:paraId="3F79785C" w14:textId="77777777" w:rsidR="009F2674" w:rsidRPr="009F2674" w:rsidRDefault="009F2674" w:rsidP="00FC03DC">
      <w:pPr>
        <w:numPr>
          <w:ilvl w:val="0"/>
          <w:numId w:val="44"/>
        </w:numPr>
        <w:spacing w:after="0"/>
        <w:ind w:left="-142"/>
        <w:contextualSpacing/>
        <w:rPr>
          <w:szCs w:val="16"/>
        </w:rPr>
      </w:pPr>
      <w:r w:rsidRPr="009F2674">
        <w:rPr>
          <w:szCs w:val="16"/>
        </w:rPr>
        <w:t>Any involvement in activities which could be construed as being in competition with us is not allowed.</w:t>
      </w:r>
    </w:p>
    <w:p w14:paraId="320B309F" w14:textId="77777777" w:rsidR="009F2674" w:rsidRPr="009F2674" w:rsidRDefault="009F2674" w:rsidP="00FC03DC">
      <w:pPr>
        <w:numPr>
          <w:ilvl w:val="0"/>
          <w:numId w:val="44"/>
        </w:numPr>
        <w:spacing w:after="0"/>
        <w:ind w:left="-142"/>
        <w:contextualSpacing/>
        <w:rPr>
          <w:color w:val="auto"/>
          <w:szCs w:val="16"/>
        </w:rPr>
      </w:pPr>
      <w:r w:rsidRPr="009F2674">
        <w:rPr>
          <w:color w:val="auto"/>
          <w:szCs w:val="16"/>
        </w:rPr>
        <w:t>Because the business demands employees of the highest integrity, we have the right to expect you to maintain these standards outside of working hours. Activities that result in adverse publicity to us, or which cause us to lose faith in your integrity, may give us grounds for your dismissal.</w:t>
      </w:r>
    </w:p>
    <w:p w14:paraId="72551D60"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always remain professional when at work or wearing the company’s uniform, this includes but is not limited to your personal appearance, your behaviour/physical actions and the language of which you use.</w:t>
      </w:r>
    </w:p>
    <w:p w14:paraId="4654CF01"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 xml:space="preserve">Personal conversations should be limited whilst at work and always appropriate for the environment and the people within it. </w:t>
      </w:r>
    </w:p>
    <w:p w14:paraId="3E963F31"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be committed to safeguarding and understand your role and responsibilities. Passing all concerns to the DSL and knowing that LADO and Ofsted can be contacted if the managers fail to act on your concerns.</w:t>
      </w:r>
    </w:p>
    <w:p w14:paraId="25030EDF"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listen to and support children and their families, ensuring the needs of the child are at the centre of all decisions.</w:t>
      </w:r>
    </w:p>
    <w:p w14:paraId="03997C2D" w14:textId="77777777" w:rsidR="00FC03DC"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be aware of confidentiality, keeping in mind, that things are handled in the best interest of the child, and we share on a need-to-know basis only.</w:t>
      </w:r>
      <w:r w:rsidR="00FC03DC">
        <w:rPr>
          <w:rFonts w:eastAsiaTheme="minorHAnsi"/>
          <w:color w:val="auto"/>
          <w:szCs w:val="16"/>
          <w:lang w:eastAsia="en-US"/>
        </w:rPr>
        <w:t xml:space="preserve"> </w:t>
      </w:r>
    </w:p>
    <w:p w14:paraId="015E5336" w14:textId="346F343C" w:rsidR="009F2674" w:rsidRPr="009F2674" w:rsidRDefault="00FC03DC"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Matters of business must not be shared with people who work at other settings.</w:t>
      </w:r>
    </w:p>
    <w:p w14:paraId="1AAAFC10" w14:textId="4121CBC4"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 xml:space="preserve">Matters of business must not be discussed or referred to outside of the business, including but not limited to </w:t>
      </w:r>
      <w:r w:rsidR="00FC03DC">
        <w:rPr>
          <w:rFonts w:eastAsiaTheme="minorHAnsi"/>
          <w:color w:val="auto"/>
          <w:szCs w:val="16"/>
          <w:lang w:eastAsia="en-US"/>
        </w:rPr>
        <w:t xml:space="preserve">all forms of </w:t>
      </w:r>
      <w:r w:rsidRPr="009F2674">
        <w:rPr>
          <w:rFonts w:eastAsiaTheme="minorHAnsi"/>
          <w:color w:val="auto"/>
          <w:szCs w:val="16"/>
          <w:lang w:eastAsia="en-US"/>
        </w:rPr>
        <w:t>social media.</w:t>
      </w:r>
    </w:p>
    <w:p w14:paraId="2C94A331"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Do not promise to keep anyone’s secrets, child or adult, and do not ask others to keep yours.</w:t>
      </w:r>
    </w:p>
    <w:p w14:paraId="5D4568AD"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Be aware that you are in a position of trust and do not use this to your personal advantage in any way.</w:t>
      </w:r>
    </w:p>
    <w:p w14:paraId="4ACD9D2F" w14:textId="0FBD35EF"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 xml:space="preserve">You must respect </w:t>
      </w:r>
      <w:r w:rsidR="00F25070" w:rsidRPr="009F2674">
        <w:rPr>
          <w:rFonts w:eastAsiaTheme="minorHAnsi"/>
          <w:color w:val="auto"/>
          <w:szCs w:val="16"/>
          <w:lang w:eastAsia="en-US"/>
        </w:rPr>
        <w:t>each</w:t>
      </w:r>
      <w:r w:rsidRPr="009F2674">
        <w:rPr>
          <w:rFonts w:eastAsiaTheme="minorHAnsi"/>
          <w:color w:val="auto"/>
          <w:szCs w:val="16"/>
          <w:lang w:eastAsia="en-US"/>
        </w:rPr>
        <w:t xml:space="preserve"> person in connection with the business. Gossiping is forbidden</w:t>
      </w:r>
      <w:r w:rsidR="00FC03DC">
        <w:rPr>
          <w:rFonts w:eastAsiaTheme="minorHAnsi"/>
          <w:color w:val="auto"/>
          <w:szCs w:val="16"/>
          <w:lang w:eastAsia="en-US"/>
        </w:rPr>
        <w:t>. Hear a concern - report it – DSL.</w:t>
      </w:r>
    </w:p>
    <w:p w14:paraId="4D13FE9F"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always use respectful language and behaviours. You must not use sarcasm, derogatory vocabulary, insensitive language or behaviour, belittling comments or make jokes to separate or distinguish people.</w:t>
      </w:r>
    </w:p>
    <w:p w14:paraId="131BFED8" w14:textId="77777777" w:rsid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maintain appropriate professional boundaries with children, colleagues and parents, and abide by the Fundamental British Values.</w:t>
      </w:r>
    </w:p>
    <w:p w14:paraId="5E73D6ED" w14:textId="43B86AB5" w:rsidR="00F25070" w:rsidRPr="009F2674" w:rsidRDefault="00F25070"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You must verbally explain/ask permission before touching/lifting/moving a child.</w:t>
      </w:r>
    </w:p>
    <w:p w14:paraId="340C5938"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Relationships of any kind with children, staff or parents or any other person related to the business must be divulged to the manager.</w:t>
      </w:r>
    </w:p>
    <w:p w14:paraId="58C78E63"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adhere to all policies and procedures set by the business; therefore, you must read and understand all policies issued.</w:t>
      </w:r>
    </w:p>
    <w:p w14:paraId="7AAE4C05" w14:textId="2D072FA3"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 xml:space="preserve">You must follow reasonable directives in line with policies and </w:t>
      </w:r>
      <w:r w:rsidR="00F25070" w:rsidRPr="009F2674">
        <w:rPr>
          <w:rFonts w:eastAsiaTheme="minorHAnsi"/>
          <w:color w:val="auto"/>
          <w:szCs w:val="16"/>
          <w:lang w:eastAsia="en-US"/>
        </w:rPr>
        <w:t>procedures;</w:t>
      </w:r>
      <w:r w:rsidRPr="009F2674">
        <w:rPr>
          <w:rFonts w:eastAsiaTheme="minorHAnsi"/>
          <w:color w:val="auto"/>
          <w:szCs w:val="16"/>
          <w:lang w:eastAsia="en-US"/>
        </w:rPr>
        <w:t xml:space="preserve"> these do not need to be issued by a senior colleague or manager. Working as a team, supporting and coaching each other.</w:t>
      </w:r>
    </w:p>
    <w:p w14:paraId="0BA756C7" w14:textId="3CD4A3C5"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 xml:space="preserve">You are prohibited from social contact including but not limited to, physical and sexual contact, inside and outside of the organisation with children, staff or parents. Any such behaviours/relationships must be divulged to the manager asap. Any person suspecting such relationships, </w:t>
      </w:r>
      <w:r w:rsidR="00FC03DC">
        <w:rPr>
          <w:rFonts w:eastAsiaTheme="minorHAnsi"/>
          <w:color w:val="auto"/>
          <w:szCs w:val="16"/>
          <w:lang w:eastAsia="en-US"/>
        </w:rPr>
        <w:t xml:space="preserve">legal or otherwise </w:t>
      </w:r>
      <w:r w:rsidRPr="009F2674">
        <w:rPr>
          <w:rFonts w:eastAsiaTheme="minorHAnsi"/>
          <w:color w:val="auto"/>
          <w:szCs w:val="16"/>
          <w:lang w:eastAsia="en-US"/>
        </w:rPr>
        <w:t>has a duty of care to inform the manager or managing director, unless such relationship includes such person.</w:t>
      </w:r>
    </w:p>
    <w:p w14:paraId="2DB8C69E"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avoid/minimise time spent alone with children, moving oneself so that you are always in view of another person or CCTV.</w:t>
      </w:r>
    </w:p>
    <w:p w14:paraId="24A86953"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are prohibited from the punishment of another in any form and of any description.</w:t>
      </w:r>
    </w:p>
    <w:p w14:paraId="6BDD6B64" w14:textId="35A0A91E"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 xml:space="preserve">You must only transport children and/or parents in your own vehicle if in </w:t>
      </w:r>
      <w:r w:rsidR="00F25070" w:rsidRPr="009F2674">
        <w:rPr>
          <w:rFonts w:eastAsiaTheme="minorHAnsi"/>
          <w:color w:val="auto"/>
          <w:szCs w:val="16"/>
          <w:lang w:eastAsia="en-US"/>
        </w:rPr>
        <w:t>an emergency</w:t>
      </w:r>
      <w:r w:rsidRPr="009F2674">
        <w:rPr>
          <w:rFonts w:eastAsiaTheme="minorHAnsi"/>
          <w:color w:val="auto"/>
          <w:szCs w:val="16"/>
          <w:lang w:eastAsia="en-US"/>
        </w:rPr>
        <w:t xml:space="preserve"> and have management permission. </w:t>
      </w:r>
    </w:p>
    <w:p w14:paraId="286DDE28"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are prohibited from using any personal devices whilst inside the setting, apart from in the designated staff room or office.</w:t>
      </w:r>
    </w:p>
    <w:p w14:paraId="19F05DB4" w14:textId="61A8AC18" w:rsid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 xml:space="preserve">You are prohibited from using personal devices to take images of children who attend </w:t>
      </w:r>
      <w:r w:rsidR="00B91353">
        <w:rPr>
          <w:rFonts w:eastAsiaTheme="minorHAnsi"/>
          <w:color w:val="auto"/>
          <w:szCs w:val="16"/>
          <w:lang w:eastAsia="en-US"/>
        </w:rPr>
        <w:t>the setting</w:t>
      </w:r>
      <w:r w:rsidR="00B10279">
        <w:rPr>
          <w:rFonts w:eastAsiaTheme="minorHAnsi"/>
          <w:color w:val="auto"/>
          <w:szCs w:val="16"/>
          <w:lang w:eastAsia="en-US"/>
        </w:rPr>
        <w:t>, this includes but is not limited to iPads, tablets, Smart watches, Smart glasses</w:t>
      </w:r>
      <w:r w:rsidR="00F159FE">
        <w:rPr>
          <w:rFonts w:eastAsiaTheme="minorHAnsi"/>
          <w:color w:val="auto"/>
          <w:szCs w:val="16"/>
          <w:lang w:eastAsia="en-US"/>
        </w:rPr>
        <w:t>, mobile phones etc.</w:t>
      </w:r>
    </w:p>
    <w:p w14:paraId="223E3131" w14:textId="470EB4F9" w:rsidR="00B10279" w:rsidRPr="009F2674" w:rsidRDefault="00B10279" w:rsidP="00FC03DC">
      <w:pPr>
        <w:numPr>
          <w:ilvl w:val="0"/>
          <w:numId w:val="44"/>
        </w:numPr>
        <w:spacing w:after="0" w:line="240" w:lineRule="auto"/>
        <w:ind w:left="-142" w:right="0"/>
        <w:contextualSpacing/>
        <w:rPr>
          <w:rFonts w:eastAsiaTheme="minorHAnsi"/>
          <w:color w:val="auto"/>
          <w:szCs w:val="16"/>
          <w:lang w:eastAsia="en-US"/>
        </w:rPr>
      </w:pPr>
      <w:bookmarkStart w:id="6" w:name="_Hlk197422134"/>
      <w:r>
        <w:rPr>
          <w:rFonts w:eastAsiaTheme="minorHAnsi"/>
          <w:color w:val="auto"/>
          <w:szCs w:val="16"/>
          <w:lang w:eastAsia="en-US"/>
        </w:rPr>
        <w:t>Smart watches and smart glasses are not to be worn in the setting</w:t>
      </w:r>
      <w:r w:rsidR="00F159FE">
        <w:rPr>
          <w:rFonts w:eastAsiaTheme="minorHAnsi"/>
          <w:color w:val="auto"/>
          <w:szCs w:val="16"/>
          <w:lang w:eastAsia="en-US"/>
        </w:rPr>
        <w:t xml:space="preserve"> at any time.</w:t>
      </w:r>
    </w:p>
    <w:bookmarkEnd w:id="6"/>
    <w:p w14:paraId="35478C92" w14:textId="77777777"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inform the manager of any changes within your personal circumstances or the circumstances of any family members which could affect your ability or suitability to work with children.</w:t>
      </w:r>
    </w:p>
    <w:p w14:paraId="14E89023" w14:textId="7EDEC724" w:rsidR="009F2674" w:rsidRP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are prohibited from using or taking property, products and/or resources of any kind for personal use without permission from the manager</w:t>
      </w:r>
      <w:r w:rsidR="00F159FE">
        <w:rPr>
          <w:rFonts w:eastAsiaTheme="minorHAnsi"/>
          <w:color w:val="auto"/>
          <w:szCs w:val="16"/>
          <w:lang w:eastAsia="en-US"/>
        </w:rPr>
        <w:t xml:space="preserve"> and any items brought in must be approved by the manager.</w:t>
      </w:r>
    </w:p>
    <w:p w14:paraId="38EE530D" w14:textId="46E4DA1B" w:rsidR="009F2674" w:rsidRDefault="009F2674" w:rsidP="00FC03DC">
      <w:pPr>
        <w:numPr>
          <w:ilvl w:val="0"/>
          <w:numId w:val="44"/>
        </w:numPr>
        <w:spacing w:after="0" w:line="240" w:lineRule="auto"/>
        <w:ind w:left="-142" w:right="0"/>
        <w:contextualSpacing/>
        <w:rPr>
          <w:rFonts w:eastAsiaTheme="minorHAnsi"/>
          <w:color w:val="auto"/>
          <w:szCs w:val="16"/>
          <w:lang w:eastAsia="en-US"/>
        </w:rPr>
      </w:pPr>
      <w:r w:rsidRPr="009F2674">
        <w:rPr>
          <w:rFonts w:eastAsiaTheme="minorHAnsi"/>
          <w:color w:val="auto"/>
          <w:szCs w:val="16"/>
          <w:lang w:eastAsia="en-US"/>
        </w:rPr>
        <w:t>You must arrive 5 minutes before your shift starts, for example if you are on the rota to start at 8:00, you must be in the building at 7:55, so you have time to put away your things and be ready to work at 8:00</w:t>
      </w:r>
      <w:r w:rsidR="00F159FE">
        <w:rPr>
          <w:rFonts w:eastAsiaTheme="minorHAnsi"/>
          <w:color w:val="auto"/>
          <w:szCs w:val="16"/>
          <w:lang w:eastAsia="en-US"/>
        </w:rPr>
        <w:t>am.</w:t>
      </w:r>
    </w:p>
    <w:p w14:paraId="74869845" w14:textId="3BE64538" w:rsidR="00A569DE" w:rsidRDefault="00A569DE"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All gifts must be reported to the manager. A log will be kept of what is received and from who.</w:t>
      </w:r>
      <w:r w:rsidR="00F159FE" w:rsidRPr="00F159FE">
        <w:rPr>
          <w:rFonts w:eastAsiaTheme="minorHAnsi"/>
          <w:color w:val="auto"/>
          <w:szCs w:val="16"/>
          <w:lang w:eastAsia="en-US"/>
        </w:rPr>
        <w:t xml:space="preserve"> </w:t>
      </w:r>
      <w:r w:rsidR="00F159FE">
        <w:rPr>
          <w:rFonts w:eastAsiaTheme="minorHAnsi"/>
          <w:color w:val="auto"/>
          <w:szCs w:val="16"/>
          <w:lang w:eastAsia="en-US"/>
        </w:rPr>
        <w:t>Gifts such as alcohol must be stored in the office and removed at the earliest convenience.</w:t>
      </w:r>
    </w:p>
    <w:p w14:paraId="76163A7C" w14:textId="1AC2A683" w:rsidR="00A569DE" w:rsidRDefault="00A569DE"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Alcohol and drugs, other than those prescribe</w:t>
      </w:r>
      <w:r w:rsidR="00F159FE">
        <w:rPr>
          <w:rFonts w:eastAsiaTheme="minorHAnsi"/>
          <w:color w:val="auto"/>
          <w:szCs w:val="16"/>
          <w:lang w:eastAsia="en-US"/>
        </w:rPr>
        <w:t>d,</w:t>
      </w:r>
      <w:r>
        <w:rPr>
          <w:rFonts w:eastAsiaTheme="minorHAnsi"/>
          <w:color w:val="auto"/>
          <w:szCs w:val="16"/>
          <w:lang w:eastAsia="en-US"/>
        </w:rPr>
        <w:t xml:space="preserve"> are banned substances on the premise</w:t>
      </w:r>
      <w:r w:rsidR="00F159FE">
        <w:rPr>
          <w:rFonts w:eastAsiaTheme="minorHAnsi"/>
          <w:color w:val="auto"/>
          <w:szCs w:val="16"/>
          <w:lang w:eastAsia="en-US"/>
        </w:rPr>
        <w:t xml:space="preserve">s. All staff are prohibited from the use of such before or during a </w:t>
      </w:r>
      <w:r>
        <w:rPr>
          <w:rFonts w:eastAsiaTheme="minorHAnsi"/>
          <w:color w:val="auto"/>
          <w:szCs w:val="16"/>
          <w:lang w:eastAsia="en-US"/>
        </w:rPr>
        <w:t>shift</w:t>
      </w:r>
      <w:r w:rsidR="00F159FE">
        <w:rPr>
          <w:rFonts w:eastAsiaTheme="minorHAnsi"/>
          <w:color w:val="auto"/>
          <w:szCs w:val="16"/>
          <w:lang w:eastAsia="en-US"/>
        </w:rPr>
        <w:t xml:space="preserve"> on or off the premises</w:t>
      </w:r>
      <w:r>
        <w:rPr>
          <w:rFonts w:eastAsiaTheme="minorHAnsi"/>
          <w:color w:val="auto"/>
          <w:szCs w:val="16"/>
          <w:lang w:eastAsia="en-US"/>
        </w:rPr>
        <w:t>.</w:t>
      </w:r>
    </w:p>
    <w:p w14:paraId="53335BD5" w14:textId="7088583C" w:rsidR="00F159FE" w:rsidRDefault="00F159FE"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The EYFS must be adhered to in full by everyone employed by the business.</w:t>
      </w:r>
    </w:p>
    <w:p w14:paraId="5E425818" w14:textId="125F1F1C" w:rsidR="00F159FE" w:rsidRDefault="00F159FE"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 xml:space="preserve">Staff must not leave the room leaving an imbalance to ratio, preparation is key </w:t>
      </w:r>
      <w:proofErr w:type="gramStart"/>
      <w:r>
        <w:rPr>
          <w:rFonts w:eastAsiaTheme="minorHAnsi"/>
          <w:color w:val="auto"/>
          <w:szCs w:val="16"/>
          <w:lang w:eastAsia="en-US"/>
        </w:rPr>
        <w:t>and also</w:t>
      </w:r>
      <w:proofErr w:type="gramEnd"/>
      <w:r>
        <w:rPr>
          <w:rFonts w:eastAsiaTheme="minorHAnsi"/>
          <w:color w:val="auto"/>
          <w:szCs w:val="16"/>
          <w:lang w:eastAsia="en-US"/>
        </w:rPr>
        <w:t xml:space="preserve"> the use of the walkie talkies.</w:t>
      </w:r>
    </w:p>
    <w:p w14:paraId="3CDB9751" w14:textId="420D4F1E" w:rsidR="00F159FE" w:rsidRDefault="00F159FE"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Staff must use the bathroom within allocated breaks wherever possible.</w:t>
      </w:r>
    </w:p>
    <w:p w14:paraId="2289777B" w14:textId="185BAF2A" w:rsidR="00F159FE" w:rsidRDefault="00F159FE"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 xml:space="preserve">All areas, including escape routes must be clean and clear from </w:t>
      </w:r>
      <w:proofErr w:type="gramStart"/>
      <w:r>
        <w:rPr>
          <w:rFonts w:eastAsiaTheme="minorHAnsi"/>
          <w:color w:val="auto"/>
          <w:szCs w:val="16"/>
          <w:lang w:eastAsia="en-US"/>
        </w:rPr>
        <w:t>causing risk at all times</w:t>
      </w:r>
      <w:proofErr w:type="gramEnd"/>
      <w:r>
        <w:rPr>
          <w:rFonts w:eastAsiaTheme="minorHAnsi"/>
          <w:color w:val="auto"/>
          <w:szCs w:val="16"/>
          <w:lang w:eastAsia="en-US"/>
        </w:rPr>
        <w:t>.</w:t>
      </w:r>
    </w:p>
    <w:p w14:paraId="24E4201B" w14:textId="6CF247F4" w:rsidR="005817FD" w:rsidRDefault="005817FD"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All staff must have a clear understanding of the day, what learning is to take place and how.</w:t>
      </w:r>
    </w:p>
    <w:p w14:paraId="21D72F15" w14:textId="28FCDE9F" w:rsidR="00FC03DC" w:rsidRDefault="00FC03DC"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 xml:space="preserve">You must never be sat doing nothing. </w:t>
      </w:r>
    </w:p>
    <w:p w14:paraId="68BA9672" w14:textId="255DA66E" w:rsidR="00FC03DC" w:rsidRDefault="00FC03DC" w:rsidP="00FC03DC">
      <w:pPr>
        <w:numPr>
          <w:ilvl w:val="0"/>
          <w:numId w:val="44"/>
        </w:numPr>
        <w:spacing w:after="0" w:line="240" w:lineRule="auto"/>
        <w:ind w:left="-142" w:right="0"/>
        <w:contextualSpacing/>
        <w:rPr>
          <w:rFonts w:eastAsiaTheme="minorHAnsi"/>
          <w:color w:val="auto"/>
          <w:szCs w:val="16"/>
          <w:lang w:eastAsia="en-US"/>
        </w:rPr>
      </w:pPr>
      <w:r>
        <w:rPr>
          <w:rFonts w:eastAsiaTheme="minorHAnsi"/>
          <w:color w:val="auto"/>
          <w:szCs w:val="16"/>
          <w:lang w:eastAsia="en-US"/>
        </w:rPr>
        <w:t>You must always be interacting with children, verbally or otherwise.</w:t>
      </w:r>
    </w:p>
    <w:p w14:paraId="36AF5C2F" w14:textId="77777777" w:rsidR="005817FD" w:rsidRPr="005817FD" w:rsidRDefault="005817FD" w:rsidP="005817FD">
      <w:pPr>
        <w:spacing w:after="0" w:line="240" w:lineRule="auto"/>
        <w:ind w:left="0" w:right="0" w:firstLine="0"/>
        <w:contextualSpacing/>
        <w:rPr>
          <w:rFonts w:eastAsiaTheme="minorHAnsi"/>
          <w:color w:val="auto"/>
          <w:szCs w:val="16"/>
          <w:lang w:eastAsia="en-US"/>
        </w:rPr>
      </w:pPr>
    </w:p>
    <w:p w14:paraId="2F3A8D55" w14:textId="77777777" w:rsidR="00EB5177" w:rsidRPr="00C65126" w:rsidRDefault="00EB5177" w:rsidP="00EE14C1">
      <w:pPr>
        <w:pStyle w:val="Heading3"/>
        <w:rPr>
          <w:rFonts w:eastAsiaTheme="minorEastAsia"/>
        </w:rPr>
      </w:pPr>
      <w:bookmarkStart w:id="7" w:name="_Toc193774396"/>
      <w:bookmarkStart w:id="8" w:name="_Toc193774602"/>
      <w:bookmarkStart w:id="9" w:name="_Toc207873493"/>
      <w:r w:rsidRPr="00C65126">
        <w:rPr>
          <w:rFonts w:eastAsiaTheme="minorEastAsia"/>
        </w:rPr>
        <w:t>STANDARDS OF DRESS</w:t>
      </w:r>
      <w:bookmarkEnd w:id="7"/>
      <w:bookmarkEnd w:id="8"/>
      <w:bookmarkEnd w:id="9"/>
    </w:p>
    <w:p w14:paraId="744CB078" w14:textId="0AB2BA1B" w:rsidR="00EB5177" w:rsidRPr="00C65126" w:rsidRDefault="005B2F7E" w:rsidP="00EB5177">
      <w:pPr>
        <w:rPr>
          <w:szCs w:val="16"/>
          <w:lang w:eastAsia="en-US"/>
        </w:rPr>
      </w:pPr>
      <w:r>
        <w:t>I</w:t>
      </w:r>
      <w:r w:rsidR="00EB5177" w:rsidRPr="00C65126">
        <w:t xml:space="preserve">t is important to present a business-like and professional image through your attire and personal appearance at work. </w:t>
      </w:r>
      <w:r w:rsidR="00EB5177" w:rsidRPr="00C65126">
        <w:rPr>
          <w:sz w:val="18"/>
          <w:szCs w:val="18"/>
          <w:lang w:eastAsia="en-US"/>
        </w:rPr>
        <w:t>Y</w:t>
      </w:r>
      <w:r w:rsidR="00EB5177" w:rsidRPr="00C65126">
        <w:rPr>
          <w:szCs w:val="16"/>
          <w:lang w:eastAsia="en-US"/>
        </w:rPr>
        <w:t>ou must present yourself well and in a professional manner. The uniform is as follows:</w:t>
      </w:r>
    </w:p>
    <w:p w14:paraId="3D1AED72" w14:textId="30C369D5" w:rsidR="00C65126" w:rsidRPr="00C65126" w:rsidRDefault="00C65126" w:rsidP="00EB5177">
      <w:pPr>
        <w:numPr>
          <w:ilvl w:val="0"/>
          <w:numId w:val="38"/>
        </w:numPr>
        <w:contextualSpacing/>
        <w:rPr>
          <w:szCs w:val="16"/>
          <w:lang w:eastAsia="en-US"/>
        </w:rPr>
      </w:pPr>
      <w:r w:rsidRPr="00C65126">
        <w:rPr>
          <w:szCs w:val="16"/>
          <w:lang w:eastAsia="en-US"/>
        </w:rPr>
        <w:t>Leadership – Office wear</w:t>
      </w:r>
      <w:r w:rsidR="005A60BE">
        <w:rPr>
          <w:szCs w:val="16"/>
          <w:lang w:eastAsia="en-US"/>
        </w:rPr>
        <w:t>, smart with flat shoes and suitable coverage.</w:t>
      </w:r>
    </w:p>
    <w:p w14:paraId="4D140003" w14:textId="0CBB7E6D" w:rsidR="00C65126" w:rsidRPr="00C65126" w:rsidRDefault="005B2F7E" w:rsidP="00EB5177">
      <w:pPr>
        <w:numPr>
          <w:ilvl w:val="0"/>
          <w:numId w:val="38"/>
        </w:numPr>
        <w:contextualSpacing/>
        <w:rPr>
          <w:szCs w:val="16"/>
          <w:lang w:eastAsia="en-US"/>
        </w:rPr>
      </w:pPr>
      <w:r>
        <w:rPr>
          <w:szCs w:val="16"/>
          <w:lang w:eastAsia="en-US"/>
        </w:rPr>
        <w:t>P</w:t>
      </w:r>
      <w:r w:rsidR="00C65126" w:rsidRPr="00C65126">
        <w:rPr>
          <w:szCs w:val="16"/>
          <w:lang w:eastAsia="en-US"/>
        </w:rPr>
        <w:t xml:space="preserve">ractitioners </w:t>
      </w:r>
      <w:r w:rsidR="005A60BE">
        <w:rPr>
          <w:szCs w:val="16"/>
          <w:lang w:eastAsia="en-US"/>
        </w:rPr>
        <w:t xml:space="preserve">and apprentices </w:t>
      </w:r>
      <w:r w:rsidR="00C65126" w:rsidRPr="00C65126">
        <w:rPr>
          <w:szCs w:val="16"/>
          <w:lang w:eastAsia="en-US"/>
        </w:rPr>
        <w:t xml:space="preserve">– Nursery issue </w:t>
      </w:r>
      <w:r>
        <w:rPr>
          <w:szCs w:val="16"/>
          <w:lang w:eastAsia="en-US"/>
        </w:rPr>
        <w:t xml:space="preserve">jacket/hoodie, nursery issue </w:t>
      </w:r>
      <w:r w:rsidR="00D4141A">
        <w:rPr>
          <w:szCs w:val="16"/>
          <w:lang w:eastAsia="en-US"/>
        </w:rPr>
        <w:t xml:space="preserve">t-shirt, </w:t>
      </w:r>
      <w:r w:rsidR="00C65126" w:rsidRPr="00C65126">
        <w:rPr>
          <w:szCs w:val="16"/>
          <w:lang w:eastAsia="en-US"/>
        </w:rPr>
        <w:t xml:space="preserve">with black trousers/black shorts </w:t>
      </w:r>
      <w:r w:rsidR="00EB5177" w:rsidRPr="00C65126">
        <w:rPr>
          <w:szCs w:val="16"/>
          <w:lang w:eastAsia="en-US"/>
        </w:rPr>
        <w:t>(</w:t>
      </w:r>
      <w:r w:rsidR="005A60BE">
        <w:rPr>
          <w:szCs w:val="16"/>
          <w:lang w:eastAsia="en-US"/>
        </w:rPr>
        <w:t xml:space="preserve">shorts </w:t>
      </w:r>
      <w:r w:rsidR="00C65126" w:rsidRPr="00C65126">
        <w:rPr>
          <w:szCs w:val="16"/>
          <w:lang w:eastAsia="en-US"/>
        </w:rPr>
        <w:t xml:space="preserve">no shorter than </w:t>
      </w:r>
      <w:r w:rsidR="00EB5177" w:rsidRPr="00C65126">
        <w:rPr>
          <w:szCs w:val="16"/>
          <w:lang w:eastAsia="en-US"/>
        </w:rPr>
        <w:t>mid-thigh)</w:t>
      </w:r>
      <w:r w:rsidR="00C65126" w:rsidRPr="00C65126">
        <w:rPr>
          <w:szCs w:val="16"/>
          <w:lang w:eastAsia="en-US"/>
        </w:rPr>
        <w:t>, and black shoes/pumps</w:t>
      </w:r>
      <w:r w:rsidR="00EB5177" w:rsidRPr="00C65126">
        <w:rPr>
          <w:szCs w:val="16"/>
          <w:lang w:eastAsia="en-US"/>
        </w:rPr>
        <w:t>.</w:t>
      </w:r>
      <w:r w:rsidR="00C65126" w:rsidRPr="00C65126">
        <w:rPr>
          <w:szCs w:val="16"/>
          <w:lang w:eastAsia="en-US"/>
        </w:rPr>
        <w:t xml:space="preserve"> If cold</w:t>
      </w:r>
      <w:r w:rsidR="002F2581">
        <w:rPr>
          <w:szCs w:val="16"/>
          <w:lang w:eastAsia="en-US"/>
        </w:rPr>
        <w:t>,</w:t>
      </w:r>
      <w:r w:rsidR="00C65126" w:rsidRPr="00C65126">
        <w:rPr>
          <w:szCs w:val="16"/>
          <w:lang w:eastAsia="en-US"/>
        </w:rPr>
        <w:t xml:space="preserve"> a black long-sleeved top can be worn under the </w:t>
      </w:r>
      <w:r w:rsidR="00D4141A">
        <w:rPr>
          <w:szCs w:val="16"/>
          <w:lang w:eastAsia="en-US"/>
        </w:rPr>
        <w:t>t-shirt however no</w:t>
      </w:r>
      <w:r>
        <w:rPr>
          <w:szCs w:val="16"/>
          <w:lang w:eastAsia="en-US"/>
        </w:rPr>
        <w:t>thing should be worn</w:t>
      </w:r>
      <w:r w:rsidR="00D4141A">
        <w:rPr>
          <w:szCs w:val="16"/>
          <w:lang w:eastAsia="en-US"/>
        </w:rPr>
        <w:t xml:space="preserve"> over the uniform.</w:t>
      </w:r>
    </w:p>
    <w:p w14:paraId="13514584" w14:textId="77777777" w:rsidR="00C65126" w:rsidRDefault="00C65126" w:rsidP="00EB5177">
      <w:pPr>
        <w:numPr>
          <w:ilvl w:val="0"/>
          <w:numId w:val="38"/>
        </w:numPr>
        <w:contextualSpacing/>
        <w:rPr>
          <w:szCs w:val="16"/>
          <w:lang w:eastAsia="en-US"/>
        </w:rPr>
      </w:pPr>
      <w:r w:rsidRPr="00C65126">
        <w:rPr>
          <w:szCs w:val="16"/>
          <w:lang w:eastAsia="en-US"/>
        </w:rPr>
        <w:t>Chef – Chef whites, hat, black trousers and black trainers.</w:t>
      </w:r>
    </w:p>
    <w:p w14:paraId="64C0D27C" w14:textId="77777777" w:rsidR="005A60BE" w:rsidRPr="00C65126" w:rsidRDefault="005A60BE" w:rsidP="005A60BE">
      <w:pPr>
        <w:ind w:left="720" w:firstLine="0"/>
        <w:contextualSpacing/>
        <w:rPr>
          <w:szCs w:val="16"/>
          <w:lang w:eastAsia="en-US"/>
        </w:rPr>
      </w:pPr>
    </w:p>
    <w:p w14:paraId="2FE484F0" w14:textId="77777777" w:rsidR="00EB5177" w:rsidRPr="00C65126" w:rsidRDefault="00EB5177" w:rsidP="00EB5177">
      <w:pPr>
        <w:rPr>
          <w:lang w:eastAsia="en-US"/>
        </w:rPr>
      </w:pPr>
      <w:proofErr w:type="gramStart"/>
      <w:r w:rsidRPr="00C65126">
        <w:rPr>
          <w:lang w:eastAsia="en-US"/>
        </w:rPr>
        <w:t>DO’s</w:t>
      </w:r>
      <w:proofErr w:type="gramEnd"/>
      <w:r w:rsidRPr="00C65126">
        <w:rPr>
          <w:lang w:eastAsia="en-US"/>
        </w:rPr>
        <w:t xml:space="preserve"> for all:</w:t>
      </w:r>
    </w:p>
    <w:p w14:paraId="6CCCB690" w14:textId="720004D2" w:rsidR="00EB5177" w:rsidRPr="00C65126" w:rsidRDefault="00EB5177" w:rsidP="00EB5177">
      <w:pPr>
        <w:numPr>
          <w:ilvl w:val="0"/>
          <w:numId w:val="35"/>
        </w:numPr>
        <w:contextualSpacing/>
        <w:rPr>
          <w:lang w:eastAsia="en-US"/>
        </w:rPr>
      </w:pPr>
      <w:r w:rsidRPr="00C65126">
        <w:rPr>
          <w:lang w:eastAsia="en-US"/>
        </w:rPr>
        <w:t xml:space="preserve">Keep hair </w:t>
      </w:r>
      <w:r w:rsidR="005B2F7E">
        <w:rPr>
          <w:lang w:eastAsia="en-US"/>
        </w:rPr>
        <w:t xml:space="preserve">clean, </w:t>
      </w:r>
      <w:r w:rsidRPr="00C65126">
        <w:rPr>
          <w:lang w:eastAsia="en-US"/>
        </w:rPr>
        <w:t>tied up, smart and out of the way.</w:t>
      </w:r>
    </w:p>
    <w:p w14:paraId="0484A82E" w14:textId="77777777" w:rsidR="00EB5177" w:rsidRPr="00C65126" w:rsidRDefault="00EB5177" w:rsidP="00EB5177">
      <w:pPr>
        <w:numPr>
          <w:ilvl w:val="0"/>
          <w:numId w:val="35"/>
        </w:numPr>
        <w:contextualSpacing/>
        <w:rPr>
          <w:lang w:eastAsia="en-US"/>
        </w:rPr>
      </w:pPr>
      <w:r w:rsidRPr="00C65126">
        <w:rPr>
          <w:lang w:eastAsia="en-US"/>
        </w:rPr>
        <w:lastRenderedPageBreak/>
        <w:t>Keep personal hygiene to a high standard.</w:t>
      </w:r>
    </w:p>
    <w:p w14:paraId="7034958B" w14:textId="77777777" w:rsidR="00EB5177" w:rsidRPr="00C65126" w:rsidRDefault="00EB5177" w:rsidP="00EB5177">
      <w:pPr>
        <w:numPr>
          <w:ilvl w:val="0"/>
          <w:numId w:val="35"/>
        </w:numPr>
        <w:contextualSpacing/>
        <w:rPr>
          <w:lang w:eastAsia="en-US"/>
        </w:rPr>
      </w:pPr>
      <w:r w:rsidRPr="00C65126">
        <w:rPr>
          <w:lang w:eastAsia="en-US"/>
        </w:rPr>
        <w:t>Facial hair should look clean and well kept.</w:t>
      </w:r>
    </w:p>
    <w:p w14:paraId="2C59F57A" w14:textId="77777777" w:rsidR="00EB5177" w:rsidRDefault="00EB5177" w:rsidP="00EB5177">
      <w:pPr>
        <w:numPr>
          <w:ilvl w:val="0"/>
          <w:numId w:val="35"/>
        </w:numPr>
        <w:contextualSpacing/>
        <w:rPr>
          <w:lang w:eastAsia="en-US"/>
        </w:rPr>
      </w:pPr>
      <w:proofErr w:type="gramStart"/>
      <w:r w:rsidRPr="00C65126">
        <w:rPr>
          <w:lang w:eastAsia="en-US"/>
        </w:rPr>
        <w:t>Look professional at all times</w:t>
      </w:r>
      <w:proofErr w:type="gramEnd"/>
      <w:r w:rsidRPr="00C65126">
        <w:rPr>
          <w:lang w:eastAsia="en-US"/>
        </w:rPr>
        <w:t>.</w:t>
      </w:r>
    </w:p>
    <w:p w14:paraId="11B5D610" w14:textId="40265DC5" w:rsidR="005B2F7E" w:rsidRDefault="005B2F7E" w:rsidP="00EB5177">
      <w:pPr>
        <w:numPr>
          <w:ilvl w:val="0"/>
          <w:numId w:val="35"/>
        </w:numPr>
        <w:contextualSpacing/>
        <w:rPr>
          <w:lang w:eastAsia="en-US"/>
        </w:rPr>
      </w:pPr>
      <w:r>
        <w:rPr>
          <w:lang w:eastAsia="en-US"/>
        </w:rPr>
        <w:t>Keep nails short.</w:t>
      </w:r>
    </w:p>
    <w:p w14:paraId="58EF9D9B" w14:textId="311A94F0" w:rsidR="005B2F7E" w:rsidRDefault="005B2F7E" w:rsidP="00EB5177">
      <w:pPr>
        <w:numPr>
          <w:ilvl w:val="0"/>
          <w:numId w:val="35"/>
        </w:numPr>
        <w:contextualSpacing/>
        <w:rPr>
          <w:lang w:eastAsia="en-US"/>
        </w:rPr>
      </w:pPr>
      <w:r>
        <w:rPr>
          <w:lang w:eastAsia="en-US"/>
        </w:rPr>
        <w:t>Keep jewellery to a minimum (wedding rings and stood earrings only).</w:t>
      </w:r>
    </w:p>
    <w:p w14:paraId="7D905B26" w14:textId="77777777" w:rsidR="005A60BE" w:rsidRPr="00C65126" w:rsidRDefault="005A60BE" w:rsidP="005A60BE">
      <w:pPr>
        <w:ind w:left="720" w:firstLine="0"/>
        <w:contextualSpacing/>
        <w:rPr>
          <w:lang w:eastAsia="en-US"/>
        </w:rPr>
      </w:pPr>
    </w:p>
    <w:p w14:paraId="122B0617" w14:textId="77777777" w:rsidR="00EB5177" w:rsidRPr="00C65126" w:rsidRDefault="00EB5177" w:rsidP="00EB5177">
      <w:pPr>
        <w:rPr>
          <w:lang w:eastAsia="en-US"/>
        </w:rPr>
      </w:pPr>
      <w:r w:rsidRPr="00C65126">
        <w:rPr>
          <w:lang w:eastAsia="en-US"/>
        </w:rPr>
        <w:t>DON’T’s for all:</w:t>
      </w:r>
    </w:p>
    <w:p w14:paraId="17955FBF" w14:textId="3E11F1E9" w:rsidR="00EB5177" w:rsidRPr="00C65126" w:rsidRDefault="00EB5177" w:rsidP="00EB5177">
      <w:pPr>
        <w:numPr>
          <w:ilvl w:val="0"/>
          <w:numId w:val="35"/>
        </w:numPr>
        <w:spacing w:after="0" w:line="240" w:lineRule="auto"/>
        <w:contextualSpacing/>
        <w:rPr>
          <w:lang w:eastAsia="en-US"/>
        </w:rPr>
      </w:pPr>
      <w:r w:rsidRPr="00C65126">
        <w:rPr>
          <w:lang w:eastAsia="en-US"/>
        </w:rPr>
        <w:t>Do not wear leggings</w:t>
      </w:r>
      <w:r w:rsidR="005B2F7E">
        <w:rPr>
          <w:lang w:eastAsia="en-US"/>
        </w:rPr>
        <w:t xml:space="preserve">, no matter how expensive they remain inappropriate, they are too tight and often </w:t>
      </w:r>
      <w:proofErr w:type="gramStart"/>
      <w:r w:rsidR="005B2F7E">
        <w:rPr>
          <w:lang w:eastAsia="en-US"/>
        </w:rPr>
        <w:t>too</w:t>
      </w:r>
      <w:proofErr w:type="gramEnd"/>
      <w:r w:rsidR="005B2F7E">
        <w:rPr>
          <w:lang w:eastAsia="en-US"/>
        </w:rPr>
        <w:t xml:space="preserve"> see through.</w:t>
      </w:r>
    </w:p>
    <w:p w14:paraId="5886EF7D" w14:textId="23B3AAE6" w:rsidR="00EB5177" w:rsidRPr="00C65126" w:rsidRDefault="00EB5177" w:rsidP="00EB5177">
      <w:pPr>
        <w:numPr>
          <w:ilvl w:val="0"/>
          <w:numId w:val="35"/>
        </w:numPr>
        <w:spacing w:after="0" w:line="240" w:lineRule="auto"/>
        <w:contextualSpacing/>
        <w:rPr>
          <w:lang w:eastAsia="en-US"/>
        </w:rPr>
      </w:pPr>
      <w:r w:rsidRPr="00C65126">
        <w:rPr>
          <w:lang w:eastAsia="en-US"/>
        </w:rPr>
        <w:t>Do not have long nails which are likely to catch children.</w:t>
      </w:r>
      <w:r w:rsidR="005B2F7E">
        <w:rPr>
          <w:lang w:eastAsia="en-US"/>
        </w:rPr>
        <w:t xml:space="preserve"> (Cut short and without nail varnish if preparing food).</w:t>
      </w:r>
    </w:p>
    <w:p w14:paraId="4B9E64BA" w14:textId="0882471F" w:rsidR="00EB5177" w:rsidRPr="00C65126" w:rsidRDefault="00EB5177" w:rsidP="00EB5177">
      <w:pPr>
        <w:numPr>
          <w:ilvl w:val="0"/>
          <w:numId w:val="35"/>
        </w:numPr>
        <w:spacing w:after="0" w:line="240" w:lineRule="auto"/>
        <w:contextualSpacing/>
        <w:rPr>
          <w:lang w:eastAsia="en-US"/>
        </w:rPr>
      </w:pPr>
      <w:r w:rsidRPr="00C65126">
        <w:rPr>
          <w:lang w:eastAsia="en-US"/>
        </w:rPr>
        <w:t xml:space="preserve">Do not wear hoodies over the </w:t>
      </w:r>
      <w:r w:rsidR="005B2F7E">
        <w:rPr>
          <w:lang w:eastAsia="en-US"/>
        </w:rPr>
        <w:t xml:space="preserve">issued </w:t>
      </w:r>
      <w:r w:rsidRPr="00C65126">
        <w:rPr>
          <w:lang w:eastAsia="en-US"/>
        </w:rPr>
        <w:t>uniform.</w:t>
      </w:r>
    </w:p>
    <w:p w14:paraId="168B1701" w14:textId="288A62EF" w:rsidR="00EB5177" w:rsidRDefault="00EB5177" w:rsidP="00EB5177">
      <w:pPr>
        <w:numPr>
          <w:ilvl w:val="0"/>
          <w:numId w:val="35"/>
        </w:numPr>
        <w:spacing w:after="0" w:line="240" w:lineRule="auto"/>
        <w:contextualSpacing/>
        <w:rPr>
          <w:lang w:eastAsia="en-US"/>
        </w:rPr>
      </w:pPr>
      <w:r w:rsidRPr="00C65126">
        <w:rPr>
          <w:lang w:eastAsia="en-US"/>
        </w:rPr>
        <w:t>Do not wear big</w:t>
      </w:r>
      <w:r w:rsidR="00E140CD">
        <w:rPr>
          <w:lang w:eastAsia="en-US"/>
        </w:rPr>
        <w:t>, heeled</w:t>
      </w:r>
      <w:r w:rsidRPr="00C65126">
        <w:rPr>
          <w:lang w:eastAsia="en-US"/>
        </w:rPr>
        <w:t xml:space="preserve"> or backless shoes.</w:t>
      </w:r>
    </w:p>
    <w:p w14:paraId="5A6E6D7E" w14:textId="516A46EE" w:rsidR="005B2F7E" w:rsidRPr="00C65126" w:rsidRDefault="005B2F7E" w:rsidP="00EB5177">
      <w:pPr>
        <w:numPr>
          <w:ilvl w:val="0"/>
          <w:numId w:val="35"/>
        </w:numPr>
        <w:spacing w:after="0" w:line="240" w:lineRule="auto"/>
        <w:contextualSpacing/>
        <w:rPr>
          <w:lang w:eastAsia="en-US"/>
        </w:rPr>
      </w:pPr>
      <w:r>
        <w:rPr>
          <w:lang w:eastAsia="en-US"/>
        </w:rPr>
        <w:t>Do not wear slippers</w:t>
      </w:r>
      <w:r w:rsidR="00E140CD">
        <w:rPr>
          <w:lang w:eastAsia="en-US"/>
        </w:rPr>
        <w:t>;</w:t>
      </w:r>
      <w:r>
        <w:rPr>
          <w:lang w:eastAsia="en-US"/>
        </w:rPr>
        <w:t xml:space="preserve"> indoor shoes should be pumps.</w:t>
      </w:r>
    </w:p>
    <w:p w14:paraId="70FE3643" w14:textId="77777777" w:rsidR="00EB5177" w:rsidRPr="005B2F7E" w:rsidRDefault="00EB5177" w:rsidP="00EB5177">
      <w:pPr>
        <w:numPr>
          <w:ilvl w:val="0"/>
          <w:numId w:val="35"/>
        </w:numPr>
        <w:spacing w:after="0" w:line="240" w:lineRule="auto"/>
        <w:ind w:right="0"/>
        <w:contextualSpacing/>
        <w:rPr>
          <w:color w:val="5A5A5A" w:themeColor="text1" w:themeTint="A5"/>
          <w:spacing w:val="15"/>
        </w:rPr>
      </w:pPr>
      <w:r w:rsidRPr="00C65126">
        <w:rPr>
          <w:rFonts w:eastAsiaTheme="minorHAnsi"/>
          <w:color w:val="auto"/>
          <w:szCs w:val="16"/>
          <w:lang w:eastAsia="en-US"/>
        </w:rPr>
        <w:t>Do not wear smart watches or smart glasses.</w:t>
      </w:r>
    </w:p>
    <w:p w14:paraId="4CEBE9B7" w14:textId="4CB13729" w:rsidR="005B2F7E" w:rsidRPr="005B2F7E" w:rsidRDefault="005B2F7E" w:rsidP="00EB5177">
      <w:pPr>
        <w:numPr>
          <w:ilvl w:val="0"/>
          <w:numId w:val="35"/>
        </w:numPr>
        <w:spacing w:after="0" w:line="240" w:lineRule="auto"/>
        <w:ind w:right="0"/>
        <w:contextualSpacing/>
        <w:rPr>
          <w:color w:val="5A5A5A" w:themeColor="text1" w:themeTint="A5"/>
          <w:spacing w:val="15"/>
        </w:rPr>
      </w:pPr>
      <w:r>
        <w:rPr>
          <w:rFonts w:eastAsiaTheme="minorHAnsi"/>
          <w:color w:val="auto"/>
          <w:szCs w:val="16"/>
          <w:lang w:eastAsia="en-US"/>
        </w:rPr>
        <w:t xml:space="preserve">Do not wear </w:t>
      </w:r>
      <w:r w:rsidR="00E140CD">
        <w:rPr>
          <w:rFonts w:eastAsiaTheme="minorHAnsi"/>
          <w:color w:val="auto"/>
          <w:szCs w:val="16"/>
          <w:lang w:eastAsia="en-US"/>
        </w:rPr>
        <w:t>necklaces</w:t>
      </w:r>
      <w:r>
        <w:rPr>
          <w:rFonts w:eastAsiaTheme="minorHAnsi"/>
          <w:color w:val="auto"/>
          <w:szCs w:val="16"/>
          <w:lang w:eastAsia="en-US"/>
        </w:rPr>
        <w:t xml:space="preserve"> or loop earrings which could become caught.</w:t>
      </w:r>
    </w:p>
    <w:p w14:paraId="4CF4F985" w14:textId="015BB839" w:rsidR="005B2F7E" w:rsidRPr="00E140CD" w:rsidRDefault="005B2F7E" w:rsidP="00EB5177">
      <w:pPr>
        <w:numPr>
          <w:ilvl w:val="0"/>
          <w:numId w:val="35"/>
        </w:numPr>
        <w:spacing w:after="0" w:line="240" w:lineRule="auto"/>
        <w:ind w:right="0"/>
        <w:contextualSpacing/>
        <w:rPr>
          <w:color w:val="5A5A5A" w:themeColor="text1" w:themeTint="A5"/>
          <w:spacing w:val="15"/>
        </w:rPr>
      </w:pPr>
      <w:r>
        <w:rPr>
          <w:rFonts w:eastAsiaTheme="minorHAnsi"/>
          <w:color w:val="auto"/>
          <w:szCs w:val="16"/>
          <w:lang w:eastAsia="en-US"/>
        </w:rPr>
        <w:t xml:space="preserve">Do not wear facial </w:t>
      </w:r>
      <w:r w:rsidR="00E140CD">
        <w:rPr>
          <w:rFonts w:eastAsiaTheme="minorHAnsi"/>
          <w:color w:val="auto"/>
          <w:szCs w:val="16"/>
          <w:lang w:eastAsia="en-US"/>
        </w:rPr>
        <w:t>piercings</w:t>
      </w:r>
      <w:r>
        <w:rPr>
          <w:rFonts w:eastAsiaTheme="minorHAnsi"/>
          <w:color w:val="auto"/>
          <w:szCs w:val="16"/>
          <w:lang w:eastAsia="en-US"/>
        </w:rPr>
        <w:t xml:space="preserve"> other than simple stood in ears and nose.</w:t>
      </w:r>
    </w:p>
    <w:p w14:paraId="25CD14EC" w14:textId="4A250891" w:rsidR="00E140CD" w:rsidRPr="00C65126" w:rsidRDefault="00E140CD" w:rsidP="00EB5177">
      <w:pPr>
        <w:numPr>
          <w:ilvl w:val="0"/>
          <w:numId w:val="35"/>
        </w:numPr>
        <w:spacing w:after="0" w:line="240" w:lineRule="auto"/>
        <w:ind w:right="0"/>
        <w:contextualSpacing/>
        <w:rPr>
          <w:color w:val="5A5A5A" w:themeColor="text1" w:themeTint="A5"/>
          <w:spacing w:val="15"/>
        </w:rPr>
      </w:pPr>
      <w:r>
        <w:rPr>
          <w:rFonts w:eastAsiaTheme="minorHAnsi"/>
          <w:color w:val="auto"/>
          <w:szCs w:val="16"/>
          <w:lang w:eastAsia="en-US"/>
        </w:rPr>
        <w:t>Do not have tattoos on show which are of an inappropriate nature for the environment and those within it.</w:t>
      </w:r>
    </w:p>
    <w:p w14:paraId="10F8AE11" w14:textId="77777777" w:rsidR="00EB5177" w:rsidRPr="009F2674" w:rsidRDefault="00EB5177" w:rsidP="009F2674">
      <w:pPr>
        <w:spacing w:after="0" w:line="240" w:lineRule="auto"/>
        <w:ind w:right="0"/>
        <w:contextualSpacing/>
        <w:rPr>
          <w:rFonts w:eastAsiaTheme="minorHAnsi"/>
          <w:color w:val="auto"/>
          <w:szCs w:val="16"/>
          <w:lang w:eastAsia="en-US"/>
        </w:rPr>
      </w:pPr>
    </w:p>
    <w:p w14:paraId="39748B05" w14:textId="5D238DF9" w:rsidR="00EB5177" w:rsidRPr="00A2398B" w:rsidRDefault="00EB5177" w:rsidP="00EE14C1">
      <w:pPr>
        <w:pStyle w:val="Heading3"/>
        <w:rPr>
          <w:rFonts w:eastAsia="Times New Roman"/>
        </w:rPr>
      </w:pPr>
      <w:bookmarkStart w:id="10" w:name="_Toc207873494"/>
      <w:r w:rsidRPr="00A2398B">
        <w:rPr>
          <w:rFonts w:eastAsia="Times New Roman"/>
        </w:rPr>
        <w:t>OTHER EMPLOYMENT</w:t>
      </w:r>
      <w:bookmarkEnd w:id="10"/>
    </w:p>
    <w:p w14:paraId="47061EB9" w14:textId="77777777" w:rsidR="00EB5177" w:rsidRPr="00A2398B" w:rsidRDefault="00EB5177" w:rsidP="00EB5177">
      <w:pPr>
        <w:tabs>
          <w:tab w:val="left" w:pos="720"/>
        </w:tabs>
        <w:spacing w:after="0" w:line="240" w:lineRule="auto"/>
        <w:ind w:left="0" w:right="0" w:firstLine="0"/>
        <w:jc w:val="both"/>
        <w:rPr>
          <w:rFonts w:eastAsia="Times New Roman"/>
          <w:bCs/>
          <w:iCs/>
          <w:color w:val="auto"/>
          <w:szCs w:val="16"/>
          <w:lang w:eastAsia="en-US"/>
        </w:rPr>
      </w:pPr>
      <w:r w:rsidRPr="00A2398B">
        <w:rPr>
          <w:rFonts w:eastAsia="Times New Roman"/>
          <w:bCs/>
          <w:iCs/>
          <w:color w:val="auto"/>
          <w:szCs w:val="16"/>
          <w:lang w:eastAsia="en-US"/>
        </w:rPr>
        <w:t xml:space="preserve">You are expected to devote the whole of your time and </w:t>
      </w:r>
      <w:r w:rsidRPr="00A2398B">
        <w:rPr>
          <w:rFonts w:eastAsia="Times New Roman"/>
          <w:bCs/>
          <w:iCs/>
          <w:color w:val="000000" w:themeColor="text1"/>
          <w:szCs w:val="16"/>
          <w:lang w:eastAsia="en-US"/>
        </w:rPr>
        <w:t xml:space="preserve">attention during working hours to our business. If you propose taking up employment with an employer or pursuing separate business interests or any similar venture, you must discuss the proposal with </w:t>
      </w:r>
      <w:r w:rsidRPr="00A2398B">
        <w:rPr>
          <w:rFonts w:eastAsia="Times New Roman"/>
          <w:color w:val="000000" w:themeColor="text1"/>
          <w:szCs w:val="16"/>
          <w:lang w:eastAsia="en-US"/>
        </w:rPr>
        <w:t>the Manager</w:t>
      </w:r>
      <w:r w:rsidRPr="00A2398B">
        <w:rPr>
          <w:rFonts w:eastAsia="Times New Roman"/>
          <w:bCs/>
          <w:iCs/>
          <w:color w:val="000000" w:themeColor="text1"/>
          <w:szCs w:val="16"/>
          <w:lang w:eastAsia="en-US"/>
        </w:rPr>
        <w:t xml:space="preserve"> </w:t>
      </w:r>
      <w:proofErr w:type="gramStart"/>
      <w:r w:rsidRPr="00A2398B">
        <w:rPr>
          <w:rFonts w:eastAsia="Times New Roman"/>
          <w:bCs/>
          <w:iCs/>
          <w:color w:val="000000" w:themeColor="text1"/>
          <w:szCs w:val="16"/>
          <w:lang w:eastAsia="en-US"/>
        </w:rPr>
        <w:t>in order to</w:t>
      </w:r>
      <w:proofErr w:type="gramEnd"/>
      <w:r w:rsidRPr="00A2398B">
        <w:rPr>
          <w:rFonts w:eastAsia="Times New Roman"/>
          <w:bCs/>
          <w:iCs/>
          <w:color w:val="000000" w:themeColor="text1"/>
          <w:szCs w:val="16"/>
          <w:lang w:eastAsia="en-US"/>
        </w:rPr>
        <w:t xml:space="preserve"> establish the likely impact of these activities on both you and the Company. You will be asked to give full details of the proposal and consideration will be given to:</w:t>
      </w:r>
    </w:p>
    <w:p w14:paraId="50D58C3A" w14:textId="77777777" w:rsidR="00EB5177" w:rsidRPr="00A2398B" w:rsidRDefault="00EB5177" w:rsidP="00EB5177">
      <w:pPr>
        <w:tabs>
          <w:tab w:val="left" w:pos="720"/>
        </w:tabs>
        <w:spacing w:after="0" w:line="240" w:lineRule="auto"/>
        <w:ind w:left="0" w:right="0" w:firstLine="0"/>
        <w:jc w:val="both"/>
        <w:rPr>
          <w:rFonts w:eastAsia="Times New Roman"/>
          <w:bCs/>
          <w:iCs/>
          <w:color w:val="auto"/>
          <w:szCs w:val="16"/>
          <w:lang w:eastAsia="en-US"/>
        </w:rPr>
      </w:pPr>
    </w:p>
    <w:p w14:paraId="2B7171ED" w14:textId="77777777" w:rsidR="00EB5177" w:rsidRPr="00A2398B" w:rsidRDefault="00EB5177" w:rsidP="00EB5177">
      <w:pPr>
        <w:numPr>
          <w:ilvl w:val="2"/>
          <w:numId w:val="20"/>
        </w:numPr>
        <w:spacing w:after="0" w:line="240" w:lineRule="auto"/>
        <w:ind w:left="426" w:right="0" w:hanging="426"/>
        <w:jc w:val="both"/>
        <w:rPr>
          <w:rFonts w:eastAsia="Times New Roman"/>
          <w:bCs/>
          <w:iCs/>
          <w:color w:val="auto"/>
          <w:szCs w:val="16"/>
          <w:lang w:eastAsia="en-US"/>
        </w:rPr>
      </w:pPr>
      <w:r w:rsidRPr="00A2398B">
        <w:rPr>
          <w:rFonts w:eastAsia="Times New Roman"/>
          <w:bCs/>
          <w:iCs/>
          <w:color w:val="auto"/>
          <w:szCs w:val="16"/>
          <w:lang w:eastAsia="en-US"/>
        </w:rPr>
        <w:t>Working hours</w:t>
      </w:r>
    </w:p>
    <w:p w14:paraId="3A2C574E" w14:textId="77777777" w:rsidR="00EB5177" w:rsidRPr="00A2398B" w:rsidRDefault="00EB5177" w:rsidP="00EB5177">
      <w:pPr>
        <w:numPr>
          <w:ilvl w:val="2"/>
          <w:numId w:val="20"/>
        </w:numPr>
        <w:spacing w:after="0" w:line="240" w:lineRule="auto"/>
        <w:ind w:left="426" w:right="0" w:hanging="426"/>
        <w:jc w:val="both"/>
        <w:rPr>
          <w:rFonts w:eastAsia="Times New Roman"/>
          <w:bCs/>
          <w:iCs/>
          <w:color w:val="auto"/>
          <w:szCs w:val="16"/>
          <w:lang w:eastAsia="en-US"/>
        </w:rPr>
      </w:pPr>
      <w:r w:rsidRPr="00A2398B">
        <w:rPr>
          <w:rFonts w:eastAsia="Times New Roman"/>
          <w:bCs/>
          <w:iCs/>
          <w:color w:val="auto"/>
          <w:szCs w:val="16"/>
          <w:lang w:eastAsia="en-US"/>
        </w:rPr>
        <w:t>Competition, reputation and credibility</w:t>
      </w:r>
    </w:p>
    <w:p w14:paraId="521E2CBE" w14:textId="77777777" w:rsidR="00EB5177" w:rsidRPr="00A2398B" w:rsidRDefault="00EB5177" w:rsidP="00EB5177">
      <w:pPr>
        <w:numPr>
          <w:ilvl w:val="2"/>
          <w:numId w:val="20"/>
        </w:numPr>
        <w:spacing w:after="0" w:line="240" w:lineRule="auto"/>
        <w:ind w:left="426" w:right="0" w:hanging="426"/>
        <w:jc w:val="both"/>
        <w:rPr>
          <w:rFonts w:eastAsia="Times New Roman"/>
          <w:bCs/>
          <w:iCs/>
          <w:color w:val="auto"/>
          <w:szCs w:val="16"/>
          <w:lang w:eastAsia="en-US"/>
        </w:rPr>
      </w:pPr>
      <w:r w:rsidRPr="00A2398B">
        <w:rPr>
          <w:rFonts w:eastAsia="Times New Roman"/>
          <w:bCs/>
          <w:iCs/>
          <w:color w:val="auto"/>
          <w:szCs w:val="16"/>
          <w:lang w:eastAsia="en-US"/>
        </w:rPr>
        <w:t>Conflict of Interest</w:t>
      </w:r>
    </w:p>
    <w:p w14:paraId="6AA753F5" w14:textId="77777777" w:rsidR="00EB5177" w:rsidRPr="00A2398B" w:rsidRDefault="00EB5177" w:rsidP="00EB5177">
      <w:pPr>
        <w:numPr>
          <w:ilvl w:val="2"/>
          <w:numId w:val="20"/>
        </w:numPr>
        <w:spacing w:after="0" w:line="240" w:lineRule="auto"/>
        <w:ind w:left="426" w:right="0" w:hanging="426"/>
        <w:jc w:val="both"/>
        <w:rPr>
          <w:rFonts w:eastAsia="Times New Roman"/>
          <w:bCs/>
          <w:iCs/>
          <w:color w:val="auto"/>
          <w:szCs w:val="16"/>
          <w:lang w:eastAsia="en-US"/>
        </w:rPr>
      </w:pPr>
      <w:r w:rsidRPr="00A2398B">
        <w:rPr>
          <w:rFonts w:eastAsia="Times New Roman"/>
          <w:bCs/>
          <w:iCs/>
          <w:color w:val="auto"/>
          <w:szCs w:val="16"/>
          <w:lang w:eastAsia="en-US"/>
        </w:rPr>
        <w:t>Health, safety and welfare</w:t>
      </w:r>
    </w:p>
    <w:p w14:paraId="304CBD2A" w14:textId="77777777" w:rsidR="00EB5177" w:rsidRPr="00A2398B" w:rsidRDefault="00EB5177" w:rsidP="00EB5177">
      <w:pPr>
        <w:tabs>
          <w:tab w:val="left" w:pos="720"/>
        </w:tabs>
        <w:spacing w:after="0" w:line="240" w:lineRule="auto"/>
        <w:ind w:left="0" w:right="0" w:firstLine="0"/>
        <w:jc w:val="both"/>
        <w:rPr>
          <w:rFonts w:eastAsia="Times New Roman"/>
          <w:bCs/>
          <w:iCs/>
          <w:color w:val="auto"/>
          <w:szCs w:val="16"/>
          <w:lang w:eastAsia="en-US"/>
        </w:rPr>
      </w:pPr>
    </w:p>
    <w:p w14:paraId="0B01C1F6" w14:textId="2F0C3126" w:rsidR="00EB5177" w:rsidRPr="00A2398B" w:rsidRDefault="00EB5177" w:rsidP="00EB5177">
      <w:pPr>
        <w:tabs>
          <w:tab w:val="left" w:pos="720"/>
        </w:tabs>
        <w:spacing w:after="0" w:line="240" w:lineRule="auto"/>
        <w:ind w:left="0" w:right="0" w:firstLine="0"/>
        <w:jc w:val="both"/>
        <w:rPr>
          <w:rFonts w:eastAsia="Times New Roman"/>
          <w:bCs/>
          <w:iCs/>
          <w:color w:val="auto"/>
          <w:szCs w:val="16"/>
          <w:lang w:eastAsia="en-US"/>
        </w:rPr>
      </w:pPr>
      <w:r w:rsidRPr="00A2398B">
        <w:rPr>
          <w:rFonts w:eastAsia="Times New Roman"/>
          <w:bCs/>
          <w:iCs/>
          <w:color w:val="auto"/>
          <w:szCs w:val="16"/>
          <w:lang w:eastAsia="en-US"/>
        </w:rPr>
        <w:t xml:space="preserve">You will be notified in writing of the Company’s decision. The Company may refuse to consent to your request. If you work without consent this could result in the termination of your </w:t>
      </w:r>
      <w:r w:rsidR="00963BA2" w:rsidRPr="00A2398B">
        <w:rPr>
          <w:rFonts w:eastAsia="Times New Roman"/>
          <w:bCs/>
          <w:iCs/>
          <w:color w:val="auto"/>
          <w:szCs w:val="16"/>
          <w:lang w:eastAsia="en-US"/>
        </w:rPr>
        <w:t>employment. *</w:t>
      </w:r>
    </w:p>
    <w:p w14:paraId="5D7ABBB4" w14:textId="77777777" w:rsidR="00EB5177" w:rsidRPr="00A2398B" w:rsidRDefault="00EB5177" w:rsidP="00EB5177">
      <w:pPr>
        <w:tabs>
          <w:tab w:val="left" w:pos="720"/>
        </w:tabs>
        <w:spacing w:after="0" w:line="240" w:lineRule="auto"/>
        <w:ind w:left="0" w:right="0" w:firstLine="0"/>
        <w:jc w:val="both"/>
        <w:rPr>
          <w:rFonts w:eastAsia="Times New Roman"/>
          <w:bCs/>
          <w:iCs/>
          <w:color w:val="auto"/>
          <w:szCs w:val="16"/>
          <w:lang w:eastAsia="en-US"/>
        </w:rPr>
      </w:pPr>
    </w:p>
    <w:p w14:paraId="487FD137" w14:textId="77777777" w:rsidR="00EB5177" w:rsidRPr="00A2398B" w:rsidRDefault="00EB5177" w:rsidP="00EB5177">
      <w:pPr>
        <w:tabs>
          <w:tab w:val="left" w:pos="720"/>
        </w:tabs>
        <w:spacing w:after="0" w:line="240" w:lineRule="auto"/>
        <w:ind w:left="0" w:right="0" w:firstLine="0"/>
        <w:jc w:val="both"/>
        <w:rPr>
          <w:rFonts w:eastAsia="Times New Roman"/>
          <w:bCs/>
          <w:iCs/>
          <w:color w:val="auto"/>
          <w:szCs w:val="16"/>
          <w:lang w:eastAsia="en-US"/>
        </w:rPr>
      </w:pPr>
      <w:r w:rsidRPr="00A2398B">
        <w:rPr>
          <w:rFonts w:eastAsia="Times New Roman"/>
          <w:bCs/>
          <w:iCs/>
          <w:color w:val="auto"/>
          <w:szCs w:val="16"/>
          <w:lang w:eastAsia="en-US"/>
        </w:rPr>
        <w:t>If you are unhappy with the decision, you may appeal using the Grievance Procedure.</w:t>
      </w:r>
    </w:p>
    <w:p w14:paraId="6A8A093D" w14:textId="77777777" w:rsidR="00EB5177" w:rsidRPr="00A2398B" w:rsidRDefault="00EB5177" w:rsidP="00EB5177">
      <w:pPr>
        <w:tabs>
          <w:tab w:val="left" w:pos="720"/>
        </w:tabs>
        <w:spacing w:after="0" w:line="240" w:lineRule="auto"/>
        <w:ind w:left="0" w:right="0" w:firstLine="0"/>
        <w:jc w:val="both"/>
        <w:rPr>
          <w:rFonts w:eastAsia="Times New Roman"/>
          <w:bCs/>
          <w:iCs/>
          <w:color w:val="auto"/>
          <w:szCs w:val="16"/>
          <w:lang w:eastAsia="en-US"/>
        </w:rPr>
      </w:pPr>
    </w:p>
    <w:p w14:paraId="4C915655" w14:textId="77777777" w:rsidR="00EB5177" w:rsidRPr="00A2398B" w:rsidRDefault="00EB5177" w:rsidP="00EB5177">
      <w:pPr>
        <w:tabs>
          <w:tab w:val="left" w:pos="720"/>
        </w:tabs>
        <w:spacing w:after="0" w:line="240" w:lineRule="auto"/>
        <w:ind w:left="0" w:right="0" w:firstLine="0"/>
        <w:jc w:val="both"/>
        <w:rPr>
          <w:rFonts w:eastAsia="Times New Roman"/>
          <w:b/>
          <w:bCs/>
          <w:iCs/>
          <w:color w:val="auto"/>
          <w:szCs w:val="16"/>
          <w:lang w:eastAsia="en-US"/>
        </w:rPr>
      </w:pPr>
      <w:r w:rsidRPr="00A2398B">
        <w:rPr>
          <w:rFonts w:eastAsia="Times New Roman"/>
          <w:b/>
          <w:bCs/>
          <w:iCs/>
          <w:color w:val="auto"/>
          <w:szCs w:val="16"/>
          <w:lang w:eastAsia="en-US"/>
        </w:rPr>
        <w:t>*</w:t>
      </w:r>
      <w:r w:rsidRPr="00A2398B">
        <w:rPr>
          <w:rFonts w:eastAsia="Times New Roman"/>
          <w:iCs/>
          <w:color w:val="auto"/>
          <w:szCs w:val="16"/>
          <w:lang w:eastAsia="en-US"/>
        </w:rPr>
        <w:t>NB: This does not apply to those on a zero-hour contract who should refer to the following:</w:t>
      </w:r>
    </w:p>
    <w:p w14:paraId="7EA9C74D" w14:textId="77777777" w:rsidR="00EB5177" w:rsidRPr="00A2398B" w:rsidRDefault="00EB5177" w:rsidP="00EB5177">
      <w:pPr>
        <w:tabs>
          <w:tab w:val="left" w:pos="720"/>
        </w:tabs>
        <w:spacing w:after="0" w:line="240" w:lineRule="auto"/>
        <w:ind w:left="0" w:right="0" w:firstLine="0"/>
        <w:jc w:val="both"/>
        <w:rPr>
          <w:rFonts w:eastAsia="Times New Roman"/>
          <w:bCs/>
          <w:iCs/>
          <w:color w:val="auto"/>
          <w:szCs w:val="16"/>
          <w:lang w:eastAsia="en-US"/>
        </w:rPr>
      </w:pPr>
    </w:p>
    <w:p w14:paraId="524FDFAA" w14:textId="77777777" w:rsidR="00EB5177" w:rsidRDefault="00EB5177" w:rsidP="00EB5177">
      <w:pPr>
        <w:tabs>
          <w:tab w:val="left" w:pos="720"/>
        </w:tabs>
        <w:spacing w:after="0" w:line="240" w:lineRule="auto"/>
        <w:ind w:left="0" w:right="0" w:firstLine="0"/>
        <w:jc w:val="both"/>
        <w:rPr>
          <w:rFonts w:eastAsia="Times New Roman"/>
          <w:bCs/>
          <w:iCs/>
          <w:color w:val="auto"/>
          <w:szCs w:val="16"/>
          <w:lang w:eastAsia="en-US"/>
        </w:rPr>
      </w:pPr>
      <w:r w:rsidRPr="00A2398B">
        <w:rPr>
          <w:rFonts w:eastAsia="Times New Roman"/>
          <w:bCs/>
          <w:iCs/>
          <w:color w:val="auto"/>
          <w:szCs w:val="16"/>
          <w:lang w:eastAsia="en-US"/>
        </w:rPr>
        <w:t>If you already have any other employment or are considering any additional employment you must notify us so that we can discuss any implications arising from the current working time legislation.</w:t>
      </w:r>
    </w:p>
    <w:p w14:paraId="1ED3148E" w14:textId="77777777" w:rsidR="005817FD" w:rsidRPr="00A2398B" w:rsidRDefault="005817FD" w:rsidP="00EB5177">
      <w:pPr>
        <w:tabs>
          <w:tab w:val="left" w:pos="720"/>
        </w:tabs>
        <w:spacing w:after="0" w:line="240" w:lineRule="auto"/>
        <w:ind w:left="0" w:right="0" w:firstLine="0"/>
        <w:jc w:val="both"/>
        <w:rPr>
          <w:rFonts w:eastAsia="Times New Roman"/>
          <w:bCs/>
          <w:iCs/>
          <w:color w:val="auto"/>
          <w:szCs w:val="16"/>
          <w:lang w:eastAsia="en-US"/>
        </w:rPr>
      </w:pPr>
    </w:p>
    <w:p w14:paraId="622D4E2F" w14:textId="5260FC87" w:rsidR="00EB5177" w:rsidRPr="00EB5177" w:rsidRDefault="00EB5177" w:rsidP="00EE14C1">
      <w:pPr>
        <w:pStyle w:val="Heading3"/>
        <w:rPr>
          <w:rFonts w:eastAsiaTheme="minorHAnsi"/>
          <w:lang w:eastAsia="en-US"/>
        </w:rPr>
      </w:pPr>
      <w:bookmarkStart w:id="11" w:name="_Toc193774415"/>
      <w:bookmarkStart w:id="12" w:name="_Toc193774621"/>
      <w:bookmarkStart w:id="13" w:name="_Toc207873495"/>
      <w:r w:rsidRPr="00EB5177">
        <w:t>EQUAL OPPORTUNITIES</w:t>
      </w:r>
      <w:bookmarkEnd w:id="11"/>
      <w:bookmarkEnd w:id="12"/>
      <w:bookmarkEnd w:id="13"/>
    </w:p>
    <w:p w14:paraId="7F1D4B3E" w14:textId="77777777" w:rsidR="00EB5177" w:rsidRDefault="00EB5177" w:rsidP="00963BA2">
      <w:pPr>
        <w:numPr>
          <w:ilvl w:val="0"/>
          <w:numId w:val="9"/>
        </w:numPr>
        <w:spacing w:after="0" w:line="240" w:lineRule="auto"/>
        <w:ind w:left="284" w:hanging="284"/>
      </w:pPr>
      <w:r w:rsidRPr="00EB5177">
        <w:t>We recognise that discrimination is unacceptable and although equality of opportunity has been a long-standing feature of our employment practices and procedure, we have made the decision to adopt a formal equal opportunities policy. Breaches of the policy will lead to disciplinary proceedings and, if appropriate, disciplinary action.</w:t>
      </w:r>
    </w:p>
    <w:p w14:paraId="592F95CC" w14:textId="77777777" w:rsidR="00963BA2" w:rsidRPr="00EB5177" w:rsidRDefault="00963BA2" w:rsidP="00963BA2">
      <w:pPr>
        <w:spacing w:after="0" w:line="240" w:lineRule="auto"/>
        <w:ind w:left="284" w:firstLine="0"/>
      </w:pPr>
    </w:p>
    <w:p w14:paraId="21DC987D" w14:textId="77777777" w:rsidR="00EB5177" w:rsidRDefault="00EB5177" w:rsidP="00963BA2">
      <w:pPr>
        <w:numPr>
          <w:ilvl w:val="0"/>
          <w:numId w:val="9"/>
        </w:numPr>
        <w:spacing w:after="0" w:line="240" w:lineRule="auto"/>
        <w:ind w:left="284" w:hanging="284"/>
      </w:pPr>
      <w:r w:rsidRPr="00EB5177">
        <w:t>The aim of the policy is to ensure no job applicant, employee or worker is discriminated against either directly or indirectly on the grounds of age, disability, gender reassignment, marriage and civil partnership, pregnancy or maternity, race, religion or belief, sex or sexual orientation.</w:t>
      </w:r>
    </w:p>
    <w:p w14:paraId="3E6F955D" w14:textId="77777777" w:rsidR="00963BA2" w:rsidRPr="00EB5177" w:rsidRDefault="00963BA2" w:rsidP="00963BA2">
      <w:pPr>
        <w:spacing w:after="0" w:line="240" w:lineRule="auto"/>
        <w:ind w:left="0" w:firstLine="0"/>
      </w:pPr>
    </w:p>
    <w:p w14:paraId="263A496E" w14:textId="77777777" w:rsidR="00EB5177" w:rsidRDefault="00EB5177" w:rsidP="00963BA2">
      <w:pPr>
        <w:numPr>
          <w:ilvl w:val="0"/>
          <w:numId w:val="9"/>
        </w:numPr>
        <w:spacing w:after="0" w:line="240" w:lineRule="auto"/>
        <w:ind w:left="284" w:hanging="284"/>
      </w:pPr>
      <w:r w:rsidRPr="00EB5177">
        <w:t>We will maintain a neutral working environment in which no employee or worker feels under threat or intimidated.</w:t>
      </w:r>
    </w:p>
    <w:p w14:paraId="71891EEF" w14:textId="77777777" w:rsidR="00963BA2" w:rsidRDefault="00963BA2" w:rsidP="00963BA2">
      <w:pPr>
        <w:spacing w:after="0" w:line="240" w:lineRule="auto"/>
        <w:ind w:left="0" w:firstLine="0"/>
      </w:pPr>
    </w:p>
    <w:p w14:paraId="20E1F2E2" w14:textId="77777777" w:rsidR="00EB5177" w:rsidRDefault="00EB5177" w:rsidP="00963BA2">
      <w:pPr>
        <w:numPr>
          <w:ilvl w:val="0"/>
          <w:numId w:val="9"/>
        </w:numPr>
        <w:spacing w:after="0" w:line="240" w:lineRule="auto"/>
        <w:ind w:left="284" w:hanging="284"/>
      </w:pPr>
      <w:r>
        <w:t>T</w:t>
      </w:r>
      <w:r w:rsidRPr="00EB5177">
        <w:t xml:space="preserve">he recruitment and selection process </w:t>
      </w:r>
      <w:r>
        <w:t>are</w:t>
      </w:r>
      <w:r w:rsidRPr="00EB5177">
        <w:t xml:space="preserve"> crucially important to any equal opportunities policy. We will endeavour through appropriate training to ensure that employees making selection and recruitment decisions will not discriminate, whether consciously or unconsciously, in making these decisions.</w:t>
      </w:r>
    </w:p>
    <w:p w14:paraId="53F67640" w14:textId="77777777" w:rsidR="00963BA2" w:rsidRDefault="00963BA2" w:rsidP="00963BA2">
      <w:pPr>
        <w:spacing w:after="0" w:line="240" w:lineRule="auto"/>
        <w:ind w:left="0" w:firstLine="0"/>
      </w:pPr>
    </w:p>
    <w:p w14:paraId="5B339279" w14:textId="77777777" w:rsidR="00963BA2" w:rsidRDefault="00EB5177" w:rsidP="00963BA2">
      <w:pPr>
        <w:numPr>
          <w:ilvl w:val="0"/>
          <w:numId w:val="9"/>
        </w:numPr>
        <w:spacing w:after="0" w:line="240" w:lineRule="auto"/>
        <w:ind w:left="284" w:hanging="284"/>
      </w:pPr>
      <w:r w:rsidRPr="00EB5177">
        <w:t>Promotion and advancement will be made on merit and all decisions relating to this will be made within the overall framework and principles of this policy.</w:t>
      </w:r>
    </w:p>
    <w:p w14:paraId="20EBE429" w14:textId="77777777" w:rsidR="00963BA2" w:rsidRDefault="00963BA2" w:rsidP="00963BA2">
      <w:pPr>
        <w:spacing w:after="0" w:line="240" w:lineRule="auto"/>
        <w:ind w:left="0" w:firstLine="0"/>
      </w:pPr>
    </w:p>
    <w:p w14:paraId="2540B2AB" w14:textId="77777777" w:rsidR="00963BA2" w:rsidRDefault="00EB5177" w:rsidP="00963BA2">
      <w:pPr>
        <w:numPr>
          <w:ilvl w:val="0"/>
          <w:numId w:val="9"/>
        </w:numPr>
        <w:spacing w:after="0" w:line="240" w:lineRule="auto"/>
        <w:ind w:left="284" w:hanging="284"/>
      </w:pPr>
      <w:r w:rsidRPr="00EB5177">
        <w:t>Short listing and interviewing will be carried out by more than one person where possible.</w:t>
      </w:r>
    </w:p>
    <w:p w14:paraId="7FF7016D" w14:textId="77777777" w:rsidR="00963BA2" w:rsidRDefault="00963BA2" w:rsidP="00963BA2">
      <w:pPr>
        <w:spacing w:after="0" w:line="240" w:lineRule="auto"/>
        <w:ind w:left="0" w:firstLine="0"/>
      </w:pPr>
    </w:p>
    <w:p w14:paraId="68E6F792" w14:textId="77777777" w:rsidR="00963BA2" w:rsidRDefault="00EB5177" w:rsidP="00963BA2">
      <w:pPr>
        <w:numPr>
          <w:ilvl w:val="0"/>
          <w:numId w:val="9"/>
        </w:numPr>
        <w:spacing w:after="0" w:line="240" w:lineRule="auto"/>
        <w:ind w:left="284" w:hanging="284"/>
      </w:pPr>
      <w:r w:rsidRPr="00EB5177">
        <w:t>Interview questions will be related to the requirements of the job and will not be of a discriminatory nature.</w:t>
      </w:r>
    </w:p>
    <w:p w14:paraId="36E75812" w14:textId="77777777" w:rsidR="00963BA2" w:rsidRDefault="00963BA2" w:rsidP="00963BA2">
      <w:pPr>
        <w:spacing w:after="0" w:line="240" w:lineRule="auto"/>
        <w:ind w:left="0" w:firstLine="0"/>
      </w:pPr>
    </w:p>
    <w:p w14:paraId="495494F9" w14:textId="602A8BB1" w:rsidR="002F2581" w:rsidRDefault="00EB5177" w:rsidP="005817FD">
      <w:pPr>
        <w:numPr>
          <w:ilvl w:val="0"/>
          <w:numId w:val="9"/>
        </w:numPr>
        <w:spacing w:after="0" w:line="240" w:lineRule="auto"/>
        <w:ind w:left="284" w:hanging="284"/>
      </w:pPr>
      <w:r w:rsidRPr="00EB5177">
        <w:t>We will not disqualify any applicant because he/she is unable to complete an application form unassisted unless personal completion of the form is a valid test of the standard of English required for the safe and effective performance of the job.</w:t>
      </w:r>
    </w:p>
    <w:p w14:paraId="701654B4" w14:textId="77777777" w:rsidR="005817FD" w:rsidRDefault="005817FD" w:rsidP="005817FD">
      <w:pPr>
        <w:spacing w:after="0" w:line="240" w:lineRule="auto"/>
        <w:ind w:left="0" w:firstLine="0"/>
      </w:pPr>
    </w:p>
    <w:p w14:paraId="57004C2E" w14:textId="3813E1BE" w:rsidR="009F2674" w:rsidRDefault="009F2674" w:rsidP="00EE14C1">
      <w:pPr>
        <w:pStyle w:val="Heading3"/>
        <w:rPr>
          <w:rFonts w:eastAsiaTheme="minorHAnsi"/>
          <w:lang w:eastAsia="en-US"/>
        </w:rPr>
      </w:pPr>
      <w:bookmarkStart w:id="14" w:name="_Toc207873496"/>
      <w:r w:rsidRPr="009F2674">
        <w:rPr>
          <w:rFonts w:eastAsiaTheme="minorHAnsi"/>
          <w:lang w:eastAsia="en-US"/>
        </w:rPr>
        <w:t>INDUCTION AND TRAINING</w:t>
      </w:r>
      <w:bookmarkEnd w:id="14"/>
    </w:p>
    <w:p w14:paraId="43E7631D" w14:textId="77777777" w:rsidR="009C1445" w:rsidRDefault="009C1445" w:rsidP="009C1445">
      <w:pPr>
        <w:spacing w:after="0" w:line="240" w:lineRule="auto"/>
        <w:ind w:left="11" w:hanging="11"/>
      </w:pPr>
      <w:r>
        <w:t xml:space="preserve">Throughout your employment with us you </w:t>
      </w:r>
      <w:r w:rsidRPr="00CF526E">
        <w:t>have open ended access to CPD</w:t>
      </w:r>
      <w:r>
        <w:t xml:space="preserve"> via our online </w:t>
      </w:r>
      <w:proofErr w:type="spellStart"/>
      <w:r>
        <w:t>NoodleNow</w:t>
      </w:r>
      <w:proofErr w:type="spellEnd"/>
      <w:r>
        <w:t xml:space="preserve"> platform. You will be provided your own unique logon. Your results will automatically be sent to management and logged on your training log</w:t>
      </w:r>
      <w:r w:rsidRPr="00CF526E">
        <w:t xml:space="preserve">. </w:t>
      </w:r>
      <w:r>
        <w:t xml:space="preserve">You </w:t>
      </w:r>
      <w:r w:rsidRPr="00CF526E">
        <w:t xml:space="preserve">will need to become familiar with </w:t>
      </w:r>
      <w:r>
        <w:t xml:space="preserve">the platform and the courses available. </w:t>
      </w:r>
      <w:r w:rsidRPr="00CF526E">
        <w:t xml:space="preserve">You may access </w:t>
      </w:r>
      <w:proofErr w:type="spellStart"/>
      <w:r w:rsidRPr="00CF526E">
        <w:t>NoodleNow</w:t>
      </w:r>
      <w:proofErr w:type="spellEnd"/>
      <w:r w:rsidRPr="00CF526E">
        <w:t xml:space="preserve"> from home at any time</w:t>
      </w:r>
      <w:r>
        <w:t xml:space="preserve"> however if you are instructed to complete a particular course due to your performance you should be provided time within your working shift to complete it.</w:t>
      </w:r>
      <w:r w:rsidRPr="00CF526E">
        <w:t xml:space="preserve"> </w:t>
      </w:r>
    </w:p>
    <w:p w14:paraId="1ED2348A" w14:textId="77777777" w:rsidR="009C1445" w:rsidRPr="00CF526E" w:rsidRDefault="009C1445" w:rsidP="009C1445">
      <w:pPr>
        <w:spacing w:after="0" w:line="240" w:lineRule="auto"/>
        <w:ind w:left="11" w:hanging="11"/>
        <w:rPr>
          <w:rFonts w:eastAsiaTheme="minorHAnsi"/>
          <w:color w:val="000000" w:themeColor="text1"/>
          <w:sz w:val="22"/>
        </w:rPr>
      </w:pPr>
    </w:p>
    <w:p w14:paraId="01366648" w14:textId="77777777" w:rsidR="009C1445" w:rsidRPr="009F2674" w:rsidRDefault="009C1445" w:rsidP="009C1445">
      <w:pPr>
        <w:spacing w:after="0" w:line="240" w:lineRule="auto"/>
        <w:ind w:right="0"/>
        <w:contextualSpacing/>
        <w:rPr>
          <w:rFonts w:eastAsiaTheme="minorHAnsi"/>
          <w:color w:val="auto"/>
          <w:szCs w:val="16"/>
          <w:lang w:eastAsia="en-US"/>
        </w:rPr>
      </w:pPr>
      <w:r w:rsidRPr="009F2674">
        <w:rPr>
          <w:rFonts w:eastAsiaTheme="minorHAnsi"/>
          <w:color w:val="auto"/>
          <w:szCs w:val="16"/>
          <w:lang w:eastAsia="en-US"/>
        </w:rPr>
        <w:t xml:space="preserve">Any training, coaching or supervision requirements identified by </w:t>
      </w:r>
      <w:r>
        <w:rPr>
          <w:rFonts w:eastAsiaTheme="minorHAnsi"/>
          <w:color w:val="auto"/>
          <w:szCs w:val="16"/>
          <w:lang w:eastAsia="en-US"/>
        </w:rPr>
        <w:t xml:space="preserve">you, </w:t>
      </w:r>
      <w:r w:rsidRPr="009F2674">
        <w:rPr>
          <w:rFonts w:eastAsiaTheme="minorHAnsi"/>
          <w:color w:val="auto"/>
          <w:szCs w:val="16"/>
          <w:lang w:eastAsia="en-US"/>
        </w:rPr>
        <w:t xml:space="preserve">the employee, </w:t>
      </w:r>
      <w:r>
        <w:rPr>
          <w:rFonts w:eastAsiaTheme="minorHAnsi"/>
          <w:color w:val="auto"/>
          <w:szCs w:val="16"/>
          <w:lang w:eastAsia="en-US"/>
        </w:rPr>
        <w:t xml:space="preserve">these </w:t>
      </w:r>
      <w:r w:rsidRPr="009F2674">
        <w:rPr>
          <w:rFonts w:eastAsiaTheme="minorHAnsi"/>
          <w:color w:val="auto"/>
          <w:szCs w:val="16"/>
          <w:lang w:eastAsia="en-US"/>
        </w:rPr>
        <w:t>should be raised with the manager at one’s earliest convenience</w:t>
      </w:r>
      <w:r>
        <w:rPr>
          <w:rFonts w:eastAsiaTheme="minorHAnsi"/>
          <w:color w:val="auto"/>
          <w:szCs w:val="16"/>
          <w:lang w:eastAsia="en-US"/>
        </w:rPr>
        <w:t xml:space="preserve"> and during monthly supervisions. </w:t>
      </w:r>
      <w:r w:rsidRPr="009F2674">
        <w:rPr>
          <w:rFonts w:eastAsiaTheme="minorHAnsi"/>
          <w:color w:val="auto"/>
          <w:szCs w:val="16"/>
          <w:lang w:eastAsia="en-US"/>
        </w:rPr>
        <w:t xml:space="preserve">Peers may also </w:t>
      </w:r>
      <w:r>
        <w:rPr>
          <w:rFonts w:eastAsiaTheme="minorHAnsi"/>
          <w:color w:val="auto"/>
          <w:szCs w:val="16"/>
          <w:lang w:eastAsia="en-US"/>
        </w:rPr>
        <w:t xml:space="preserve">make </w:t>
      </w:r>
      <w:r w:rsidRPr="009F2674">
        <w:rPr>
          <w:rFonts w:eastAsiaTheme="minorHAnsi"/>
          <w:color w:val="auto"/>
          <w:szCs w:val="16"/>
          <w:lang w:eastAsia="en-US"/>
        </w:rPr>
        <w:t xml:space="preserve">suggestions </w:t>
      </w:r>
      <w:r>
        <w:rPr>
          <w:rFonts w:eastAsiaTheme="minorHAnsi"/>
          <w:color w:val="auto"/>
          <w:szCs w:val="16"/>
          <w:lang w:eastAsia="en-US"/>
        </w:rPr>
        <w:t xml:space="preserve">for </w:t>
      </w:r>
      <w:r w:rsidRPr="009F2674">
        <w:rPr>
          <w:rFonts w:eastAsiaTheme="minorHAnsi"/>
          <w:color w:val="auto"/>
          <w:szCs w:val="16"/>
          <w:lang w:eastAsia="en-US"/>
        </w:rPr>
        <w:t>areas for one’s development which should be unpicked with the manager.</w:t>
      </w:r>
    </w:p>
    <w:p w14:paraId="2625B8B1" w14:textId="77777777" w:rsidR="009C1445" w:rsidRPr="009F2674" w:rsidRDefault="009C1445" w:rsidP="009C1445">
      <w:pPr>
        <w:spacing w:after="0" w:line="240" w:lineRule="auto"/>
        <w:ind w:right="0"/>
        <w:contextualSpacing/>
        <w:rPr>
          <w:rFonts w:eastAsiaTheme="minorHAnsi"/>
          <w:color w:val="auto"/>
          <w:szCs w:val="16"/>
          <w:lang w:eastAsia="en-US"/>
        </w:rPr>
      </w:pPr>
      <w:r w:rsidRPr="009F2674">
        <w:rPr>
          <w:rFonts w:eastAsiaTheme="minorHAnsi"/>
          <w:color w:val="auto"/>
          <w:szCs w:val="16"/>
          <w:lang w:eastAsia="en-US"/>
        </w:rPr>
        <w:lastRenderedPageBreak/>
        <w:t>Training and development will be monitored through observations, supervision meetings, the child’s voice, colleagues’ assessment and overall performance.</w:t>
      </w:r>
      <w:r>
        <w:rPr>
          <w:rFonts w:eastAsiaTheme="minorHAnsi"/>
          <w:color w:val="auto"/>
          <w:szCs w:val="16"/>
          <w:lang w:eastAsia="en-US"/>
        </w:rPr>
        <w:t xml:space="preserve"> Data analysis will be used to summarise learning outcomes for children within your care. This data will highlight areas of need for both your children and you.</w:t>
      </w:r>
    </w:p>
    <w:p w14:paraId="102B1B8F" w14:textId="77777777" w:rsidR="009C1445" w:rsidRPr="009F2674" w:rsidRDefault="009C1445" w:rsidP="009C1445">
      <w:pPr>
        <w:spacing w:after="0" w:line="240" w:lineRule="auto"/>
        <w:ind w:right="0"/>
        <w:contextualSpacing/>
        <w:rPr>
          <w:rFonts w:eastAsiaTheme="minorHAnsi"/>
          <w:color w:val="auto"/>
          <w:szCs w:val="16"/>
          <w:lang w:eastAsia="en-US"/>
        </w:rPr>
      </w:pPr>
    </w:p>
    <w:p w14:paraId="60CCF016" w14:textId="77777777" w:rsidR="009C1445" w:rsidRDefault="009C1445" w:rsidP="009C1445">
      <w:pPr>
        <w:spacing w:after="0" w:line="240" w:lineRule="auto"/>
        <w:ind w:right="0"/>
        <w:contextualSpacing/>
        <w:rPr>
          <w:rFonts w:eastAsiaTheme="minorHAnsi"/>
          <w:color w:val="auto"/>
          <w:szCs w:val="16"/>
          <w:lang w:eastAsia="en-US"/>
        </w:rPr>
      </w:pPr>
      <w:r w:rsidRPr="009F2674">
        <w:rPr>
          <w:rFonts w:eastAsiaTheme="minorHAnsi"/>
          <w:color w:val="auto"/>
          <w:szCs w:val="16"/>
          <w:lang w:eastAsia="en-US"/>
        </w:rPr>
        <w:t>One may be placed on a development plan to monitor and develop a particular aspect or aspects of one’s role or responsibilities. Development plans are created with the manager with fair and appropriate deadlines. Expectations will be made clear and reasonable adjustments made, should they be necessary. Failure to comply with such plan will result in disciplinary action and prevent one from progressing through the pay points</w:t>
      </w:r>
      <w:r>
        <w:rPr>
          <w:rFonts w:eastAsiaTheme="minorHAnsi"/>
          <w:color w:val="auto"/>
          <w:szCs w:val="16"/>
          <w:lang w:eastAsia="en-US"/>
        </w:rPr>
        <w:t xml:space="preserve"> and could result in the termination of employment.</w:t>
      </w:r>
    </w:p>
    <w:p w14:paraId="0A719ED7" w14:textId="77777777" w:rsidR="009C1445" w:rsidRDefault="009C1445" w:rsidP="009C1445">
      <w:pPr>
        <w:tabs>
          <w:tab w:val="left" w:pos="709"/>
        </w:tabs>
        <w:spacing w:after="0" w:line="240" w:lineRule="auto"/>
        <w:ind w:left="142" w:firstLine="0"/>
      </w:pPr>
    </w:p>
    <w:p w14:paraId="093B22C0" w14:textId="07D17B3E" w:rsidR="00963BA2" w:rsidRDefault="00EB5177" w:rsidP="009C1445">
      <w:pPr>
        <w:tabs>
          <w:tab w:val="left" w:pos="709"/>
        </w:tabs>
        <w:spacing w:after="0" w:line="240" w:lineRule="auto"/>
        <w:ind w:left="0" w:firstLine="0"/>
      </w:pPr>
      <w:r w:rsidRPr="00EB5177">
        <w:t>All mandatory training must be completed within the first 3 months of employment and every year thereafter. Mandatory training will be allocated an average completion time of which these hours will be paid hours.</w:t>
      </w:r>
      <w:r w:rsidR="002E1558">
        <w:t xml:space="preserve"> Should an employee have made the setting aware of any learning difficulty or other reason a course could take a person longer additional paid time may be allocated, this is at the managers discretion.</w:t>
      </w:r>
    </w:p>
    <w:p w14:paraId="42F54AE7" w14:textId="76CDE52C" w:rsidR="00EB5177" w:rsidRPr="00EB5177" w:rsidRDefault="002E1558" w:rsidP="009C1445">
      <w:pPr>
        <w:pStyle w:val="ListParagraph"/>
        <w:numPr>
          <w:ilvl w:val="0"/>
          <w:numId w:val="41"/>
        </w:numPr>
        <w:spacing w:after="0" w:line="240" w:lineRule="auto"/>
        <w:ind w:left="284" w:hanging="218"/>
      </w:pPr>
      <w:r>
        <w:t xml:space="preserve">Tigerlily </w:t>
      </w:r>
      <w:r w:rsidR="00EB5177" w:rsidRPr="00EB5177">
        <w:t>Paediatric first aid (every third year) – 9 hours</w:t>
      </w:r>
    </w:p>
    <w:p w14:paraId="574768AB" w14:textId="026396D4" w:rsidR="00EB5177" w:rsidRPr="00EB5177" w:rsidRDefault="002E1558" w:rsidP="009C1445">
      <w:pPr>
        <w:pStyle w:val="ListParagraph"/>
        <w:numPr>
          <w:ilvl w:val="0"/>
          <w:numId w:val="41"/>
        </w:numPr>
        <w:spacing w:after="0" w:line="240" w:lineRule="auto"/>
        <w:ind w:left="284" w:hanging="218"/>
      </w:pPr>
      <w:proofErr w:type="spellStart"/>
      <w:r>
        <w:t>NoodleNow</w:t>
      </w:r>
      <w:proofErr w:type="spellEnd"/>
      <w:r>
        <w:t xml:space="preserve"> </w:t>
      </w:r>
      <w:r w:rsidR="00EB5177" w:rsidRPr="00EB5177">
        <w:t>Basic first aid – 1 hour</w:t>
      </w:r>
    </w:p>
    <w:p w14:paraId="69873F69" w14:textId="43E84ECF" w:rsidR="00EB5177" w:rsidRPr="00EB5177" w:rsidRDefault="002E1558" w:rsidP="009C1445">
      <w:pPr>
        <w:pStyle w:val="ListParagraph"/>
        <w:numPr>
          <w:ilvl w:val="0"/>
          <w:numId w:val="41"/>
        </w:numPr>
        <w:spacing w:after="0" w:line="240" w:lineRule="auto"/>
        <w:ind w:left="284" w:hanging="218"/>
      </w:pPr>
      <w:proofErr w:type="spellStart"/>
      <w:r>
        <w:t>NoodleNow</w:t>
      </w:r>
      <w:proofErr w:type="spellEnd"/>
      <w:r>
        <w:t xml:space="preserve"> </w:t>
      </w:r>
      <w:r w:rsidR="00EB5177" w:rsidRPr="00EB5177">
        <w:t>Safeguarding level 2 or above – 2 hours</w:t>
      </w:r>
    </w:p>
    <w:p w14:paraId="04989071" w14:textId="7A3F7A31" w:rsidR="00EB5177" w:rsidRPr="00EB5177" w:rsidRDefault="002E1558" w:rsidP="009C1445">
      <w:pPr>
        <w:pStyle w:val="ListParagraph"/>
        <w:numPr>
          <w:ilvl w:val="0"/>
          <w:numId w:val="41"/>
        </w:numPr>
        <w:spacing w:after="0" w:line="240" w:lineRule="auto"/>
        <w:ind w:left="284" w:hanging="218"/>
      </w:pPr>
      <w:r>
        <w:t xml:space="preserve">Noodle Now </w:t>
      </w:r>
      <w:r w:rsidR="00EB5177" w:rsidRPr="00EB5177">
        <w:t>Health and Safety – 1.5 hours</w:t>
      </w:r>
    </w:p>
    <w:p w14:paraId="6BE9E4BD" w14:textId="01C5A8D2" w:rsidR="00EB5177" w:rsidRPr="00EB5177" w:rsidRDefault="002E1558" w:rsidP="009C1445">
      <w:pPr>
        <w:pStyle w:val="ListParagraph"/>
        <w:numPr>
          <w:ilvl w:val="0"/>
          <w:numId w:val="41"/>
        </w:numPr>
        <w:spacing w:after="0" w:line="240" w:lineRule="auto"/>
        <w:ind w:left="284" w:hanging="218"/>
      </w:pPr>
      <w:r>
        <w:t xml:space="preserve">Noodle Now </w:t>
      </w:r>
      <w:r w:rsidR="00EB5177" w:rsidRPr="00EB5177">
        <w:t xml:space="preserve">Food hygiene level </w:t>
      </w:r>
      <w:r>
        <w:t xml:space="preserve">2 or </w:t>
      </w:r>
      <w:r w:rsidR="00EB5177" w:rsidRPr="00EB5177">
        <w:t>3 – 2 hours</w:t>
      </w:r>
    </w:p>
    <w:p w14:paraId="06F90E84" w14:textId="5B249F8B" w:rsidR="00EB5177" w:rsidRPr="00EB5177" w:rsidRDefault="002E1558" w:rsidP="009C1445">
      <w:pPr>
        <w:pStyle w:val="ListParagraph"/>
        <w:numPr>
          <w:ilvl w:val="0"/>
          <w:numId w:val="41"/>
        </w:numPr>
        <w:spacing w:after="0" w:line="240" w:lineRule="auto"/>
        <w:ind w:left="284" w:hanging="218"/>
      </w:pPr>
      <w:proofErr w:type="spellStart"/>
      <w:r>
        <w:t>NoodleNow</w:t>
      </w:r>
      <w:proofErr w:type="spellEnd"/>
      <w:r>
        <w:t xml:space="preserve"> </w:t>
      </w:r>
      <w:r w:rsidR="00EB5177" w:rsidRPr="00EB5177">
        <w:t>Child protection – 1.5 hours</w:t>
      </w:r>
    </w:p>
    <w:p w14:paraId="1BAE8824" w14:textId="4E3B3EF9" w:rsidR="00EB5177" w:rsidRDefault="002E1558" w:rsidP="009C1445">
      <w:pPr>
        <w:pStyle w:val="ListParagraph"/>
        <w:numPr>
          <w:ilvl w:val="0"/>
          <w:numId w:val="41"/>
        </w:numPr>
        <w:spacing w:after="0" w:line="240" w:lineRule="auto"/>
        <w:ind w:left="284" w:hanging="218"/>
      </w:pPr>
      <w:proofErr w:type="spellStart"/>
      <w:r>
        <w:t>NoodleNow</w:t>
      </w:r>
      <w:proofErr w:type="spellEnd"/>
      <w:r>
        <w:t xml:space="preserve"> </w:t>
      </w:r>
      <w:r w:rsidR="00EB5177" w:rsidRPr="00EB5177">
        <w:t>The prevent duty – 1.5 hours</w:t>
      </w:r>
    </w:p>
    <w:p w14:paraId="5AD4255D" w14:textId="087AAECA" w:rsidR="002E1558" w:rsidRDefault="002E1558" w:rsidP="009C1445">
      <w:pPr>
        <w:pStyle w:val="ListParagraph"/>
        <w:numPr>
          <w:ilvl w:val="0"/>
          <w:numId w:val="41"/>
        </w:numPr>
        <w:spacing w:after="0" w:line="240" w:lineRule="auto"/>
        <w:ind w:left="284" w:hanging="218"/>
      </w:pPr>
      <w:proofErr w:type="spellStart"/>
      <w:r>
        <w:t>NoodleNow</w:t>
      </w:r>
      <w:proofErr w:type="spellEnd"/>
      <w:r>
        <w:t xml:space="preserve"> Safer Sleep – 1 hour</w:t>
      </w:r>
    </w:p>
    <w:p w14:paraId="106CBBDB" w14:textId="03344AF4" w:rsidR="002E1558" w:rsidRDefault="002E1558" w:rsidP="009C1445">
      <w:pPr>
        <w:pStyle w:val="ListParagraph"/>
        <w:numPr>
          <w:ilvl w:val="0"/>
          <w:numId w:val="41"/>
        </w:numPr>
        <w:spacing w:after="0" w:line="240" w:lineRule="auto"/>
        <w:ind w:left="284" w:hanging="218"/>
      </w:pPr>
      <w:proofErr w:type="spellStart"/>
      <w:r>
        <w:t>NoodleNow</w:t>
      </w:r>
      <w:proofErr w:type="spellEnd"/>
      <w:r>
        <w:t xml:space="preserve"> manual handling for childcare professionals – 1.5 hours</w:t>
      </w:r>
    </w:p>
    <w:p w14:paraId="028FFC96" w14:textId="02D7BE5E" w:rsidR="002E1558" w:rsidRDefault="002E1558" w:rsidP="009C1445">
      <w:pPr>
        <w:pStyle w:val="ListParagraph"/>
        <w:numPr>
          <w:ilvl w:val="0"/>
          <w:numId w:val="41"/>
        </w:numPr>
        <w:spacing w:after="0" w:line="240" w:lineRule="auto"/>
        <w:ind w:left="284" w:hanging="218"/>
      </w:pPr>
      <w:proofErr w:type="spellStart"/>
      <w:r>
        <w:t>NoodleNow</w:t>
      </w:r>
      <w:proofErr w:type="spellEnd"/>
      <w:r>
        <w:t xml:space="preserve"> supporting neurodiversity in early years – 1.5 hours</w:t>
      </w:r>
    </w:p>
    <w:p w14:paraId="5F89F480" w14:textId="77777777" w:rsidR="002E1558" w:rsidRDefault="002E1558" w:rsidP="002E1558">
      <w:pPr>
        <w:pStyle w:val="ListParagraph"/>
        <w:spacing w:after="0" w:line="240" w:lineRule="auto"/>
        <w:ind w:firstLine="0"/>
      </w:pPr>
      <w:r>
        <w:t>Management and leaders must also do the following:</w:t>
      </w:r>
    </w:p>
    <w:p w14:paraId="29668632" w14:textId="77777777" w:rsidR="002E1558" w:rsidRDefault="002E1558" w:rsidP="002E1558">
      <w:pPr>
        <w:pStyle w:val="ListParagraph"/>
        <w:numPr>
          <w:ilvl w:val="0"/>
          <w:numId w:val="45"/>
        </w:numPr>
        <w:spacing w:after="0" w:line="240" w:lineRule="auto"/>
      </w:pPr>
      <w:proofErr w:type="spellStart"/>
      <w:r>
        <w:t>NoodleNow</w:t>
      </w:r>
      <w:proofErr w:type="spellEnd"/>
      <w:r>
        <w:t xml:space="preserve"> GDPR</w:t>
      </w:r>
    </w:p>
    <w:p w14:paraId="769290E9" w14:textId="77777777" w:rsidR="002E1558" w:rsidRDefault="002E1558" w:rsidP="002E1558">
      <w:pPr>
        <w:pStyle w:val="ListParagraph"/>
        <w:numPr>
          <w:ilvl w:val="0"/>
          <w:numId w:val="45"/>
        </w:numPr>
        <w:spacing w:after="0" w:line="240" w:lineRule="auto"/>
      </w:pPr>
      <w:proofErr w:type="spellStart"/>
      <w:r>
        <w:t>NoodleNow</w:t>
      </w:r>
      <w:proofErr w:type="spellEnd"/>
      <w:r>
        <w:t xml:space="preserve"> Fire safety officer</w:t>
      </w:r>
    </w:p>
    <w:p w14:paraId="366F8DBC" w14:textId="25B823BD" w:rsidR="002E1558" w:rsidRDefault="002E1558" w:rsidP="002E1558">
      <w:pPr>
        <w:pStyle w:val="ListParagraph"/>
        <w:numPr>
          <w:ilvl w:val="0"/>
          <w:numId w:val="45"/>
        </w:numPr>
        <w:spacing w:after="0" w:line="240" w:lineRule="auto"/>
      </w:pPr>
      <w:r>
        <w:t>Noodle Now safer recruitment</w:t>
      </w:r>
    </w:p>
    <w:p w14:paraId="11A98AAC" w14:textId="77777777" w:rsidR="00EB5177" w:rsidRPr="00EB5177" w:rsidRDefault="00EB5177" w:rsidP="00EB5177">
      <w:pPr>
        <w:spacing w:after="0" w:line="240" w:lineRule="auto"/>
        <w:ind w:left="0" w:firstLine="0"/>
      </w:pPr>
    </w:p>
    <w:p w14:paraId="1ABA0652" w14:textId="007CACEF" w:rsidR="009F2674" w:rsidRPr="009F2674" w:rsidRDefault="00EB5177" w:rsidP="00963BA2">
      <w:pPr>
        <w:spacing w:after="0" w:line="240" w:lineRule="auto"/>
        <w:ind w:left="0" w:firstLine="0"/>
        <w:rPr>
          <w:rFonts w:eastAsiaTheme="minorHAnsi"/>
          <w:color w:val="auto"/>
          <w:szCs w:val="16"/>
          <w:lang w:eastAsia="en-US"/>
        </w:rPr>
      </w:pPr>
      <w:r w:rsidRPr="00EB5177">
        <w:t>Other training may be required dependant on role</w:t>
      </w:r>
      <w:r w:rsidR="00963BA2">
        <w:t>, experience and knowledge</w:t>
      </w:r>
      <w:r w:rsidRPr="00EB5177">
        <w:t xml:space="preserve">. The manager of the setting will allocate the paid hours prior to completion </w:t>
      </w:r>
      <w:r w:rsidR="00963BA2">
        <w:t xml:space="preserve">of any course, </w:t>
      </w:r>
      <w:r w:rsidRPr="00EB5177">
        <w:t>based on an average time.</w:t>
      </w:r>
      <w:r w:rsidR="00963BA2">
        <w:t xml:space="preserve"> </w:t>
      </w:r>
      <w:r w:rsidR="009F2674" w:rsidRPr="009F2674">
        <w:rPr>
          <w:rFonts w:eastAsiaTheme="minorHAnsi"/>
          <w:color w:val="auto"/>
          <w:szCs w:val="16"/>
          <w:lang w:eastAsia="en-US"/>
        </w:rPr>
        <w:t>Initial induction, training, and probation lasts a minimum of 3 months. The basic offer is as follows:</w:t>
      </w:r>
    </w:p>
    <w:p w14:paraId="6D9131C8" w14:textId="77777777" w:rsidR="009F2674" w:rsidRPr="009F2674" w:rsidRDefault="009F2674" w:rsidP="009F2674">
      <w:pPr>
        <w:spacing w:after="0" w:line="240" w:lineRule="auto"/>
        <w:ind w:right="0"/>
        <w:contextualSpacing/>
        <w:rPr>
          <w:rFonts w:eastAsiaTheme="minorHAnsi"/>
          <w:color w:val="auto"/>
          <w:szCs w:val="16"/>
          <w:lang w:eastAsia="en-US"/>
        </w:rPr>
      </w:pPr>
    </w:p>
    <w:tbl>
      <w:tblPr>
        <w:tblStyle w:val="TableGrid0"/>
        <w:tblW w:w="11199" w:type="dxa"/>
        <w:tblInd w:w="-714" w:type="dxa"/>
        <w:tblLook w:val="04A0" w:firstRow="1" w:lastRow="0" w:firstColumn="1" w:lastColumn="0" w:noHBand="0" w:noVBand="1"/>
      </w:tblPr>
      <w:tblGrid>
        <w:gridCol w:w="11199"/>
      </w:tblGrid>
      <w:tr w:rsidR="009F2674" w:rsidRPr="009F2674" w14:paraId="768F670B" w14:textId="77777777" w:rsidTr="00963BA2">
        <w:tc>
          <w:tcPr>
            <w:tcW w:w="11199" w:type="dxa"/>
          </w:tcPr>
          <w:p w14:paraId="5BCE5583"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Apply for an enhanced DBS certificate, paid for by the business.</w:t>
            </w:r>
          </w:p>
          <w:p w14:paraId="15B37815"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Sign up to the update service, done by the employee at a cost to the employee.</w:t>
            </w:r>
          </w:p>
          <w:p w14:paraId="211269EA"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Participate in an evacuation demonstration.</w:t>
            </w:r>
          </w:p>
          <w:p w14:paraId="5A75F6E5"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Participate in a fire drill.</w:t>
            </w:r>
          </w:p>
          <w:p w14:paraId="7A8D9491"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Discussion on how, and when to complete a CFC form and who to give it to – Safeguarding policy.</w:t>
            </w:r>
          </w:p>
          <w:p w14:paraId="248975AA" w14:textId="5C0E4DBB"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Discussion on who the LADO is and what we use them for</w:t>
            </w:r>
            <w:r w:rsidR="002E1558">
              <w:rPr>
                <w:rFonts w:eastAsiaTheme="minorHAnsi"/>
                <w:color w:val="auto"/>
                <w:szCs w:val="16"/>
                <w:lang w:eastAsia="en-GB"/>
              </w:rPr>
              <w:t xml:space="preserve"> – Safeguarding policy.</w:t>
            </w:r>
          </w:p>
          <w:p w14:paraId="4873BF51" w14:textId="4B281655"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Complete the Tigerlily paediatric first aid course</w:t>
            </w:r>
            <w:r w:rsidR="002E1558">
              <w:rPr>
                <w:rFonts w:eastAsiaTheme="minorHAnsi"/>
                <w:color w:val="auto"/>
                <w:szCs w:val="16"/>
                <w:lang w:eastAsia="en-GB"/>
              </w:rPr>
              <w:t>, attendance compulsory. If missed must be booked and paid for by the employee.</w:t>
            </w:r>
          </w:p>
          <w:p w14:paraId="1B7F67FC"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Completed at least the level 2 safeguarding course on Noodle.</w:t>
            </w:r>
          </w:p>
          <w:p w14:paraId="01C4F50F"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Complete Health and Safety in the workplace training on Noodle.</w:t>
            </w:r>
          </w:p>
          <w:p w14:paraId="7BF9F100"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Complete Basic first aid recap training on Noodle. </w:t>
            </w:r>
          </w:p>
          <w:p w14:paraId="3E9F81D1"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Understand one’s role and responsibilities via reading the Staff Handbook, observing colleagues and proactively finding out.</w:t>
            </w:r>
          </w:p>
          <w:p w14:paraId="0844003A"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Demonstration of lifting and handling children.</w:t>
            </w:r>
          </w:p>
          <w:p w14:paraId="33C9679F"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Demonstration of feeding and sleeping expectations relevant to the age of the child.</w:t>
            </w:r>
          </w:p>
          <w:p w14:paraId="5098FB3A"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Demonstration of nappy changing.</w:t>
            </w:r>
          </w:p>
          <w:p w14:paraId="17EAD051"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Demonstration on how to complete registers and other formal paperwork (conversation log, existing injury form, CFC form, sleep tracker).</w:t>
            </w:r>
            <w:r w:rsidRPr="009F2674">
              <w:rPr>
                <w:lang w:eastAsia="en-GB"/>
              </w:rPr>
              <w:t xml:space="preserve"> </w:t>
            </w:r>
          </w:p>
          <w:p w14:paraId="26466AA6"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lang w:eastAsia="en-GB"/>
              </w:rPr>
              <w:t xml:space="preserve">Demonstration of </w:t>
            </w:r>
            <w:r w:rsidRPr="009F2674">
              <w:rPr>
                <w:rFonts w:eastAsiaTheme="minorHAnsi"/>
                <w:color w:val="auto"/>
                <w:szCs w:val="16"/>
                <w:lang w:eastAsia="en-GB"/>
              </w:rPr>
              <w:t>promoting healthy, safe environments, hand washing, serving, feeding, caring and sharing.</w:t>
            </w:r>
          </w:p>
          <w:p w14:paraId="7676371F" w14:textId="3EB617BF" w:rsidR="009F2674" w:rsidRDefault="009F2674" w:rsidP="00963BA2">
            <w:pPr>
              <w:pStyle w:val="ListParagraph"/>
              <w:numPr>
                <w:ilvl w:val="0"/>
                <w:numId w:val="42"/>
              </w:numPr>
              <w:spacing w:after="0" w:line="240" w:lineRule="auto"/>
              <w:ind w:left="312" w:right="0" w:hanging="266"/>
              <w:rPr>
                <w:rFonts w:eastAsiaTheme="minorHAnsi"/>
                <w:color w:val="auto"/>
                <w:szCs w:val="16"/>
                <w:lang w:eastAsia="en-GB"/>
              </w:rPr>
            </w:pPr>
            <w:r w:rsidRPr="00963BA2">
              <w:rPr>
                <w:rFonts w:eastAsiaTheme="minorHAnsi"/>
                <w:color w:val="auto"/>
                <w:szCs w:val="16"/>
                <w:lang w:eastAsia="en-GB"/>
              </w:rPr>
              <w:t>Demonstration of how to engage children with open ended questions</w:t>
            </w:r>
            <w:r w:rsidR="009C1445">
              <w:rPr>
                <w:rFonts w:eastAsiaTheme="minorHAnsi"/>
                <w:color w:val="auto"/>
                <w:szCs w:val="16"/>
                <w:lang w:eastAsia="en-GB"/>
              </w:rPr>
              <w:t xml:space="preserve"> and using the </w:t>
            </w:r>
            <w:proofErr w:type="gramStart"/>
            <w:r w:rsidR="009C1445">
              <w:rPr>
                <w:rFonts w:eastAsiaTheme="minorHAnsi"/>
                <w:color w:val="auto"/>
                <w:szCs w:val="16"/>
                <w:lang w:eastAsia="en-GB"/>
              </w:rPr>
              <w:t>5 finger</w:t>
            </w:r>
            <w:proofErr w:type="gramEnd"/>
            <w:r w:rsidR="009C1445">
              <w:rPr>
                <w:rFonts w:eastAsiaTheme="minorHAnsi"/>
                <w:color w:val="auto"/>
                <w:szCs w:val="16"/>
                <w:lang w:eastAsia="en-GB"/>
              </w:rPr>
              <w:t xml:space="preserve"> rule.</w:t>
            </w:r>
          </w:p>
          <w:p w14:paraId="773A794A" w14:textId="52F9EACE" w:rsidR="009C1445" w:rsidRPr="00963BA2" w:rsidRDefault="009C1445" w:rsidP="00963BA2">
            <w:pPr>
              <w:pStyle w:val="ListParagraph"/>
              <w:numPr>
                <w:ilvl w:val="0"/>
                <w:numId w:val="42"/>
              </w:numPr>
              <w:spacing w:after="0" w:line="240" w:lineRule="auto"/>
              <w:ind w:left="312" w:right="0" w:hanging="266"/>
              <w:rPr>
                <w:rFonts w:eastAsiaTheme="minorHAnsi"/>
                <w:color w:val="auto"/>
                <w:szCs w:val="16"/>
                <w:lang w:eastAsia="en-GB"/>
              </w:rPr>
            </w:pPr>
            <w:r>
              <w:rPr>
                <w:rFonts w:eastAsiaTheme="minorHAnsi"/>
                <w:color w:val="auto"/>
                <w:szCs w:val="16"/>
                <w:lang w:eastAsia="en-GB"/>
              </w:rPr>
              <w:t>Demonstration of the expectations of handovers, providing feedback, showing professional curiosity and ensuring the child is handed to a person with permission to collect.</w:t>
            </w:r>
          </w:p>
          <w:p w14:paraId="302D91C8"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Discussion on how to engage parents in their child’s nursery life.</w:t>
            </w:r>
          </w:p>
          <w:p w14:paraId="5F3E6053"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Demonstration of how to complete care diaries, when to send and what to include. </w:t>
            </w:r>
          </w:p>
          <w:p w14:paraId="7702329B"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Demonstration of the expectations of how to set up and shut down a room effectively. </w:t>
            </w:r>
          </w:p>
          <w:p w14:paraId="2A5C5813"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Demonstration of the expectations on cleaning resources, equipment and furniture.</w:t>
            </w:r>
          </w:p>
          <w:p w14:paraId="33AB9CCE"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Discussion about first aid kits, where are they, what’s is in them, when to report the need for new contents. </w:t>
            </w:r>
          </w:p>
          <w:p w14:paraId="59AB64C0"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Demonstration of the daily risk assessment, where to find, how to fill, what to do with them.</w:t>
            </w:r>
          </w:p>
          <w:p w14:paraId="1F44F264"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Discussion of the coloured cloths, which to use when and where (blue or yellow for general room use, red for bathroom areas, green for kitchen areas).</w:t>
            </w:r>
          </w:p>
          <w:p w14:paraId="3313BB99"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Discussion of the importance of building positive relationships with all children, staff and parents.</w:t>
            </w:r>
          </w:p>
          <w:p w14:paraId="1710AB2F"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Discussion on rotas, shifts, signing in and out.</w:t>
            </w:r>
          </w:p>
          <w:p w14:paraId="7583F24D"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Explanation of the ratios and qualifications required within each room and what to do if these are not correct.</w:t>
            </w:r>
          </w:p>
          <w:p w14:paraId="61F37812"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Explanation of what the numbers of children indoors and outdoors means and where to record.</w:t>
            </w:r>
          </w:p>
          <w:p w14:paraId="54522D5E"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Explanation of the who’s here today board, importance of and how to complete or read.</w:t>
            </w:r>
          </w:p>
          <w:p w14:paraId="6FA35F63"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Importance of keeping up to date with the what’s app group messages for your room and the nursery.</w:t>
            </w:r>
          </w:p>
          <w:p w14:paraId="698F5CE9" w14:textId="203F285D" w:rsidR="009F2674" w:rsidRPr="009F2674" w:rsidRDefault="009C1445" w:rsidP="00963BA2">
            <w:pPr>
              <w:numPr>
                <w:ilvl w:val="0"/>
                <w:numId w:val="42"/>
              </w:numPr>
              <w:spacing w:after="0" w:line="240" w:lineRule="auto"/>
              <w:ind w:left="312" w:right="0" w:hanging="266"/>
              <w:contextualSpacing/>
              <w:rPr>
                <w:rFonts w:eastAsiaTheme="minorHAnsi"/>
                <w:color w:val="auto"/>
                <w:szCs w:val="16"/>
                <w:lang w:eastAsia="en-GB"/>
              </w:rPr>
            </w:pPr>
            <w:r>
              <w:rPr>
                <w:rFonts w:eastAsiaTheme="minorHAnsi"/>
                <w:color w:val="auto"/>
                <w:szCs w:val="16"/>
                <w:lang w:eastAsia="en-GB"/>
              </w:rPr>
              <w:t>P</w:t>
            </w:r>
            <w:r w:rsidR="009F2674" w:rsidRPr="009F2674">
              <w:rPr>
                <w:rFonts w:eastAsiaTheme="minorHAnsi"/>
                <w:color w:val="auto"/>
                <w:szCs w:val="16"/>
                <w:lang w:eastAsia="en-GB"/>
              </w:rPr>
              <w:t xml:space="preserve">rovide an up-to-date staff </w:t>
            </w:r>
            <w:r>
              <w:rPr>
                <w:rFonts w:eastAsiaTheme="minorHAnsi"/>
                <w:color w:val="auto"/>
                <w:szCs w:val="16"/>
                <w:lang w:eastAsia="en-GB"/>
              </w:rPr>
              <w:t>headshot image</w:t>
            </w:r>
            <w:r w:rsidR="009F2674" w:rsidRPr="009F2674">
              <w:rPr>
                <w:rFonts w:eastAsiaTheme="minorHAnsi"/>
                <w:color w:val="auto"/>
                <w:szCs w:val="16"/>
                <w:lang w:eastAsia="en-GB"/>
              </w:rPr>
              <w:t xml:space="preserve"> for the setting and </w:t>
            </w:r>
            <w:r>
              <w:rPr>
                <w:rFonts w:eastAsiaTheme="minorHAnsi"/>
                <w:color w:val="auto"/>
                <w:szCs w:val="16"/>
                <w:lang w:eastAsia="en-GB"/>
              </w:rPr>
              <w:t xml:space="preserve">social </w:t>
            </w:r>
            <w:r w:rsidR="009F2674" w:rsidRPr="009F2674">
              <w:rPr>
                <w:rFonts w:eastAsiaTheme="minorHAnsi"/>
                <w:color w:val="auto"/>
                <w:szCs w:val="16"/>
                <w:lang w:eastAsia="en-GB"/>
              </w:rPr>
              <w:t xml:space="preserve">media </w:t>
            </w:r>
            <w:r>
              <w:rPr>
                <w:rFonts w:eastAsiaTheme="minorHAnsi"/>
                <w:color w:val="auto"/>
                <w:szCs w:val="16"/>
                <w:lang w:eastAsia="en-GB"/>
              </w:rPr>
              <w:t xml:space="preserve">as an </w:t>
            </w:r>
            <w:r w:rsidR="009F2674" w:rsidRPr="009F2674">
              <w:rPr>
                <w:rFonts w:eastAsiaTheme="minorHAnsi"/>
                <w:color w:val="auto"/>
                <w:szCs w:val="16"/>
                <w:lang w:eastAsia="en-GB"/>
              </w:rPr>
              <w:t>introduction to parents and children.</w:t>
            </w:r>
          </w:p>
          <w:p w14:paraId="3BEC51E7"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Issued with and time to read the settings safeguarding policy.</w:t>
            </w:r>
          </w:p>
          <w:p w14:paraId="740EDD09"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Opportunity to observe conversations with children, parents and colleagues.</w:t>
            </w:r>
          </w:p>
          <w:p w14:paraId="7942A577"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Opportunity to work alongside other qualified practitioners within the setting, observing how the routine is carried out, conversations had, vision worked with.</w:t>
            </w:r>
          </w:p>
          <w:p w14:paraId="0CD2C889"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Tutorial of planning expectations.</w:t>
            </w:r>
          </w:p>
          <w:p w14:paraId="0D63DE74"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Explanation of the vision.</w:t>
            </w:r>
          </w:p>
          <w:p w14:paraId="4B59C1D6"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Understand the expectations of the interactions with children.</w:t>
            </w:r>
          </w:p>
          <w:p w14:paraId="4D6E0356"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Mange time within the working day to meet deadlines set. </w:t>
            </w:r>
          </w:p>
          <w:p w14:paraId="1082D6DB"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Positively participate in supervision meetings, support and coaching leads to personal attendance over 95%.</w:t>
            </w:r>
          </w:p>
          <w:p w14:paraId="06795685"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lastRenderedPageBreak/>
              <w:t>Explanation of respect, discourse and treating children as equals enabling one to adhere to the staff code of conduct.</w:t>
            </w:r>
          </w:p>
          <w:p w14:paraId="77F8E050"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Provided with opportunities to work directly with children </w:t>
            </w:r>
            <w:proofErr w:type="gramStart"/>
            <w:r w:rsidRPr="009F2674">
              <w:rPr>
                <w:rFonts w:eastAsiaTheme="minorHAnsi"/>
                <w:color w:val="auto"/>
                <w:szCs w:val="16"/>
                <w:lang w:eastAsia="en-GB"/>
              </w:rPr>
              <w:t>in order to</w:t>
            </w:r>
            <w:proofErr w:type="gramEnd"/>
            <w:r w:rsidRPr="009F2674">
              <w:rPr>
                <w:rFonts w:eastAsiaTheme="minorHAnsi"/>
                <w:color w:val="auto"/>
                <w:szCs w:val="16"/>
                <w:lang w:eastAsia="en-GB"/>
              </w:rPr>
              <w:t xml:space="preserve"> build bonds and understand the interests of the children, to enable one’s interactions, intentions and implementation to be effective.</w:t>
            </w:r>
          </w:p>
          <w:p w14:paraId="21C25F84"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Opportunities to observe a key worker before becoming a key worker.</w:t>
            </w:r>
          </w:p>
          <w:p w14:paraId="38D70792"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Opportunities to work with the outcomes of the Birth to 5 Matters outcomes </w:t>
            </w:r>
            <w:proofErr w:type="gramStart"/>
            <w:r w:rsidRPr="009F2674">
              <w:rPr>
                <w:rFonts w:eastAsiaTheme="minorHAnsi"/>
                <w:color w:val="auto"/>
                <w:szCs w:val="16"/>
                <w:lang w:eastAsia="en-GB"/>
              </w:rPr>
              <w:t>in order to</w:t>
            </w:r>
            <w:proofErr w:type="gramEnd"/>
            <w:r w:rsidRPr="009F2674">
              <w:rPr>
                <w:rFonts w:eastAsiaTheme="minorHAnsi"/>
                <w:color w:val="auto"/>
                <w:szCs w:val="16"/>
                <w:lang w:eastAsia="en-GB"/>
              </w:rPr>
              <w:t xml:space="preserve"> discuss in depth their key children, their learning and their next steps.</w:t>
            </w:r>
          </w:p>
          <w:p w14:paraId="2C4A43DB"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Opportunities to view others’ Tapestry observations </w:t>
            </w:r>
            <w:proofErr w:type="gramStart"/>
            <w:r w:rsidRPr="009F2674">
              <w:rPr>
                <w:rFonts w:eastAsiaTheme="minorHAnsi"/>
                <w:color w:val="auto"/>
                <w:szCs w:val="16"/>
                <w:lang w:eastAsia="en-GB"/>
              </w:rPr>
              <w:t>in order to</w:t>
            </w:r>
            <w:proofErr w:type="gramEnd"/>
            <w:r w:rsidRPr="009F2674">
              <w:rPr>
                <w:rFonts w:eastAsiaTheme="minorHAnsi"/>
                <w:color w:val="auto"/>
                <w:szCs w:val="16"/>
                <w:lang w:eastAsia="en-GB"/>
              </w:rPr>
              <w:t xml:space="preserve"> create quality observations.</w:t>
            </w:r>
          </w:p>
          <w:p w14:paraId="3819FDE7"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Opportunities to contribute to displays.</w:t>
            </w:r>
          </w:p>
          <w:p w14:paraId="582E5C7C"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 xml:space="preserve">Opportunities to make quality bonds and relationships with children, parents and staff </w:t>
            </w:r>
            <w:proofErr w:type="gramStart"/>
            <w:r w:rsidRPr="009F2674">
              <w:rPr>
                <w:rFonts w:eastAsiaTheme="minorHAnsi"/>
                <w:color w:val="auto"/>
                <w:szCs w:val="16"/>
                <w:lang w:eastAsia="en-GB"/>
              </w:rPr>
              <w:t>by the way of</w:t>
            </w:r>
            <w:proofErr w:type="gramEnd"/>
            <w:r w:rsidRPr="009F2674">
              <w:rPr>
                <w:rFonts w:eastAsiaTheme="minorHAnsi"/>
                <w:color w:val="auto"/>
                <w:szCs w:val="16"/>
                <w:lang w:eastAsia="en-GB"/>
              </w:rPr>
              <w:t xml:space="preserve"> open days, events etc.</w:t>
            </w:r>
          </w:p>
          <w:p w14:paraId="059EEB86"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Opportunities to deepen and broaden one’s own knowledge and understanding through coaching internally, training online and individual specific external training.</w:t>
            </w:r>
          </w:p>
          <w:p w14:paraId="3CBE2B6D" w14:textId="77777777" w:rsidR="009F2674" w:rsidRP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Observe and understand the qualities of good practice through peer observations and working well with other, critically analysing one’s own strengths and areas for development.</w:t>
            </w:r>
          </w:p>
          <w:p w14:paraId="327356BF" w14:textId="77777777" w:rsidR="009F2674" w:rsidRDefault="009F2674" w:rsidP="00963BA2">
            <w:pPr>
              <w:numPr>
                <w:ilvl w:val="0"/>
                <w:numId w:val="42"/>
              </w:numPr>
              <w:spacing w:after="0" w:line="240" w:lineRule="auto"/>
              <w:ind w:left="312" w:right="0" w:hanging="266"/>
              <w:contextualSpacing/>
              <w:rPr>
                <w:rFonts w:eastAsiaTheme="minorHAnsi"/>
                <w:color w:val="auto"/>
                <w:szCs w:val="16"/>
                <w:lang w:eastAsia="en-GB"/>
              </w:rPr>
            </w:pPr>
            <w:r w:rsidRPr="009F2674">
              <w:rPr>
                <w:rFonts w:eastAsiaTheme="minorHAnsi"/>
                <w:color w:val="auto"/>
                <w:szCs w:val="16"/>
                <w:lang w:eastAsia="en-GB"/>
              </w:rPr>
              <w:t>Explanation of the expectations of not only the nursery but the children, parents, community and Ofsted.</w:t>
            </w:r>
          </w:p>
          <w:p w14:paraId="6B632A3D" w14:textId="77777777" w:rsidR="009C1445" w:rsidRDefault="009C1445" w:rsidP="00963BA2">
            <w:pPr>
              <w:numPr>
                <w:ilvl w:val="0"/>
                <w:numId w:val="42"/>
              </w:numPr>
              <w:spacing w:after="0" w:line="240" w:lineRule="auto"/>
              <w:ind w:left="312" w:right="0" w:hanging="266"/>
              <w:contextualSpacing/>
              <w:rPr>
                <w:rFonts w:eastAsiaTheme="minorHAnsi"/>
                <w:color w:val="auto"/>
                <w:szCs w:val="16"/>
                <w:lang w:eastAsia="en-GB"/>
              </w:rPr>
            </w:pPr>
            <w:r>
              <w:rPr>
                <w:rFonts w:eastAsiaTheme="minorHAnsi"/>
                <w:color w:val="auto"/>
                <w:szCs w:val="16"/>
                <w:lang w:eastAsia="en-GB"/>
              </w:rPr>
              <w:t>Regular supervisions to check in with you, guide your development and check on safeguarding.</w:t>
            </w:r>
          </w:p>
          <w:p w14:paraId="6694D3D4" w14:textId="09D70F00" w:rsidR="001D6F08" w:rsidRPr="009F2674" w:rsidRDefault="001D6F08" w:rsidP="00963BA2">
            <w:pPr>
              <w:numPr>
                <w:ilvl w:val="0"/>
                <w:numId w:val="42"/>
              </w:numPr>
              <w:spacing w:after="0" w:line="240" w:lineRule="auto"/>
              <w:ind w:left="312" w:right="0" w:hanging="266"/>
              <w:contextualSpacing/>
              <w:rPr>
                <w:rFonts w:eastAsiaTheme="minorHAnsi"/>
                <w:color w:val="auto"/>
                <w:szCs w:val="16"/>
                <w:lang w:eastAsia="en-GB"/>
              </w:rPr>
            </w:pPr>
            <w:r>
              <w:rPr>
                <w:rFonts w:eastAsiaTheme="minorHAnsi"/>
                <w:color w:val="auto"/>
                <w:szCs w:val="16"/>
                <w:lang w:eastAsia="en-GB"/>
              </w:rPr>
              <w:t xml:space="preserve">Deeper knowledge checks will be done to check and monitor staff understanding across all policies and </w:t>
            </w:r>
            <w:proofErr w:type="spellStart"/>
            <w:r>
              <w:rPr>
                <w:rFonts w:eastAsiaTheme="minorHAnsi"/>
                <w:color w:val="auto"/>
                <w:szCs w:val="16"/>
                <w:lang w:eastAsia="en-GB"/>
              </w:rPr>
              <w:t>procedures.c</w:t>
            </w:r>
            <w:proofErr w:type="spellEnd"/>
          </w:p>
        </w:tc>
      </w:tr>
    </w:tbl>
    <w:p w14:paraId="76711AF0" w14:textId="77777777" w:rsidR="009F2674" w:rsidRPr="009F2674" w:rsidRDefault="009F2674" w:rsidP="009F2674">
      <w:pPr>
        <w:spacing w:after="0" w:line="240" w:lineRule="auto"/>
        <w:ind w:right="0"/>
        <w:contextualSpacing/>
        <w:rPr>
          <w:rFonts w:eastAsiaTheme="minorHAnsi"/>
          <w:color w:val="auto"/>
          <w:szCs w:val="16"/>
          <w:lang w:eastAsia="en-US"/>
        </w:rPr>
      </w:pPr>
    </w:p>
    <w:p w14:paraId="7D02E2A7" w14:textId="77777777" w:rsidR="00C65126" w:rsidRDefault="00C65126" w:rsidP="009F2674">
      <w:pPr>
        <w:spacing w:after="0" w:line="240" w:lineRule="auto"/>
        <w:ind w:right="0"/>
        <w:contextualSpacing/>
        <w:rPr>
          <w:rFonts w:eastAsiaTheme="minorHAnsi"/>
          <w:color w:val="auto"/>
          <w:szCs w:val="16"/>
          <w:lang w:eastAsia="en-US"/>
        </w:rPr>
      </w:pPr>
    </w:p>
    <w:p w14:paraId="66BAA254" w14:textId="6475A558" w:rsidR="00EB5177" w:rsidRDefault="00015085" w:rsidP="00015085">
      <w:pPr>
        <w:pStyle w:val="Heading3"/>
        <w:rPr>
          <w:rFonts w:eastAsiaTheme="minorHAnsi"/>
          <w:lang w:eastAsia="en-US"/>
        </w:rPr>
      </w:pPr>
      <w:bookmarkStart w:id="15" w:name="_Toc207873497"/>
      <w:r>
        <w:rPr>
          <w:rFonts w:eastAsiaTheme="minorHAnsi"/>
          <w:lang w:eastAsia="en-US"/>
        </w:rPr>
        <w:t>TAPESTRY</w:t>
      </w:r>
      <w:bookmarkEnd w:id="15"/>
    </w:p>
    <w:p w14:paraId="313D36A3" w14:textId="50B77F8F" w:rsidR="00BD0838" w:rsidRDefault="00BD0838" w:rsidP="00BD0838">
      <w:pPr>
        <w:jc w:val="both"/>
      </w:pPr>
      <w:r>
        <w:t xml:space="preserve">Tapestry is only to be used whilst you are on duty, </w:t>
      </w:r>
      <w:r w:rsidR="00015085">
        <w:t>y</w:t>
      </w:r>
      <w:r w:rsidRPr="00CF526E">
        <w:t>ou must not access Tapestry from home, share any of its contents or access any of its images.</w:t>
      </w:r>
      <w:r>
        <w:t xml:space="preserve"> If you are found to have breached this condition, you may face termination of employment</w:t>
      </w:r>
      <w:r w:rsidR="00015085">
        <w:t xml:space="preserve"> on grounds of safeguarding, confidentiality, </w:t>
      </w:r>
      <w:r w:rsidR="00695DC8">
        <w:t xml:space="preserve">and </w:t>
      </w:r>
      <w:r w:rsidR="00015085">
        <w:t>staff code of conduct.</w:t>
      </w:r>
    </w:p>
    <w:p w14:paraId="4E481E15" w14:textId="5076AED8" w:rsidR="00015085" w:rsidRDefault="00015085" w:rsidP="00BD0838">
      <w:pPr>
        <w:jc w:val="both"/>
      </w:pPr>
      <w:r>
        <w:t xml:space="preserve">Tapestry is the </w:t>
      </w:r>
      <w:r w:rsidR="00BC5478">
        <w:t xml:space="preserve">main </w:t>
      </w:r>
      <w:r>
        <w:t xml:space="preserve">platform we use to share information with parents and carers. </w:t>
      </w:r>
      <w:r w:rsidR="00AF2B2E">
        <w:t xml:space="preserve">All staff should be allocated key children within their first 3 months. Key people should make every effort to make themselves known to the parents and encourage communications via Tapestry. </w:t>
      </w:r>
      <w:r>
        <w:t>You must use Tapestry for:</w:t>
      </w:r>
    </w:p>
    <w:p w14:paraId="2E42D88C" w14:textId="7DC36711" w:rsidR="00015085" w:rsidRDefault="002C7449" w:rsidP="00AF2B2E">
      <w:pPr>
        <w:pStyle w:val="ListParagraph"/>
        <w:numPr>
          <w:ilvl w:val="0"/>
          <w:numId w:val="43"/>
        </w:numPr>
        <w:spacing w:after="0" w:line="240" w:lineRule="auto"/>
        <w:ind w:left="426" w:hanging="284"/>
        <w:jc w:val="both"/>
      </w:pPr>
      <w:r>
        <w:t>Signing</w:t>
      </w:r>
      <w:r w:rsidR="00015085">
        <w:t xml:space="preserve"> yourself in and out, on arrival, at lunch and on exit.</w:t>
      </w:r>
    </w:p>
    <w:p w14:paraId="79EB6749" w14:textId="7A772565" w:rsidR="00015085" w:rsidRDefault="002C7449" w:rsidP="00AF2B2E">
      <w:pPr>
        <w:pStyle w:val="ListParagraph"/>
        <w:numPr>
          <w:ilvl w:val="0"/>
          <w:numId w:val="43"/>
        </w:numPr>
        <w:spacing w:after="0" w:line="240" w:lineRule="auto"/>
        <w:ind w:left="426" w:hanging="284"/>
        <w:jc w:val="both"/>
      </w:pPr>
      <w:r>
        <w:t>Signing</w:t>
      </w:r>
      <w:r w:rsidR="00015085">
        <w:t xml:space="preserve"> children in and out of the setting</w:t>
      </w:r>
      <w:r w:rsidR="00695DC8">
        <w:t xml:space="preserve"> at the exact time of arrival and departure.</w:t>
      </w:r>
    </w:p>
    <w:p w14:paraId="5BF3BE97" w14:textId="77777777" w:rsidR="00015085" w:rsidRPr="00015085" w:rsidRDefault="00015085" w:rsidP="00AF2B2E">
      <w:pPr>
        <w:pStyle w:val="ListParagraph"/>
        <w:numPr>
          <w:ilvl w:val="0"/>
          <w:numId w:val="43"/>
        </w:numPr>
        <w:spacing w:after="0" w:line="240" w:lineRule="auto"/>
        <w:ind w:left="426" w:hanging="284"/>
        <w:jc w:val="both"/>
        <w:rPr>
          <w:rFonts w:eastAsiaTheme="minorHAnsi"/>
          <w:color w:val="000000" w:themeColor="text1"/>
          <w:sz w:val="22"/>
        </w:rPr>
      </w:pPr>
      <w:r>
        <w:t>Daily communications.</w:t>
      </w:r>
    </w:p>
    <w:p w14:paraId="37AA4D81" w14:textId="75AFBD74" w:rsidR="00015085" w:rsidRPr="00BC5478" w:rsidRDefault="00015085" w:rsidP="00AF2B2E">
      <w:pPr>
        <w:pStyle w:val="ListParagraph"/>
        <w:numPr>
          <w:ilvl w:val="0"/>
          <w:numId w:val="43"/>
        </w:numPr>
        <w:spacing w:after="0" w:line="240" w:lineRule="auto"/>
        <w:ind w:left="426" w:hanging="284"/>
        <w:jc w:val="both"/>
        <w:rPr>
          <w:rFonts w:eastAsiaTheme="minorHAnsi"/>
          <w:color w:val="000000" w:themeColor="text1"/>
          <w:sz w:val="22"/>
        </w:rPr>
      </w:pPr>
      <w:r>
        <w:t xml:space="preserve">Care diaries, including </w:t>
      </w:r>
      <w:r w:rsidR="002C7449">
        <w:t>nappies, food, sleep, drink, what we have done today.</w:t>
      </w:r>
    </w:p>
    <w:p w14:paraId="5021E0BC" w14:textId="1A3860F8" w:rsidR="00BC5478" w:rsidRPr="00BC5478" w:rsidRDefault="00BC5478" w:rsidP="00AF2B2E">
      <w:pPr>
        <w:pStyle w:val="ListParagraph"/>
        <w:numPr>
          <w:ilvl w:val="0"/>
          <w:numId w:val="43"/>
        </w:numPr>
        <w:spacing w:after="0" w:line="240" w:lineRule="auto"/>
        <w:ind w:left="426" w:hanging="284"/>
        <w:jc w:val="both"/>
        <w:rPr>
          <w:rFonts w:eastAsiaTheme="minorHAnsi"/>
          <w:color w:val="000000" w:themeColor="text1"/>
          <w:sz w:val="22"/>
        </w:rPr>
      </w:pPr>
      <w:r>
        <w:t>Sharing focus learning with parents</w:t>
      </w:r>
      <w:r w:rsidR="00AF2B2E">
        <w:t xml:space="preserve"> via observations. </w:t>
      </w:r>
    </w:p>
    <w:p w14:paraId="32A28AAA" w14:textId="52269415" w:rsidR="00BC5478" w:rsidRPr="00BC5478" w:rsidRDefault="00BC5478" w:rsidP="00AF2B2E">
      <w:pPr>
        <w:pStyle w:val="ListParagraph"/>
        <w:numPr>
          <w:ilvl w:val="0"/>
          <w:numId w:val="43"/>
        </w:numPr>
        <w:spacing w:after="0" w:line="240" w:lineRule="auto"/>
        <w:ind w:left="426" w:hanging="284"/>
        <w:jc w:val="both"/>
        <w:rPr>
          <w:rFonts w:eastAsiaTheme="minorHAnsi"/>
          <w:color w:val="000000" w:themeColor="text1"/>
          <w:sz w:val="22"/>
        </w:rPr>
      </w:pPr>
      <w:r>
        <w:t>Reports</w:t>
      </w:r>
      <w:r w:rsidR="00AF2B2E">
        <w:t xml:space="preserve"> for end of year, 2-year-old check etc.</w:t>
      </w:r>
    </w:p>
    <w:p w14:paraId="734D42EF" w14:textId="0F642D24" w:rsidR="00BC5478" w:rsidRPr="00BC5478" w:rsidRDefault="00BC5478" w:rsidP="00AF2B2E">
      <w:pPr>
        <w:pStyle w:val="ListParagraph"/>
        <w:numPr>
          <w:ilvl w:val="0"/>
          <w:numId w:val="43"/>
        </w:numPr>
        <w:spacing w:after="0" w:line="240" w:lineRule="auto"/>
        <w:ind w:left="426" w:hanging="284"/>
        <w:jc w:val="both"/>
        <w:rPr>
          <w:rFonts w:eastAsiaTheme="minorHAnsi"/>
          <w:color w:val="000000" w:themeColor="text1"/>
          <w:sz w:val="22"/>
        </w:rPr>
      </w:pPr>
      <w:r>
        <w:t>Learning and development</w:t>
      </w:r>
      <w:r w:rsidR="00AF2B2E">
        <w:t xml:space="preserve"> via linking the observations to the areas of the EYFS with range and emerging, developing and secure.</w:t>
      </w:r>
    </w:p>
    <w:p w14:paraId="2CBCBBD5" w14:textId="2B473212" w:rsidR="00BC5478" w:rsidRPr="00BC5478" w:rsidRDefault="00AF2B2E" w:rsidP="00AF2B2E">
      <w:pPr>
        <w:pStyle w:val="ListParagraph"/>
        <w:numPr>
          <w:ilvl w:val="0"/>
          <w:numId w:val="43"/>
        </w:numPr>
        <w:spacing w:after="0" w:line="240" w:lineRule="auto"/>
        <w:ind w:left="426" w:hanging="284"/>
        <w:jc w:val="both"/>
        <w:rPr>
          <w:rFonts w:eastAsiaTheme="minorHAnsi"/>
          <w:color w:val="000000" w:themeColor="text1"/>
          <w:sz w:val="22"/>
        </w:rPr>
      </w:pPr>
      <w:r>
        <w:t xml:space="preserve">Gathering information from parents to enable you to provide the right care via the </w:t>
      </w:r>
      <w:r w:rsidR="00BC5478">
        <w:t>All about me form.</w:t>
      </w:r>
    </w:p>
    <w:p w14:paraId="63690F23" w14:textId="77777777" w:rsidR="00AF2B2E" w:rsidRPr="00AF2B2E" w:rsidRDefault="00AF2B2E" w:rsidP="00AF2B2E">
      <w:pPr>
        <w:pStyle w:val="ListParagraph"/>
        <w:numPr>
          <w:ilvl w:val="0"/>
          <w:numId w:val="43"/>
        </w:numPr>
        <w:spacing w:after="160" w:line="259" w:lineRule="auto"/>
        <w:ind w:left="426" w:right="0" w:hanging="284"/>
        <w:jc w:val="both"/>
        <w:rPr>
          <w:rFonts w:asciiTheme="majorHAnsi" w:eastAsiaTheme="minorHAnsi" w:hAnsiTheme="majorHAnsi" w:cstheme="majorBidi"/>
          <w:color w:val="1F3763" w:themeColor="accent1" w:themeShade="7F"/>
          <w:sz w:val="24"/>
          <w:szCs w:val="24"/>
          <w:lang w:eastAsia="en-US"/>
        </w:rPr>
      </w:pPr>
      <w:r>
        <w:t>Record a</w:t>
      </w:r>
      <w:r w:rsidR="00BC5478">
        <w:t>ccidents</w:t>
      </w:r>
      <w:r>
        <w:t xml:space="preserve"> and incidents, getting them signed by parents and getting management to log them on the child’s single central log.</w:t>
      </w:r>
    </w:p>
    <w:p w14:paraId="07126CA8" w14:textId="6AA7A9BE" w:rsidR="00963BA2" w:rsidRPr="00AF2B2E" w:rsidRDefault="00BC5478" w:rsidP="00AF2B2E">
      <w:pPr>
        <w:pStyle w:val="ListParagraph"/>
        <w:numPr>
          <w:ilvl w:val="0"/>
          <w:numId w:val="43"/>
        </w:numPr>
        <w:spacing w:after="160" w:line="259" w:lineRule="auto"/>
        <w:ind w:left="426" w:right="0" w:hanging="284"/>
        <w:jc w:val="both"/>
        <w:rPr>
          <w:rFonts w:asciiTheme="majorHAnsi" w:eastAsiaTheme="minorHAnsi" w:hAnsiTheme="majorHAnsi" w:cstheme="majorBidi"/>
          <w:color w:val="1F3763" w:themeColor="accent1" w:themeShade="7F"/>
          <w:sz w:val="24"/>
          <w:szCs w:val="24"/>
          <w:lang w:eastAsia="en-US"/>
        </w:rPr>
      </w:pPr>
      <w:r w:rsidRPr="00AF2B2E">
        <w:rPr>
          <w:rFonts w:eastAsiaTheme="minorHAnsi"/>
          <w:lang w:eastAsia="en-US"/>
        </w:rPr>
        <w:t xml:space="preserve">Tapestry must be an accurate reflection of the </w:t>
      </w:r>
      <w:r w:rsidR="00AF2B2E" w:rsidRPr="00AF2B2E">
        <w:rPr>
          <w:rFonts w:eastAsiaTheme="minorHAnsi"/>
          <w:lang w:eastAsia="en-US"/>
        </w:rPr>
        <w:t xml:space="preserve">child and the </w:t>
      </w:r>
      <w:r w:rsidRPr="00AF2B2E">
        <w:rPr>
          <w:rFonts w:eastAsiaTheme="minorHAnsi"/>
          <w:lang w:eastAsia="en-US"/>
        </w:rPr>
        <w:t xml:space="preserve">child’s </w:t>
      </w:r>
      <w:r w:rsidR="00AF2B2E" w:rsidRPr="00AF2B2E">
        <w:rPr>
          <w:rFonts w:eastAsiaTheme="minorHAnsi"/>
          <w:lang w:eastAsia="en-US"/>
        </w:rPr>
        <w:t>day;</w:t>
      </w:r>
      <w:r w:rsidRPr="00AF2B2E">
        <w:rPr>
          <w:rFonts w:eastAsiaTheme="minorHAnsi"/>
          <w:lang w:eastAsia="en-US"/>
        </w:rPr>
        <w:t xml:space="preserve"> </w:t>
      </w:r>
      <w:r w:rsidR="00AF2B2E" w:rsidRPr="00AF2B2E">
        <w:rPr>
          <w:rFonts w:eastAsiaTheme="minorHAnsi"/>
          <w:lang w:eastAsia="en-US"/>
        </w:rPr>
        <w:t>care diaries</w:t>
      </w:r>
      <w:r w:rsidRPr="00AF2B2E">
        <w:rPr>
          <w:rFonts w:eastAsiaTheme="minorHAnsi"/>
          <w:lang w:eastAsia="en-US"/>
        </w:rPr>
        <w:t xml:space="preserve"> must be sent to parents as the child leaves</w:t>
      </w:r>
      <w:r w:rsidR="00AF2B2E" w:rsidRPr="00AF2B2E">
        <w:rPr>
          <w:rFonts w:eastAsiaTheme="minorHAnsi"/>
          <w:lang w:eastAsia="en-US"/>
        </w:rPr>
        <w:t xml:space="preserve"> each day.</w:t>
      </w:r>
    </w:p>
    <w:p w14:paraId="3D9947D6" w14:textId="658EC1C8" w:rsidR="00AF2B2E" w:rsidRPr="00AF2B2E" w:rsidRDefault="00AF2B2E" w:rsidP="00AF2B2E">
      <w:pPr>
        <w:pStyle w:val="ListParagraph"/>
        <w:numPr>
          <w:ilvl w:val="0"/>
          <w:numId w:val="43"/>
        </w:numPr>
        <w:spacing w:after="160" w:line="259" w:lineRule="auto"/>
        <w:ind w:left="426" w:right="0" w:hanging="284"/>
        <w:jc w:val="both"/>
        <w:rPr>
          <w:rFonts w:asciiTheme="majorHAnsi" w:eastAsiaTheme="minorHAnsi" w:hAnsiTheme="majorHAnsi" w:cstheme="majorBidi"/>
          <w:color w:val="1F3763" w:themeColor="accent1" w:themeShade="7F"/>
          <w:sz w:val="24"/>
          <w:szCs w:val="24"/>
          <w:lang w:eastAsia="en-US"/>
        </w:rPr>
      </w:pPr>
      <w:r>
        <w:rPr>
          <w:rFonts w:eastAsiaTheme="minorHAnsi"/>
          <w:lang w:eastAsia="en-US"/>
        </w:rPr>
        <w:t>Managers use Tapestry for invoicing and allocation of staff.</w:t>
      </w:r>
    </w:p>
    <w:p w14:paraId="6721BEF1" w14:textId="404DE336" w:rsidR="009F2674" w:rsidRPr="00CF526E" w:rsidRDefault="009F2674" w:rsidP="00B10279">
      <w:pPr>
        <w:pStyle w:val="Heading3"/>
      </w:pPr>
      <w:bookmarkStart w:id="16" w:name="_Toc207873498"/>
      <w:r w:rsidRPr="009F2674">
        <w:rPr>
          <w:rFonts w:eastAsiaTheme="minorHAnsi"/>
          <w:lang w:eastAsia="en-US"/>
        </w:rPr>
        <w:t>P</w:t>
      </w:r>
      <w:r w:rsidR="00B10279">
        <w:rPr>
          <w:rFonts w:eastAsiaTheme="minorHAnsi"/>
          <w:lang w:eastAsia="en-US"/>
        </w:rPr>
        <w:t>AY STRUCTURE 2025</w:t>
      </w:r>
      <w:bookmarkEnd w:id="16"/>
    </w:p>
    <w:p w14:paraId="1EBCC1A6" w14:textId="77777777" w:rsidR="00786E0C" w:rsidRDefault="00786E0C" w:rsidP="008953B7">
      <w:r>
        <w:t xml:space="preserve">Anyone employed after January 2025 must be paid in line with this pay scale. All previously employed staff will not receive a pay cut to bring their pay in line with this structure however will follow it moving forward, which may result in a slower or enhanced pay jump initially. </w:t>
      </w:r>
    </w:p>
    <w:p w14:paraId="4A06DEC3" w14:textId="2D66A3A6" w:rsidR="008953B7" w:rsidRPr="00CF526E" w:rsidRDefault="008953B7" w:rsidP="008953B7">
      <w:r w:rsidRPr="00CF526E">
        <w:t>Nation</w:t>
      </w:r>
      <w:r w:rsidR="00786E0C">
        <w:t>al</w:t>
      </w:r>
      <w:r w:rsidRPr="00CF526E">
        <w:t xml:space="preserve"> Minimum Pay rates will be adhered to</w:t>
      </w:r>
      <w:r w:rsidR="002243DE">
        <w:t>.</w:t>
      </w:r>
      <w:r w:rsidRPr="00CF526E">
        <w:t xml:space="preserve"> </w:t>
      </w:r>
      <w:r w:rsidR="002243DE">
        <w:t>A</w:t>
      </w:r>
      <w:r w:rsidRPr="00CF526E">
        <w:t xml:space="preserve">s of </w:t>
      </w:r>
      <w:r w:rsidR="002243DE" w:rsidRPr="00CF526E">
        <w:t>April 2025,</w:t>
      </w:r>
      <w:r w:rsidR="00786E0C">
        <w:t xml:space="preserve"> this </w:t>
      </w:r>
      <w:r w:rsidRPr="00CF526E">
        <w:t>is:</w:t>
      </w:r>
      <w:r w:rsidRPr="00CF526E">
        <w:tab/>
      </w:r>
    </w:p>
    <w:p w14:paraId="0241220D" w14:textId="77777777" w:rsidR="00BC5478" w:rsidRDefault="008953B7" w:rsidP="008953B7">
      <w:pPr>
        <w:spacing w:after="0" w:line="240" w:lineRule="auto"/>
        <w:ind w:left="11" w:hanging="11"/>
      </w:pPr>
      <w:r w:rsidRPr="00CF526E">
        <w:t>National Living Wage (21 and over): £12.21</w:t>
      </w:r>
      <w:r w:rsidR="002243DE">
        <w:t xml:space="preserve">, </w:t>
      </w:r>
    </w:p>
    <w:p w14:paraId="54D29B81" w14:textId="77777777" w:rsidR="00BC5478" w:rsidRDefault="008953B7" w:rsidP="008953B7">
      <w:pPr>
        <w:spacing w:after="0" w:line="240" w:lineRule="auto"/>
        <w:ind w:left="11" w:hanging="11"/>
      </w:pPr>
      <w:r w:rsidRPr="00CF526E">
        <w:t>18–20-Year-Old Rate: £10.00</w:t>
      </w:r>
      <w:r w:rsidR="002243DE">
        <w:t xml:space="preserve">, </w:t>
      </w:r>
    </w:p>
    <w:p w14:paraId="776BB494" w14:textId="77777777" w:rsidR="00BC5478" w:rsidRDefault="008953B7" w:rsidP="008953B7">
      <w:pPr>
        <w:spacing w:after="0" w:line="240" w:lineRule="auto"/>
        <w:ind w:left="11" w:hanging="11"/>
      </w:pPr>
      <w:r w:rsidRPr="00CF526E">
        <w:t>16–17-Year-Old Rate: £7.55</w:t>
      </w:r>
      <w:r w:rsidR="002243DE">
        <w:t xml:space="preserve">, </w:t>
      </w:r>
    </w:p>
    <w:p w14:paraId="3D027579" w14:textId="2EA47D67" w:rsidR="008953B7" w:rsidRDefault="008953B7" w:rsidP="008953B7">
      <w:pPr>
        <w:spacing w:after="0" w:line="240" w:lineRule="auto"/>
        <w:ind w:left="11" w:hanging="11"/>
      </w:pPr>
      <w:r w:rsidRPr="00CF526E">
        <w:t>Apprentice Rate: £7.55</w:t>
      </w:r>
    </w:p>
    <w:p w14:paraId="1749FFAB" w14:textId="77777777" w:rsidR="00695DC8" w:rsidRDefault="00695DC8" w:rsidP="008953B7">
      <w:pPr>
        <w:spacing w:after="0" w:line="240" w:lineRule="auto"/>
        <w:ind w:left="11" w:hanging="11"/>
      </w:pPr>
    </w:p>
    <w:p w14:paraId="56A0DC04" w14:textId="6B2A7616" w:rsidR="00695DC8" w:rsidRPr="00CF526E" w:rsidRDefault="00695DC8" w:rsidP="00AF2B2E">
      <w:r w:rsidRPr="00EB5177">
        <w:t>All promotions will be in line with this policy. See the pay structure below. Alongside the basic responsibilities of one’s role the pay structure sets out the requirements for progression. National minimum wage will always be adhered to however this may not mean that all pay scales change in line with this.</w:t>
      </w:r>
      <w:r>
        <w:t xml:space="preserve"> </w:t>
      </w:r>
      <w:r w:rsidRPr="00EB5177">
        <w:t xml:space="preserve">To progress through the pay scale </w:t>
      </w:r>
      <w:r>
        <w:t>the employee must present evidence to the manager as to how they are meeting the necessary requirements. T</w:t>
      </w:r>
      <w:r w:rsidRPr="00EB5177">
        <w:t xml:space="preserve">he manager will </w:t>
      </w:r>
      <w:r>
        <w:t xml:space="preserve">then </w:t>
      </w:r>
      <w:r w:rsidRPr="00EB5177">
        <w:t xml:space="preserve">present </w:t>
      </w:r>
      <w:r>
        <w:t xml:space="preserve">such </w:t>
      </w:r>
      <w:r w:rsidRPr="00EB5177">
        <w:t xml:space="preserve">evidence to the director </w:t>
      </w:r>
      <w:r>
        <w:t>if they deem it successful.</w:t>
      </w:r>
    </w:p>
    <w:p w14:paraId="19614684" w14:textId="77777777" w:rsidR="008953B7" w:rsidRPr="009F2674" w:rsidRDefault="008953B7" w:rsidP="008953B7">
      <w:pPr>
        <w:spacing w:after="0" w:line="240" w:lineRule="auto"/>
        <w:ind w:left="11" w:hanging="11"/>
      </w:pPr>
    </w:p>
    <w:tbl>
      <w:tblPr>
        <w:tblStyle w:val="TableGrid0"/>
        <w:tblW w:w="11199" w:type="dxa"/>
        <w:tblInd w:w="-714" w:type="dxa"/>
        <w:tblLook w:val="04A0" w:firstRow="1" w:lastRow="0" w:firstColumn="1" w:lastColumn="0" w:noHBand="0" w:noVBand="1"/>
      </w:tblPr>
      <w:tblGrid>
        <w:gridCol w:w="1228"/>
        <w:gridCol w:w="996"/>
        <w:gridCol w:w="622"/>
        <w:gridCol w:w="931"/>
        <w:gridCol w:w="7422"/>
      </w:tblGrid>
      <w:tr w:rsidR="00963BA2" w:rsidRPr="009F2674" w14:paraId="1473973A" w14:textId="77777777" w:rsidTr="00AF2B2E">
        <w:trPr>
          <w:trHeight w:val="520"/>
        </w:trPr>
        <w:tc>
          <w:tcPr>
            <w:tcW w:w="1134" w:type="dxa"/>
            <w:shd w:val="clear" w:color="auto" w:fill="C5E0B3" w:themeFill="accent6" w:themeFillTint="66"/>
          </w:tcPr>
          <w:p w14:paraId="14A70A8B" w14:textId="77777777" w:rsidR="009F2674" w:rsidRPr="009F2674" w:rsidRDefault="009F2674" w:rsidP="0048762D">
            <w:pPr>
              <w:ind w:left="0" w:firstLine="0"/>
              <w:jc w:val="center"/>
              <w:rPr>
                <w:b/>
                <w:bCs/>
                <w:lang w:eastAsia="en-GB"/>
              </w:rPr>
            </w:pPr>
            <w:r w:rsidRPr="009F2674">
              <w:rPr>
                <w:b/>
                <w:bCs/>
                <w:lang w:eastAsia="en-GB"/>
              </w:rPr>
              <w:t>Usual Title</w:t>
            </w:r>
          </w:p>
        </w:tc>
        <w:tc>
          <w:tcPr>
            <w:tcW w:w="996" w:type="dxa"/>
            <w:shd w:val="clear" w:color="auto" w:fill="C5E0B3" w:themeFill="accent6" w:themeFillTint="66"/>
          </w:tcPr>
          <w:p w14:paraId="674C3057" w14:textId="77777777" w:rsidR="009F2674" w:rsidRPr="009F2674" w:rsidRDefault="009F2674" w:rsidP="0048762D">
            <w:pPr>
              <w:ind w:left="0" w:firstLine="0"/>
              <w:jc w:val="center"/>
              <w:rPr>
                <w:b/>
                <w:bCs/>
                <w:lang w:eastAsia="en-GB"/>
              </w:rPr>
            </w:pPr>
            <w:r w:rsidRPr="009F2674">
              <w:rPr>
                <w:b/>
                <w:bCs/>
                <w:lang w:eastAsia="en-GB"/>
              </w:rPr>
              <w:t>Threshold</w:t>
            </w:r>
          </w:p>
        </w:tc>
        <w:tc>
          <w:tcPr>
            <w:tcW w:w="622" w:type="dxa"/>
            <w:shd w:val="clear" w:color="auto" w:fill="C5E0B3" w:themeFill="accent6" w:themeFillTint="66"/>
          </w:tcPr>
          <w:p w14:paraId="70E75C22" w14:textId="315CE756" w:rsidR="009F2674" w:rsidRPr="009F2674" w:rsidRDefault="009F2674" w:rsidP="0048762D">
            <w:pPr>
              <w:ind w:left="0" w:firstLine="0"/>
              <w:jc w:val="center"/>
              <w:rPr>
                <w:b/>
                <w:bCs/>
                <w:lang w:eastAsia="en-GB"/>
              </w:rPr>
            </w:pPr>
            <w:r w:rsidRPr="009F2674">
              <w:rPr>
                <w:b/>
                <w:bCs/>
                <w:lang w:eastAsia="en-GB"/>
              </w:rPr>
              <w:t>Pay Point</w:t>
            </w:r>
          </w:p>
        </w:tc>
        <w:tc>
          <w:tcPr>
            <w:tcW w:w="934" w:type="dxa"/>
            <w:shd w:val="clear" w:color="auto" w:fill="C5E0B3" w:themeFill="accent6" w:themeFillTint="66"/>
          </w:tcPr>
          <w:p w14:paraId="76C67F15" w14:textId="77777777" w:rsidR="009F2674" w:rsidRPr="009F2674" w:rsidRDefault="009F2674" w:rsidP="0048762D">
            <w:pPr>
              <w:ind w:left="0" w:firstLine="0"/>
              <w:jc w:val="center"/>
              <w:rPr>
                <w:b/>
                <w:bCs/>
                <w:lang w:eastAsia="en-GB"/>
              </w:rPr>
            </w:pPr>
            <w:r w:rsidRPr="009F2674">
              <w:rPr>
                <w:b/>
                <w:bCs/>
                <w:lang w:eastAsia="en-GB"/>
              </w:rPr>
              <w:t xml:space="preserve">Pay scale </w:t>
            </w:r>
            <w:proofErr w:type="spellStart"/>
            <w:r w:rsidRPr="009F2674">
              <w:rPr>
                <w:b/>
                <w:bCs/>
                <w:lang w:eastAsia="en-GB"/>
              </w:rPr>
              <w:t>ph</w:t>
            </w:r>
            <w:proofErr w:type="spellEnd"/>
          </w:p>
        </w:tc>
        <w:tc>
          <w:tcPr>
            <w:tcW w:w="7513" w:type="dxa"/>
            <w:shd w:val="clear" w:color="auto" w:fill="C5E0B3" w:themeFill="accent6" w:themeFillTint="66"/>
          </w:tcPr>
          <w:p w14:paraId="6173042A" w14:textId="21C8D9EC" w:rsidR="009F2674" w:rsidRPr="009F2674" w:rsidRDefault="009F2674" w:rsidP="008953B7">
            <w:pPr>
              <w:ind w:left="0" w:firstLine="0"/>
              <w:jc w:val="center"/>
              <w:rPr>
                <w:b/>
                <w:bCs/>
                <w:lang w:eastAsia="en-GB"/>
              </w:rPr>
            </w:pPr>
            <w:r w:rsidRPr="009F2674">
              <w:rPr>
                <w:b/>
                <w:bCs/>
                <w:lang w:eastAsia="en-GB"/>
              </w:rPr>
              <w:t>Requirement</w:t>
            </w:r>
            <w:r w:rsidRPr="009F2674">
              <w:rPr>
                <w:b/>
                <w:bCs/>
              </w:rPr>
              <w:t>s</w:t>
            </w:r>
          </w:p>
        </w:tc>
      </w:tr>
      <w:tr w:rsidR="00963BA2" w:rsidRPr="009F2674" w14:paraId="087787D4" w14:textId="77777777" w:rsidTr="00963BA2">
        <w:tc>
          <w:tcPr>
            <w:tcW w:w="1134" w:type="dxa"/>
          </w:tcPr>
          <w:p w14:paraId="317D48FD" w14:textId="77777777" w:rsidR="009F2674" w:rsidRPr="009F2674" w:rsidRDefault="009F2674" w:rsidP="009F2674">
            <w:pPr>
              <w:ind w:left="0" w:firstLine="0"/>
              <w:rPr>
                <w:lang w:eastAsia="en-GB"/>
              </w:rPr>
            </w:pPr>
            <w:r w:rsidRPr="009F2674">
              <w:rPr>
                <w:lang w:eastAsia="en-GB"/>
              </w:rPr>
              <w:t>Apprentice</w:t>
            </w:r>
          </w:p>
        </w:tc>
        <w:tc>
          <w:tcPr>
            <w:tcW w:w="996" w:type="dxa"/>
          </w:tcPr>
          <w:p w14:paraId="2E65DF3D" w14:textId="77777777" w:rsidR="009F2674" w:rsidRPr="009F2674" w:rsidRDefault="009F2674" w:rsidP="009F2674">
            <w:pPr>
              <w:ind w:left="0" w:firstLine="0"/>
              <w:rPr>
                <w:lang w:eastAsia="en-GB"/>
              </w:rPr>
            </w:pPr>
            <w:r w:rsidRPr="009F2674">
              <w:rPr>
                <w:lang w:eastAsia="en-GB"/>
              </w:rPr>
              <w:t>Threshold 1</w:t>
            </w:r>
          </w:p>
        </w:tc>
        <w:tc>
          <w:tcPr>
            <w:tcW w:w="622" w:type="dxa"/>
          </w:tcPr>
          <w:p w14:paraId="1531EC06" w14:textId="77777777" w:rsidR="009F2674" w:rsidRPr="009F2674" w:rsidRDefault="009F2674" w:rsidP="009F2674">
            <w:pPr>
              <w:ind w:left="0" w:firstLine="0"/>
              <w:rPr>
                <w:lang w:eastAsia="en-GB"/>
              </w:rPr>
            </w:pPr>
            <w:r w:rsidRPr="009F2674">
              <w:rPr>
                <w:lang w:eastAsia="en-GB"/>
              </w:rPr>
              <w:t>A1</w:t>
            </w:r>
          </w:p>
        </w:tc>
        <w:tc>
          <w:tcPr>
            <w:tcW w:w="934" w:type="dxa"/>
          </w:tcPr>
          <w:p w14:paraId="373852E2" w14:textId="77777777" w:rsidR="009F2674" w:rsidRPr="009F2674" w:rsidRDefault="009F2674" w:rsidP="009F2674">
            <w:pPr>
              <w:rPr>
                <w:lang w:eastAsia="en-GB"/>
              </w:rPr>
            </w:pPr>
            <w:r w:rsidRPr="009F2674">
              <w:rPr>
                <w:lang w:eastAsia="en-GB"/>
              </w:rPr>
              <w:t>£7.55 - £8.00</w:t>
            </w:r>
          </w:p>
        </w:tc>
        <w:tc>
          <w:tcPr>
            <w:tcW w:w="7513" w:type="dxa"/>
          </w:tcPr>
          <w:p w14:paraId="06D0847E" w14:textId="77777777" w:rsidR="009F2674" w:rsidRPr="00A5390F" w:rsidRDefault="009F2674" w:rsidP="009F2674">
            <w:pPr>
              <w:numPr>
                <w:ilvl w:val="0"/>
                <w:numId w:val="36"/>
              </w:numPr>
              <w:ind w:left="52" w:hanging="142"/>
              <w:contextualSpacing/>
              <w:rPr>
                <w:sz w:val="14"/>
                <w:szCs w:val="14"/>
              </w:rPr>
            </w:pPr>
            <w:r w:rsidRPr="00A5390F">
              <w:rPr>
                <w:sz w:val="14"/>
                <w:szCs w:val="14"/>
              </w:rPr>
              <w:t>Pass probation period</w:t>
            </w:r>
          </w:p>
        </w:tc>
      </w:tr>
      <w:tr w:rsidR="00963BA2" w:rsidRPr="009F2674" w14:paraId="44740E39" w14:textId="77777777" w:rsidTr="00963BA2">
        <w:tc>
          <w:tcPr>
            <w:tcW w:w="1134" w:type="dxa"/>
          </w:tcPr>
          <w:p w14:paraId="6CA29060" w14:textId="77777777" w:rsidR="009F2674" w:rsidRPr="009F2674" w:rsidRDefault="009F2674" w:rsidP="009F2674">
            <w:pPr>
              <w:ind w:left="0" w:firstLine="0"/>
              <w:rPr>
                <w:lang w:eastAsia="en-GB"/>
              </w:rPr>
            </w:pPr>
            <w:r w:rsidRPr="009F2674">
              <w:rPr>
                <w:lang w:eastAsia="en-GB"/>
              </w:rPr>
              <w:t>Apprentice</w:t>
            </w:r>
          </w:p>
        </w:tc>
        <w:tc>
          <w:tcPr>
            <w:tcW w:w="996" w:type="dxa"/>
          </w:tcPr>
          <w:p w14:paraId="3389B434" w14:textId="77777777" w:rsidR="009F2674" w:rsidRPr="009F2674" w:rsidRDefault="009F2674" w:rsidP="009F2674">
            <w:pPr>
              <w:ind w:left="0" w:firstLine="0"/>
              <w:rPr>
                <w:lang w:eastAsia="en-GB"/>
              </w:rPr>
            </w:pPr>
            <w:r w:rsidRPr="009F2674">
              <w:rPr>
                <w:lang w:eastAsia="en-GB"/>
              </w:rPr>
              <w:t>Threshold 2</w:t>
            </w:r>
          </w:p>
        </w:tc>
        <w:tc>
          <w:tcPr>
            <w:tcW w:w="622" w:type="dxa"/>
          </w:tcPr>
          <w:p w14:paraId="44D2F626" w14:textId="77777777" w:rsidR="009F2674" w:rsidRPr="009F2674" w:rsidRDefault="009F2674" w:rsidP="009F2674">
            <w:pPr>
              <w:ind w:left="0" w:firstLine="0"/>
              <w:rPr>
                <w:lang w:eastAsia="en-GB"/>
              </w:rPr>
            </w:pPr>
            <w:r w:rsidRPr="009F2674">
              <w:rPr>
                <w:lang w:eastAsia="en-GB"/>
              </w:rPr>
              <w:t>A2</w:t>
            </w:r>
          </w:p>
        </w:tc>
        <w:tc>
          <w:tcPr>
            <w:tcW w:w="934" w:type="dxa"/>
          </w:tcPr>
          <w:p w14:paraId="6C39DFAD" w14:textId="77777777" w:rsidR="009F2674" w:rsidRPr="009F2674" w:rsidRDefault="009F2674" w:rsidP="009F2674">
            <w:pPr>
              <w:ind w:left="0" w:firstLine="0"/>
              <w:rPr>
                <w:lang w:eastAsia="en-GB"/>
              </w:rPr>
            </w:pPr>
            <w:r w:rsidRPr="009F2674">
              <w:rPr>
                <w:lang w:eastAsia="en-GB"/>
              </w:rPr>
              <w:t>£8.50 - £10.50</w:t>
            </w:r>
          </w:p>
        </w:tc>
        <w:tc>
          <w:tcPr>
            <w:tcW w:w="7513" w:type="dxa"/>
          </w:tcPr>
          <w:p w14:paraId="0346E1D1"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Pass probation period</w:t>
            </w:r>
          </w:p>
          <w:p w14:paraId="5151CD0A"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Successful take on key children, planning and accessing for individual development.</w:t>
            </w:r>
          </w:p>
          <w:p w14:paraId="4A33E8BA"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 xml:space="preserve">Participate in </w:t>
            </w:r>
            <w:r w:rsidRPr="00A5390F">
              <w:rPr>
                <w:sz w:val="14"/>
                <w:szCs w:val="14"/>
                <w:lang w:eastAsia="en-GB"/>
              </w:rPr>
              <w:t xml:space="preserve">one annual </w:t>
            </w:r>
            <w:r w:rsidRPr="00A5390F">
              <w:rPr>
                <w:sz w:val="14"/>
                <w:szCs w:val="14"/>
              </w:rPr>
              <w:t>business parent partnership event</w:t>
            </w:r>
            <w:r w:rsidRPr="00A5390F">
              <w:rPr>
                <w:sz w:val="14"/>
                <w:szCs w:val="14"/>
                <w:lang w:eastAsia="en-GB"/>
              </w:rPr>
              <w:t>.</w:t>
            </w:r>
          </w:p>
        </w:tc>
      </w:tr>
      <w:tr w:rsidR="00963BA2" w:rsidRPr="009F2674" w14:paraId="37143539" w14:textId="77777777" w:rsidTr="00963BA2">
        <w:tc>
          <w:tcPr>
            <w:tcW w:w="1134" w:type="dxa"/>
          </w:tcPr>
          <w:p w14:paraId="335274B4" w14:textId="77777777" w:rsidR="009F2674" w:rsidRPr="009F2674" w:rsidRDefault="009F2674" w:rsidP="009F2674">
            <w:pPr>
              <w:ind w:left="0" w:firstLine="0"/>
              <w:rPr>
                <w:lang w:eastAsia="en-GB"/>
              </w:rPr>
            </w:pPr>
            <w:r w:rsidRPr="009F2674">
              <w:rPr>
                <w:lang w:eastAsia="en-GB"/>
              </w:rPr>
              <w:lastRenderedPageBreak/>
              <w:t>Practitioner</w:t>
            </w:r>
          </w:p>
        </w:tc>
        <w:tc>
          <w:tcPr>
            <w:tcW w:w="996" w:type="dxa"/>
          </w:tcPr>
          <w:p w14:paraId="7D53E89D" w14:textId="77777777" w:rsidR="009F2674" w:rsidRPr="009F2674" w:rsidRDefault="009F2674" w:rsidP="009F2674">
            <w:pPr>
              <w:ind w:left="0" w:firstLine="0"/>
              <w:rPr>
                <w:lang w:eastAsia="en-GB"/>
              </w:rPr>
            </w:pPr>
            <w:r w:rsidRPr="009F2674">
              <w:rPr>
                <w:lang w:eastAsia="en-GB"/>
              </w:rPr>
              <w:t>Threshold 3</w:t>
            </w:r>
          </w:p>
        </w:tc>
        <w:tc>
          <w:tcPr>
            <w:tcW w:w="622" w:type="dxa"/>
          </w:tcPr>
          <w:p w14:paraId="170FDD54" w14:textId="77777777" w:rsidR="009F2674" w:rsidRPr="009F2674" w:rsidRDefault="009F2674" w:rsidP="009F2674">
            <w:pPr>
              <w:ind w:left="0" w:firstLine="0"/>
              <w:rPr>
                <w:lang w:eastAsia="en-GB"/>
              </w:rPr>
            </w:pPr>
            <w:r w:rsidRPr="009F2674">
              <w:rPr>
                <w:lang w:eastAsia="en-GB"/>
              </w:rPr>
              <w:t>P1</w:t>
            </w:r>
          </w:p>
        </w:tc>
        <w:tc>
          <w:tcPr>
            <w:tcW w:w="934" w:type="dxa"/>
          </w:tcPr>
          <w:p w14:paraId="56AA9098" w14:textId="77777777" w:rsidR="009F2674" w:rsidRPr="009F2674" w:rsidRDefault="009F2674" w:rsidP="009F2674">
            <w:pPr>
              <w:ind w:left="0" w:firstLine="0"/>
              <w:rPr>
                <w:lang w:eastAsia="en-GB"/>
              </w:rPr>
            </w:pPr>
            <w:r w:rsidRPr="009F2674">
              <w:rPr>
                <w:lang w:eastAsia="en-GB"/>
              </w:rPr>
              <w:t>£10.00 - £11.50</w:t>
            </w:r>
          </w:p>
        </w:tc>
        <w:tc>
          <w:tcPr>
            <w:tcW w:w="7513" w:type="dxa"/>
          </w:tcPr>
          <w:p w14:paraId="6879F015"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Pass probation period</w:t>
            </w:r>
          </w:p>
          <w:p w14:paraId="28FC3FCE"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Successful take on key children, planning and accessing for individual development.</w:t>
            </w:r>
          </w:p>
          <w:p w14:paraId="70288412"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Participate in </w:t>
            </w:r>
            <w:r w:rsidRPr="00A5390F">
              <w:rPr>
                <w:sz w:val="14"/>
                <w:szCs w:val="14"/>
                <w:lang w:eastAsia="en-GB"/>
              </w:rPr>
              <w:t xml:space="preserve">one annual </w:t>
            </w:r>
            <w:r w:rsidRPr="00A5390F">
              <w:rPr>
                <w:sz w:val="14"/>
                <w:szCs w:val="14"/>
              </w:rPr>
              <w:t>business parent partnership event</w:t>
            </w:r>
            <w:r w:rsidRPr="00A5390F">
              <w:rPr>
                <w:sz w:val="14"/>
                <w:szCs w:val="14"/>
                <w:lang w:eastAsia="en-GB"/>
              </w:rPr>
              <w:t>.</w:t>
            </w:r>
          </w:p>
          <w:p w14:paraId="0644E49C" w14:textId="77777777" w:rsidR="009F2674" w:rsidRPr="00A5390F" w:rsidRDefault="009F2674" w:rsidP="009F2674">
            <w:pPr>
              <w:numPr>
                <w:ilvl w:val="0"/>
                <w:numId w:val="36"/>
              </w:numPr>
              <w:ind w:left="52" w:hanging="142"/>
              <w:contextualSpacing/>
              <w:rPr>
                <w:sz w:val="14"/>
                <w:szCs w:val="14"/>
              </w:rPr>
            </w:pPr>
            <w:r w:rsidRPr="00A5390F">
              <w:rPr>
                <w:sz w:val="14"/>
                <w:szCs w:val="14"/>
                <w:lang w:eastAsia="en-GB"/>
              </w:rPr>
              <w:t>Contribute to the learning environment.</w:t>
            </w:r>
          </w:p>
          <w:p w14:paraId="5B2C2A43" w14:textId="77777777" w:rsidR="00A5390F" w:rsidRPr="00A5390F" w:rsidRDefault="00A5390F" w:rsidP="009F2674">
            <w:pPr>
              <w:numPr>
                <w:ilvl w:val="0"/>
                <w:numId w:val="36"/>
              </w:numPr>
              <w:ind w:left="52" w:hanging="142"/>
              <w:contextualSpacing/>
              <w:rPr>
                <w:sz w:val="14"/>
                <w:szCs w:val="14"/>
              </w:rPr>
            </w:pPr>
            <w:r w:rsidRPr="00A5390F">
              <w:rPr>
                <w:sz w:val="14"/>
                <w:szCs w:val="14"/>
                <w:lang w:eastAsia="en-GB"/>
              </w:rPr>
              <w:t>Attendance above 95%</w:t>
            </w:r>
          </w:p>
          <w:p w14:paraId="5D5F9641" w14:textId="585E3425" w:rsidR="00A5390F" w:rsidRPr="00A5390F" w:rsidRDefault="00A5390F" w:rsidP="009F2674">
            <w:pPr>
              <w:numPr>
                <w:ilvl w:val="0"/>
                <w:numId w:val="36"/>
              </w:numPr>
              <w:ind w:left="52" w:hanging="142"/>
              <w:contextualSpacing/>
              <w:rPr>
                <w:sz w:val="14"/>
                <w:szCs w:val="14"/>
              </w:rPr>
            </w:pPr>
            <w:r w:rsidRPr="00A5390F">
              <w:rPr>
                <w:sz w:val="14"/>
                <w:szCs w:val="14"/>
              </w:rPr>
              <w:t>Meet all targets set through at least 4 supervisions.</w:t>
            </w:r>
          </w:p>
        </w:tc>
      </w:tr>
      <w:tr w:rsidR="00963BA2" w:rsidRPr="009F2674" w14:paraId="514C8FD9" w14:textId="77777777" w:rsidTr="00963BA2">
        <w:tc>
          <w:tcPr>
            <w:tcW w:w="1134" w:type="dxa"/>
          </w:tcPr>
          <w:p w14:paraId="1D4A9DFB" w14:textId="4A139528" w:rsidR="009F2674" w:rsidRPr="009F2674" w:rsidRDefault="009F2674" w:rsidP="009F2674">
            <w:pPr>
              <w:ind w:left="0" w:firstLine="0"/>
              <w:rPr>
                <w:lang w:eastAsia="en-GB"/>
              </w:rPr>
            </w:pPr>
            <w:r w:rsidRPr="009F2674">
              <w:rPr>
                <w:lang w:eastAsia="en-GB"/>
              </w:rPr>
              <w:t>Practition</w:t>
            </w:r>
            <w:r w:rsidRPr="009F2674">
              <w:t>er</w:t>
            </w:r>
            <w:r w:rsidRPr="009F2674">
              <w:rPr>
                <w:lang w:eastAsia="en-GB"/>
              </w:rPr>
              <w:t>, 1:1</w:t>
            </w:r>
            <w:r w:rsidR="00A5390F">
              <w:rPr>
                <w:lang w:eastAsia="en-GB"/>
              </w:rPr>
              <w:t>, Cleaner</w:t>
            </w:r>
          </w:p>
        </w:tc>
        <w:tc>
          <w:tcPr>
            <w:tcW w:w="996" w:type="dxa"/>
          </w:tcPr>
          <w:p w14:paraId="529B6A98" w14:textId="77777777" w:rsidR="009F2674" w:rsidRPr="009F2674" w:rsidRDefault="009F2674" w:rsidP="009F2674">
            <w:pPr>
              <w:ind w:left="0" w:firstLine="0"/>
              <w:rPr>
                <w:lang w:eastAsia="en-GB"/>
              </w:rPr>
            </w:pPr>
            <w:r w:rsidRPr="009F2674">
              <w:rPr>
                <w:lang w:eastAsia="en-GB"/>
              </w:rPr>
              <w:t>Threshold 4</w:t>
            </w:r>
          </w:p>
        </w:tc>
        <w:tc>
          <w:tcPr>
            <w:tcW w:w="622" w:type="dxa"/>
          </w:tcPr>
          <w:p w14:paraId="2F551CD7" w14:textId="77777777" w:rsidR="009F2674" w:rsidRPr="009F2674" w:rsidRDefault="009F2674" w:rsidP="009F2674">
            <w:pPr>
              <w:ind w:left="0" w:firstLine="0"/>
              <w:rPr>
                <w:lang w:eastAsia="en-GB"/>
              </w:rPr>
            </w:pPr>
            <w:r w:rsidRPr="009F2674">
              <w:rPr>
                <w:lang w:eastAsia="en-GB"/>
              </w:rPr>
              <w:t>P2</w:t>
            </w:r>
          </w:p>
        </w:tc>
        <w:tc>
          <w:tcPr>
            <w:tcW w:w="934" w:type="dxa"/>
          </w:tcPr>
          <w:p w14:paraId="6F4032DA" w14:textId="34E51CC4" w:rsidR="009F2674" w:rsidRPr="009F2674" w:rsidRDefault="009F2674" w:rsidP="009F2674">
            <w:pPr>
              <w:ind w:left="0" w:firstLine="0"/>
              <w:rPr>
                <w:lang w:eastAsia="en-GB"/>
              </w:rPr>
            </w:pPr>
            <w:r w:rsidRPr="009F2674">
              <w:rPr>
                <w:lang w:eastAsia="en-GB"/>
              </w:rPr>
              <w:t>£1</w:t>
            </w:r>
            <w:r w:rsidR="002E1558">
              <w:rPr>
                <w:lang w:eastAsia="en-GB"/>
              </w:rPr>
              <w:t>0.0</w:t>
            </w:r>
            <w:r w:rsidR="0048762D">
              <w:rPr>
                <w:lang w:eastAsia="en-GB"/>
              </w:rPr>
              <w:t>0</w:t>
            </w:r>
            <w:r w:rsidRPr="009F2674">
              <w:rPr>
                <w:lang w:eastAsia="en-GB"/>
              </w:rPr>
              <w:t xml:space="preserve"> - £12.45</w:t>
            </w:r>
          </w:p>
        </w:tc>
        <w:tc>
          <w:tcPr>
            <w:tcW w:w="7513" w:type="dxa"/>
          </w:tcPr>
          <w:p w14:paraId="0CEBD1BB"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Pass probation period</w:t>
            </w:r>
          </w:p>
          <w:p w14:paraId="4DD9A236"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Successful take on key children, planning and accessing for individual development.</w:t>
            </w:r>
          </w:p>
          <w:p w14:paraId="3130E30F"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Participate in </w:t>
            </w:r>
            <w:r w:rsidRPr="00A5390F">
              <w:rPr>
                <w:sz w:val="14"/>
                <w:szCs w:val="14"/>
                <w:lang w:eastAsia="en-GB"/>
              </w:rPr>
              <w:t xml:space="preserve">two annual </w:t>
            </w:r>
            <w:r w:rsidRPr="00A5390F">
              <w:rPr>
                <w:sz w:val="14"/>
                <w:szCs w:val="14"/>
              </w:rPr>
              <w:t xml:space="preserve">business parent partnership </w:t>
            </w:r>
            <w:r w:rsidRPr="00A5390F">
              <w:rPr>
                <w:sz w:val="14"/>
                <w:szCs w:val="14"/>
                <w:lang w:eastAsia="en-GB"/>
              </w:rPr>
              <w:t>event</w:t>
            </w:r>
            <w:r w:rsidRPr="00A5390F">
              <w:rPr>
                <w:sz w:val="14"/>
                <w:szCs w:val="14"/>
              </w:rPr>
              <w:t>s</w:t>
            </w:r>
            <w:r w:rsidRPr="00A5390F">
              <w:rPr>
                <w:sz w:val="14"/>
                <w:szCs w:val="14"/>
                <w:lang w:eastAsia="en-GB"/>
              </w:rPr>
              <w:t>.</w:t>
            </w:r>
          </w:p>
          <w:p w14:paraId="3B839070"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Contribute to the learning environment.</w:t>
            </w:r>
          </w:p>
          <w:p w14:paraId="4336A4F6" w14:textId="08F2CEA6" w:rsidR="00A5390F" w:rsidRPr="00A5390F" w:rsidRDefault="00A5390F" w:rsidP="00A5390F">
            <w:pPr>
              <w:numPr>
                <w:ilvl w:val="0"/>
                <w:numId w:val="36"/>
              </w:numPr>
              <w:ind w:left="52" w:hanging="142"/>
              <w:contextualSpacing/>
              <w:rPr>
                <w:sz w:val="14"/>
                <w:szCs w:val="14"/>
              </w:rPr>
            </w:pPr>
            <w:r w:rsidRPr="00A5390F">
              <w:rPr>
                <w:sz w:val="14"/>
                <w:szCs w:val="14"/>
                <w:lang w:eastAsia="en-GB"/>
              </w:rPr>
              <w:t>Attendance above 96%</w:t>
            </w:r>
          </w:p>
          <w:p w14:paraId="6BC016C6" w14:textId="05C7760F" w:rsidR="00A5390F" w:rsidRPr="00A5390F" w:rsidRDefault="00A5390F" w:rsidP="00A5390F">
            <w:pPr>
              <w:numPr>
                <w:ilvl w:val="0"/>
                <w:numId w:val="36"/>
              </w:numPr>
              <w:ind w:left="52" w:hanging="142"/>
              <w:contextualSpacing/>
              <w:rPr>
                <w:sz w:val="14"/>
                <w:szCs w:val="14"/>
                <w:lang w:eastAsia="en-GB"/>
              </w:rPr>
            </w:pPr>
            <w:r w:rsidRPr="00A5390F">
              <w:rPr>
                <w:sz w:val="14"/>
                <w:szCs w:val="14"/>
              </w:rPr>
              <w:t>Meet all targets set through at least 5 supervisions.</w:t>
            </w:r>
          </w:p>
          <w:p w14:paraId="4148F84C"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Show dedication to self-development and learning.</w:t>
            </w:r>
          </w:p>
          <w:p w14:paraId="276A4CC2"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Adhere to all policies and procedures.</w:t>
            </w:r>
          </w:p>
          <w:p w14:paraId="340F7D74" w14:textId="77777777" w:rsidR="009F2674" w:rsidRPr="00A5390F" w:rsidRDefault="009F2674" w:rsidP="009F2674">
            <w:pPr>
              <w:numPr>
                <w:ilvl w:val="0"/>
                <w:numId w:val="36"/>
              </w:numPr>
              <w:ind w:left="52" w:hanging="142"/>
              <w:contextualSpacing/>
              <w:rPr>
                <w:sz w:val="14"/>
                <w:szCs w:val="14"/>
              </w:rPr>
            </w:pPr>
            <w:r w:rsidRPr="00A5390F">
              <w:rPr>
                <w:sz w:val="14"/>
                <w:szCs w:val="14"/>
                <w:lang w:eastAsia="en-GB"/>
              </w:rPr>
              <w:t>Contribute to gaining a good business reputation within the local community.</w:t>
            </w:r>
          </w:p>
        </w:tc>
      </w:tr>
      <w:tr w:rsidR="00963BA2" w:rsidRPr="009F2674" w14:paraId="16A24E5F" w14:textId="77777777" w:rsidTr="00963BA2">
        <w:tc>
          <w:tcPr>
            <w:tcW w:w="1134" w:type="dxa"/>
          </w:tcPr>
          <w:p w14:paraId="01376754" w14:textId="6EE27669" w:rsidR="009F2674" w:rsidRPr="009F2674" w:rsidRDefault="009F2674" w:rsidP="009F2674">
            <w:pPr>
              <w:ind w:left="0" w:firstLine="0"/>
              <w:rPr>
                <w:lang w:eastAsia="en-GB"/>
              </w:rPr>
            </w:pPr>
            <w:r w:rsidRPr="009F2674">
              <w:rPr>
                <w:lang w:eastAsia="en-GB"/>
              </w:rPr>
              <w:t>Practitione</w:t>
            </w:r>
            <w:r w:rsidRPr="009F2674">
              <w:t>r</w:t>
            </w:r>
            <w:r w:rsidRPr="009F2674">
              <w:rPr>
                <w:lang w:eastAsia="en-GB"/>
              </w:rPr>
              <w:t>, 1:1</w:t>
            </w:r>
            <w:r w:rsidR="00A569DE">
              <w:rPr>
                <w:lang w:eastAsia="en-GB"/>
              </w:rPr>
              <w:t>, Chef, Cleaner</w:t>
            </w:r>
          </w:p>
        </w:tc>
        <w:tc>
          <w:tcPr>
            <w:tcW w:w="996" w:type="dxa"/>
          </w:tcPr>
          <w:p w14:paraId="4583BFC8" w14:textId="77777777" w:rsidR="009F2674" w:rsidRPr="009F2674" w:rsidRDefault="009F2674" w:rsidP="009F2674">
            <w:pPr>
              <w:ind w:left="0" w:firstLine="0"/>
              <w:rPr>
                <w:lang w:eastAsia="en-GB"/>
              </w:rPr>
            </w:pPr>
            <w:r w:rsidRPr="009F2674">
              <w:rPr>
                <w:lang w:eastAsia="en-GB"/>
              </w:rPr>
              <w:t>Threshold 5</w:t>
            </w:r>
          </w:p>
        </w:tc>
        <w:tc>
          <w:tcPr>
            <w:tcW w:w="622" w:type="dxa"/>
          </w:tcPr>
          <w:p w14:paraId="6A613352" w14:textId="77777777" w:rsidR="009F2674" w:rsidRPr="009F2674" w:rsidRDefault="009F2674" w:rsidP="009F2674">
            <w:pPr>
              <w:ind w:left="0" w:firstLine="0"/>
              <w:rPr>
                <w:lang w:eastAsia="en-GB"/>
              </w:rPr>
            </w:pPr>
            <w:r w:rsidRPr="009F2674">
              <w:rPr>
                <w:lang w:eastAsia="en-GB"/>
              </w:rPr>
              <w:t>P3</w:t>
            </w:r>
          </w:p>
        </w:tc>
        <w:tc>
          <w:tcPr>
            <w:tcW w:w="934" w:type="dxa"/>
          </w:tcPr>
          <w:p w14:paraId="2DFACA06" w14:textId="5949D600" w:rsidR="009F2674" w:rsidRPr="009F2674" w:rsidRDefault="009F2674" w:rsidP="009F2674">
            <w:pPr>
              <w:ind w:left="0" w:firstLine="0"/>
              <w:rPr>
                <w:lang w:eastAsia="en-GB"/>
              </w:rPr>
            </w:pPr>
            <w:r w:rsidRPr="009F2674">
              <w:rPr>
                <w:lang w:eastAsia="en-GB"/>
              </w:rPr>
              <w:t>£1</w:t>
            </w:r>
            <w:r w:rsidR="002E1558">
              <w:rPr>
                <w:lang w:eastAsia="en-GB"/>
              </w:rPr>
              <w:t>0.00</w:t>
            </w:r>
            <w:r w:rsidRPr="009F2674">
              <w:rPr>
                <w:lang w:eastAsia="en-GB"/>
              </w:rPr>
              <w:t xml:space="preserve"> - £13.50</w:t>
            </w:r>
          </w:p>
        </w:tc>
        <w:tc>
          <w:tcPr>
            <w:tcW w:w="7513" w:type="dxa"/>
          </w:tcPr>
          <w:p w14:paraId="09251DFA"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Pass probation period</w:t>
            </w:r>
          </w:p>
          <w:p w14:paraId="6FFBB278"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Successful take on key children, planning and accessing for individual development.</w:t>
            </w:r>
          </w:p>
          <w:p w14:paraId="25FA9DB5"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Participate in </w:t>
            </w:r>
            <w:r w:rsidRPr="00A5390F">
              <w:rPr>
                <w:sz w:val="14"/>
                <w:szCs w:val="14"/>
                <w:lang w:eastAsia="en-GB"/>
              </w:rPr>
              <w:t xml:space="preserve">two annual </w:t>
            </w:r>
            <w:r w:rsidRPr="00A5390F">
              <w:rPr>
                <w:sz w:val="14"/>
                <w:szCs w:val="14"/>
              </w:rPr>
              <w:t xml:space="preserve">business parent partnership </w:t>
            </w:r>
            <w:r w:rsidRPr="00A5390F">
              <w:rPr>
                <w:sz w:val="14"/>
                <w:szCs w:val="14"/>
                <w:lang w:eastAsia="en-GB"/>
              </w:rPr>
              <w:t>event</w:t>
            </w:r>
            <w:r w:rsidRPr="00A5390F">
              <w:rPr>
                <w:sz w:val="14"/>
                <w:szCs w:val="14"/>
              </w:rPr>
              <w:t>s</w:t>
            </w:r>
            <w:r w:rsidRPr="00A5390F">
              <w:rPr>
                <w:sz w:val="14"/>
                <w:szCs w:val="14"/>
                <w:lang w:eastAsia="en-GB"/>
              </w:rPr>
              <w:t>.</w:t>
            </w:r>
          </w:p>
          <w:p w14:paraId="1A80E2D3"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Contribute to the learning environment</w:t>
            </w:r>
            <w:r w:rsidRPr="00A5390F">
              <w:rPr>
                <w:sz w:val="14"/>
                <w:szCs w:val="14"/>
                <w:lang w:eastAsia="en-GB"/>
              </w:rPr>
              <w:t>.</w:t>
            </w:r>
          </w:p>
          <w:p w14:paraId="5D8A89B9"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Show dedication to self-development and learning.</w:t>
            </w:r>
          </w:p>
          <w:p w14:paraId="26D26C94"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Adhere to all policies and procedures.</w:t>
            </w:r>
          </w:p>
          <w:p w14:paraId="719C3298"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Contribute to gaining a good business reputation within the local community.</w:t>
            </w:r>
          </w:p>
          <w:p w14:paraId="134423D7" w14:textId="77777777" w:rsidR="00A5390F" w:rsidRPr="00A5390F" w:rsidRDefault="00A5390F" w:rsidP="00A5390F">
            <w:pPr>
              <w:numPr>
                <w:ilvl w:val="0"/>
                <w:numId w:val="36"/>
              </w:numPr>
              <w:ind w:left="52" w:hanging="142"/>
              <w:contextualSpacing/>
              <w:rPr>
                <w:sz w:val="14"/>
                <w:szCs w:val="14"/>
              </w:rPr>
            </w:pPr>
            <w:r w:rsidRPr="00A5390F">
              <w:rPr>
                <w:sz w:val="14"/>
                <w:szCs w:val="14"/>
                <w:lang w:eastAsia="en-GB"/>
              </w:rPr>
              <w:t>Attendance above 96%</w:t>
            </w:r>
          </w:p>
          <w:p w14:paraId="4C487883" w14:textId="4F178E93" w:rsidR="00A5390F" w:rsidRPr="00A5390F" w:rsidRDefault="00A5390F" w:rsidP="00A5390F">
            <w:pPr>
              <w:numPr>
                <w:ilvl w:val="0"/>
                <w:numId w:val="36"/>
              </w:numPr>
              <w:ind w:left="52" w:hanging="142"/>
              <w:contextualSpacing/>
              <w:rPr>
                <w:sz w:val="14"/>
                <w:szCs w:val="14"/>
                <w:lang w:eastAsia="en-GB"/>
              </w:rPr>
            </w:pPr>
            <w:r w:rsidRPr="00A5390F">
              <w:rPr>
                <w:sz w:val="14"/>
                <w:szCs w:val="14"/>
              </w:rPr>
              <w:t>Meet all targets set through at least 6 supervisions.</w:t>
            </w:r>
          </w:p>
          <w:p w14:paraId="33A8A376" w14:textId="7F713B88" w:rsidR="00A5390F" w:rsidRPr="00A5390F" w:rsidRDefault="00A5390F" w:rsidP="00A5390F">
            <w:pPr>
              <w:numPr>
                <w:ilvl w:val="0"/>
                <w:numId w:val="36"/>
              </w:numPr>
              <w:ind w:left="52" w:hanging="142"/>
              <w:contextualSpacing/>
              <w:rPr>
                <w:sz w:val="14"/>
                <w:szCs w:val="14"/>
                <w:lang w:eastAsia="en-GB"/>
              </w:rPr>
            </w:pPr>
            <w:r w:rsidRPr="00A5390F">
              <w:rPr>
                <w:sz w:val="14"/>
                <w:szCs w:val="14"/>
              </w:rPr>
              <w:t>Hold consistently high standards of personal practice and communication with others.</w:t>
            </w:r>
          </w:p>
          <w:p w14:paraId="104DE057"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Hold a relevant childcare qualification</w:t>
            </w:r>
            <w:r w:rsidRPr="00A5390F">
              <w:rPr>
                <w:sz w:val="14"/>
                <w:szCs w:val="14"/>
                <w:lang w:eastAsia="en-GB"/>
              </w:rPr>
              <w:t>, 3 or above.</w:t>
            </w:r>
          </w:p>
          <w:p w14:paraId="16A42B78"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Provide quality universal practice with some targeted practice.</w:t>
            </w:r>
          </w:p>
          <w:p w14:paraId="33246779" w14:textId="6D80C0CC" w:rsidR="00A5390F" w:rsidRPr="00A5390F" w:rsidRDefault="009F2674" w:rsidP="00A5390F">
            <w:pPr>
              <w:numPr>
                <w:ilvl w:val="0"/>
                <w:numId w:val="36"/>
              </w:numPr>
              <w:ind w:left="52" w:hanging="142"/>
              <w:contextualSpacing/>
              <w:rPr>
                <w:sz w:val="14"/>
                <w:szCs w:val="14"/>
              </w:rPr>
            </w:pPr>
            <w:r w:rsidRPr="00A5390F">
              <w:rPr>
                <w:sz w:val="14"/>
                <w:szCs w:val="14"/>
                <w:lang w:eastAsia="en-GB"/>
              </w:rPr>
              <w:t>Achieve good or outstanding in at least 3 formal observations.</w:t>
            </w:r>
          </w:p>
        </w:tc>
      </w:tr>
      <w:tr w:rsidR="00963BA2" w:rsidRPr="009F2674" w14:paraId="7FBAE2D9" w14:textId="77777777" w:rsidTr="00963BA2">
        <w:tc>
          <w:tcPr>
            <w:tcW w:w="1134" w:type="dxa"/>
          </w:tcPr>
          <w:p w14:paraId="6BA55BF0" w14:textId="7480F31F" w:rsidR="009F2674" w:rsidRPr="009F2674" w:rsidRDefault="009F2674" w:rsidP="009F2674">
            <w:pPr>
              <w:ind w:left="0" w:firstLine="0"/>
              <w:rPr>
                <w:lang w:eastAsia="en-GB"/>
              </w:rPr>
            </w:pPr>
            <w:r w:rsidRPr="009F2674">
              <w:rPr>
                <w:lang w:eastAsia="en-GB"/>
              </w:rPr>
              <w:t xml:space="preserve">Assistant Room </w:t>
            </w:r>
            <w:r w:rsidR="002E1558">
              <w:rPr>
                <w:lang w:eastAsia="en-GB"/>
              </w:rPr>
              <w:t>Leader/Senior</w:t>
            </w:r>
          </w:p>
        </w:tc>
        <w:tc>
          <w:tcPr>
            <w:tcW w:w="996" w:type="dxa"/>
          </w:tcPr>
          <w:p w14:paraId="41C506B1" w14:textId="77777777" w:rsidR="009F2674" w:rsidRPr="009F2674" w:rsidRDefault="009F2674" w:rsidP="009F2674">
            <w:pPr>
              <w:ind w:left="0" w:firstLine="0"/>
              <w:rPr>
                <w:lang w:eastAsia="en-GB"/>
              </w:rPr>
            </w:pPr>
            <w:r w:rsidRPr="009F2674">
              <w:rPr>
                <w:lang w:eastAsia="en-GB"/>
              </w:rPr>
              <w:t>Threshold 6</w:t>
            </w:r>
          </w:p>
        </w:tc>
        <w:tc>
          <w:tcPr>
            <w:tcW w:w="622" w:type="dxa"/>
          </w:tcPr>
          <w:p w14:paraId="3E9E7B8F" w14:textId="77777777" w:rsidR="009F2674" w:rsidRPr="009F2674" w:rsidRDefault="009F2674" w:rsidP="009F2674">
            <w:pPr>
              <w:ind w:left="0" w:firstLine="0"/>
              <w:rPr>
                <w:lang w:eastAsia="en-GB"/>
              </w:rPr>
            </w:pPr>
            <w:r w:rsidRPr="009F2674">
              <w:rPr>
                <w:lang w:eastAsia="en-GB"/>
              </w:rPr>
              <w:t>P4</w:t>
            </w:r>
          </w:p>
        </w:tc>
        <w:tc>
          <w:tcPr>
            <w:tcW w:w="934" w:type="dxa"/>
          </w:tcPr>
          <w:p w14:paraId="60F6ECD2" w14:textId="564F440C" w:rsidR="009F2674" w:rsidRPr="009F2674" w:rsidRDefault="009F2674" w:rsidP="009F2674">
            <w:pPr>
              <w:ind w:left="0" w:firstLine="0"/>
              <w:rPr>
                <w:lang w:eastAsia="en-GB"/>
              </w:rPr>
            </w:pPr>
            <w:r w:rsidRPr="009F2674">
              <w:rPr>
                <w:lang w:eastAsia="en-GB"/>
              </w:rPr>
              <w:t>£1</w:t>
            </w:r>
            <w:r w:rsidR="002E1558">
              <w:rPr>
                <w:lang w:eastAsia="en-GB"/>
              </w:rPr>
              <w:t>1.5</w:t>
            </w:r>
            <w:r w:rsidRPr="009F2674">
              <w:rPr>
                <w:lang w:eastAsia="en-GB"/>
              </w:rPr>
              <w:t>0 - £14</w:t>
            </w:r>
          </w:p>
        </w:tc>
        <w:tc>
          <w:tcPr>
            <w:tcW w:w="7513" w:type="dxa"/>
          </w:tcPr>
          <w:p w14:paraId="7BE82640"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Pass probation period</w:t>
            </w:r>
          </w:p>
          <w:p w14:paraId="14107005"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Successful take on key children, planning and accessing for individual development.</w:t>
            </w:r>
          </w:p>
          <w:p w14:paraId="55A63294"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Participate in </w:t>
            </w:r>
            <w:r w:rsidRPr="00A5390F">
              <w:rPr>
                <w:sz w:val="14"/>
                <w:szCs w:val="14"/>
                <w:lang w:eastAsia="en-GB"/>
              </w:rPr>
              <w:t xml:space="preserve">three annual </w:t>
            </w:r>
            <w:r w:rsidRPr="00A5390F">
              <w:rPr>
                <w:sz w:val="14"/>
                <w:szCs w:val="14"/>
              </w:rPr>
              <w:t>business parent partnership event</w:t>
            </w:r>
            <w:r w:rsidRPr="00A5390F">
              <w:rPr>
                <w:sz w:val="14"/>
                <w:szCs w:val="14"/>
                <w:lang w:eastAsia="en-GB"/>
              </w:rPr>
              <w:t>s.</w:t>
            </w:r>
          </w:p>
          <w:p w14:paraId="63EF2B89"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Contribute to the learning environment</w:t>
            </w:r>
            <w:r w:rsidRPr="00A5390F">
              <w:rPr>
                <w:sz w:val="14"/>
                <w:szCs w:val="14"/>
                <w:lang w:eastAsia="en-GB"/>
              </w:rPr>
              <w:t>.</w:t>
            </w:r>
          </w:p>
          <w:p w14:paraId="69660374"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Show dedication to self-development and learning.</w:t>
            </w:r>
          </w:p>
          <w:p w14:paraId="099F6D6F"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Adhere to all policies and procedures.</w:t>
            </w:r>
          </w:p>
          <w:p w14:paraId="4435EB34"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Contribute to gaining a good business reputation within the local community.</w:t>
            </w:r>
          </w:p>
          <w:p w14:paraId="638D065A"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Hold a relevant childcare qualification, 3 or above.</w:t>
            </w:r>
          </w:p>
          <w:p w14:paraId="34398A14"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Provide quality universal practice with some targeted practice.</w:t>
            </w:r>
          </w:p>
          <w:p w14:paraId="1E7303E0"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Achieve good or outstanding in at least 3 formal observations.</w:t>
            </w:r>
          </w:p>
          <w:p w14:paraId="7789FCB2" w14:textId="77777777" w:rsidR="00A5390F" w:rsidRPr="00A5390F" w:rsidRDefault="00A5390F" w:rsidP="00A5390F">
            <w:pPr>
              <w:numPr>
                <w:ilvl w:val="0"/>
                <w:numId w:val="36"/>
              </w:numPr>
              <w:ind w:left="52" w:hanging="142"/>
              <w:contextualSpacing/>
              <w:rPr>
                <w:sz w:val="14"/>
                <w:szCs w:val="14"/>
              </w:rPr>
            </w:pPr>
            <w:r w:rsidRPr="00A5390F">
              <w:rPr>
                <w:sz w:val="14"/>
                <w:szCs w:val="14"/>
                <w:lang w:eastAsia="en-GB"/>
              </w:rPr>
              <w:t>Attendance above 96%</w:t>
            </w:r>
          </w:p>
          <w:p w14:paraId="03B03A72" w14:textId="77777777" w:rsidR="00A5390F" w:rsidRPr="00A5390F" w:rsidRDefault="00A5390F" w:rsidP="00A5390F">
            <w:pPr>
              <w:numPr>
                <w:ilvl w:val="0"/>
                <w:numId w:val="36"/>
              </w:numPr>
              <w:ind w:left="52" w:hanging="142"/>
              <w:contextualSpacing/>
              <w:rPr>
                <w:sz w:val="14"/>
                <w:szCs w:val="14"/>
                <w:lang w:eastAsia="en-GB"/>
              </w:rPr>
            </w:pPr>
            <w:r w:rsidRPr="00A5390F">
              <w:rPr>
                <w:sz w:val="14"/>
                <w:szCs w:val="14"/>
              </w:rPr>
              <w:t>Meet all targets set through at least 6 supervisions.</w:t>
            </w:r>
          </w:p>
          <w:p w14:paraId="5D82A1E7" w14:textId="27CDB6CE" w:rsidR="00A5390F" w:rsidRPr="00A5390F" w:rsidRDefault="00A5390F" w:rsidP="00A5390F">
            <w:pPr>
              <w:numPr>
                <w:ilvl w:val="0"/>
                <w:numId w:val="36"/>
              </w:numPr>
              <w:ind w:left="52" w:hanging="142"/>
              <w:contextualSpacing/>
              <w:rPr>
                <w:sz w:val="14"/>
                <w:szCs w:val="14"/>
                <w:lang w:eastAsia="en-GB"/>
              </w:rPr>
            </w:pPr>
            <w:r w:rsidRPr="00A5390F">
              <w:rPr>
                <w:sz w:val="14"/>
                <w:szCs w:val="14"/>
              </w:rPr>
              <w:t>Hold consistently high standards of personal practice and communication with others.</w:t>
            </w:r>
          </w:p>
          <w:p w14:paraId="3D685D5A"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Provide evidence of child development of those within the entire room.</w:t>
            </w:r>
          </w:p>
          <w:p w14:paraId="67D20947" w14:textId="77777777" w:rsidR="009F2674" w:rsidRPr="00A5390F" w:rsidRDefault="009F2674" w:rsidP="009F2674">
            <w:pPr>
              <w:numPr>
                <w:ilvl w:val="0"/>
                <w:numId w:val="36"/>
              </w:numPr>
              <w:ind w:left="52" w:hanging="142"/>
              <w:contextualSpacing/>
              <w:rPr>
                <w:sz w:val="14"/>
                <w:szCs w:val="14"/>
              </w:rPr>
            </w:pPr>
            <w:r w:rsidRPr="00A5390F">
              <w:rPr>
                <w:sz w:val="14"/>
                <w:szCs w:val="14"/>
                <w:lang w:eastAsia="en-GB"/>
              </w:rPr>
              <w:t>Supervise other staff, motivating and demonstrating good practice.</w:t>
            </w:r>
          </w:p>
        </w:tc>
      </w:tr>
      <w:tr w:rsidR="00963BA2" w:rsidRPr="009F2674" w14:paraId="5C29933A" w14:textId="77777777" w:rsidTr="00963BA2">
        <w:tc>
          <w:tcPr>
            <w:tcW w:w="1134" w:type="dxa"/>
          </w:tcPr>
          <w:p w14:paraId="3F9D9AEA" w14:textId="77777777" w:rsidR="009F2674" w:rsidRPr="009F2674" w:rsidRDefault="009F2674" w:rsidP="009F2674">
            <w:pPr>
              <w:ind w:left="0" w:firstLine="0"/>
              <w:rPr>
                <w:lang w:eastAsia="en-GB"/>
              </w:rPr>
            </w:pPr>
            <w:r w:rsidRPr="009F2674">
              <w:rPr>
                <w:lang w:eastAsia="en-GB"/>
              </w:rPr>
              <w:t>Room Leader, Admin Manager</w:t>
            </w:r>
          </w:p>
        </w:tc>
        <w:tc>
          <w:tcPr>
            <w:tcW w:w="996" w:type="dxa"/>
          </w:tcPr>
          <w:p w14:paraId="1C4CD50F" w14:textId="77777777" w:rsidR="009F2674" w:rsidRPr="009F2674" w:rsidRDefault="009F2674" w:rsidP="009F2674">
            <w:pPr>
              <w:ind w:left="0" w:firstLine="0"/>
              <w:rPr>
                <w:lang w:eastAsia="en-GB"/>
              </w:rPr>
            </w:pPr>
            <w:r w:rsidRPr="009F2674">
              <w:rPr>
                <w:lang w:eastAsia="en-GB"/>
              </w:rPr>
              <w:t>Threshold 7</w:t>
            </w:r>
          </w:p>
        </w:tc>
        <w:tc>
          <w:tcPr>
            <w:tcW w:w="622" w:type="dxa"/>
          </w:tcPr>
          <w:p w14:paraId="4A964FF4" w14:textId="77777777" w:rsidR="009F2674" w:rsidRPr="009F2674" w:rsidRDefault="009F2674" w:rsidP="009F2674">
            <w:pPr>
              <w:ind w:left="0" w:firstLine="0"/>
              <w:rPr>
                <w:lang w:eastAsia="en-GB"/>
              </w:rPr>
            </w:pPr>
            <w:r w:rsidRPr="009F2674">
              <w:rPr>
                <w:lang w:eastAsia="en-GB"/>
              </w:rPr>
              <w:t>M1</w:t>
            </w:r>
          </w:p>
        </w:tc>
        <w:tc>
          <w:tcPr>
            <w:tcW w:w="934" w:type="dxa"/>
          </w:tcPr>
          <w:p w14:paraId="038623A1" w14:textId="075C4130" w:rsidR="009F2674" w:rsidRPr="009F2674" w:rsidRDefault="009F2674" w:rsidP="009F2674">
            <w:pPr>
              <w:ind w:left="0" w:firstLine="0"/>
              <w:rPr>
                <w:lang w:eastAsia="en-GB"/>
              </w:rPr>
            </w:pPr>
            <w:r w:rsidRPr="009F2674">
              <w:rPr>
                <w:lang w:eastAsia="en-GB"/>
              </w:rPr>
              <w:t>£1</w:t>
            </w:r>
            <w:r w:rsidR="00033872">
              <w:rPr>
                <w:lang w:eastAsia="en-GB"/>
              </w:rPr>
              <w:t>3</w:t>
            </w:r>
            <w:r w:rsidRPr="009F2674">
              <w:rPr>
                <w:lang w:eastAsia="en-GB"/>
              </w:rPr>
              <w:t>.00 – £1</w:t>
            </w:r>
            <w:r w:rsidR="00033872">
              <w:rPr>
                <w:lang w:eastAsia="en-GB"/>
              </w:rPr>
              <w:t>6</w:t>
            </w:r>
            <w:r w:rsidRPr="009F2674">
              <w:rPr>
                <w:lang w:eastAsia="en-GB"/>
              </w:rPr>
              <w:t>.00</w:t>
            </w:r>
          </w:p>
        </w:tc>
        <w:tc>
          <w:tcPr>
            <w:tcW w:w="7513" w:type="dxa"/>
          </w:tcPr>
          <w:p w14:paraId="4C117EC0"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Pass probation period</w:t>
            </w:r>
          </w:p>
          <w:p w14:paraId="56386C7B"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Successful take on key children, planning and accessing for individual development.</w:t>
            </w:r>
          </w:p>
          <w:p w14:paraId="4DA697A1"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Participate in </w:t>
            </w:r>
            <w:r w:rsidRPr="00A5390F">
              <w:rPr>
                <w:sz w:val="14"/>
                <w:szCs w:val="14"/>
                <w:lang w:eastAsia="en-GB"/>
              </w:rPr>
              <w:t xml:space="preserve">three annual </w:t>
            </w:r>
            <w:r w:rsidRPr="00A5390F">
              <w:rPr>
                <w:sz w:val="14"/>
                <w:szCs w:val="14"/>
              </w:rPr>
              <w:t>business parent partnership event</w:t>
            </w:r>
            <w:r w:rsidRPr="00A5390F">
              <w:rPr>
                <w:sz w:val="14"/>
                <w:szCs w:val="14"/>
                <w:lang w:eastAsia="en-GB"/>
              </w:rPr>
              <w:t>s.</w:t>
            </w:r>
          </w:p>
          <w:p w14:paraId="0B13D961"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Contribute to the learning environment</w:t>
            </w:r>
            <w:r w:rsidRPr="00A5390F">
              <w:rPr>
                <w:sz w:val="14"/>
                <w:szCs w:val="14"/>
                <w:lang w:eastAsia="en-GB"/>
              </w:rPr>
              <w:t>.</w:t>
            </w:r>
          </w:p>
          <w:p w14:paraId="13870235"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Show dedication to self-development and learning.</w:t>
            </w:r>
          </w:p>
          <w:p w14:paraId="3D6C65EC"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Adhere to all policies and procedures.</w:t>
            </w:r>
          </w:p>
          <w:p w14:paraId="028EF132"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Contribute to gaining a good business reputation within the local community.</w:t>
            </w:r>
          </w:p>
          <w:p w14:paraId="40C7B234"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Hold a relevant childcare qualification, 3 or above.</w:t>
            </w:r>
          </w:p>
          <w:p w14:paraId="480C40B8"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Provide quality universal practice with some targeted practice.</w:t>
            </w:r>
          </w:p>
          <w:p w14:paraId="63C25514" w14:textId="77777777" w:rsidR="00A5390F" w:rsidRPr="00A5390F" w:rsidRDefault="009F2674" w:rsidP="00A5390F">
            <w:pPr>
              <w:numPr>
                <w:ilvl w:val="0"/>
                <w:numId w:val="36"/>
              </w:numPr>
              <w:ind w:left="52" w:hanging="142"/>
              <w:contextualSpacing/>
              <w:rPr>
                <w:sz w:val="14"/>
                <w:szCs w:val="14"/>
              </w:rPr>
            </w:pPr>
            <w:r w:rsidRPr="00A5390F">
              <w:rPr>
                <w:sz w:val="14"/>
                <w:szCs w:val="14"/>
                <w:lang w:eastAsia="en-GB"/>
              </w:rPr>
              <w:t>Achieve good or outstanding in at least 3 formal observations.</w:t>
            </w:r>
            <w:r w:rsidR="00A5390F" w:rsidRPr="00A5390F">
              <w:rPr>
                <w:sz w:val="14"/>
                <w:szCs w:val="14"/>
                <w:lang w:eastAsia="en-GB"/>
              </w:rPr>
              <w:t xml:space="preserve"> </w:t>
            </w:r>
          </w:p>
          <w:p w14:paraId="19EAB303" w14:textId="15F7F017" w:rsidR="00A5390F" w:rsidRPr="00A5390F" w:rsidRDefault="00A5390F" w:rsidP="00A5390F">
            <w:pPr>
              <w:numPr>
                <w:ilvl w:val="0"/>
                <w:numId w:val="36"/>
              </w:numPr>
              <w:ind w:left="52" w:hanging="142"/>
              <w:contextualSpacing/>
              <w:rPr>
                <w:sz w:val="14"/>
                <w:szCs w:val="14"/>
              </w:rPr>
            </w:pPr>
            <w:r w:rsidRPr="00A5390F">
              <w:rPr>
                <w:sz w:val="14"/>
                <w:szCs w:val="14"/>
                <w:lang w:eastAsia="en-GB"/>
              </w:rPr>
              <w:t>Attendance above 96%</w:t>
            </w:r>
          </w:p>
          <w:p w14:paraId="5BE23A14" w14:textId="77777777" w:rsidR="00A5390F" w:rsidRPr="00A5390F" w:rsidRDefault="00A5390F" w:rsidP="00A5390F">
            <w:pPr>
              <w:numPr>
                <w:ilvl w:val="0"/>
                <w:numId w:val="36"/>
              </w:numPr>
              <w:ind w:left="52" w:hanging="142"/>
              <w:contextualSpacing/>
              <w:rPr>
                <w:sz w:val="14"/>
                <w:szCs w:val="14"/>
                <w:lang w:eastAsia="en-GB"/>
              </w:rPr>
            </w:pPr>
            <w:r w:rsidRPr="00A5390F">
              <w:rPr>
                <w:sz w:val="14"/>
                <w:szCs w:val="14"/>
              </w:rPr>
              <w:t>Meet all targets set through at least 6 supervisions.</w:t>
            </w:r>
          </w:p>
          <w:p w14:paraId="191BBCCC" w14:textId="65CF2915" w:rsidR="009F2674" w:rsidRPr="00A5390F" w:rsidRDefault="00A5390F" w:rsidP="00A5390F">
            <w:pPr>
              <w:numPr>
                <w:ilvl w:val="0"/>
                <w:numId w:val="36"/>
              </w:numPr>
              <w:ind w:left="52" w:hanging="142"/>
              <w:contextualSpacing/>
              <w:rPr>
                <w:sz w:val="14"/>
                <w:szCs w:val="14"/>
                <w:lang w:eastAsia="en-GB"/>
              </w:rPr>
            </w:pPr>
            <w:r w:rsidRPr="00A5390F">
              <w:rPr>
                <w:sz w:val="14"/>
                <w:szCs w:val="14"/>
              </w:rPr>
              <w:t>Hold consistently high standards of personal practice and communication with others.</w:t>
            </w:r>
          </w:p>
          <w:p w14:paraId="58268B71"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Provide evidence of child development of those within the entire room.</w:t>
            </w:r>
          </w:p>
          <w:p w14:paraId="59C043C4"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Supervise other staff</w:t>
            </w:r>
            <w:r w:rsidRPr="00A5390F">
              <w:rPr>
                <w:sz w:val="14"/>
                <w:szCs w:val="14"/>
                <w:lang w:eastAsia="en-GB"/>
              </w:rPr>
              <w:t>, motivating and demonstrating good practice.</w:t>
            </w:r>
          </w:p>
          <w:p w14:paraId="3FF4AE9D"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Coach, monitor and motivate the entire team.</w:t>
            </w:r>
          </w:p>
          <w:p w14:paraId="28DB92E8"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Liaise with the director.</w:t>
            </w:r>
          </w:p>
          <w:p w14:paraId="0A9F87E8"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Manage budget for one’s department.</w:t>
            </w:r>
          </w:p>
          <w:p w14:paraId="252D768C" w14:textId="77777777" w:rsidR="009F2674" w:rsidRPr="00A5390F" w:rsidRDefault="009F2674" w:rsidP="009F2674">
            <w:pPr>
              <w:numPr>
                <w:ilvl w:val="0"/>
                <w:numId w:val="36"/>
              </w:numPr>
              <w:ind w:left="52" w:hanging="142"/>
              <w:contextualSpacing/>
              <w:rPr>
                <w:sz w:val="14"/>
                <w:szCs w:val="14"/>
              </w:rPr>
            </w:pPr>
            <w:r w:rsidRPr="00A5390F">
              <w:rPr>
                <w:sz w:val="14"/>
                <w:szCs w:val="14"/>
                <w:lang w:eastAsia="en-GB"/>
              </w:rPr>
              <w:t>Assist in annual policy review’s.</w:t>
            </w:r>
          </w:p>
        </w:tc>
      </w:tr>
      <w:tr w:rsidR="00963BA2" w:rsidRPr="009F2674" w14:paraId="032BFDE1" w14:textId="77777777" w:rsidTr="00963BA2">
        <w:tc>
          <w:tcPr>
            <w:tcW w:w="1134" w:type="dxa"/>
          </w:tcPr>
          <w:p w14:paraId="42020504" w14:textId="77777777" w:rsidR="009F2674" w:rsidRPr="009F2674" w:rsidRDefault="009F2674" w:rsidP="009F2674">
            <w:pPr>
              <w:ind w:left="0" w:firstLine="0"/>
              <w:rPr>
                <w:lang w:eastAsia="en-GB"/>
              </w:rPr>
            </w:pPr>
            <w:r w:rsidRPr="009F2674">
              <w:rPr>
                <w:lang w:eastAsia="en-GB"/>
              </w:rPr>
              <w:t>SENCO, Deputy Manager</w:t>
            </w:r>
          </w:p>
        </w:tc>
        <w:tc>
          <w:tcPr>
            <w:tcW w:w="996" w:type="dxa"/>
          </w:tcPr>
          <w:p w14:paraId="62874856" w14:textId="77777777" w:rsidR="009F2674" w:rsidRPr="009F2674" w:rsidRDefault="009F2674" w:rsidP="009F2674">
            <w:pPr>
              <w:ind w:left="0" w:firstLine="0"/>
              <w:rPr>
                <w:lang w:eastAsia="en-GB"/>
              </w:rPr>
            </w:pPr>
            <w:r w:rsidRPr="009F2674">
              <w:rPr>
                <w:lang w:eastAsia="en-GB"/>
              </w:rPr>
              <w:t>Threshold 8</w:t>
            </w:r>
          </w:p>
        </w:tc>
        <w:tc>
          <w:tcPr>
            <w:tcW w:w="622" w:type="dxa"/>
          </w:tcPr>
          <w:p w14:paraId="7AEEFBEE" w14:textId="77777777" w:rsidR="009F2674" w:rsidRPr="009F2674" w:rsidRDefault="009F2674" w:rsidP="009F2674">
            <w:pPr>
              <w:ind w:left="0" w:firstLine="0"/>
              <w:rPr>
                <w:lang w:eastAsia="en-GB"/>
              </w:rPr>
            </w:pPr>
            <w:r w:rsidRPr="009F2674">
              <w:rPr>
                <w:lang w:eastAsia="en-GB"/>
              </w:rPr>
              <w:t>M2</w:t>
            </w:r>
          </w:p>
        </w:tc>
        <w:tc>
          <w:tcPr>
            <w:tcW w:w="934" w:type="dxa"/>
          </w:tcPr>
          <w:p w14:paraId="3D43E0DB" w14:textId="3AC473FC" w:rsidR="009F2674" w:rsidRPr="009F2674" w:rsidRDefault="009F2674" w:rsidP="009F2674">
            <w:pPr>
              <w:ind w:left="0" w:firstLine="0"/>
              <w:rPr>
                <w:lang w:eastAsia="en-GB"/>
              </w:rPr>
            </w:pPr>
            <w:r w:rsidRPr="009F2674">
              <w:rPr>
                <w:lang w:eastAsia="en-GB"/>
              </w:rPr>
              <w:t>£1</w:t>
            </w:r>
            <w:r w:rsidR="00033872">
              <w:rPr>
                <w:lang w:eastAsia="en-GB"/>
              </w:rPr>
              <w:t>4</w:t>
            </w:r>
            <w:r w:rsidRPr="009F2674">
              <w:rPr>
                <w:lang w:eastAsia="en-GB"/>
              </w:rPr>
              <w:t xml:space="preserve"> - £17</w:t>
            </w:r>
          </w:p>
        </w:tc>
        <w:tc>
          <w:tcPr>
            <w:tcW w:w="7513" w:type="dxa"/>
          </w:tcPr>
          <w:p w14:paraId="70161416"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Pass probation period</w:t>
            </w:r>
          </w:p>
          <w:p w14:paraId="1A0D8ABA"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Successful take on key children, planning and accessing for individual development.</w:t>
            </w:r>
          </w:p>
          <w:p w14:paraId="148FC96E"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Participate in </w:t>
            </w:r>
            <w:r w:rsidRPr="00A5390F">
              <w:rPr>
                <w:sz w:val="14"/>
                <w:szCs w:val="14"/>
                <w:lang w:eastAsia="en-GB"/>
              </w:rPr>
              <w:t xml:space="preserve">four annual </w:t>
            </w:r>
            <w:r w:rsidRPr="00A5390F">
              <w:rPr>
                <w:sz w:val="14"/>
                <w:szCs w:val="14"/>
              </w:rPr>
              <w:t>business parent partnership event</w:t>
            </w:r>
            <w:r w:rsidRPr="00A5390F">
              <w:rPr>
                <w:sz w:val="14"/>
                <w:szCs w:val="14"/>
                <w:lang w:eastAsia="en-GB"/>
              </w:rPr>
              <w:t>s.</w:t>
            </w:r>
          </w:p>
          <w:p w14:paraId="6B2F3BDA"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Contribute to the learning environment</w:t>
            </w:r>
            <w:r w:rsidRPr="00A5390F">
              <w:rPr>
                <w:sz w:val="14"/>
                <w:szCs w:val="14"/>
                <w:lang w:eastAsia="en-GB"/>
              </w:rPr>
              <w:t>.</w:t>
            </w:r>
          </w:p>
          <w:p w14:paraId="0E18118F"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Show dedication to self-development and learning.</w:t>
            </w:r>
          </w:p>
          <w:p w14:paraId="4C665C10"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Adhere to all policies and procedures.</w:t>
            </w:r>
          </w:p>
          <w:p w14:paraId="0DE6A5BC"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Contribute to gaining a good business reputation within the local community.</w:t>
            </w:r>
          </w:p>
          <w:p w14:paraId="6470E18E"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Hold a relevant childcare qualification, 3 or above.</w:t>
            </w:r>
          </w:p>
          <w:p w14:paraId="5989F0A2"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lastRenderedPageBreak/>
              <w:t>Provide quality universal practice with some targeted practice.</w:t>
            </w:r>
          </w:p>
          <w:p w14:paraId="1BE14DD9"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Achieve good or outstanding in at least 3 formal observations.</w:t>
            </w:r>
          </w:p>
          <w:p w14:paraId="2D742CE3"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Provide evidence of child development of those within the entire room.</w:t>
            </w:r>
          </w:p>
          <w:p w14:paraId="2DF47ED8" w14:textId="77777777" w:rsidR="00A5390F" w:rsidRPr="00A5390F" w:rsidRDefault="00A5390F" w:rsidP="00A5390F">
            <w:pPr>
              <w:numPr>
                <w:ilvl w:val="0"/>
                <w:numId w:val="36"/>
              </w:numPr>
              <w:ind w:left="52" w:hanging="142"/>
              <w:contextualSpacing/>
              <w:rPr>
                <w:sz w:val="14"/>
                <w:szCs w:val="14"/>
              </w:rPr>
            </w:pPr>
            <w:r w:rsidRPr="00A5390F">
              <w:rPr>
                <w:sz w:val="14"/>
                <w:szCs w:val="14"/>
                <w:lang w:eastAsia="en-GB"/>
              </w:rPr>
              <w:t>Attendance above 96%</w:t>
            </w:r>
          </w:p>
          <w:p w14:paraId="17B2F7B8" w14:textId="77777777" w:rsidR="00A5390F" w:rsidRPr="00A5390F" w:rsidRDefault="00A5390F" w:rsidP="00A5390F">
            <w:pPr>
              <w:numPr>
                <w:ilvl w:val="0"/>
                <w:numId w:val="36"/>
              </w:numPr>
              <w:ind w:left="52" w:hanging="142"/>
              <w:contextualSpacing/>
              <w:rPr>
                <w:sz w:val="14"/>
                <w:szCs w:val="14"/>
                <w:lang w:eastAsia="en-GB"/>
              </w:rPr>
            </w:pPr>
            <w:r w:rsidRPr="00A5390F">
              <w:rPr>
                <w:sz w:val="14"/>
                <w:szCs w:val="14"/>
              </w:rPr>
              <w:t>Meet all targets set through at least 6 supervisions.</w:t>
            </w:r>
          </w:p>
          <w:p w14:paraId="4C748A8F" w14:textId="3BC20750" w:rsidR="00A5390F" w:rsidRPr="00A5390F" w:rsidRDefault="00A5390F" w:rsidP="00A5390F">
            <w:pPr>
              <w:numPr>
                <w:ilvl w:val="0"/>
                <w:numId w:val="36"/>
              </w:numPr>
              <w:ind w:left="52" w:hanging="142"/>
              <w:contextualSpacing/>
              <w:rPr>
                <w:sz w:val="14"/>
                <w:szCs w:val="14"/>
                <w:lang w:eastAsia="en-GB"/>
              </w:rPr>
            </w:pPr>
            <w:r w:rsidRPr="00A5390F">
              <w:rPr>
                <w:sz w:val="14"/>
                <w:szCs w:val="14"/>
              </w:rPr>
              <w:t>Hold consistently high standards of personal practice and communication with others.</w:t>
            </w:r>
          </w:p>
          <w:p w14:paraId="5CEADD00"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Supervise other staff.</w:t>
            </w:r>
          </w:p>
          <w:p w14:paraId="392D2F5A"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Coach, monitor and motivate the entire team.</w:t>
            </w:r>
          </w:p>
          <w:p w14:paraId="157E6E2F"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Liaise with the director.</w:t>
            </w:r>
          </w:p>
          <w:p w14:paraId="2E55B66D"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Manage budget for </w:t>
            </w:r>
            <w:r w:rsidRPr="00A5390F">
              <w:rPr>
                <w:sz w:val="14"/>
                <w:szCs w:val="14"/>
                <w:lang w:eastAsia="en-GB"/>
              </w:rPr>
              <w:t>one’</w:t>
            </w:r>
            <w:r w:rsidRPr="00A5390F">
              <w:rPr>
                <w:sz w:val="14"/>
                <w:szCs w:val="14"/>
              </w:rPr>
              <w:t>s department.</w:t>
            </w:r>
          </w:p>
          <w:p w14:paraId="294433AA"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Monitor and develop policies and procedures.</w:t>
            </w:r>
          </w:p>
          <w:p w14:paraId="387EBFD9"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Demonstrate targeted practice to all staff.</w:t>
            </w:r>
          </w:p>
          <w:p w14:paraId="7192BF6C"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Develop IEP’s and monitor their effectiveness.</w:t>
            </w:r>
          </w:p>
          <w:p w14:paraId="25C6790A"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Apply for funding to match the needs of the children.</w:t>
            </w:r>
          </w:p>
          <w:p w14:paraId="4A1E3033" w14:textId="77777777" w:rsidR="009F2674" w:rsidRPr="00A5390F" w:rsidRDefault="009F2674" w:rsidP="009F2674">
            <w:pPr>
              <w:numPr>
                <w:ilvl w:val="0"/>
                <w:numId w:val="36"/>
              </w:numPr>
              <w:ind w:left="52" w:hanging="142"/>
              <w:contextualSpacing/>
              <w:rPr>
                <w:sz w:val="14"/>
                <w:szCs w:val="14"/>
              </w:rPr>
            </w:pPr>
            <w:r w:rsidRPr="00A5390F">
              <w:rPr>
                <w:sz w:val="14"/>
                <w:szCs w:val="14"/>
                <w:lang w:eastAsia="en-GB"/>
              </w:rPr>
              <w:t>Plan and achieve annual awards/develop status.</w:t>
            </w:r>
          </w:p>
        </w:tc>
      </w:tr>
      <w:tr w:rsidR="00963BA2" w:rsidRPr="009F2674" w14:paraId="10FEE5FB" w14:textId="77777777" w:rsidTr="00963BA2">
        <w:tc>
          <w:tcPr>
            <w:tcW w:w="1134" w:type="dxa"/>
          </w:tcPr>
          <w:p w14:paraId="49B7630D" w14:textId="77777777" w:rsidR="009F2674" w:rsidRPr="009F2674" w:rsidRDefault="009F2674" w:rsidP="009F2674">
            <w:pPr>
              <w:ind w:left="0" w:firstLine="0"/>
              <w:rPr>
                <w:lang w:eastAsia="en-GB"/>
              </w:rPr>
            </w:pPr>
            <w:r w:rsidRPr="009F2674">
              <w:rPr>
                <w:lang w:eastAsia="en-GB"/>
              </w:rPr>
              <w:lastRenderedPageBreak/>
              <w:t>Manager</w:t>
            </w:r>
          </w:p>
        </w:tc>
        <w:tc>
          <w:tcPr>
            <w:tcW w:w="996" w:type="dxa"/>
          </w:tcPr>
          <w:p w14:paraId="1B5FBA0D" w14:textId="77777777" w:rsidR="009F2674" w:rsidRPr="009F2674" w:rsidRDefault="009F2674" w:rsidP="009F2674">
            <w:pPr>
              <w:ind w:left="0" w:firstLine="0"/>
              <w:rPr>
                <w:lang w:eastAsia="en-GB"/>
              </w:rPr>
            </w:pPr>
            <w:r w:rsidRPr="009F2674">
              <w:rPr>
                <w:lang w:eastAsia="en-GB"/>
              </w:rPr>
              <w:t>Threshold 9</w:t>
            </w:r>
          </w:p>
        </w:tc>
        <w:tc>
          <w:tcPr>
            <w:tcW w:w="622" w:type="dxa"/>
          </w:tcPr>
          <w:p w14:paraId="42714469" w14:textId="77777777" w:rsidR="009F2674" w:rsidRPr="009F2674" w:rsidRDefault="009F2674" w:rsidP="009F2674">
            <w:pPr>
              <w:ind w:left="0" w:firstLine="0"/>
              <w:rPr>
                <w:lang w:eastAsia="en-GB"/>
              </w:rPr>
            </w:pPr>
            <w:r w:rsidRPr="009F2674">
              <w:rPr>
                <w:lang w:eastAsia="en-GB"/>
              </w:rPr>
              <w:t>M3</w:t>
            </w:r>
          </w:p>
        </w:tc>
        <w:tc>
          <w:tcPr>
            <w:tcW w:w="934" w:type="dxa"/>
          </w:tcPr>
          <w:p w14:paraId="0E5A591F" w14:textId="3C73FBB1" w:rsidR="009F2674" w:rsidRPr="009F2674" w:rsidRDefault="009F2674" w:rsidP="009F2674">
            <w:pPr>
              <w:ind w:left="0" w:firstLine="0"/>
              <w:rPr>
                <w:lang w:eastAsia="en-GB"/>
              </w:rPr>
            </w:pPr>
            <w:r w:rsidRPr="009F2674">
              <w:rPr>
                <w:lang w:eastAsia="en-GB"/>
              </w:rPr>
              <w:t>£1</w:t>
            </w:r>
            <w:r w:rsidR="00033872">
              <w:rPr>
                <w:lang w:eastAsia="en-GB"/>
              </w:rPr>
              <w:t>4</w:t>
            </w:r>
            <w:r w:rsidRPr="009F2674">
              <w:rPr>
                <w:lang w:eastAsia="en-GB"/>
              </w:rPr>
              <w:t xml:space="preserve"> – £20</w:t>
            </w:r>
          </w:p>
        </w:tc>
        <w:tc>
          <w:tcPr>
            <w:tcW w:w="7513" w:type="dxa"/>
          </w:tcPr>
          <w:p w14:paraId="3B19C018"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Pass probation period</w:t>
            </w:r>
          </w:p>
          <w:p w14:paraId="65EB3DA5" w14:textId="77777777" w:rsidR="009F2674" w:rsidRPr="00A5390F" w:rsidRDefault="009F2674" w:rsidP="009F2674">
            <w:pPr>
              <w:numPr>
                <w:ilvl w:val="0"/>
                <w:numId w:val="36"/>
              </w:numPr>
              <w:spacing w:after="0"/>
              <w:ind w:left="52" w:hanging="142"/>
              <w:contextualSpacing/>
              <w:rPr>
                <w:sz w:val="14"/>
                <w:szCs w:val="14"/>
              </w:rPr>
            </w:pPr>
            <w:r w:rsidRPr="00A5390F">
              <w:rPr>
                <w:sz w:val="14"/>
                <w:szCs w:val="14"/>
              </w:rPr>
              <w:t>Successful take on key children, planning and accessing for individual development.</w:t>
            </w:r>
          </w:p>
          <w:p w14:paraId="0CA8D67C"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Participate in </w:t>
            </w:r>
            <w:r w:rsidRPr="00A5390F">
              <w:rPr>
                <w:sz w:val="14"/>
                <w:szCs w:val="14"/>
                <w:lang w:eastAsia="en-GB"/>
              </w:rPr>
              <w:t xml:space="preserve">four annual </w:t>
            </w:r>
            <w:r w:rsidRPr="00A5390F">
              <w:rPr>
                <w:sz w:val="14"/>
                <w:szCs w:val="14"/>
              </w:rPr>
              <w:t>business parent partnership event</w:t>
            </w:r>
            <w:r w:rsidRPr="00A5390F">
              <w:rPr>
                <w:sz w:val="14"/>
                <w:szCs w:val="14"/>
                <w:lang w:eastAsia="en-GB"/>
              </w:rPr>
              <w:t>s.</w:t>
            </w:r>
          </w:p>
          <w:p w14:paraId="443909F8"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Contribute to the learning environment</w:t>
            </w:r>
            <w:r w:rsidRPr="00A5390F">
              <w:rPr>
                <w:sz w:val="14"/>
                <w:szCs w:val="14"/>
                <w:lang w:eastAsia="en-GB"/>
              </w:rPr>
              <w:t>.</w:t>
            </w:r>
          </w:p>
          <w:p w14:paraId="5B404E67"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Show dedication to self-development and learning.</w:t>
            </w:r>
          </w:p>
          <w:p w14:paraId="4D0CA10E"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Adhere to all policies and procedures.</w:t>
            </w:r>
          </w:p>
          <w:p w14:paraId="788B758B"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Contribute to gaining a good business reputation within the local community.</w:t>
            </w:r>
          </w:p>
          <w:p w14:paraId="19293F13"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Hold a relevant childcare qualification, 3 or above.</w:t>
            </w:r>
          </w:p>
          <w:p w14:paraId="5E656CD4"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Provide quality universal practice with some targeted practice.</w:t>
            </w:r>
          </w:p>
          <w:p w14:paraId="740CF24E"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Achieve good or outstanding in at least 3 formal observations.</w:t>
            </w:r>
          </w:p>
          <w:p w14:paraId="2FB88CC1"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Provide evidence of child development of those within the entire room.</w:t>
            </w:r>
          </w:p>
          <w:p w14:paraId="009497F5" w14:textId="77777777" w:rsidR="00A5390F" w:rsidRPr="00A5390F" w:rsidRDefault="00A5390F" w:rsidP="00A5390F">
            <w:pPr>
              <w:numPr>
                <w:ilvl w:val="0"/>
                <w:numId w:val="36"/>
              </w:numPr>
              <w:ind w:left="52" w:hanging="142"/>
              <w:contextualSpacing/>
              <w:rPr>
                <w:sz w:val="14"/>
                <w:szCs w:val="14"/>
              </w:rPr>
            </w:pPr>
            <w:r w:rsidRPr="00A5390F">
              <w:rPr>
                <w:sz w:val="14"/>
                <w:szCs w:val="14"/>
                <w:lang w:eastAsia="en-GB"/>
              </w:rPr>
              <w:t>Attendance above 96%</w:t>
            </w:r>
          </w:p>
          <w:p w14:paraId="5F964B53" w14:textId="77777777" w:rsidR="00A5390F" w:rsidRPr="00A5390F" w:rsidRDefault="00A5390F" w:rsidP="00A5390F">
            <w:pPr>
              <w:numPr>
                <w:ilvl w:val="0"/>
                <w:numId w:val="36"/>
              </w:numPr>
              <w:ind w:left="52" w:hanging="142"/>
              <w:contextualSpacing/>
              <w:rPr>
                <w:sz w:val="14"/>
                <w:szCs w:val="14"/>
                <w:lang w:eastAsia="en-GB"/>
              </w:rPr>
            </w:pPr>
            <w:r w:rsidRPr="00A5390F">
              <w:rPr>
                <w:sz w:val="14"/>
                <w:szCs w:val="14"/>
              </w:rPr>
              <w:t>Meet all targets set through at least 6 supervisions.</w:t>
            </w:r>
          </w:p>
          <w:p w14:paraId="0827F953" w14:textId="6623DABF" w:rsidR="00A5390F" w:rsidRPr="00A5390F" w:rsidRDefault="00A5390F" w:rsidP="00A5390F">
            <w:pPr>
              <w:numPr>
                <w:ilvl w:val="0"/>
                <w:numId w:val="36"/>
              </w:numPr>
              <w:ind w:left="52" w:hanging="142"/>
              <w:contextualSpacing/>
              <w:rPr>
                <w:sz w:val="14"/>
                <w:szCs w:val="14"/>
                <w:lang w:eastAsia="en-GB"/>
              </w:rPr>
            </w:pPr>
            <w:r w:rsidRPr="00A5390F">
              <w:rPr>
                <w:sz w:val="14"/>
                <w:szCs w:val="14"/>
              </w:rPr>
              <w:t>Hold consistently high standards of personal practice and communication with others.</w:t>
            </w:r>
          </w:p>
          <w:p w14:paraId="55FC89AD"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 xml:space="preserve">Supervise </w:t>
            </w:r>
            <w:r w:rsidRPr="00A5390F">
              <w:rPr>
                <w:sz w:val="14"/>
                <w:szCs w:val="14"/>
                <w:lang w:eastAsia="en-GB"/>
              </w:rPr>
              <w:t>all</w:t>
            </w:r>
            <w:r w:rsidRPr="00A5390F">
              <w:rPr>
                <w:sz w:val="14"/>
                <w:szCs w:val="14"/>
              </w:rPr>
              <w:t xml:space="preserve"> staff</w:t>
            </w:r>
            <w:r w:rsidRPr="00A5390F">
              <w:rPr>
                <w:sz w:val="14"/>
                <w:szCs w:val="14"/>
                <w:lang w:eastAsia="en-GB"/>
              </w:rPr>
              <w:t>, ensuring their work productivity is benefitting the business</w:t>
            </w:r>
            <w:r w:rsidRPr="00A5390F">
              <w:rPr>
                <w:sz w:val="14"/>
                <w:szCs w:val="14"/>
              </w:rPr>
              <w:t>.</w:t>
            </w:r>
          </w:p>
          <w:p w14:paraId="543A8937"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Supervise all staff ensuring their good work life balance and overall well-being.</w:t>
            </w:r>
          </w:p>
          <w:p w14:paraId="64AED4E0"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Coach, monitor and motivate the entire team.</w:t>
            </w:r>
          </w:p>
          <w:p w14:paraId="222983AC"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Liaise with the director.</w:t>
            </w:r>
          </w:p>
          <w:p w14:paraId="2DAD1F59"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rPr>
              <w:t>Manage budget for one’s department.</w:t>
            </w:r>
          </w:p>
          <w:p w14:paraId="65986635"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Monitor and develop policies and procedures.</w:t>
            </w:r>
          </w:p>
          <w:p w14:paraId="2295E708"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Demonstrate targeted practice to all staff.</w:t>
            </w:r>
          </w:p>
          <w:p w14:paraId="6BCCE755"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Develop IEP’s and monitor their effectiveness.</w:t>
            </w:r>
          </w:p>
          <w:p w14:paraId="2ED3A862"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Apply for funding to match the needs of the children.</w:t>
            </w:r>
          </w:p>
          <w:p w14:paraId="08EF7EDD"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Plan and achieve annual awards/develop status.</w:t>
            </w:r>
          </w:p>
          <w:p w14:paraId="66E28DCB"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Recruit quality people who are right for the job whilst remaining within the budget set by the director for staffing, averaged at 50% of turnover.</w:t>
            </w:r>
          </w:p>
          <w:p w14:paraId="29A4F3D9" w14:textId="4EF3F444" w:rsidR="005558EB" w:rsidRPr="00A5390F" w:rsidRDefault="005558EB" w:rsidP="009F2674">
            <w:pPr>
              <w:numPr>
                <w:ilvl w:val="0"/>
                <w:numId w:val="36"/>
              </w:numPr>
              <w:ind w:left="52" w:hanging="142"/>
              <w:contextualSpacing/>
              <w:rPr>
                <w:sz w:val="14"/>
                <w:szCs w:val="14"/>
                <w:lang w:eastAsia="en-GB"/>
              </w:rPr>
            </w:pPr>
            <w:r w:rsidRPr="00A5390F">
              <w:rPr>
                <w:sz w:val="14"/>
                <w:szCs w:val="14"/>
                <w:lang w:eastAsia="en-GB"/>
              </w:rPr>
              <w:t>Be a DSL for the setting.</w:t>
            </w:r>
          </w:p>
          <w:p w14:paraId="1C6696B7"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Monitor and develop policies and procedures to ensure all legislations, guidance and requirements are present in policies and evident in practice.</w:t>
            </w:r>
          </w:p>
          <w:p w14:paraId="26B0A886"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Track staff understanding of policies and procedures.</w:t>
            </w:r>
          </w:p>
          <w:p w14:paraId="1AB1A5B8" w14:textId="1D6E5008" w:rsidR="002243DE" w:rsidRPr="00A5390F" w:rsidRDefault="002243DE" w:rsidP="009F2674">
            <w:pPr>
              <w:numPr>
                <w:ilvl w:val="0"/>
                <w:numId w:val="36"/>
              </w:numPr>
              <w:ind w:left="52" w:hanging="142"/>
              <w:contextualSpacing/>
              <w:rPr>
                <w:sz w:val="14"/>
                <w:szCs w:val="14"/>
                <w:lang w:eastAsia="en-GB"/>
              </w:rPr>
            </w:pPr>
            <w:r w:rsidRPr="00A5390F">
              <w:rPr>
                <w:sz w:val="14"/>
                <w:szCs w:val="14"/>
                <w:lang w:eastAsia="en-GB"/>
              </w:rPr>
              <w:t>Carry out annual feedback questionnaires for parents and for staff, likes, dislikes etc, analyse and plan for any alterations needed.</w:t>
            </w:r>
          </w:p>
          <w:p w14:paraId="3D1B3236" w14:textId="5E984F3C" w:rsidR="002243DE" w:rsidRPr="00A5390F" w:rsidRDefault="002243DE" w:rsidP="009F2674">
            <w:pPr>
              <w:numPr>
                <w:ilvl w:val="0"/>
                <w:numId w:val="36"/>
              </w:numPr>
              <w:ind w:left="52" w:hanging="142"/>
              <w:contextualSpacing/>
              <w:rPr>
                <w:sz w:val="14"/>
                <w:szCs w:val="14"/>
                <w:lang w:eastAsia="en-GB"/>
              </w:rPr>
            </w:pPr>
            <w:r w:rsidRPr="00A5390F">
              <w:rPr>
                <w:sz w:val="14"/>
                <w:szCs w:val="14"/>
                <w:lang w:eastAsia="en-GB"/>
              </w:rPr>
              <w:t xml:space="preserve">Create and update the annual nursery action plan, identifying </w:t>
            </w:r>
            <w:r w:rsidR="005558EB" w:rsidRPr="00A5390F">
              <w:rPr>
                <w:sz w:val="14"/>
                <w:szCs w:val="14"/>
                <w:lang w:eastAsia="en-GB"/>
              </w:rPr>
              <w:t>areas for improvement based on real life data.</w:t>
            </w:r>
          </w:p>
          <w:p w14:paraId="5E552791" w14:textId="65DF8A51" w:rsidR="005558EB" w:rsidRPr="00A5390F" w:rsidRDefault="005558EB" w:rsidP="009F2674">
            <w:pPr>
              <w:numPr>
                <w:ilvl w:val="0"/>
                <w:numId w:val="36"/>
              </w:numPr>
              <w:ind w:left="52" w:hanging="142"/>
              <w:contextualSpacing/>
              <w:rPr>
                <w:sz w:val="14"/>
                <w:szCs w:val="14"/>
                <w:lang w:eastAsia="en-GB"/>
              </w:rPr>
            </w:pPr>
            <w:r w:rsidRPr="00A5390F">
              <w:rPr>
                <w:sz w:val="14"/>
                <w:szCs w:val="14"/>
                <w:lang w:eastAsia="en-GB"/>
              </w:rPr>
              <w:t>Share action plan with the director in monthly director meetings.</w:t>
            </w:r>
          </w:p>
          <w:p w14:paraId="623DDF70" w14:textId="77777777" w:rsidR="009F2674" w:rsidRPr="00A5390F" w:rsidRDefault="009F2674" w:rsidP="009F2674">
            <w:pPr>
              <w:numPr>
                <w:ilvl w:val="0"/>
                <w:numId w:val="36"/>
              </w:numPr>
              <w:ind w:left="52" w:hanging="142"/>
              <w:contextualSpacing/>
              <w:rPr>
                <w:sz w:val="14"/>
                <w:szCs w:val="14"/>
                <w:lang w:eastAsia="en-GB"/>
              </w:rPr>
            </w:pPr>
            <w:r w:rsidRPr="00A5390F">
              <w:rPr>
                <w:sz w:val="14"/>
                <w:szCs w:val="14"/>
                <w:lang w:eastAsia="en-GB"/>
              </w:rPr>
              <w:t>Implement strategies to ensure the setting is graded Good or above.</w:t>
            </w:r>
          </w:p>
          <w:p w14:paraId="7AB1C5D1" w14:textId="469BD9AF" w:rsidR="009F2674" w:rsidRPr="00A5390F" w:rsidRDefault="009F2674" w:rsidP="009F2674">
            <w:pPr>
              <w:numPr>
                <w:ilvl w:val="0"/>
                <w:numId w:val="36"/>
              </w:numPr>
              <w:ind w:left="52" w:hanging="142"/>
              <w:contextualSpacing/>
              <w:rPr>
                <w:sz w:val="14"/>
                <w:szCs w:val="14"/>
              </w:rPr>
            </w:pPr>
            <w:r w:rsidRPr="00A5390F">
              <w:rPr>
                <w:sz w:val="14"/>
                <w:szCs w:val="14"/>
                <w:lang w:eastAsia="en-GB"/>
              </w:rPr>
              <w:t>Hold monthly director meetings</w:t>
            </w:r>
            <w:r w:rsidR="005558EB" w:rsidRPr="00A5390F">
              <w:rPr>
                <w:sz w:val="14"/>
                <w:szCs w:val="14"/>
                <w:lang w:eastAsia="en-GB"/>
              </w:rPr>
              <w:t xml:space="preserve"> to discuss safeguarding, action plan, training needs, recruitment, financials, budgets, complaints, request to pass threshold. </w:t>
            </w:r>
          </w:p>
        </w:tc>
      </w:tr>
      <w:tr w:rsidR="00963BA2" w:rsidRPr="009F2674" w14:paraId="3DD8C264" w14:textId="77777777" w:rsidTr="00963BA2">
        <w:tc>
          <w:tcPr>
            <w:tcW w:w="1134" w:type="dxa"/>
          </w:tcPr>
          <w:p w14:paraId="1DC975D3" w14:textId="77777777" w:rsidR="009F2674" w:rsidRPr="009F2674" w:rsidRDefault="009F2674" w:rsidP="009F2674">
            <w:pPr>
              <w:ind w:left="0" w:firstLine="0"/>
              <w:rPr>
                <w:lang w:eastAsia="en-GB"/>
              </w:rPr>
            </w:pPr>
            <w:r w:rsidRPr="009F2674">
              <w:rPr>
                <w:lang w:eastAsia="en-GB"/>
              </w:rPr>
              <w:t>Partner</w:t>
            </w:r>
          </w:p>
        </w:tc>
        <w:tc>
          <w:tcPr>
            <w:tcW w:w="996" w:type="dxa"/>
          </w:tcPr>
          <w:p w14:paraId="54B9D680" w14:textId="77777777" w:rsidR="009F2674" w:rsidRPr="009F2674" w:rsidRDefault="009F2674" w:rsidP="009F2674">
            <w:pPr>
              <w:ind w:left="0" w:firstLine="0"/>
              <w:rPr>
                <w:lang w:eastAsia="en-GB"/>
              </w:rPr>
            </w:pPr>
            <w:r w:rsidRPr="009F2674">
              <w:rPr>
                <w:lang w:eastAsia="en-GB"/>
              </w:rPr>
              <w:t>Threshold 10</w:t>
            </w:r>
          </w:p>
        </w:tc>
        <w:tc>
          <w:tcPr>
            <w:tcW w:w="622" w:type="dxa"/>
          </w:tcPr>
          <w:p w14:paraId="7866C4D6" w14:textId="77777777" w:rsidR="009F2674" w:rsidRPr="009F2674" w:rsidRDefault="009F2674" w:rsidP="009F2674">
            <w:pPr>
              <w:ind w:left="0" w:firstLine="0"/>
              <w:rPr>
                <w:lang w:eastAsia="en-GB"/>
              </w:rPr>
            </w:pPr>
            <w:r w:rsidRPr="009F2674">
              <w:rPr>
                <w:lang w:eastAsia="en-GB"/>
              </w:rPr>
              <w:t>S1</w:t>
            </w:r>
          </w:p>
        </w:tc>
        <w:tc>
          <w:tcPr>
            <w:tcW w:w="934" w:type="dxa"/>
          </w:tcPr>
          <w:p w14:paraId="199A4BDE" w14:textId="77777777" w:rsidR="009F2674" w:rsidRPr="009F2674" w:rsidRDefault="009F2674" w:rsidP="009F2674">
            <w:pPr>
              <w:ind w:left="0" w:firstLine="0"/>
              <w:rPr>
                <w:lang w:eastAsia="en-GB"/>
              </w:rPr>
            </w:pPr>
            <w:r w:rsidRPr="009F2674">
              <w:rPr>
                <w:lang w:eastAsia="en-GB"/>
              </w:rPr>
              <w:t xml:space="preserve">% </w:t>
            </w:r>
          </w:p>
          <w:p w14:paraId="4F5D3C85" w14:textId="77777777" w:rsidR="009F2674" w:rsidRPr="009F2674" w:rsidRDefault="009F2674" w:rsidP="009F2674">
            <w:pPr>
              <w:ind w:left="0" w:firstLine="0"/>
              <w:rPr>
                <w:lang w:eastAsia="en-GB"/>
              </w:rPr>
            </w:pPr>
            <w:r w:rsidRPr="009F2674">
              <w:rPr>
                <w:lang w:eastAsia="en-GB"/>
              </w:rPr>
              <w:t>Buy in</w:t>
            </w:r>
          </w:p>
        </w:tc>
        <w:tc>
          <w:tcPr>
            <w:tcW w:w="7513" w:type="dxa"/>
          </w:tcPr>
          <w:p w14:paraId="46E78EFC" w14:textId="77777777" w:rsidR="009F2674" w:rsidRPr="00A5390F" w:rsidRDefault="009F2674" w:rsidP="009F2674">
            <w:pPr>
              <w:numPr>
                <w:ilvl w:val="0"/>
                <w:numId w:val="37"/>
              </w:numPr>
              <w:ind w:left="52" w:hanging="101"/>
              <w:contextualSpacing/>
              <w:rPr>
                <w:sz w:val="14"/>
                <w:szCs w:val="14"/>
              </w:rPr>
            </w:pPr>
            <w:r w:rsidRPr="00A5390F">
              <w:rPr>
                <w:sz w:val="14"/>
                <w:szCs w:val="14"/>
              </w:rPr>
              <w:t xml:space="preserve">Continuous achievement of </w:t>
            </w:r>
            <w:proofErr w:type="gramStart"/>
            <w:r w:rsidRPr="00A5390F">
              <w:rPr>
                <w:sz w:val="14"/>
                <w:szCs w:val="14"/>
              </w:rPr>
              <w:t>all of</w:t>
            </w:r>
            <w:proofErr w:type="gramEnd"/>
            <w:r w:rsidRPr="00A5390F">
              <w:rPr>
                <w:sz w:val="14"/>
                <w:szCs w:val="14"/>
              </w:rPr>
              <w:t xml:space="preserve"> the above</w:t>
            </w:r>
            <w:r w:rsidRPr="00A5390F">
              <w:rPr>
                <w:sz w:val="14"/>
                <w:szCs w:val="14"/>
                <w:lang w:eastAsia="en-GB"/>
              </w:rPr>
              <w:t xml:space="preserve"> for a minimum of 2 years.</w:t>
            </w:r>
          </w:p>
          <w:p w14:paraId="3C653D21" w14:textId="77777777" w:rsidR="009F2674" w:rsidRPr="00A5390F" w:rsidRDefault="009F2674" w:rsidP="009F2674">
            <w:pPr>
              <w:numPr>
                <w:ilvl w:val="0"/>
                <w:numId w:val="37"/>
              </w:numPr>
              <w:ind w:left="52" w:hanging="101"/>
              <w:contextualSpacing/>
              <w:rPr>
                <w:sz w:val="14"/>
                <w:szCs w:val="14"/>
              </w:rPr>
            </w:pPr>
            <w:r w:rsidRPr="00A5390F">
              <w:rPr>
                <w:sz w:val="14"/>
                <w:szCs w:val="14"/>
              </w:rPr>
              <w:t>Evidence of going above and beyond for the business.</w:t>
            </w:r>
          </w:p>
          <w:p w14:paraId="12E6DDD4" w14:textId="77777777" w:rsidR="009F2674" w:rsidRPr="00A5390F" w:rsidRDefault="009F2674" w:rsidP="009F2674">
            <w:pPr>
              <w:numPr>
                <w:ilvl w:val="0"/>
                <w:numId w:val="37"/>
              </w:numPr>
              <w:ind w:left="52" w:hanging="101"/>
              <w:contextualSpacing/>
              <w:rPr>
                <w:sz w:val="14"/>
                <w:szCs w:val="14"/>
              </w:rPr>
            </w:pPr>
            <w:r w:rsidRPr="00A5390F">
              <w:rPr>
                <w:sz w:val="14"/>
                <w:szCs w:val="14"/>
              </w:rPr>
              <w:t>Minimum 6 years with the business.</w:t>
            </w:r>
          </w:p>
        </w:tc>
      </w:tr>
    </w:tbl>
    <w:p w14:paraId="2D253011" w14:textId="77777777" w:rsidR="00786E0C" w:rsidRDefault="00786E0C" w:rsidP="009F2674"/>
    <w:p w14:paraId="3FA64EE5" w14:textId="474DFBD7" w:rsidR="009F2674" w:rsidRDefault="008953B7" w:rsidP="009F2674">
      <w:r w:rsidRPr="009F2674">
        <w:t>All statements must be achieved to a high standard before progression and promotion can be requested</w:t>
      </w:r>
      <w:r w:rsidR="00A569DE">
        <w:t xml:space="preserve"> by the manager to the director regarding a member of staff.</w:t>
      </w:r>
    </w:p>
    <w:p w14:paraId="158C3C99" w14:textId="77777777" w:rsidR="00A569DE" w:rsidRDefault="00A569DE" w:rsidP="009F2674">
      <w:r>
        <w:t>Pay should be kept private and confidential.</w:t>
      </w:r>
    </w:p>
    <w:p w14:paraId="00264400" w14:textId="64CE0F14" w:rsidR="00A569DE" w:rsidRPr="009F2674" w:rsidRDefault="00A569DE" w:rsidP="009F2674">
      <w:r>
        <w:t xml:space="preserve">Bonus’s may be issued based on </w:t>
      </w:r>
      <w:r w:rsidR="008C4E67">
        <w:t xml:space="preserve">individual </w:t>
      </w:r>
      <w:r>
        <w:t xml:space="preserve">performance.  </w:t>
      </w:r>
    </w:p>
    <w:p w14:paraId="6DFB0F56" w14:textId="77777777" w:rsidR="00963BA2" w:rsidRDefault="00963BA2">
      <w:pPr>
        <w:spacing w:after="160" w:line="259" w:lineRule="auto"/>
        <w:ind w:left="0" w:right="0" w:firstLine="0"/>
        <w:rPr>
          <w:rFonts w:asciiTheme="majorHAnsi" w:eastAsiaTheme="minorHAnsi" w:hAnsiTheme="majorHAnsi" w:cstheme="majorBidi"/>
          <w:color w:val="1F3763" w:themeColor="accent1" w:themeShade="7F"/>
          <w:sz w:val="24"/>
          <w:szCs w:val="24"/>
          <w:lang w:eastAsia="en-US"/>
        </w:rPr>
      </w:pPr>
      <w:r>
        <w:rPr>
          <w:rFonts w:asciiTheme="majorHAnsi" w:eastAsiaTheme="minorHAnsi" w:hAnsiTheme="majorHAnsi" w:cstheme="majorBidi"/>
          <w:color w:val="1F3763" w:themeColor="accent1" w:themeShade="7F"/>
          <w:sz w:val="24"/>
          <w:szCs w:val="24"/>
          <w:lang w:eastAsia="en-US"/>
        </w:rPr>
        <w:br w:type="page"/>
      </w:r>
    </w:p>
    <w:p w14:paraId="6021F6B9" w14:textId="690488A5" w:rsidR="009F2674" w:rsidRPr="009F2674" w:rsidRDefault="00B10279" w:rsidP="00EE14C1">
      <w:pPr>
        <w:pStyle w:val="Heading3"/>
        <w:rPr>
          <w:rFonts w:eastAsiaTheme="minorHAnsi"/>
          <w:lang w:eastAsia="en-US"/>
        </w:rPr>
      </w:pPr>
      <w:bookmarkStart w:id="17" w:name="_Toc207873499"/>
      <w:r>
        <w:rPr>
          <w:rFonts w:eastAsiaTheme="minorHAnsi"/>
          <w:lang w:eastAsia="en-US"/>
        </w:rPr>
        <w:lastRenderedPageBreak/>
        <w:t>ROLES &amp; RESPONSIBILITIES</w:t>
      </w:r>
      <w:bookmarkEnd w:id="17"/>
    </w:p>
    <w:p w14:paraId="120307D4" w14:textId="77777777" w:rsidR="009F2674" w:rsidRPr="009F2674" w:rsidRDefault="009F2674" w:rsidP="009F2674">
      <w:pPr>
        <w:spacing w:after="0" w:line="240" w:lineRule="auto"/>
        <w:ind w:right="0"/>
        <w:contextualSpacing/>
        <w:rPr>
          <w:rFonts w:eastAsiaTheme="minorHAnsi"/>
          <w:b/>
          <w:bCs/>
          <w:color w:val="00B0F0"/>
          <w:sz w:val="10"/>
          <w:szCs w:val="10"/>
          <w:lang w:eastAsia="en-US"/>
        </w:rPr>
      </w:pPr>
    </w:p>
    <w:p w14:paraId="195003B8" w14:textId="77777777" w:rsidR="009F2674" w:rsidRPr="009F2674" w:rsidRDefault="009F2674" w:rsidP="009F2674">
      <w:pPr>
        <w:spacing w:after="0" w:line="240" w:lineRule="auto"/>
        <w:ind w:left="0" w:right="0" w:firstLine="0"/>
        <w:contextualSpacing/>
        <w:rPr>
          <w:rFonts w:eastAsiaTheme="minorHAnsi"/>
          <w:b/>
          <w:bCs/>
          <w:color w:val="00B0F0"/>
          <w:sz w:val="2"/>
          <w:szCs w:val="2"/>
          <w:lang w:eastAsia="en-US"/>
        </w:rPr>
      </w:pPr>
    </w:p>
    <w:tbl>
      <w:tblPr>
        <w:tblStyle w:val="TableGrid0"/>
        <w:tblW w:w="11341" w:type="dxa"/>
        <w:tblInd w:w="-856" w:type="dxa"/>
        <w:tblLook w:val="04A0" w:firstRow="1" w:lastRow="0" w:firstColumn="1" w:lastColumn="0" w:noHBand="0" w:noVBand="1"/>
      </w:tblPr>
      <w:tblGrid>
        <w:gridCol w:w="11341"/>
      </w:tblGrid>
      <w:tr w:rsidR="009F2674" w:rsidRPr="009F2674" w14:paraId="24108E7A" w14:textId="77777777" w:rsidTr="007C58C7">
        <w:tc>
          <w:tcPr>
            <w:tcW w:w="11341" w:type="dxa"/>
            <w:shd w:val="clear" w:color="auto" w:fill="D9D9D9" w:themeFill="background1" w:themeFillShade="D9"/>
          </w:tcPr>
          <w:p w14:paraId="2DAB6A0F" w14:textId="77777777" w:rsidR="009F2674" w:rsidRPr="009F2674" w:rsidRDefault="009F2674" w:rsidP="009F2674">
            <w:pPr>
              <w:spacing w:after="0" w:line="240" w:lineRule="auto"/>
              <w:ind w:left="0" w:right="0" w:firstLine="0"/>
              <w:jc w:val="center"/>
              <w:rPr>
                <w:rFonts w:asciiTheme="minorHAnsi" w:eastAsiaTheme="minorHAnsi" w:hAnsiTheme="minorHAnsi" w:cstheme="minorBidi"/>
                <w:b/>
                <w:bCs/>
                <w:color w:val="auto"/>
                <w:sz w:val="22"/>
                <w:lang w:eastAsia="en-GB"/>
              </w:rPr>
            </w:pPr>
            <w:r w:rsidRPr="009F2674">
              <w:rPr>
                <w:rFonts w:asciiTheme="minorHAnsi" w:eastAsiaTheme="minorHAnsi" w:hAnsiTheme="minorHAnsi" w:cstheme="minorBidi"/>
                <w:b/>
                <w:bCs/>
                <w:color w:val="auto"/>
                <w:sz w:val="22"/>
                <w:lang w:eastAsia="en-GB"/>
              </w:rPr>
              <w:t xml:space="preserve">Manager and Assisting Manager </w:t>
            </w:r>
          </w:p>
        </w:tc>
      </w:tr>
      <w:tr w:rsidR="009F2674" w:rsidRPr="009F2674" w14:paraId="7A10DD33" w14:textId="77777777" w:rsidTr="00963BA2">
        <w:trPr>
          <w:trHeight w:val="6963"/>
        </w:trPr>
        <w:tc>
          <w:tcPr>
            <w:tcW w:w="11341" w:type="dxa"/>
            <w:shd w:val="clear" w:color="auto" w:fill="FFFFFF" w:themeFill="background1"/>
          </w:tcPr>
          <w:p w14:paraId="2A36ADAC"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Ensure the smooth running of the business.</w:t>
            </w:r>
          </w:p>
          <w:p w14:paraId="0EB160AD"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Key Holder - Open and close the setting.</w:t>
            </w:r>
          </w:p>
          <w:p w14:paraId="45D6815F"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Recruit suitable people for each role.</w:t>
            </w:r>
          </w:p>
          <w:p w14:paraId="512E0003"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Monitor staff performance.</w:t>
            </w:r>
          </w:p>
          <w:p w14:paraId="6CC35F82"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Take action to keep high standards of staff performance.</w:t>
            </w:r>
          </w:p>
          <w:p w14:paraId="1E33F810"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Keep parents up to date with important information.</w:t>
            </w:r>
          </w:p>
          <w:p w14:paraId="4AC03EC6"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Review all policies and procedures in line with updates every 6 months, post these on the website and ensure staff read and understand.</w:t>
            </w:r>
          </w:p>
          <w:p w14:paraId="4C351E47"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fire alarm testing weekly – log information.</w:t>
            </w:r>
          </w:p>
          <w:p w14:paraId="2CD7564C"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Fire Drills every 3 months, recording concerns and areas for improvement. Send out to staff and log in fire file.</w:t>
            </w:r>
          </w:p>
          <w:p w14:paraId="5C16668B"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emergency light tests every month, log information and inform Christina of any concerns.</w:t>
            </w:r>
          </w:p>
          <w:p w14:paraId="6268C088"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formal and informal observations providing constructive criticism to result in positive engagement and better outcomes.</w:t>
            </w:r>
          </w:p>
          <w:p w14:paraId="67AEF9AB"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Regularly update the website.</w:t>
            </w:r>
          </w:p>
          <w:p w14:paraId="3EAD1446"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b/>
                <w:bCs/>
                <w:color w:val="auto"/>
                <w:sz w:val="22"/>
                <w:lang w:eastAsia="en-GB"/>
              </w:rPr>
            </w:pPr>
            <w:r w:rsidRPr="009F2674">
              <w:rPr>
                <w:rFonts w:asciiTheme="minorHAnsi" w:eastAsiaTheme="minorHAnsi" w:hAnsiTheme="minorHAnsi" w:cstheme="minorBidi"/>
                <w:color w:val="auto"/>
                <w:sz w:val="18"/>
                <w:szCs w:val="18"/>
                <w:lang w:eastAsia="en-GB"/>
              </w:rPr>
              <w:t>Ensure all practices meet EYFS requirements.</w:t>
            </w:r>
          </w:p>
          <w:p w14:paraId="10EFA4A3"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b/>
                <w:bCs/>
                <w:color w:val="auto"/>
                <w:sz w:val="22"/>
                <w:lang w:eastAsia="en-GB"/>
              </w:rPr>
            </w:pPr>
            <w:r w:rsidRPr="009F2674">
              <w:rPr>
                <w:rFonts w:asciiTheme="minorHAnsi" w:eastAsiaTheme="minorHAnsi" w:hAnsiTheme="minorHAnsi" w:cstheme="minorBidi"/>
                <w:color w:val="auto"/>
                <w:sz w:val="18"/>
                <w:szCs w:val="18"/>
                <w:lang w:eastAsia="en-GB"/>
              </w:rPr>
              <w:t>Track learning and development.</w:t>
            </w:r>
          </w:p>
          <w:p w14:paraId="548BC792"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Track reports sent and due.</w:t>
            </w:r>
          </w:p>
          <w:p w14:paraId="11741B63"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Make Ofsted notification where required.</w:t>
            </w:r>
          </w:p>
          <w:p w14:paraId="2E4B554C"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Keep good partnership with local authority.</w:t>
            </w:r>
          </w:p>
          <w:p w14:paraId="1B13FE28"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Ensure the building and resources meet the needs of the children.</w:t>
            </w:r>
          </w:p>
          <w:p w14:paraId="690A0B30"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Keep the staff positive and productive.</w:t>
            </w:r>
          </w:p>
          <w:p w14:paraId="415C154B"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visits with potential clients.</w:t>
            </w:r>
          </w:p>
          <w:p w14:paraId="04A9A475"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Be a DSL within the setting.</w:t>
            </w:r>
          </w:p>
          <w:p w14:paraId="7B16D78B"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data analysis every 3 months, identify areas for improvement.</w:t>
            </w:r>
          </w:p>
          <w:p w14:paraId="3657F4CB" w14:textId="77777777" w:rsidR="009F2674" w:rsidRPr="009F2674" w:rsidRDefault="009F2674" w:rsidP="0048762D">
            <w:pPr>
              <w:numPr>
                <w:ilvl w:val="0"/>
                <w:numId w:val="31"/>
              </w:numPr>
              <w:spacing w:after="0" w:line="240" w:lineRule="auto"/>
              <w:ind w:left="176" w:right="0" w:hanging="142"/>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Provide feedback to room leaders and key works about the data analysis pointing out focus areas and focus children.</w:t>
            </w:r>
          </w:p>
          <w:p w14:paraId="6756EEFA"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monthly IT log. Clearing the history once complete. Ensure Christina is aware of any concerns.</w:t>
            </w:r>
          </w:p>
          <w:p w14:paraId="0D1AE7DB"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Be on standby to cover within the rooms as a practitioner in emergencies/short staffed or lunch breaks.</w:t>
            </w:r>
          </w:p>
          <w:p w14:paraId="5C3D79C6"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 xml:space="preserve">Create, develop and implement the nursery action plan. </w:t>
            </w:r>
          </w:p>
          <w:p w14:paraId="3D758A21"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Send invoices and update when payment is received.</w:t>
            </w:r>
          </w:p>
          <w:p w14:paraId="6140EEBA"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Create wages information for PAYROL, update with any absences.</w:t>
            </w:r>
          </w:p>
          <w:p w14:paraId="13132E23" w14:textId="77777777" w:rsidR="009F2674" w:rsidRPr="009F2674" w:rsidRDefault="009F2674" w:rsidP="0048762D">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monthly supervisions with room leader and management.</w:t>
            </w:r>
          </w:p>
          <w:p w14:paraId="138F432D" w14:textId="076CEA62" w:rsidR="009F2674" w:rsidRPr="009F2674" w:rsidRDefault="009F2674" w:rsidP="00963BA2">
            <w:pPr>
              <w:numPr>
                <w:ilvl w:val="0"/>
                <w:numId w:val="31"/>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Check registers are accurate throughout the day.</w:t>
            </w:r>
          </w:p>
        </w:tc>
      </w:tr>
      <w:tr w:rsidR="009F2674" w:rsidRPr="009F2674" w14:paraId="308383F4" w14:textId="77777777" w:rsidTr="007C58C7">
        <w:tc>
          <w:tcPr>
            <w:tcW w:w="11341" w:type="dxa"/>
            <w:shd w:val="clear" w:color="auto" w:fill="D9D9D9" w:themeFill="background1" w:themeFillShade="D9"/>
          </w:tcPr>
          <w:p w14:paraId="7402F525" w14:textId="77777777" w:rsidR="009F2674" w:rsidRPr="009F2674" w:rsidRDefault="009F2674" w:rsidP="0048762D">
            <w:pPr>
              <w:spacing w:after="0" w:line="240" w:lineRule="auto"/>
              <w:ind w:left="0" w:right="0" w:firstLine="0"/>
              <w:jc w:val="center"/>
              <w:rPr>
                <w:rFonts w:asciiTheme="minorHAnsi" w:eastAsiaTheme="minorHAnsi" w:hAnsiTheme="minorHAnsi" w:cstheme="minorBidi"/>
                <w:b/>
                <w:bCs/>
                <w:color w:val="auto"/>
                <w:sz w:val="22"/>
                <w:lang w:eastAsia="en-GB"/>
              </w:rPr>
            </w:pPr>
            <w:r w:rsidRPr="009F2674">
              <w:rPr>
                <w:rFonts w:asciiTheme="minorHAnsi" w:eastAsiaTheme="minorHAnsi" w:hAnsiTheme="minorHAnsi" w:cstheme="minorBidi"/>
                <w:b/>
                <w:bCs/>
                <w:color w:val="auto"/>
                <w:sz w:val="22"/>
                <w:lang w:eastAsia="en-GB"/>
              </w:rPr>
              <w:t>Deputy Manager</w:t>
            </w:r>
          </w:p>
        </w:tc>
      </w:tr>
      <w:tr w:rsidR="009F2674" w:rsidRPr="009F2674" w14:paraId="5C7A2BC2" w14:textId="77777777" w:rsidTr="007C58C7">
        <w:tc>
          <w:tcPr>
            <w:tcW w:w="11341" w:type="dxa"/>
            <w:shd w:val="clear" w:color="auto" w:fill="FFFFFF" w:themeFill="background1"/>
          </w:tcPr>
          <w:p w14:paraId="4069F6B1"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 xml:space="preserve">Keep own knowledge of EYFS, Ofsted, government guidance, HR up to date to inform policies, procedures and practice.  </w:t>
            </w:r>
          </w:p>
          <w:p w14:paraId="3C29AFFB"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 xml:space="preserve">Create and check rotas to ensure ratios </w:t>
            </w:r>
            <w:proofErr w:type="spellStart"/>
            <w:r w:rsidRPr="009F2674">
              <w:rPr>
                <w:rFonts w:asciiTheme="minorHAnsi" w:eastAsiaTheme="minorHAnsi" w:hAnsiTheme="minorHAnsi" w:cstheme="minorBidi"/>
                <w:color w:val="auto"/>
                <w:sz w:val="18"/>
                <w:szCs w:val="18"/>
                <w:lang w:eastAsia="en-GB"/>
              </w:rPr>
              <w:t>incl</w:t>
            </w:r>
            <w:proofErr w:type="spellEnd"/>
            <w:r w:rsidRPr="009F2674">
              <w:rPr>
                <w:rFonts w:asciiTheme="minorHAnsi" w:eastAsiaTheme="minorHAnsi" w:hAnsiTheme="minorHAnsi" w:cstheme="minorBidi"/>
                <w:color w:val="auto"/>
                <w:sz w:val="18"/>
                <w:szCs w:val="18"/>
                <w:lang w:eastAsia="en-GB"/>
              </w:rPr>
              <w:t xml:space="preserve"> DBS, qualification.</w:t>
            </w:r>
          </w:p>
          <w:p w14:paraId="2650F532"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Print planning weekly checking each staff member has handed it in. Send email reminder if not received and log late submission on individual staff log.</w:t>
            </w:r>
          </w:p>
          <w:p w14:paraId="0ADB3DCF"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 xml:space="preserve">Create, develop and implement the nursery action plan. </w:t>
            </w:r>
          </w:p>
          <w:p w14:paraId="17DEDBFC"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Ensure the smooth running of the business.</w:t>
            </w:r>
          </w:p>
          <w:p w14:paraId="5BAA0559"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Key Holder - Open and close the setting.</w:t>
            </w:r>
          </w:p>
          <w:p w14:paraId="249C0704"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Ensure the building and resources meet the needs of the children.</w:t>
            </w:r>
          </w:p>
          <w:p w14:paraId="10C5FC92"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Keep the staff positive and productive.</w:t>
            </w:r>
          </w:p>
          <w:p w14:paraId="167737E5"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visits with potential clients.</w:t>
            </w:r>
          </w:p>
          <w:p w14:paraId="76A81146"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Be a DSL within the setting.</w:t>
            </w:r>
          </w:p>
          <w:p w14:paraId="28AB9667"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b/>
                <w:bCs/>
                <w:color w:val="auto"/>
                <w:sz w:val="22"/>
                <w:lang w:eastAsia="en-GB"/>
              </w:rPr>
            </w:pPr>
            <w:r w:rsidRPr="009F2674">
              <w:rPr>
                <w:rFonts w:asciiTheme="minorHAnsi" w:eastAsiaTheme="minorHAnsi" w:hAnsiTheme="minorHAnsi" w:cstheme="minorBidi"/>
                <w:color w:val="auto"/>
                <w:sz w:val="18"/>
                <w:szCs w:val="18"/>
                <w:lang w:eastAsia="en-GB"/>
              </w:rPr>
              <w:t>Carry out monthly supervisions with practitioners and chef.</w:t>
            </w:r>
          </w:p>
          <w:p w14:paraId="59B5BD84"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View and approve all observations on Tapestry each day.</w:t>
            </w:r>
          </w:p>
          <w:p w14:paraId="2C345176" w14:textId="77777777" w:rsidR="009F2674" w:rsidRPr="009F2674" w:rsidRDefault="009F2674"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View and approve care diaries on Tapestry each day.</w:t>
            </w:r>
          </w:p>
          <w:p w14:paraId="6E25F3E8" w14:textId="77777777" w:rsidR="009F2674" w:rsidRPr="009F2674" w:rsidRDefault="009F2674" w:rsidP="0048762D">
            <w:pPr>
              <w:numPr>
                <w:ilvl w:val="0"/>
                <w:numId w:val="26"/>
              </w:numPr>
              <w:spacing w:after="0" w:line="240" w:lineRule="auto"/>
              <w:ind w:left="176" w:hanging="119"/>
              <w:contextualSpacing/>
              <w:rPr>
                <w:rFonts w:asciiTheme="minorHAnsi" w:hAnsiTheme="minorHAnsi" w:cstheme="minorHAnsi"/>
                <w:sz w:val="18"/>
                <w:szCs w:val="18"/>
                <w:lang w:eastAsia="en-GB"/>
              </w:rPr>
            </w:pPr>
            <w:r w:rsidRPr="009F2674">
              <w:rPr>
                <w:rFonts w:asciiTheme="minorHAnsi" w:hAnsiTheme="minorHAnsi" w:cstheme="minorHAnsi"/>
                <w:sz w:val="18"/>
                <w:szCs w:val="18"/>
                <w:lang w:eastAsia="en-GB"/>
              </w:rPr>
              <w:t xml:space="preserve">Ensure two-year reviews have been completed, checked, signed and handed to parents. </w:t>
            </w:r>
          </w:p>
          <w:p w14:paraId="410AF588"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lang w:eastAsia="en-GB"/>
              </w:rPr>
            </w:pPr>
            <w:r w:rsidRPr="009F2674">
              <w:rPr>
                <w:rFonts w:asciiTheme="minorHAnsi" w:hAnsiTheme="minorHAnsi" w:cstheme="minorHAnsi"/>
                <w:sz w:val="18"/>
                <w:szCs w:val="18"/>
                <w:lang w:eastAsia="en-GB"/>
              </w:rPr>
              <w:t>Organise 3 monthly peer observations, ensure these are carried out and correct paperwork completed, and findings fed back to manager.</w:t>
            </w:r>
          </w:p>
        </w:tc>
      </w:tr>
      <w:tr w:rsidR="00B33399" w:rsidRPr="009F2674" w14:paraId="24F762E7" w14:textId="77777777" w:rsidTr="00B33399">
        <w:tc>
          <w:tcPr>
            <w:tcW w:w="11341" w:type="dxa"/>
            <w:shd w:val="clear" w:color="auto" w:fill="D9D9D9" w:themeFill="background1" w:themeFillShade="D9"/>
          </w:tcPr>
          <w:p w14:paraId="49F3B1C3" w14:textId="4F9B06E1" w:rsidR="00B33399" w:rsidRPr="00B33399" w:rsidRDefault="00B33399" w:rsidP="00B33399">
            <w:pPr>
              <w:spacing w:after="0" w:line="240" w:lineRule="auto"/>
              <w:ind w:left="176" w:right="0" w:firstLine="0"/>
              <w:contextualSpacing/>
              <w:jc w:val="center"/>
              <w:rPr>
                <w:rFonts w:asciiTheme="minorHAnsi" w:eastAsiaTheme="minorHAnsi" w:hAnsiTheme="minorHAnsi" w:cstheme="minorBidi"/>
                <w:b/>
                <w:bCs/>
                <w:color w:val="auto"/>
                <w:sz w:val="20"/>
                <w:szCs w:val="20"/>
              </w:rPr>
            </w:pPr>
            <w:r w:rsidRPr="00B33399">
              <w:rPr>
                <w:rFonts w:asciiTheme="minorHAnsi" w:eastAsiaTheme="minorHAnsi" w:hAnsiTheme="minorHAnsi" w:cstheme="minorBidi"/>
                <w:b/>
                <w:bCs/>
                <w:color w:val="auto"/>
                <w:sz w:val="20"/>
                <w:szCs w:val="20"/>
              </w:rPr>
              <w:t>SENDCO</w:t>
            </w:r>
          </w:p>
        </w:tc>
      </w:tr>
      <w:tr w:rsidR="001D6F08" w:rsidRPr="009F2674" w14:paraId="17AFF36C" w14:textId="77777777" w:rsidTr="007C58C7">
        <w:tc>
          <w:tcPr>
            <w:tcW w:w="11341" w:type="dxa"/>
            <w:shd w:val="clear" w:color="auto" w:fill="FFFFFF" w:themeFill="background1"/>
          </w:tcPr>
          <w:p w14:paraId="407B1CEB" w14:textId="77777777" w:rsidR="001D6F08" w:rsidRDefault="001D6F08"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Work with parents, children and staff to ensure universal practice is inclusive.</w:t>
            </w:r>
          </w:p>
          <w:p w14:paraId="4CD52DF2" w14:textId="6F998F83" w:rsidR="001D6F08" w:rsidRDefault="001D6F08"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 xml:space="preserve">Coach, train and monitor staff development in </w:t>
            </w:r>
            <w:r w:rsidR="00B33399">
              <w:rPr>
                <w:rFonts w:asciiTheme="minorHAnsi" w:eastAsiaTheme="minorHAnsi" w:hAnsiTheme="minorHAnsi" w:cstheme="minorBidi"/>
                <w:color w:val="auto"/>
                <w:sz w:val="18"/>
                <w:szCs w:val="18"/>
              </w:rPr>
              <w:t>targeted</w:t>
            </w:r>
            <w:r>
              <w:rPr>
                <w:rFonts w:asciiTheme="minorHAnsi" w:eastAsiaTheme="minorHAnsi" w:hAnsiTheme="minorHAnsi" w:cstheme="minorBidi"/>
                <w:color w:val="auto"/>
                <w:sz w:val="18"/>
                <w:szCs w:val="18"/>
              </w:rPr>
              <w:t xml:space="preserve"> support.</w:t>
            </w:r>
          </w:p>
          <w:p w14:paraId="55E144B7" w14:textId="77777777" w:rsidR="001D6F08" w:rsidRDefault="001D6F08"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 xml:space="preserve">Introduce and train staff on the </w:t>
            </w:r>
            <w:r w:rsidR="00B33399">
              <w:rPr>
                <w:rFonts w:asciiTheme="minorHAnsi" w:eastAsiaTheme="minorHAnsi" w:hAnsiTheme="minorHAnsi" w:cstheme="minorBidi"/>
                <w:color w:val="auto"/>
                <w:sz w:val="18"/>
                <w:szCs w:val="18"/>
              </w:rPr>
              <w:t>use of visual aids to support communication.</w:t>
            </w:r>
          </w:p>
          <w:p w14:paraId="1916854A" w14:textId="77777777" w:rsidR="00B33399"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Support and train staff in intensive interactions.</w:t>
            </w:r>
          </w:p>
          <w:p w14:paraId="2F86821D" w14:textId="77777777" w:rsidR="00B33399"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 xml:space="preserve">Develop </w:t>
            </w:r>
            <w:proofErr w:type="gramStart"/>
            <w:r>
              <w:rPr>
                <w:rFonts w:asciiTheme="minorHAnsi" w:eastAsiaTheme="minorHAnsi" w:hAnsiTheme="minorHAnsi" w:cstheme="minorBidi"/>
                <w:color w:val="auto"/>
                <w:sz w:val="18"/>
                <w:szCs w:val="18"/>
              </w:rPr>
              <w:t>RA’s</w:t>
            </w:r>
            <w:proofErr w:type="gramEnd"/>
            <w:r>
              <w:rPr>
                <w:rFonts w:asciiTheme="minorHAnsi" w:eastAsiaTheme="minorHAnsi" w:hAnsiTheme="minorHAnsi" w:cstheme="minorBidi"/>
                <w:color w:val="auto"/>
                <w:sz w:val="18"/>
                <w:szCs w:val="18"/>
              </w:rPr>
              <w:t xml:space="preserve"> for all children with SEND.</w:t>
            </w:r>
          </w:p>
          <w:p w14:paraId="0CAC1544" w14:textId="77777777" w:rsidR="00B33399"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Develop my support plans, IBP’s and ISP’s where needed.</w:t>
            </w:r>
          </w:p>
          <w:p w14:paraId="4857F9B5" w14:textId="77777777" w:rsidR="00B33399"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Make all necessary referrals when needed.</w:t>
            </w:r>
          </w:p>
          <w:p w14:paraId="79F984FB" w14:textId="77777777" w:rsidR="00B33399"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Support parents in gaining support, through local offer, DLA, EHCP’s etc.</w:t>
            </w:r>
          </w:p>
          <w:p w14:paraId="1593BF7A" w14:textId="77777777" w:rsidR="00B33399"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Develop environments to cater for individual need.</w:t>
            </w:r>
          </w:p>
          <w:p w14:paraId="3BCB84DF" w14:textId="77777777" w:rsidR="00B33399"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Contribute to displays.</w:t>
            </w:r>
          </w:p>
          <w:p w14:paraId="56CF1DAC" w14:textId="77777777" w:rsidR="00B33399"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lastRenderedPageBreak/>
              <w:t>Contribute to developing the business, its reputation and its place within the community.</w:t>
            </w:r>
          </w:p>
          <w:p w14:paraId="1FC65B79" w14:textId="69E54E2A" w:rsidR="00B33399" w:rsidRPr="009F2674" w:rsidRDefault="00B33399" w:rsidP="0048762D">
            <w:pPr>
              <w:numPr>
                <w:ilvl w:val="0"/>
                <w:numId w:val="26"/>
              </w:numPr>
              <w:spacing w:after="0" w:line="240" w:lineRule="auto"/>
              <w:ind w:left="176" w:right="0" w:hanging="119"/>
              <w:contextualSpacing/>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Ensure neurodiversity’s are represented within the nursery vision and delivered within daily practices.</w:t>
            </w:r>
          </w:p>
        </w:tc>
      </w:tr>
      <w:tr w:rsidR="009F2674" w:rsidRPr="009F2674" w14:paraId="19C65D65" w14:textId="77777777" w:rsidTr="007C58C7">
        <w:tc>
          <w:tcPr>
            <w:tcW w:w="11341" w:type="dxa"/>
            <w:shd w:val="clear" w:color="auto" w:fill="D9D9D9" w:themeFill="background1" w:themeFillShade="D9"/>
          </w:tcPr>
          <w:p w14:paraId="55EDAB02" w14:textId="77777777" w:rsidR="009F2674" w:rsidRPr="009F2674" w:rsidRDefault="009F2674" w:rsidP="0048762D">
            <w:pPr>
              <w:spacing w:after="0" w:line="240" w:lineRule="auto"/>
              <w:ind w:left="0" w:right="0" w:firstLine="0"/>
              <w:jc w:val="center"/>
              <w:rPr>
                <w:rFonts w:asciiTheme="minorHAnsi" w:eastAsiaTheme="minorHAnsi" w:hAnsiTheme="minorHAnsi" w:cstheme="minorBidi"/>
                <w:b/>
                <w:bCs/>
                <w:color w:val="auto"/>
                <w:sz w:val="22"/>
                <w:lang w:eastAsia="en-GB"/>
              </w:rPr>
            </w:pPr>
            <w:r w:rsidRPr="009F2674">
              <w:rPr>
                <w:rFonts w:asciiTheme="minorHAnsi" w:eastAsiaTheme="minorHAnsi" w:hAnsiTheme="minorHAnsi" w:cstheme="minorBidi"/>
                <w:b/>
                <w:bCs/>
                <w:color w:val="auto"/>
                <w:sz w:val="22"/>
                <w:lang w:eastAsia="en-GB"/>
              </w:rPr>
              <w:lastRenderedPageBreak/>
              <w:t>Admin Manager</w:t>
            </w:r>
          </w:p>
        </w:tc>
      </w:tr>
      <w:tr w:rsidR="009F2674" w:rsidRPr="009F2674" w14:paraId="72E23ABB" w14:textId="77777777" w:rsidTr="007C58C7">
        <w:tc>
          <w:tcPr>
            <w:tcW w:w="11341" w:type="dxa"/>
          </w:tcPr>
          <w:p w14:paraId="69F9B438"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Answer emails all day every day and log info provided.</w:t>
            </w:r>
          </w:p>
          <w:p w14:paraId="2B83C1F4"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Answer calls all day every day and log info provided</w:t>
            </w:r>
          </w:p>
          <w:p w14:paraId="78B47FE9"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Create, send and display newsletters once a month.</w:t>
            </w:r>
          </w:p>
          <w:p w14:paraId="3F9BF86B"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Keep monthly rota up to date with absences and lateness.</w:t>
            </w:r>
          </w:p>
          <w:p w14:paraId="5D95F491"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Monitor and allocate staff holidays with the needs of the business coming first.</w:t>
            </w:r>
          </w:p>
          <w:p w14:paraId="5CD43464"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Update Staff Log with lateness, absence, medication, conversations, safeguarding, meetings, concerns etc.</w:t>
            </w:r>
          </w:p>
          <w:p w14:paraId="53EAD8BD"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Update Children’s Log lateness, absence, medication, conversations, safeguarding, meetings, concerns etc.</w:t>
            </w:r>
          </w:p>
          <w:p w14:paraId="7389A086"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Update Staff Overview each time there is a new starter, filing the paperwork.</w:t>
            </w:r>
          </w:p>
          <w:p w14:paraId="01E03B08"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Ensure all documents are present and correct in their individual staff file.</w:t>
            </w:r>
          </w:p>
          <w:p w14:paraId="1245493F"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Sign all documents received to state they have been read and any information logged.</w:t>
            </w:r>
          </w:p>
          <w:p w14:paraId="0717B73B"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Organise Fairs/Fundraisers every quarter.</w:t>
            </w:r>
          </w:p>
          <w:p w14:paraId="33DD0589"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Take messages for Christina, emailing or providing written notes.</w:t>
            </w:r>
          </w:p>
          <w:p w14:paraId="412A2DF7"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Ensure new starter checklists (Children and Staff) are completed prior starting/first weeks.</w:t>
            </w:r>
          </w:p>
          <w:p w14:paraId="0A32245E"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large equipment Risk Assessment every month. Keep the manager informed of any concerns.</w:t>
            </w:r>
          </w:p>
          <w:p w14:paraId="40A9D023"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Monitor room risk assessments by checking daily RA and by carrying out a review to ensure information is reaching Christina.</w:t>
            </w:r>
          </w:p>
          <w:p w14:paraId="4DA2AC13" w14:textId="6929B6C0"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Empty the post box daily</w:t>
            </w:r>
            <w:r w:rsidR="004A4D2E">
              <w:rPr>
                <w:rFonts w:asciiTheme="minorHAnsi" w:eastAsiaTheme="minorHAnsi" w:hAnsiTheme="minorHAnsi" w:cstheme="minorBidi"/>
                <w:color w:val="auto"/>
                <w:sz w:val="18"/>
                <w:szCs w:val="18"/>
                <w:lang w:eastAsia="en-GB"/>
              </w:rPr>
              <w:t xml:space="preserve"> and post any letters required.</w:t>
            </w:r>
          </w:p>
          <w:p w14:paraId="74B03B2D"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Monitor completion of monthly staff learning, email reminder to staff if incomplete and log late completion on individual staff log.</w:t>
            </w:r>
          </w:p>
          <w:p w14:paraId="27DB2B3B"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Order items from Ward Hygiene when required.</w:t>
            </w:r>
          </w:p>
          <w:p w14:paraId="1E162FE8"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Assist in ordering/collection of weekly food.</w:t>
            </w:r>
          </w:p>
          <w:p w14:paraId="543896F8"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Track resources and consumables required, informing Christina when needed.</w:t>
            </w:r>
          </w:p>
          <w:p w14:paraId="1A049112"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Log the monthly numbers for milk on nursery milk.</w:t>
            </w:r>
          </w:p>
          <w:p w14:paraId="3C3E255F"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Order ink for the printer when required.</w:t>
            </w:r>
          </w:p>
          <w:p w14:paraId="372C9271"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Keep Christina up to date on logs in the diary.</w:t>
            </w:r>
          </w:p>
          <w:p w14:paraId="43FAC63A"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Update all medical and allergy notices, displaying them within the rooms and making staff aware.</w:t>
            </w:r>
          </w:p>
          <w:p w14:paraId="63168E5E" w14:textId="0DC9FD55" w:rsidR="009F2674" w:rsidRPr="009F2674" w:rsidRDefault="009F2674" w:rsidP="004A4D2E">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Carry out first aid box checks every 6 months.</w:t>
            </w:r>
          </w:p>
          <w:p w14:paraId="736087C8"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22"/>
                <w:lang w:eastAsia="en-GB"/>
              </w:rPr>
            </w:pPr>
            <w:r w:rsidRPr="009F2674">
              <w:rPr>
                <w:rFonts w:asciiTheme="minorHAnsi" w:eastAsiaTheme="minorHAnsi" w:hAnsiTheme="minorHAnsi" w:cstheme="minorBidi"/>
                <w:color w:val="auto"/>
                <w:sz w:val="18"/>
                <w:szCs w:val="18"/>
                <w:lang w:eastAsia="en-GB"/>
              </w:rPr>
              <w:t>Keep onto of filing.</w:t>
            </w:r>
          </w:p>
          <w:p w14:paraId="19CB820A" w14:textId="29352063" w:rsidR="009F2674" w:rsidRPr="009F2674" w:rsidRDefault="009F2674" w:rsidP="0004683B">
            <w:pPr>
              <w:numPr>
                <w:ilvl w:val="0"/>
                <w:numId w:val="26"/>
              </w:numPr>
              <w:spacing w:after="0" w:line="240" w:lineRule="auto"/>
              <w:ind w:left="315" w:right="0" w:hanging="263"/>
              <w:contextualSpacing/>
              <w:rPr>
                <w:rFonts w:asciiTheme="minorHAnsi" w:eastAsiaTheme="minorHAnsi" w:hAnsiTheme="minorHAnsi" w:cstheme="minorBidi"/>
                <w:color w:val="auto"/>
                <w:sz w:val="22"/>
                <w:lang w:eastAsia="en-GB"/>
              </w:rPr>
            </w:pPr>
            <w:r w:rsidRPr="009F2674">
              <w:rPr>
                <w:rFonts w:asciiTheme="minorHAnsi" w:eastAsiaTheme="minorHAnsi" w:hAnsiTheme="minorHAnsi" w:cstheme="minorBidi"/>
                <w:color w:val="auto"/>
                <w:sz w:val="18"/>
                <w:szCs w:val="18"/>
                <w:lang w:eastAsia="en-GB"/>
              </w:rPr>
              <w:t xml:space="preserve">Book annual </w:t>
            </w:r>
            <w:r w:rsidR="0048762D" w:rsidRPr="0048762D">
              <w:rPr>
                <w:rFonts w:asciiTheme="minorHAnsi" w:eastAsiaTheme="minorHAnsi" w:hAnsiTheme="minorHAnsi" w:cstheme="minorBidi"/>
                <w:color w:val="auto"/>
                <w:sz w:val="18"/>
                <w:szCs w:val="18"/>
                <w:lang w:eastAsia="en-GB"/>
              </w:rPr>
              <w:t xml:space="preserve">tests and servicing: </w:t>
            </w:r>
            <w:r w:rsidRPr="009F2674">
              <w:rPr>
                <w:rFonts w:asciiTheme="minorHAnsi" w:eastAsiaTheme="minorHAnsi" w:hAnsiTheme="minorHAnsi" w:cstheme="minorBidi"/>
                <w:color w:val="auto"/>
                <w:sz w:val="18"/>
                <w:szCs w:val="18"/>
                <w:lang w:eastAsia="en-GB"/>
              </w:rPr>
              <w:t>PAC testing</w:t>
            </w:r>
            <w:r w:rsidR="0048762D" w:rsidRPr="0048762D">
              <w:rPr>
                <w:rFonts w:asciiTheme="minorHAnsi" w:eastAsiaTheme="minorHAnsi" w:hAnsiTheme="minorHAnsi" w:cstheme="minorBidi"/>
                <w:color w:val="auto"/>
                <w:sz w:val="18"/>
                <w:szCs w:val="18"/>
                <w:lang w:eastAsia="en-GB"/>
              </w:rPr>
              <w:t>,</w:t>
            </w:r>
            <w:r w:rsidRPr="009F2674">
              <w:rPr>
                <w:rFonts w:asciiTheme="minorHAnsi" w:eastAsiaTheme="minorHAnsi" w:hAnsiTheme="minorHAnsi" w:cstheme="minorBidi"/>
                <w:color w:val="auto"/>
                <w:sz w:val="18"/>
                <w:szCs w:val="18"/>
                <w:lang w:eastAsia="en-GB"/>
              </w:rPr>
              <w:t xml:space="preserve"> hydrant service</w:t>
            </w:r>
            <w:r w:rsidR="0048762D" w:rsidRPr="0048762D">
              <w:rPr>
                <w:rFonts w:asciiTheme="minorHAnsi" w:eastAsiaTheme="minorHAnsi" w:hAnsiTheme="minorHAnsi" w:cstheme="minorBidi"/>
                <w:color w:val="auto"/>
                <w:sz w:val="18"/>
                <w:szCs w:val="18"/>
                <w:lang w:eastAsia="en-GB"/>
              </w:rPr>
              <w:t>,</w:t>
            </w:r>
            <w:r w:rsidRPr="009F2674">
              <w:rPr>
                <w:rFonts w:asciiTheme="minorHAnsi" w:eastAsiaTheme="minorHAnsi" w:hAnsiTheme="minorHAnsi" w:cstheme="minorBidi"/>
                <w:color w:val="auto"/>
                <w:sz w:val="18"/>
                <w:szCs w:val="18"/>
                <w:lang w:eastAsia="en-GB"/>
              </w:rPr>
              <w:t xml:space="preserve"> fire report</w:t>
            </w:r>
            <w:r w:rsidR="0048762D" w:rsidRPr="0048762D">
              <w:rPr>
                <w:rFonts w:asciiTheme="minorHAnsi" w:eastAsiaTheme="minorHAnsi" w:hAnsiTheme="minorHAnsi" w:cstheme="minorBidi"/>
                <w:color w:val="auto"/>
                <w:sz w:val="18"/>
                <w:szCs w:val="18"/>
                <w:lang w:eastAsia="en-GB"/>
              </w:rPr>
              <w:t>,</w:t>
            </w:r>
            <w:r w:rsidRPr="009F2674">
              <w:rPr>
                <w:rFonts w:asciiTheme="minorHAnsi" w:eastAsiaTheme="minorHAnsi" w:hAnsiTheme="minorHAnsi" w:cstheme="minorBidi"/>
                <w:color w:val="auto"/>
                <w:sz w:val="18"/>
                <w:szCs w:val="18"/>
                <w:lang w:eastAsia="en-GB"/>
              </w:rPr>
              <w:t xml:space="preserve"> </w:t>
            </w:r>
            <w:r w:rsidR="0048762D">
              <w:rPr>
                <w:rFonts w:asciiTheme="minorHAnsi" w:eastAsiaTheme="minorHAnsi" w:hAnsiTheme="minorHAnsi" w:cstheme="minorBidi"/>
                <w:color w:val="auto"/>
                <w:sz w:val="18"/>
                <w:szCs w:val="18"/>
                <w:lang w:eastAsia="en-GB"/>
              </w:rPr>
              <w:t xml:space="preserve">fire </w:t>
            </w:r>
            <w:r w:rsidRPr="009F2674">
              <w:rPr>
                <w:rFonts w:asciiTheme="minorHAnsi" w:eastAsiaTheme="minorHAnsi" w:hAnsiTheme="minorHAnsi" w:cstheme="minorBidi"/>
                <w:color w:val="auto"/>
                <w:sz w:val="18"/>
                <w:szCs w:val="18"/>
                <w:lang w:eastAsia="en-GB"/>
              </w:rPr>
              <w:t>alarm service</w:t>
            </w:r>
            <w:r w:rsidR="0048762D">
              <w:rPr>
                <w:rFonts w:asciiTheme="minorHAnsi" w:eastAsiaTheme="minorHAnsi" w:hAnsiTheme="minorHAnsi" w:cstheme="minorBidi"/>
                <w:color w:val="auto"/>
                <w:sz w:val="18"/>
                <w:szCs w:val="18"/>
                <w:lang w:eastAsia="en-GB"/>
              </w:rPr>
              <w:t>, intruder alarm service, boiler service, gas service, emergency light service, electric mains service.</w:t>
            </w:r>
          </w:p>
          <w:p w14:paraId="2F487221"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22"/>
                <w:lang w:eastAsia="en-GB"/>
              </w:rPr>
            </w:pPr>
            <w:r w:rsidRPr="009F2674">
              <w:rPr>
                <w:rFonts w:asciiTheme="minorHAnsi" w:eastAsiaTheme="minorHAnsi" w:hAnsiTheme="minorHAnsi" w:cstheme="minorBidi"/>
                <w:color w:val="auto"/>
                <w:sz w:val="18"/>
                <w:szCs w:val="18"/>
                <w:lang w:eastAsia="en-GB"/>
              </w:rPr>
              <w:t>Book pest control when and if needed.</w:t>
            </w:r>
          </w:p>
          <w:p w14:paraId="094F342F" w14:textId="77777777" w:rsidR="009F2674" w:rsidRPr="009F2674" w:rsidRDefault="009F2674" w:rsidP="0048762D">
            <w:pPr>
              <w:numPr>
                <w:ilvl w:val="0"/>
                <w:numId w:val="26"/>
              </w:numPr>
              <w:spacing w:after="0" w:line="240" w:lineRule="auto"/>
              <w:ind w:left="315" w:right="0" w:hanging="263"/>
              <w:contextualSpacing/>
              <w:rPr>
                <w:rFonts w:asciiTheme="minorHAnsi" w:eastAsiaTheme="minorHAnsi" w:hAnsiTheme="minorHAnsi" w:cstheme="minorBidi"/>
                <w:color w:val="auto"/>
                <w:sz w:val="18"/>
                <w:szCs w:val="18"/>
                <w:lang w:eastAsia="en-GB"/>
              </w:rPr>
            </w:pPr>
            <w:r w:rsidRPr="009F2674">
              <w:rPr>
                <w:rFonts w:asciiTheme="minorHAnsi" w:eastAsiaTheme="minorHAnsi" w:hAnsiTheme="minorHAnsi" w:cstheme="minorBidi"/>
                <w:color w:val="auto"/>
                <w:sz w:val="18"/>
                <w:szCs w:val="18"/>
                <w:lang w:eastAsia="en-GB"/>
              </w:rPr>
              <w:t>Organise waste collection.</w:t>
            </w:r>
          </w:p>
          <w:p w14:paraId="3E919A88" w14:textId="77777777" w:rsidR="009F2674" w:rsidRPr="009F2674" w:rsidRDefault="009F2674" w:rsidP="0048762D">
            <w:pPr>
              <w:spacing w:after="0" w:line="240" w:lineRule="auto"/>
              <w:ind w:left="0" w:right="0" w:firstLine="0"/>
              <w:contextualSpacing/>
              <w:rPr>
                <w:rFonts w:asciiTheme="minorHAnsi" w:eastAsiaTheme="minorHAnsi" w:hAnsiTheme="minorHAnsi" w:cstheme="minorBidi"/>
                <w:color w:val="auto"/>
                <w:sz w:val="10"/>
                <w:szCs w:val="10"/>
                <w:lang w:eastAsia="en-GB"/>
              </w:rPr>
            </w:pPr>
          </w:p>
        </w:tc>
      </w:tr>
    </w:tbl>
    <w:tbl>
      <w:tblPr>
        <w:tblW w:w="11341" w:type="dxa"/>
        <w:tblInd w:w="-856" w:type="dxa"/>
        <w:tblCellMar>
          <w:left w:w="10" w:type="dxa"/>
          <w:right w:w="10" w:type="dxa"/>
        </w:tblCellMar>
        <w:tblLook w:val="04A0" w:firstRow="1" w:lastRow="0" w:firstColumn="1" w:lastColumn="0" w:noHBand="0" w:noVBand="1"/>
      </w:tblPr>
      <w:tblGrid>
        <w:gridCol w:w="11341"/>
      </w:tblGrid>
      <w:tr w:rsidR="009F2674" w:rsidRPr="009F2674" w14:paraId="0B550AD0" w14:textId="77777777" w:rsidTr="007C58C7">
        <w:tc>
          <w:tcPr>
            <w:tcW w:w="113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F40447" w14:textId="77777777" w:rsidR="009F2674" w:rsidRPr="009F2674" w:rsidRDefault="009F2674" w:rsidP="0048762D">
            <w:pPr>
              <w:spacing w:after="0" w:line="240" w:lineRule="auto"/>
              <w:jc w:val="center"/>
              <w:rPr>
                <w:b/>
                <w:bCs/>
                <w:sz w:val="22"/>
                <w:szCs w:val="32"/>
              </w:rPr>
            </w:pPr>
            <w:r w:rsidRPr="009F2674">
              <w:rPr>
                <w:b/>
                <w:bCs/>
                <w:sz w:val="22"/>
                <w:szCs w:val="32"/>
              </w:rPr>
              <w:t>Room Leader - Key Responsibilities</w:t>
            </w:r>
          </w:p>
        </w:tc>
      </w:tr>
      <w:tr w:rsidR="009F2674" w:rsidRPr="009F2674" w14:paraId="573F9B03" w14:textId="77777777" w:rsidTr="00963BA2">
        <w:trPr>
          <w:trHeight w:val="9204"/>
        </w:trPr>
        <w:tc>
          <w:tcPr>
            <w:tcW w:w="11341" w:type="dxa"/>
            <w:tcBorders>
              <w:top w:val="single" w:sz="4" w:space="0" w:color="000000"/>
              <w:left w:val="single" w:sz="4" w:space="0" w:color="000000"/>
              <w:right w:val="single" w:sz="4" w:space="0" w:color="000000"/>
            </w:tcBorders>
            <w:tcMar>
              <w:top w:w="0" w:type="dxa"/>
              <w:left w:w="108" w:type="dxa"/>
              <w:bottom w:w="0" w:type="dxa"/>
              <w:right w:w="108" w:type="dxa"/>
            </w:tcMar>
          </w:tcPr>
          <w:p w14:paraId="588C7A25"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lastRenderedPageBreak/>
              <w:t>Ensure all children are safe, happy, included and secure, reporting any concerns, requirements or adjustments needed to the manager.</w:t>
            </w:r>
          </w:p>
          <w:p w14:paraId="2036BA34"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your staff are knowledgeable and fully able to carry out their role, reporting any concerns, requirements or adjustments needed to the manager.</w:t>
            </w:r>
          </w:p>
          <w:p w14:paraId="6E9231C8"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Accept observations after checking they are accurate and true reflection of learning shown via Tapestry.</w:t>
            </w:r>
          </w:p>
          <w:p w14:paraId="798CBE23"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Review care diaries before they are sent to parents.</w:t>
            </w:r>
          </w:p>
          <w:p w14:paraId="276747EB"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the risk assessment has been carried out each day before opening, any concerns reported in a timely manner and signed by the individual carrying out the assessment.</w:t>
            </w:r>
          </w:p>
          <w:p w14:paraId="403EB7F2"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‘whose here today’ board is up to date with; the activities for the day, the focus groups, nappy changing, cleaning rota, scheduled dinners and you are happy ratio meet legal requirements.</w:t>
            </w:r>
          </w:p>
          <w:p w14:paraId="412393E2"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that all staff have had their allocated time for PPA, understand how to use PPA and submit assessments, observations and planning on meet deadlines set within the room.</w:t>
            </w:r>
          </w:p>
          <w:p w14:paraId="0CED1E32"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File previous weeks planning, checking this has been annotated by staff and provide feedback if needed.</w:t>
            </w:r>
          </w:p>
          <w:p w14:paraId="7FAC1683"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Replace previous weeks planning with upcoming weeks planning, check activities are age appropriate, provide a high standard of learning and link to the interests of the children, provide feedback to staff to ensure planning meets the needs of the children.</w:t>
            </w:r>
          </w:p>
          <w:p w14:paraId="07E8A232"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all conversations between staff and parents are professional have been handed over to deputy manager to log, update manager on any information needed.</w:t>
            </w:r>
          </w:p>
          <w:p w14:paraId="02A2FC5C"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Report any accident and Illness’s onto Tapestry and verbally inform admin manager for logging.</w:t>
            </w:r>
          </w:p>
          <w:p w14:paraId="41B7FEA2"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staff are engaged on task and showing a positive attitude throughout the day; being a positive role model dedicated to the care of every child, modelling respect and interest in all.</w:t>
            </w:r>
          </w:p>
          <w:p w14:paraId="4AB062F2"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set up and close of room is done appropriately each day, following the shut down and set up plan.</w:t>
            </w:r>
          </w:p>
          <w:p w14:paraId="6BD0C371"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Monitor staff development, identifying and promoting strengths and putting plans in place to support next steps/ liaising with manager to create staff development plan</w:t>
            </w:r>
          </w:p>
          <w:p w14:paraId="42E6A49C"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Deliver difficult conversations to staff and parents and ensure these are recorded.</w:t>
            </w:r>
          </w:p>
          <w:p w14:paraId="2545D781" w14:textId="77777777" w:rsid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Liaise with SENCO on updates, current steps and progress.</w:t>
            </w:r>
          </w:p>
          <w:p w14:paraId="7FC0A492" w14:textId="65E48D6E" w:rsidR="001D6F08" w:rsidRPr="009F2674" w:rsidRDefault="001D6F08" w:rsidP="0048762D">
            <w:pPr>
              <w:numPr>
                <w:ilvl w:val="0"/>
                <w:numId w:val="27"/>
              </w:numPr>
              <w:spacing w:after="0" w:line="240" w:lineRule="auto"/>
              <w:ind w:left="317" w:hanging="261"/>
              <w:contextualSpacing/>
              <w:rPr>
                <w:rFonts w:asciiTheme="minorHAnsi" w:hAnsiTheme="minorHAnsi" w:cstheme="minorHAnsi"/>
                <w:sz w:val="18"/>
                <w:szCs w:val="18"/>
              </w:rPr>
            </w:pPr>
            <w:r>
              <w:rPr>
                <w:rFonts w:asciiTheme="minorHAnsi" w:hAnsiTheme="minorHAnsi" w:cstheme="minorHAnsi"/>
                <w:sz w:val="18"/>
                <w:szCs w:val="18"/>
              </w:rPr>
              <w:t xml:space="preserve">Ensure all practitioners are using visuals including visual </w:t>
            </w:r>
            <w:r w:rsidR="0039410B">
              <w:rPr>
                <w:rFonts w:asciiTheme="minorHAnsi" w:hAnsiTheme="minorHAnsi" w:cstheme="minorHAnsi"/>
                <w:sz w:val="18"/>
                <w:szCs w:val="18"/>
              </w:rPr>
              <w:t>timetable</w:t>
            </w:r>
            <w:r>
              <w:rPr>
                <w:rFonts w:asciiTheme="minorHAnsi" w:hAnsiTheme="minorHAnsi" w:cstheme="minorHAnsi"/>
                <w:sz w:val="18"/>
                <w:szCs w:val="18"/>
              </w:rPr>
              <w:t>, visual cue cards, objects of reference etc.</w:t>
            </w:r>
          </w:p>
          <w:p w14:paraId="036939BF"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Liaise with 1:1 support staff on updates, current steps and progress.</w:t>
            </w:r>
          </w:p>
          <w:p w14:paraId="76D90B9B"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Carry out weekly Ofsted questions/ safeguarding questions and questions of the week to keep staff knowledge up to date.</w:t>
            </w:r>
          </w:p>
          <w:p w14:paraId="7F9F347D"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all cause for concerns form are completed and delivered confidentially and in a timely manner to the DSO.</w:t>
            </w:r>
          </w:p>
          <w:p w14:paraId="19AD90EE"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staff communication board is up to date including key worker’s, planning, routine, topic set up, activity overview, observation overview and curriculum.</w:t>
            </w:r>
          </w:p>
          <w:p w14:paraId="329DB522"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parents are happy and knowledgeable about their child, their day, their development and any additional information is passed on.</w:t>
            </w:r>
          </w:p>
          <w:p w14:paraId="673A9571"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the learning environment, indoor and out is suitable, stimulating, and purposeful.</w:t>
            </w:r>
          </w:p>
          <w:p w14:paraId="4D8403D1"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 xml:space="preserve">Ensure relevant cleaning is taking place including toys, surfaces, chairs, sleep aids/room and a regular deep clean </w:t>
            </w:r>
          </w:p>
          <w:p w14:paraId="5C9334C0"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all children are recorded as arrived within the room and the numbers are kept updated according to children inside, outside or leaving the building.</w:t>
            </w:r>
          </w:p>
          <w:p w14:paraId="165BA310"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the planning overview is completed using the terms what went well and even better if.</w:t>
            </w:r>
          </w:p>
          <w:p w14:paraId="548B5336"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Liaise with transition leader on transitions and ensure the paperwork is completed correctly according to the policy.</w:t>
            </w:r>
          </w:p>
          <w:p w14:paraId="00041384"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parents information board is up to date with current routine, what’s on that month, any events and what the current focus of learning is.</w:t>
            </w:r>
          </w:p>
          <w:p w14:paraId="376D5AB6"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children’s interests sheet is up to date, being used by key workers and interests are being incorporated into planning.</w:t>
            </w:r>
          </w:p>
          <w:p w14:paraId="793DD4F4"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 xml:space="preserve">Hold meeting with new parents to complete </w:t>
            </w:r>
            <w:proofErr w:type="gramStart"/>
            <w:r w:rsidRPr="009F2674">
              <w:rPr>
                <w:rFonts w:asciiTheme="minorHAnsi" w:hAnsiTheme="minorHAnsi" w:cstheme="minorHAnsi"/>
                <w:sz w:val="18"/>
                <w:szCs w:val="18"/>
              </w:rPr>
              <w:t>All</w:t>
            </w:r>
            <w:proofErr w:type="gramEnd"/>
            <w:r w:rsidRPr="009F2674">
              <w:rPr>
                <w:rFonts w:asciiTheme="minorHAnsi" w:hAnsiTheme="minorHAnsi" w:cstheme="minorHAnsi"/>
                <w:sz w:val="18"/>
                <w:szCs w:val="18"/>
              </w:rPr>
              <w:t xml:space="preserve"> About Me form and answer any questions needed.</w:t>
            </w:r>
          </w:p>
          <w:p w14:paraId="541F7E5D" w14:textId="77777777" w:rsidR="009F2674" w:rsidRPr="009F2674" w:rsidRDefault="009F2674" w:rsidP="0048762D">
            <w:pPr>
              <w:numPr>
                <w:ilvl w:val="0"/>
                <w:numId w:val="27"/>
              </w:numPr>
              <w:spacing w:after="0" w:line="240" w:lineRule="auto"/>
              <w:ind w:left="317" w:hanging="261"/>
              <w:contextualSpacing/>
              <w:rPr>
                <w:rFonts w:asciiTheme="minorHAnsi" w:hAnsiTheme="minorHAnsi" w:cstheme="minorHAnsi"/>
                <w:sz w:val="18"/>
                <w:szCs w:val="18"/>
              </w:rPr>
            </w:pPr>
            <w:r w:rsidRPr="009F2674">
              <w:rPr>
                <w:rFonts w:asciiTheme="minorHAnsi" w:hAnsiTheme="minorHAnsi" w:cstheme="minorHAnsi"/>
                <w:sz w:val="18"/>
                <w:szCs w:val="18"/>
              </w:rPr>
              <w:t>Ensure all children have the relevant equipment for the day: water bottle, slippers, dummy and box, shoes, wetsuit, hat, sun cream etc</w:t>
            </w:r>
          </w:p>
        </w:tc>
      </w:tr>
      <w:tr w:rsidR="009F2674" w:rsidRPr="009F2674" w14:paraId="05F450E2" w14:textId="77777777" w:rsidTr="007C58C7">
        <w:tblPrEx>
          <w:tblLook w:val="0000" w:firstRow="0" w:lastRow="0" w:firstColumn="0" w:lastColumn="0" w:noHBand="0" w:noVBand="0"/>
        </w:tblPrEx>
        <w:tc>
          <w:tcPr>
            <w:tcW w:w="113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E2AAB24" w14:textId="77777777" w:rsidR="009F2674" w:rsidRPr="009F2674" w:rsidRDefault="009F2674" w:rsidP="0048762D">
            <w:pPr>
              <w:spacing w:after="0" w:line="240" w:lineRule="auto"/>
              <w:jc w:val="center"/>
              <w:rPr>
                <w:b/>
                <w:bCs/>
                <w:sz w:val="22"/>
                <w:szCs w:val="32"/>
              </w:rPr>
            </w:pPr>
            <w:r w:rsidRPr="009F2674">
              <w:rPr>
                <w:b/>
                <w:bCs/>
                <w:sz w:val="22"/>
                <w:szCs w:val="32"/>
              </w:rPr>
              <w:t>Assistant Room Leader – Key Responsibilities</w:t>
            </w:r>
          </w:p>
        </w:tc>
      </w:tr>
      <w:tr w:rsidR="009F2674" w:rsidRPr="009F2674" w14:paraId="43AEEE78" w14:textId="77777777" w:rsidTr="007C58C7">
        <w:tblPrEx>
          <w:tblLook w:val="0000" w:firstRow="0" w:lastRow="0" w:firstColumn="0" w:lastColumn="0" w:noHBand="0" w:noVBand="0"/>
        </w:tblPrEx>
        <w:trPr>
          <w:trHeight w:val="5365"/>
        </w:trPr>
        <w:tc>
          <w:tcPr>
            <w:tcW w:w="11341" w:type="dxa"/>
            <w:tcBorders>
              <w:top w:val="single" w:sz="4" w:space="0" w:color="000000"/>
              <w:left w:val="single" w:sz="4" w:space="0" w:color="000000"/>
              <w:right w:val="single" w:sz="4" w:space="0" w:color="000000"/>
            </w:tcBorders>
            <w:tcMar>
              <w:top w:w="0" w:type="dxa"/>
              <w:left w:w="108" w:type="dxa"/>
              <w:bottom w:w="0" w:type="dxa"/>
              <w:right w:w="108" w:type="dxa"/>
            </w:tcMar>
          </w:tcPr>
          <w:p w14:paraId="08CFA88D"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lastRenderedPageBreak/>
              <w:t>Ensure daily care diaries are complete, correct and sent out on time in the absence of the room leader</w:t>
            </w:r>
          </w:p>
          <w:p w14:paraId="2181D06A"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Check the comment section on tapestry throughout the day and report to room leader if needed, report to deputy manager to log</w:t>
            </w:r>
          </w:p>
          <w:p w14:paraId="0C2525EA"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 xml:space="preserve">Check observation overview Wednesday </w:t>
            </w:r>
            <w:proofErr w:type="gramStart"/>
            <w:r w:rsidRPr="009F2674">
              <w:rPr>
                <w:rFonts w:asciiTheme="minorHAnsi" w:hAnsiTheme="minorHAnsi" w:cstheme="minorHAnsi"/>
                <w:sz w:val="18"/>
                <w:szCs w:val="24"/>
              </w:rPr>
              <w:t>am,</w:t>
            </w:r>
            <w:proofErr w:type="gramEnd"/>
            <w:r w:rsidRPr="009F2674">
              <w:rPr>
                <w:rFonts w:asciiTheme="minorHAnsi" w:hAnsiTheme="minorHAnsi" w:cstheme="minorHAnsi"/>
                <w:sz w:val="18"/>
                <w:szCs w:val="24"/>
              </w:rPr>
              <w:t xml:space="preserve"> prompt and support staff to complete observations or focus on areas of need</w:t>
            </w:r>
          </w:p>
          <w:p w14:paraId="082C265A"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overview board is correct and complete with daily activities, focus groups, nappy change, cleaning rota and staff dinners in the absence of the room leader.</w:t>
            </w:r>
          </w:p>
          <w:p w14:paraId="20C801D8"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 xml:space="preserve">Ensure new starters and transition children have completed </w:t>
            </w:r>
            <w:proofErr w:type="gramStart"/>
            <w:r w:rsidRPr="009F2674">
              <w:rPr>
                <w:rFonts w:asciiTheme="minorHAnsi" w:hAnsiTheme="minorHAnsi" w:cstheme="minorHAnsi"/>
                <w:sz w:val="18"/>
                <w:szCs w:val="24"/>
              </w:rPr>
              <w:t>All</w:t>
            </w:r>
            <w:proofErr w:type="gramEnd"/>
            <w:r w:rsidRPr="009F2674">
              <w:rPr>
                <w:rFonts w:asciiTheme="minorHAnsi" w:hAnsiTheme="minorHAnsi" w:cstheme="minorHAnsi"/>
                <w:sz w:val="18"/>
                <w:szCs w:val="24"/>
              </w:rPr>
              <w:t xml:space="preserve"> About Me forms, correct age range tracker, and a divider. Provide these to assigned key workers</w:t>
            </w:r>
          </w:p>
          <w:p w14:paraId="33FB8952"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Check display’s monthly to ensure they are updated regular and relevant, provide staff with motivation and support. Subject coordinator review sheets to be completed by staff on their area of learning</w:t>
            </w:r>
          </w:p>
          <w:p w14:paraId="53CFDE10"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set up and close of room is done appropriately each day in absence of room leader</w:t>
            </w:r>
          </w:p>
          <w:p w14:paraId="6886EC65"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Organise and deliver upcoming events, days and celebrations. Liaise with room leader and manager</w:t>
            </w:r>
          </w:p>
          <w:p w14:paraId="1B27BDB4"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Complete monthly newsletter and liaise with room leader and manager</w:t>
            </w:r>
          </w:p>
          <w:p w14:paraId="5EA56227"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Carry out weekly safeguarding questions/ Ofsted questions/ First aid questions to keep staff knowledge up to date</w:t>
            </w:r>
          </w:p>
          <w:p w14:paraId="09B3621D"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cause for concerns are correctly addressed and passed on to the appropriate person in the line of communication</w:t>
            </w:r>
          </w:p>
          <w:p w14:paraId="41C7B43F"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children have the correct labels for peg, nappy, bedding, bottle and these are clean and usable</w:t>
            </w:r>
          </w:p>
          <w:p w14:paraId="255ABA31"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staff communication board is up to date with key workers, observation overview, activity overview, children’s interests, curriculum, fortnightly set up and focus groups</w:t>
            </w:r>
          </w:p>
          <w:p w14:paraId="24A5B375"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parents are happy and knowledgeable about their child, their day, their development, and any additional information is passed on</w:t>
            </w:r>
          </w:p>
          <w:p w14:paraId="03E25830"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the learning environment indoor and out is suitable, stimulating and purposeful</w:t>
            </w:r>
          </w:p>
          <w:p w14:paraId="1D5DE442"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staff are engaged on task, and showing a positive attitude throughout the day being a positive role model dedicated to the care of every child</w:t>
            </w:r>
          </w:p>
          <w:p w14:paraId="360A8202"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staff are using their time appropriately, carrying out cleaning tasks, care of children and teaching and learning where appropriate</w:t>
            </w:r>
          </w:p>
          <w:p w14:paraId="4C2A4BE3"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Assist the room leader with any tasks or delegation of responsibilities required</w:t>
            </w:r>
          </w:p>
          <w:p w14:paraId="0DAE100C"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staff are updating the curriculum, activity overview and observation overview sheets</w:t>
            </w:r>
          </w:p>
          <w:p w14:paraId="69AA41E5" w14:textId="77777777" w:rsidR="009F2674" w:rsidRPr="009F2674" w:rsidRDefault="009F2674" w:rsidP="0048762D">
            <w:pPr>
              <w:numPr>
                <w:ilvl w:val="0"/>
                <w:numId w:val="29"/>
              </w:numPr>
              <w:spacing w:after="0" w:line="240" w:lineRule="auto"/>
              <w:ind w:left="459" w:hanging="261"/>
              <w:contextualSpacing/>
              <w:rPr>
                <w:rFonts w:asciiTheme="minorHAnsi" w:hAnsiTheme="minorHAnsi" w:cstheme="minorHAnsi"/>
                <w:sz w:val="18"/>
                <w:szCs w:val="24"/>
              </w:rPr>
            </w:pPr>
            <w:r w:rsidRPr="009F2674">
              <w:rPr>
                <w:rFonts w:asciiTheme="minorHAnsi" w:hAnsiTheme="minorHAnsi" w:cstheme="minorHAnsi"/>
                <w:sz w:val="18"/>
                <w:szCs w:val="24"/>
              </w:rPr>
              <w:t>Ensure all children are receiving observations daily</w:t>
            </w:r>
          </w:p>
        </w:tc>
      </w:tr>
    </w:tbl>
    <w:p w14:paraId="28FF4A3C" w14:textId="77777777" w:rsidR="009F2674" w:rsidRPr="009F2674" w:rsidRDefault="009F2674" w:rsidP="0048762D">
      <w:pPr>
        <w:spacing w:after="0" w:line="240" w:lineRule="auto"/>
        <w:ind w:left="0" w:right="0" w:firstLine="0"/>
        <w:contextualSpacing/>
        <w:rPr>
          <w:rFonts w:eastAsiaTheme="minorHAnsi"/>
          <w:color w:val="auto"/>
          <w:szCs w:val="16"/>
          <w:lang w:eastAsia="en-US"/>
        </w:rPr>
      </w:pPr>
    </w:p>
    <w:tbl>
      <w:tblPr>
        <w:tblStyle w:val="TableGrid0"/>
        <w:tblW w:w="11341" w:type="dxa"/>
        <w:tblInd w:w="-856" w:type="dxa"/>
        <w:tblLayout w:type="fixed"/>
        <w:tblLook w:val="04A0" w:firstRow="1" w:lastRow="0" w:firstColumn="1" w:lastColumn="0" w:noHBand="0" w:noVBand="1"/>
      </w:tblPr>
      <w:tblGrid>
        <w:gridCol w:w="11341"/>
      </w:tblGrid>
      <w:tr w:rsidR="009F2674" w:rsidRPr="009F2674" w14:paraId="0F621BC7" w14:textId="77777777" w:rsidTr="007C58C7">
        <w:trPr>
          <w:trHeight w:val="207"/>
        </w:trPr>
        <w:tc>
          <w:tcPr>
            <w:tcW w:w="11341" w:type="dxa"/>
            <w:shd w:val="clear" w:color="auto" w:fill="D9D9D9" w:themeFill="background1" w:themeFillShade="D9"/>
          </w:tcPr>
          <w:p w14:paraId="64CFB510" w14:textId="77777777" w:rsidR="009F2674" w:rsidRPr="009F2674" w:rsidRDefault="009F2674" w:rsidP="0048762D">
            <w:pPr>
              <w:spacing w:after="0" w:line="240" w:lineRule="auto"/>
              <w:ind w:left="0" w:firstLine="0"/>
              <w:jc w:val="center"/>
              <w:rPr>
                <w:b/>
                <w:bCs/>
                <w:sz w:val="10"/>
                <w:szCs w:val="16"/>
                <w:lang w:eastAsia="en-GB"/>
              </w:rPr>
            </w:pPr>
            <w:r w:rsidRPr="009F2674">
              <w:rPr>
                <w:b/>
                <w:bCs/>
                <w:sz w:val="22"/>
                <w:szCs w:val="32"/>
                <w:lang w:eastAsia="en-GB"/>
              </w:rPr>
              <w:t>Practitioner - Key Responsibilities</w:t>
            </w:r>
          </w:p>
        </w:tc>
      </w:tr>
      <w:tr w:rsidR="009F2674" w:rsidRPr="009F2674" w14:paraId="2EB0A2D3" w14:textId="77777777" w:rsidTr="00A2398B">
        <w:trPr>
          <w:trHeight w:val="4061"/>
        </w:trPr>
        <w:tc>
          <w:tcPr>
            <w:tcW w:w="11341" w:type="dxa"/>
          </w:tcPr>
          <w:p w14:paraId="41D06986"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To be aware of every child’s “normal” and identify any changes in their mood, appearance, attitude, language etc</w:t>
            </w:r>
          </w:p>
          <w:p w14:paraId="736D176A"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To make the DSO aware of any concerns via CFC form.</w:t>
            </w:r>
          </w:p>
          <w:p w14:paraId="3B282044" w14:textId="225C16F6"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 xml:space="preserve">To build relationships with children, parents and staff, understand their needs, likes, dislike and create a professional working partnership where everyone feels supported, respected and want to be part of </w:t>
            </w:r>
            <w:r w:rsidR="00D6423D">
              <w:rPr>
                <w:rFonts w:asciiTheme="minorHAnsi" w:hAnsiTheme="minorHAnsi" w:cstheme="minorHAnsi"/>
                <w:sz w:val="18"/>
                <w:szCs w:val="24"/>
                <w:lang w:eastAsia="en-GB"/>
              </w:rPr>
              <w:t>the setting</w:t>
            </w:r>
            <w:r w:rsidRPr="009F2674">
              <w:rPr>
                <w:rFonts w:asciiTheme="minorHAnsi" w:hAnsiTheme="minorHAnsi" w:cstheme="minorHAnsi"/>
                <w:sz w:val="18"/>
                <w:szCs w:val="24"/>
                <w:lang w:eastAsia="en-GB"/>
              </w:rPr>
              <w:t>.</w:t>
            </w:r>
          </w:p>
          <w:p w14:paraId="0D6A93C4"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Create an environment which is welcoming, calm, friendly and interesting, assess through RA and room reviews, parent and child feedback.</w:t>
            </w:r>
          </w:p>
          <w:p w14:paraId="4CB38F7C" w14:textId="715E4DF0"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 xml:space="preserve">Plan, deliver and assess around the child’s interests and needs, making links to the </w:t>
            </w:r>
            <w:r w:rsidR="00B71988">
              <w:rPr>
                <w:rFonts w:asciiTheme="minorHAnsi" w:hAnsiTheme="minorHAnsi" w:cstheme="minorHAnsi"/>
                <w:sz w:val="18"/>
                <w:szCs w:val="24"/>
                <w:lang w:eastAsia="en-GB"/>
              </w:rPr>
              <w:t xml:space="preserve">settings </w:t>
            </w:r>
            <w:r w:rsidRPr="009F2674">
              <w:rPr>
                <w:rFonts w:asciiTheme="minorHAnsi" w:hAnsiTheme="minorHAnsi" w:cstheme="minorHAnsi"/>
                <w:sz w:val="18"/>
                <w:szCs w:val="24"/>
                <w:lang w:eastAsia="en-GB"/>
              </w:rPr>
              <w:t>curriculum and birth to 5 matters outcomes.</w:t>
            </w:r>
          </w:p>
          <w:p w14:paraId="1F945440"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Keep open, professional communication to ensure those needing to know are fully in the loop.</w:t>
            </w:r>
          </w:p>
          <w:p w14:paraId="1870EAAD"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Be a positive role model, providing children with choices and celebrating them as an individual with their own rights and agency.</w:t>
            </w:r>
          </w:p>
          <w:p w14:paraId="3EE7B701"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Demonstrate good communication through language, actions, body language, text and imagery.</w:t>
            </w:r>
          </w:p>
          <w:p w14:paraId="5A647821" w14:textId="1B5C1BE6"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 xml:space="preserve">Be a positive advocate for the early years and </w:t>
            </w:r>
            <w:r w:rsidR="00D6423D">
              <w:rPr>
                <w:rFonts w:asciiTheme="minorHAnsi" w:hAnsiTheme="minorHAnsi" w:cstheme="minorHAnsi"/>
                <w:sz w:val="18"/>
                <w:szCs w:val="24"/>
                <w:lang w:eastAsia="en-GB"/>
              </w:rPr>
              <w:t>the setting</w:t>
            </w:r>
            <w:r w:rsidRPr="009F2674">
              <w:rPr>
                <w:rFonts w:asciiTheme="minorHAnsi" w:hAnsiTheme="minorHAnsi" w:cstheme="minorHAnsi"/>
                <w:sz w:val="18"/>
                <w:szCs w:val="24"/>
                <w:lang w:eastAsia="en-GB"/>
              </w:rPr>
              <w:t>.</w:t>
            </w:r>
          </w:p>
          <w:p w14:paraId="5B6170DD"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Keep a clean, hygienic environment, demonstrating good hygiene routines to children and colleagues.</w:t>
            </w:r>
          </w:p>
          <w:p w14:paraId="4433B72F"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Track individual progress to enable you to speak confidently about the whole child, verbally and written.</w:t>
            </w:r>
          </w:p>
          <w:p w14:paraId="0F076B4E"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Hold parents’ evenings with written evidence.</w:t>
            </w:r>
          </w:p>
          <w:p w14:paraId="2AAC5206"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Participate in fundraising events.</w:t>
            </w:r>
          </w:p>
          <w:p w14:paraId="2FD37CFC" w14:textId="77777777" w:rsidR="009F2674" w:rsidRPr="009F2674" w:rsidRDefault="009F2674" w:rsidP="0048762D">
            <w:pPr>
              <w:numPr>
                <w:ilvl w:val="0"/>
                <w:numId w:val="30"/>
              </w:numPr>
              <w:spacing w:after="0" w:line="240" w:lineRule="auto"/>
              <w:ind w:left="459"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Excite children in age appropriate/ability appropriate experiences to build on their understanding of the world around them.</w:t>
            </w:r>
          </w:p>
          <w:p w14:paraId="552E012E" w14:textId="77777777" w:rsidR="0048762D" w:rsidRPr="00B71988" w:rsidRDefault="009F2674" w:rsidP="0048762D">
            <w:pPr>
              <w:numPr>
                <w:ilvl w:val="0"/>
                <w:numId w:val="30"/>
              </w:numPr>
              <w:spacing w:after="0" w:line="240" w:lineRule="auto"/>
              <w:ind w:left="459" w:hanging="261"/>
              <w:contextualSpacing/>
              <w:rPr>
                <w:sz w:val="18"/>
                <w:szCs w:val="24"/>
                <w:lang w:eastAsia="en-GB"/>
              </w:rPr>
            </w:pPr>
            <w:r w:rsidRPr="009F2674">
              <w:rPr>
                <w:rFonts w:asciiTheme="minorHAnsi" w:hAnsiTheme="minorHAnsi" w:cstheme="minorHAnsi"/>
                <w:sz w:val="18"/>
                <w:szCs w:val="24"/>
                <w:lang w:eastAsia="en-GB"/>
              </w:rPr>
              <w:t>Keep one’s knowledge up to date by completing regular Noodle Now courses, reading the LSCP newsletters, government guidance, EYFS, Ofsted announcements etc.</w:t>
            </w:r>
          </w:p>
          <w:p w14:paraId="2510BAD6" w14:textId="77777777" w:rsidR="00B71988" w:rsidRPr="00B71988" w:rsidRDefault="00B71988" w:rsidP="0048762D">
            <w:pPr>
              <w:numPr>
                <w:ilvl w:val="0"/>
                <w:numId w:val="30"/>
              </w:numPr>
              <w:spacing w:after="0" w:line="240" w:lineRule="auto"/>
              <w:ind w:left="459" w:hanging="261"/>
              <w:contextualSpacing/>
              <w:rPr>
                <w:sz w:val="18"/>
                <w:szCs w:val="24"/>
                <w:lang w:eastAsia="en-GB"/>
              </w:rPr>
            </w:pPr>
            <w:r>
              <w:rPr>
                <w:rFonts w:asciiTheme="minorHAnsi" w:hAnsiTheme="minorHAnsi" w:cstheme="minorHAnsi"/>
                <w:sz w:val="18"/>
                <w:szCs w:val="24"/>
                <w:lang w:eastAsia="en-GB"/>
              </w:rPr>
              <w:t>Carry out intimate care duties.</w:t>
            </w:r>
          </w:p>
          <w:p w14:paraId="25CA0D77" w14:textId="77777777" w:rsidR="00B71988" w:rsidRPr="00FC7077" w:rsidRDefault="00B71988" w:rsidP="0048762D">
            <w:pPr>
              <w:numPr>
                <w:ilvl w:val="0"/>
                <w:numId w:val="30"/>
              </w:numPr>
              <w:spacing w:after="0" w:line="240" w:lineRule="auto"/>
              <w:ind w:left="459" w:hanging="261"/>
              <w:contextualSpacing/>
              <w:rPr>
                <w:sz w:val="18"/>
                <w:szCs w:val="24"/>
                <w:lang w:eastAsia="en-GB"/>
              </w:rPr>
            </w:pPr>
            <w:r>
              <w:rPr>
                <w:rFonts w:asciiTheme="minorHAnsi" w:hAnsiTheme="minorHAnsi" w:cstheme="minorHAnsi"/>
                <w:sz w:val="18"/>
                <w:szCs w:val="24"/>
                <w:lang w:eastAsia="en-GB"/>
              </w:rPr>
              <w:t>Assist with hand over hand feeding where needed and safe sleep routines.</w:t>
            </w:r>
          </w:p>
          <w:p w14:paraId="5F6E89FD" w14:textId="7A53C14E" w:rsidR="00FC7077" w:rsidRPr="009F2674" w:rsidRDefault="00FC7077" w:rsidP="0048762D">
            <w:pPr>
              <w:numPr>
                <w:ilvl w:val="0"/>
                <w:numId w:val="30"/>
              </w:numPr>
              <w:spacing w:after="0" w:line="240" w:lineRule="auto"/>
              <w:ind w:left="459" w:hanging="261"/>
              <w:contextualSpacing/>
              <w:rPr>
                <w:sz w:val="18"/>
                <w:szCs w:val="24"/>
                <w:lang w:eastAsia="en-GB"/>
              </w:rPr>
            </w:pPr>
            <w:r>
              <w:rPr>
                <w:rFonts w:asciiTheme="minorHAnsi" w:hAnsiTheme="minorHAnsi" w:cstheme="minorHAnsi"/>
                <w:sz w:val="18"/>
                <w:szCs w:val="24"/>
                <w:lang w:eastAsia="en-GB"/>
              </w:rPr>
              <w:t>Feedback all the events of the child’s day with sensitivity and care. Do not refer to other children by name during any conversations.</w:t>
            </w:r>
          </w:p>
        </w:tc>
      </w:tr>
      <w:tr w:rsidR="009F2674" w:rsidRPr="009F2674" w14:paraId="025D9D94" w14:textId="77777777" w:rsidTr="007C58C7">
        <w:trPr>
          <w:trHeight w:val="385"/>
        </w:trPr>
        <w:tc>
          <w:tcPr>
            <w:tcW w:w="11341" w:type="dxa"/>
            <w:shd w:val="clear" w:color="auto" w:fill="D9D9D9" w:themeFill="background1" w:themeFillShade="D9"/>
          </w:tcPr>
          <w:p w14:paraId="4963526B" w14:textId="77777777" w:rsidR="009F2674" w:rsidRPr="009F2674" w:rsidRDefault="009F2674" w:rsidP="0048762D">
            <w:pPr>
              <w:spacing w:after="0" w:line="240" w:lineRule="auto"/>
              <w:ind w:left="720" w:firstLine="0"/>
              <w:contextualSpacing/>
              <w:jc w:val="center"/>
              <w:rPr>
                <w:b/>
                <w:bCs/>
                <w:sz w:val="18"/>
                <w:szCs w:val="24"/>
                <w:lang w:eastAsia="en-GB"/>
              </w:rPr>
            </w:pPr>
            <w:r w:rsidRPr="009F2674">
              <w:rPr>
                <w:b/>
                <w:bCs/>
                <w:sz w:val="22"/>
                <w:szCs w:val="32"/>
                <w:lang w:eastAsia="en-GB"/>
              </w:rPr>
              <w:t>Chef – Key Responsibilities</w:t>
            </w:r>
          </w:p>
        </w:tc>
      </w:tr>
      <w:tr w:rsidR="009F2674" w:rsidRPr="009F2674" w14:paraId="38DAB6C8" w14:textId="77777777" w:rsidTr="007C58C7">
        <w:trPr>
          <w:trHeight w:val="705"/>
        </w:trPr>
        <w:tc>
          <w:tcPr>
            <w:tcW w:w="11341" w:type="dxa"/>
          </w:tcPr>
          <w:p w14:paraId="5C72EDE9"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Create healthy balanced meals which children enjoy.</w:t>
            </w:r>
          </w:p>
          <w:p w14:paraId="401DF7DC"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Adhere to food hygiene, health and safety and government guidance when running the kitchen.</w:t>
            </w:r>
          </w:p>
          <w:p w14:paraId="58BA9933"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Prepare, cook and present food which children can, with support, self-serve.</w:t>
            </w:r>
          </w:p>
          <w:p w14:paraId="0994110C"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Complete cleaning procedures with kitchen and storage areas.</w:t>
            </w:r>
          </w:p>
          <w:p w14:paraId="105EB2D5"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Order ingredients online.</w:t>
            </w:r>
          </w:p>
          <w:p w14:paraId="1BFF5512"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 xml:space="preserve"> Keep fridge and freezer temperature records.</w:t>
            </w:r>
          </w:p>
          <w:p w14:paraId="2D6F5627"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Keep an allergens folder which stipulates all allergens within each meal.</w:t>
            </w:r>
          </w:p>
          <w:p w14:paraId="2348DC01" w14:textId="4E2B81D1"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 xml:space="preserve">Be on hand to assist in the </w:t>
            </w:r>
            <w:r w:rsidR="006B74BC" w:rsidRPr="009F2674">
              <w:rPr>
                <w:rFonts w:asciiTheme="minorHAnsi" w:hAnsiTheme="minorHAnsi" w:cstheme="minorHAnsi"/>
                <w:sz w:val="18"/>
                <w:szCs w:val="24"/>
                <w:lang w:eastAsia="en-GB"/>
              </w:rPr>
              <w:t>dining</w:t>
            </w:r>
            <w:r w:rsidRPr="009F2674">
              <w:rPr>
                <w:rFonts w:asciiTheme="minorHAnsi" w:hAnsiTheme="minorHAnsi" w:cstheme="minorHAnsi"/>
                <w:sz w:val="18"/>
                <w:szCs w:val="24"/>
                <w:lang w:eastAsia="en-GB"/>
              </w:rPr>
              <w:t xml:space="preserve"> room over lunch time.</w:t>
            </w:r>
          </w:p>
          <w:p w14:paraId="3D2CD0EE" w14:textId="44B8477D"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 xml:space="preserve">Clean down the </w:t>
            </w:r>
            <w:r w:rsidR="006B74BC" w:rsidRPr="009F2674">
              <w:rPr>
                <w:rFonts w:asciiTheme="minorHAnsi" w:hAnsiTheme="minorHAnsi" w:cstheme="minorHAnsi"/>
                <w:sz w:val="18"/>
                <w:szCs w:val="24"/>
                <w:lang w:eastAsia="en-GB"/>
              </w:rPr>
              <w:t>dining</w:t>
            </w:r>
            <w:r w:rsidRPr="009F2674">
              <w:rPr>
                <w:rFonts w:asciiTheme="minorHAnsi" w:hAnsiTheme="minorHAnsi" w:cstheme="minorHAnsi"/>
                <w:sz w:val="18"/>
                <w:szCs w:val="24"/>
                <w:lang w:eastAsia="en-GB"/>
              </w:rPr>
              <w:t xml:space="preserve"> room, tables, chairs and floor after each meal.</w:t>
            </w:r>
          </w:p>
          <w:p w14:paraId="7B5807A2"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Gather any used crockery or cutlery from around the nursery.</w:t>
            </w:r>
          </w:p>
          <w:p w14:paraId="7B29D57F"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Distribute and collect milk from each room.</w:t>
            </w:r>
          </w:p>
          <w:p w14:paraId="0EF06EE3" w14:textId="77777777" w:rsidR="009F2674" w:rsidRPr="009F2674" w:rsidRDefault="009F2674" w:rsidP="0048762D">
            <w:pPr>
              <w:numPr>
                <w:ilvl w:val="0"/>
                <w:numId w:val="30"/>
              </w:numPr>
              <w:spacing w:after="0" w:line="240" w:lineRule="auto"/>
              <w:ind w:left="317" w:right="57" w:hanging="261"/>
              <w:contextualSpacing/>
              <w:rPr>
                <w:rFonts w:asciiTheme="minorHAnsi" w:hAnsiTheme="minorHAnsi" w:cstheme="minorHAnsi"/>
                <w:sz w:val="18"/>
                <w:szCs w:val="24"/>
                <w:lang w:eastAsia="en-GB"/>
              </w:rPr>
            </w:pPr>
            <w:r w:rsidRPr="009F2674">
              <w:rPr>
                <w:rFonts w:asciiTheme="minorHAnsi" w:hAnsiTheme="minorHAnsi" w:cstheme="minorHAnsi"/>
                <w:sz w:val="18"/>
                <w:szCs w:val="24"/>
                <w:lang w:eastAsia="en-GB"/>
              </w:rPr>
              <w:t xml:space="preserve">Assist with keeping the room kitchens clean and hygienic. </w:t>
            </w:r>
          </w:p>
        </w:tc>
      </w:tr>
    </w:tbl>
    <w:p w14:paraId="39A2F8F6" w14:textId="77777777" w:rsidR="009F2674" w:rsidRPr="009F2674" w:rsidRDefault="009F2674" w:rsidP="009F2674">
      <w:pPr>
        <w:ind w:left="0" w:firstLine="0"/>
        <w:rPr>
          <w:sz w:val="10"/>
          <w:szCs w:val="16"/>
        </w:rPr>
      </w:pPr>
    </w:p>
    <w:p w14:paraId="626B4C5F" w14:textId="16657489" w:rsidR="00AD4C2A" w:rsidRPr="00AD4C2A" w:rsidRDefault="00C65126" w:rsidP="00AD4C2A">
      <w:pPr>
        <w:pStyle w:val="Heading3"/>
      </w:pPr>
      <w:bookmarkStart w:id="18" w:name="_Toc207873500"/>
      <w:r w:rsidRPr="00C65126">
        <w:lastRenderedPageBreak/>
        <w:t>ROOM BASICS</w:t>
      </w:r>
      <w:bookmarkEnd w:id="18"/>
    </w:p>
    <w:p w14:paraId="495DD3C5" w14:textId="77777777" w:rsidR="00AD4C2A" w:rsidRPr="00A04CCF" w:rsidRDefault="00AD4C2A" w:rsidP="00A04CCF">
      <w:pPr>
        <w:spacing w:after="0" w:line="240" w:lineRule="auto"/>
        <w:ind w:left="0" w:right="0" w:hanging="360"/>
        <w:jc w:val="center"/>
        <w:textAlignment w:val="baseline"/>
        <w:rPr>
          <w:rFonts w:ascii="Century Gothic" w:eastAsia="Times New Roman" w:hAnsi="Century Gothic" w:cs="Times New Roman"/>
          <w:b/>
          <w:bCs/>
          <w:color w:val="000000"/>
          <w:sz w:val="20"/>
          <w:szCs w:val="20"/>
        </w:rPr>
      </w:pPr>
      <w:r w:rsidRPr="00A04CCF">
        <w:rPr>
          <w:rFonts w:ascii="Century Gothic" w:eastAsia="Times New Roman" w:hAnsi="Century Gothic" w:cs="Times New Roman"/>
          <w:b/>
          <w:bCs/>
          <w:color w:val="000000"/>
          <w:sz w:val="20"/>
          <w:szCs w:val="20"/>
        </w:rPr>
        <w:t xml:space="preserve">Be </w:t>
      </w:r>
      <w:proofErr w:type="gramStart"/>
      <w:r w:rsidRPr="00A04CCF">
        <w:rPr>
          <w:rFonts w:ascii="Century Gothic" w:eastAsia="Times New Roman" w:hAnsi="Century Gothic" w:cs="Times New Roman"/>
          <w:b/>
          <w:bCs/>
          <w:color w:val="000000"/>
          <w:sz w:val="20"/>
          <w:szCs w:val="20"/>
        </w:rPr>
        <w:t>prepared, or</w:t>
      </w:r>
      <w:proofErr w:type="gramEnd"/>
      <w:r w:rsidRPr="00A04CCF">
        <w:rPr>
          <w:rFonts w:ascii="Century Gothic" w:eastAsia="Times New Roman" w:hAnsi="Century Gothic" w:cs="Times New Roman"/>
          <w:b/>
          <w:bCs/>
          <w:color w:val="000000"/>
          <w:sz w:val="20"/>
          <w:szCs w:val="20"/>
        </w:rPr>
        <w:t xml:space="preserve"> prepare to fail!</w:t>
      </w:r>
    </w:p>
    <w:p w14:paraId="2F91FEB0" w14:textId="77777777" w:rsidR="00AD4C2A" w:rsidRPr="00A04CCF" w:rsidRDefault="00AD4C2A" w:rsidP="00A04CCF">
      <w:pPr>
        <w:spacing w:after="0" w:line="240" w:lineRule="auto"/>
        <w:ind w:left="0" w:right="0" w:hanging="360"/>
        <w:jc w:val="center"/>
        <w:textAlignment w:val="baseline"/>
        <w:rPr>
          <w:rFonts w:ascii="Century Gothic" w:eastAsia="Times New Roman" w:hAnsi="Century Gothic" w:cs="Times New Roman"/>
          <w:b/>
          <w:bCs/>
          <w:color w:val="000000"/>
          <w:sz w:val="20"/>
          <w:szCs w:val="20"/>
        </w:rPr>
      </w:pPr>
      <w:r w:rsidRPr="00A04CCF">
        <w:rPr>
          <w:rFonts w:ascii="Century Gothic" w:eastAsia="Times New Roman" w:hAnsi="Century Gothic" w:cs="Times New Roman"/>
          <w:b/>
          <w:bCs/>
          <w:color w:val="000000"/>
          <w:sz w:val="20"/>
          <w:szCs w:val="20"/>
        </w:rPr>
        <w:t>Think ahead… what will my key children need and want?</w:t>
      </w:r>
    </w:p>
    <w:p w14:paraId="0EE482C7"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p>
    <w:p w14:paraId="6F79C1CA"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 xml:space="preserve">Ensure you </w:t>
      </w:r>
      <w:proofErr w:type="gramStart"/>
      <w:r w:rsidRPr="00AD4C2A">
        <w:rPr>
          <w:rFonts w:ascii="Century Gothic" w:eastAsia="Times New Roman" w:hAnsi="Century Gothic" w:cs="Times New Roman"/>
          <w:color w:val="000000"/>
          <w:sz w:val="18"/>
          <w:szCs w:val="18"/>
        </w:rPr>
        <w:t>know at all times</w:t>
      </w:r>
      <w:proofErr w:type="gramEnd"/>
      <w:r w:rsidRPr="00AD4C2A">
        <w:rPr>
          <w:rFonts w:ascii="Century Gothic" w:eastAsia="Times New Roman" w:hAnsi="Century Gothic" w:cs="Times New Roman"/>
          <w:color w:val="000000"/>
          <w:sz w:val="18"/>
          <w:szCs w:val="18"/>
        </w:rPr>
        <w:t>, which children are present and the number in total.</w:t>
      </w:r>
    </w:p>
    <w:p w14:paraId="2D0C56BF"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Carry out regular name checks and head counts. Every time you move location -count.</w:t>
      </w:r>
    </w:p>
    <w:p w14:paraId="4D68BAAC"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Position yourself so that you have your back to the wall and can see the room and all its children.</w:t>
      </w:r>
    </w:p>
    <w:p w14:paraId="45CE37CB"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 xml:space="preserve">Visually check a room before leaving, are all children safe and accounted for? </w:t>
      </w:r>
      <w:proofErr w:type="gramStart"/>
      <w:r w:rsidRPr="00AD4C2A">
        <w:rPr>
          <w:rFonts w:ascii="Century Gothic" w:eastAsia="Times New Roman" w:hAnsi="Century Gothic" w:cs="Times New Roman"/>
          <w:color w:val="000000"/>
          <w:sz w:val="18"/>
          <w:szCs w:val="18"/>
        </w:rPr>
        <w:t>Do</w:t>
      </w:r>
      <w:proofErr w:type="gramEnd"/>
      <w:r w:rsidRPr="00AD4C2A">
        <w:rPr>
          <w:rFonts w:ascii="Century Gothic" w:eastAsia="Times New Roman" w:hAnsi="Century Gothic" w:cs="Times New Roman"/>
          <w:color w:val="000000"/>
          <w:sz w:val="18"/>
          <w:szCs w:val="18"/>
        </w:rPr>
        <w:t xml:space="preserve"> other know where you are going? Communication is key.</w:t>
      </w:r>
    </w:p>
    <w:p w14:paraId="133F4263"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Do not leave nappy sacks in reach of children.</w:t>
      </w:r>
    </w:p>
    <w:p w14:paraId="7CE2890F"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 xml:space="preserve">Keep dummies </w:t>
      </w:r>
      <w:proofErr w:type="gramStart"/>
      <w:r w:rsidRPr="00AD4C2A">
        <w:rPr>
          <w:rFonts w:ascii="Century Gothic" w:eastAsia="Times New Roman" w:hAnsi="Century Gothic" w:cs="Times New Roman"/>
          <w:color w:val="000000"/>
          <w:sz w:val="18"/>
          <w:szCs w:val="18"/>
        </w:rPr>
        <w:t>clean, and</w:t>
      </w:r>
      <w:proofErr w:type="gramEnd"/>
      <w:r w:rsidRPr="00AD4C2A">
        <w:rPr>
          <w:rFonts w:ascii="Century Gothic" w:eastAsia="Times New Roman" w:hAnsi="Century Gothic" w:cs="Times New Roman"/>
          <w:color w:val="000000"/>
          <w:sz w:val="18"/>
          <w:szCs w:val="18"/>
        </w:rPr>
        <w:t xml:space="preserve"> stored in the child’s individual named box when not in use.</w:t>
      </w:r>
    </w:p>
    <w:p w14:paraId="19B0EE07"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Lock all chemicals away, do not leave on surface.</w:t>
      </w:r>
    </w:p>
    <w:p w14:paraId="33A83379"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Keep a clear clean work surface.</w:t>
      </w:r>
    </w:p>
    <w:p w14:paraId="56299784" w14:textId="119513A9"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Bathroom essentials: toilet roll, paper towels cut in half, hand wash</w:t>
      </w:r>
      <w:r w:rsidR="00A04CCF">
        <w:rPr>
          <w:rFonts w:ascii="Century Gothic" w:eastAsia="Times New Roman" w:hAnsi="Century Gothic" w:cs="Times New Roman"/>
          <w:color w:val="000000"/>
          <w:sz w:val="18"/>
          <w:szCs w:val="18"/>
        </w:rPr>
        <w:t>. (</w:t>
      </w:r>
      <w:r w:rsidRPr="00AD4C2A">
        <w:rPr>
          <w:rFonts w:ascii="Century Gothic" w:eastAsia="Times New Roman" w:hAnsi="Century Gothic" w:cs="Times New Roman"/>
          <w:color w:val="000000"/>
          <w:sz w:val="18"/>
          <w:szCs w:val="18"/>
        </w:rPr>
        <w:t xml:space="preserve">These must </w:t>
      </w:r>
      <w:proofErr w:type="gramStart"/>
      <w:r w:rsidRPr="00AD4C2A">
        <w:rPr>
          <w:rFonts w:ascii="Century Gothic" w:eastAsia="Times New Roman" w:hAnsi="Century Gothic" w:cs="Times New Roman"/>
          <w:color w:val="000000"/>
          <w:sz w:val="18"/>
          <w:szCs w:val="18"/>
        </w:rPr>
        <w:t>be present at all times</w:t>
      </w:r>
      <w:proofErr w:type="gramEnd"/>
      <w:r w:rsidRPr="00AD4C2A">
        <w:rPr>
          <w:rFonts w:ascii="Century Gothic" w:eastAsia="Times New Roman" w:hAnsi="Century Gothic" w:cs="Times New Roman"/>
          <w:color w:val="000000"/>
          <w:sz w:val="18"/>
          <w:szCs w:val="18"/>
        </w:rPr>
        <w:t>!</w:t>
      </w:r>
      <w:r w:rsidR="00A04CCF">
        <w:rPr>
          <w:rFonts w:ascii="Century Gothic" w:eastAsia="Times New Roman" w:hAnsi="Century Gothic" w:cs="Times New Roman"/>
          <w:color w:val="000000"/>
          <w:sz w:val="18"/>
          <w:szCs w:val="18"/>
        </w:rPr>
        <w:t>)</w:t>
      </w:r>
    </w:p>
    <w:p w14:paraId="14A68ACF"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Refrain from using staples. Remove all used when no longer in use.</w:t>
      </w:r>
    </w:p>
    <w:p w14:paraId="5427D13C"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Staff must use a lidded vestal to drink from, no cans or bottle of pop.</w:t>
      </w:r>
    </w:p>
    <w:p w14:paraId="1692C0D1"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Staff are only permitted to eat healthy snacks in front of the children, no chocolate, sweets etc.</w:t>
      </w:r>
    </w:p>
    <w:p w14:paraId="16FBD97C"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Do not let anyone else into the building. Each person must use their own code.</w:t>
      </w:r>
    </w:p>
    <w:p w14:paraId="56D32F6E"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 xml:space="preserve">Wipe noses with individual tissues/toilet roll and discard correctly. Toilet roll must </w:t>
      </w:r>
      <w:proofErr w:type="gramStart"/>
      <w:r w:rsidRPr="00AD4C2A">
        <w:rPr>
          <w:rFonts w:ascii="Century Gothic" w:eastAsia="Times New Roman" w:hAnsi="Century Gothic" w:cs="Times New Roman"/>
          <w:color w:val="000000"/>
          <w:sz w:val="18"/>
          <w:szCs w:val="18"/>
        </w:rPr>
        <w:t>be present in rooms at all times</w:t>
      </w:r>
      <w:proofErr w:type="gramEnd"/>
      <w:r w:rsidRPr="00AD4C2A">
        <w:rPr>
          <w:rFonts w:ascii="Century Gothic" w:eastAsia="Times New Roman" w:hAnsi="Century Gothic" w:cs="Times New Roman"/>
          <w:color w:val="000000"/>
          <w:sz w:val="18"/>
          <w:szCs w:val="18"/>
        </w:rPr>
        <w:t>.</w:t>
      </w:r>
    </w:p>
    <w:p w14:paraId="7ECF7070"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Wash children’s hands and faces before and after eating.</w:t>
      </w:r>
    </w:p>
    <w:p w14:paraId="771984F3"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Think quick, act quick, this is a fast passed job, there is no time for dragging your feet. Communicating with your team will help spread the workload.</w:t>
      </w:r>
    </w:p>
    <w:p w14:paraId="290E5FAE"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 xml:space="preserve">Water bottles should </w:t>
      </w:r>
      <w:proofErr w:type="gramStart"/>
      <w:r w:rsidRPr="00AD4C2A">
        <w:rPr>
          <w:rFonts w:ascii="Century Gothic" w:eastAsia="Times New Roman" w:hAnsi="Century Gothic" w:cs="Times New Roman"/>
          <w:color w:val="000000"/>
          <w:sz w:val="18"/>
          <w:szCs w:val="18"/>
        </w:rPr>
        <w:t>be available at all times</w:t>
      </w:r>
      <w:proofErr w:type="gramEnd"/>
      <w:r w:rsidRPr="00AD4C2A">
        <w:rPr>
          <w:rFonts w:ascii="Century Gothic" w:eastAsia="Times New Roman" w:hAnsi="Century Gothic" w:cs="Times New Roman"/>
          <w:color w:val="000000"/>
          <w:sz w:val="18"/>
          <w:szCs w:val="18"/>
        </w:rPr>
        <w:t>, labelled with the child’s name.</w:t>
      </w:r>
    </w:p>
    <w:p w14:paraId="2779645D"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Milk should be made available at breakfast, snack, lunch, snack and dinner, should the child wish to drink it.</w:t>
      </w:r>
    </w:p>
    <w:p w14:paraId="770C0891"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 xml:space="preserve">No child should be crying, check: </w:t>
      </w:r>
    </w:p>
    <w:p w14:paraId="23B19924"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 xml:space="preserve">Are they hurt/ill? Are they hungry or thirsty? Are they soiled or need the toilet? Are they tired? </w:t>
      </w:r>
    </w:p>
    <w:p w14:paraId="6F4CB44B"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If no, comfort and distract.</w:t>
      </w:r>
    </w:p>
    <w:p w14:paraId="6CADA69E"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 xml:space="preserve">Staff should be </w:t>
      </w:r>
      <w:proofErr w:type="gramStart"/>
      <w:r w:rsidRPr="00AD4C2A">
        <w:rPr>
          <w:rFonts w:ascii="Century Gothic" w:eastAsia="Times New Roman" w:hAnsi="Century Gothic" w:cs="Times New Roman"/>
          <w:color w:val="000000"/>
          <w:sz w:val="18"/>
          <w:szCs w:val="18"/>
        </w:rPr>
        <w:t>talking to children at all times</w:t>
      </w:r>
      <w:proofErr w:type="gramEnd"/>
      <w:r w:rsidRPr="00AD4C2A">
        <w:rPr>
          <w:rFonts w:ascii="Century Gothic" w:eastAsia="Times New Roman" w:hAnsi="Century Gothic" w:cs="Times New Roman"/>
          <w:color w:val="000000"/>
          <w:sz w:val="18"/>
          <w:szCs w:val="18"/>
        </w:rPr>
        <w:t xml:space="preserve">, give a running commentary if needed. </w:t>
      </w:r>
      <w:r w:rsidRPr="000179E1">
        <w:rPr>
          <w:rFonts w:ascii="Century Gothic" w:eastAsia="Times New Roman" w:hAnsi="Century Gothic" w:cs="Times New Roman"/>
          <w:b/>
          <w:bCs/>
          <w:color w:val="000000"/>
          <w:sz w:val="18"/>
          <w:szCs w:val="18"/>
        </w:rPr>
        <w:t xml:space="preserve">Your voice is your best </w:t>
      </w:r>
      <w:proofErr w:type="gramStart"/>
      <w:r w:rsidRPr="000179E1">
        <w:rPr>
          <w:rFonts w:ascii="Century Gothic" w:eastAsia="Times New Roman" w:hAnsi="Century Gothic" w:cs="Times New Roman"/>
          <w:b/>
          <w:bCs/>
          <w:color w:val="000000"/>
          <w:sz w:val="18"/>
          <w:szCs w:val="18"/>
        </w:rPr>
        <w:t>tool,</w:t>
      </w:r>
      <w:proofErr w:type="gramEnd"/>
      <w:r w:rsidRPr="00AD4C2A">
        <w:rPr>
          <w:rFonts w:ascii="Century Gothic" w:eastAsia="Times New Roman" w:hAnsi="Century Gothic" w:cs="Times New Roman"/>
          <w:color w:val="000000"/>
          <w:sz w:val="18"/>
          <w:szCs w:val="18"/>
        </w:rPr>
        <w:t xml:space="preserve"> ensure it is </w:t>
      </w:r>
      <w:proofErr w:type="gramStart"/>
      <w:r w:rsidRPr="00AD4C2A">
        <w:rPr>
          <w:rFonts w:ascii="Century Gothic" w:eastAsia="Times New Roman" w:hAnsi="Century Gothic" w:cs="Times New Roman"/>
          <w:color w:val="000000"/>
          <w:sz w:val="18"/>
          <w:szCs w:val="18"/>
        </w:rPr>
        <w:t>working well at all times</w:t>
      </w:r>
      <w:proofErr w:type="gramEnd"/>
      <w:r w:rsidRPr="00AD4C2A">
        <w:rPr>
          <w:rFonts w:ascii="Century Gothic" w:eastAsia="Times New Roman" w:hAnsi="Century Gothic" w:cs="Times New Roman"/>
          <w:color w:val="000000"/>
          <w:sz w:val="18"/>
          <w:szCs w:val="18"/>
        </w:rPr>
        <w:t>. No personal chat between staff unless in the staff room or office.</w:t>
      </w:r>
    </w:p>
    <w:p w14:paraId="5CDDE186"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p>
    <w:p w14:paraId="4721C1B3"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b/>
          <w:bCs/>
          <w:color w:val="000000"/>
          <w:sz w:val="18"/>
          <w:szCs w:val="18"/>
        </w:rPr>
      </w:pPr>
      <w:r w:rsidRPr="00AD4C2A">
        <w:rPr>
          <w:rFonts w:ascii="Century Gothic" w:eastAsia="Times New Roman" w:hAnsi="Century Gothic" w:cs="Times New Roman"/>
          <w:b/>
          <w:bCs/>
          <w:color w:val="000000"/>
          <w:sz w:val="18"/>
          <w:szCs w:val="18"/>
        </w:rPr>
        <w:t>Opening Jobs – Before 7:30am</w:t>
      </w:r>
    </w:p>
    <w:p w14:paraId="7510B8B4"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Collect your iPad from the office.</w:t>
      </w:r>
    </w:p>
    <w:p w14:paraId="1D8AD8F0"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Check your register, how many are you expecting?</w:t>
      </w:r>
    </w:p>
    <w:p w14:paraId="72B1394A"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Check your staff, are your ratios correct?</w:t>
      </w:r>
    </w:p>
    <w:p w14:paraId="13EFBE60"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Carry out the room risk assessment, reporting any safety concerns to the manager.</w:t>
      </w:r>
    </w:p>
    <w:p w14:paraId="6F673154"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Prepare nappy baskets for those in today.</w:t>
      </w:r>
    </w:p>
    <w:p w14:paraId="64DC5627"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Prepare water bottles for those in today.</w:t>
      </w:r>
    </w:p>
    <w:p w14:paraId="73E21312"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Prepare breakfast and milk for those in this morning.</w:t>
      </w:r>
    </w:p>
    <w:p w14:paraId="430291E0"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Prepare face clothes for after breakfast.</w:t>
      </w:r>
    </w:p>
    <w:p w14:paraId="54A30D6C"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Set up the room ready for the children.</w:t>
      </w:r>
    </w:p>
    <w:p w14:paraId="0E46DA47"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Prepare the resources for the first activity.</w:t>
      </w:r>
    </w:p>
    <w:p w14:paraId="4F309ACD"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p>
    <w:p w14:paraId="16AF8F7B"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b/>
          <w:bCs/>
          <w:color w:val="000000"/>
          <w:sz w:val="18"/>
          <w:szCs w:val="18"/>
        </w:rPr>
      </w:pPr>
      <w:r w:rsidRPr="00AD4C2A">
        <w:rPr>
          <w:rFonts w:ascii="Century Gothic" w:eastAsia="Times New Roman" w:hAnsi="Century Gothic" w:cs="Times New Roman"/>
          <w:b/>
          <w:bCs/>
          <w:color w:val="000000"/>
          <w:sz w:val="18"/>
          <w:szCs w:val="18"/>
        </w:rPr>
        <w:t>Closing Jobs – After 5pm</w:t>
      </w:r>
    </w:p>
    <w:p w14:paraId="68200F76"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Empty all bins – take to bin when leaving so you do not need to leave ratio.</w:t>
      </w:r>
    </w:p>
    <w:p w14:paraId="30FE2165"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Reline the bins.</w:t>
      </w:r>
    </w:p>
    <w:p w14:paraId="2053FF61"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Wipe all surfaces.</w:t>
      </w:r>
    </w:p>
    <w:p w14:paraId="5178DDFD"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Put away all toys and set up for the next day.</w:t>
      </w:r>
    </w:p>
    <w:p w14:paraId="24E92421"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Sweep floor and whenever possible wash floor.</w:t>
      </w:r>
    </w:p>
    <w:p w14:paraId="1F1BCB13"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Close and lock all windows and doors.</w:t>
      </w:r>
    </w:p>
    <w:p w14:paraId="084A5D84"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Clean kitchen area to leave surface clear and clean (complete any left washing up etc).</w:t>
      </w:r>
    </w:p>
    <w:p w14:paraId="27F23A9D" w14:textId="77777777" w:rsidR="00AD4C2A" w:rsidRPr="00AD4C2A"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Send home all belongings.</w:t>
      </w:r>
    </w:p>
    <w:p w14:paraId="65819B47" w14:textId="12BF7294" w:rsidR="00A2398B" w:rsidRDefault="00AD4C2A" w:rsidP="00AD4C2A">
      <w:pPr>
        <w:spacing w:after="0" w:line="240" w:lineRule="auto"/>
        <w:ind w:left="0" w:right="0" w:hanging="360"/>
        <w:textAlignment w:val="baseline"/>
        <w:rPr>
          <w:rFonts w:ascii="Century Gothic" w:eastAsia="Times New Roman" w:hAnsi="Century Gothic" w:cs="Times New Roman"/>
          <w:color w:val="000000"/>
          <w:sz w:val="18"/>
          <w:szCs w:val="18"/>
        </w:rPr>
      </w:pPr>
      <w:r w:rsidRPr="00AD4C2A">
        <w:rPr>
          <w:rFonts w:ascii="Century Gothic" w:eastAsia="Times New Roman" w:hAnsi="Century Gothic" w:cs="Times New Roman"/>
          <w:color w:val="000000"/>
          <w:sz w:val="18"/>
          <w:szCs w:val="18"/>
        </w:rPr>
        <w:t>•</w:t>
      </w:r>
      <w:r w:rsidRPr="00AD4C2A">
        <w:rPr>
          <w:rFonts w:ascii="Century Gothic" w:eastAsia="Times New Roman" w:hAnsi="Century Gothic" w:cs="Times New Roman"/>
          <w:color w:val="000000"/>
          <w:sz w:val="18"/>
          <w:szCs w:val="18"/>
        </w:rPr>
        <w:tab/>
        <w:t>Dummies handed over (in dummy box).</w:t>
      </w:r>
    </w:p>
    <w:p w14:paraId="6EC93373" w14:textId="77777777" w:rsidR="00AD4C2A" w:rsidRDefault="00AD4C2A" w:rsidP="00AD4C2A">
      <w:pPr>
        <w:spacing w:after="0" w:line="240" w:lineRule="auto"/>
        <w:ind w:left="0" w:right="0" w:firstLine="0"/>
        <w:textAlignment w:val="baseline"/>
        <w:rPr>
          <w:rFonts w:eastAsia="Times New Roman"/>
          <w:color w:val="000000"/>
          <w:szCs w:val="16"/>
        </w:rPr>
      </w:pPr>
    </w:p>
    <w:p w14:paraId="2FAFB4E2" w14:textId="77777777" w:rsidR="00A2398B" w:rsidRPr="00A2398B" w:rsidRDefault="00A2398B" w:rsidP="00EE14C1">
      <w:pPr>
        <w:pStyle w:val="Subtitle"/>
      </w:pPr>
      <w:r w:rsidRPr="00A2398B">
        <w:t>WASTAGE</w:t>
      </w:r>
    </w:p>
    <w:p w14:paraId="02BB0E02" w14:textId="77777777" w:rsidR="00A2398B" w:rsidRPr="00A2398B" w:rsidRDefault="00A2398B" w:rsidP="00A2398B">
      <w:pPr>
        <w:widowControl w:val="0"/>
        <w:autoSpaceDE w:val="0"/>
        <w:autoSpaceDN w:val="0"/>
        <w:adjustRightInd w:val="0"/>
        <w:spacing w:after="0" w:line="240" w:lineRule="auto"/>
        <w:ind w:right="0"/>
        <w:jc w:val="both"/>
        <w:rPr>
          <w:rFonts w:eastAsia="Times New Roman"/>
          <w:color w:val="auto"/>
          <w:szCs w:val="16"/>
          <w:lang w:eastAsia="en-US"/>
        </w:rPr>
      </w:pPr>
      <w:r w:rsidRPr="00A2398B">
        <w:rPr>
          <w:rFonts w:eastAsia="Times New Roman"/>
          <w:color w:val="auto"/>
          <w:szCs w:val="16"/>
          <w:lang w:eastAsia="en-US"/>
        </w:rPr>
        <w:t xml:space="preserve">We maintain a policy of "minimum waste" which is essential to the cost-effective and efficient running of our organisation. </w:t>
      </w:r>
    </w:p>
    <w:p w14:paraId="5D151647" w14:textId="77777777" w:rsidR="00A2398B" w:rsidRPr="00A2398B" w:rsidRDefault="00A2398B" w:rsidP="00A2398B">
      <w:pPr>
        <w:pStyle w:val="ListParagraph"/>
        <w:widowControl w:val="0"/>
        <w:numPr>
          <w:ilvl w:val="0"/>
          <w:numId w:val="40"/>
        </w:numPr>
        <w:autoSpaceDE w:val="0"/>
        <w:autoSpaceDN w:val="0"/>
        <w:adjustRightInd w:val="0"/>
        <w:spacing w:after="0" w:line="240" w:lineRule="auto"/>
        <w:ind w:left="284" w:right="0"/>
        <w:jc w:val="both"/>
        <w:rPr>
          <w:rFonts w:eastAsia="Times New Roman"/>
          <w:color w:val="auto"/>
          <w:szCs w:val="16"/>
          <w:lang w:eastAsia="en-US"/>
        </w:rPr>
      </w:pPr>
      <w:r w:rsidRPr="00A2398B">
        <w:rPr>
          <w:rFonts w:eastAsia="Times New Roman"/>
          <w:color w:val="auto"/>
          <w:szCs w:val="16"/>
          <w:lang w:eastAsia="en-US"/>
        </w:rPr>
        <w:t>Children are encouraged to self-serve however adult supervision is require allowing children to understand what a portion looks like.</w:t>
      </w:r>
    </w:p>
    <w:p w14:paraId="0D047A70" w14:textId="77777777" w:rsidR="00A2398B" w:rsidRPr="00A2398B" w:rsidRDefault="00A2398B" w:rsidP="00A2398B">
      <w:pPr>
        <w:pStyle w:val="ListParagraph"/>
        <w:widowControl w:val="0"/>
        <w:numPr>
          <w:ilvl w:val="0"/>
          <w:numId w:val="40"/>
        </w:numPr>
        <w:autoSpaceDE w:val="0"/>
        <w:autoSpaceDN w:val="0"/>
        <w:adjustRightInd w:val="0"/>
        <w:spacing w:after="0" w:line="240" w:lineRule="auto"/>
        <w:ind w:left="284" w:right="0"/>
        <w:jc w:val="both"/>
        <w:rPr>
          <w:rFonts w:eastAsia="Times New Roman"/>
          <w:color w:val="auto"/>
          <w:szCs w:val="16"/>
          <w:lang w:eastAsia="en-US"/>
        </w:rPr>
      </w:pPr>
      <w:r w:rsidRPr="00A2398B">
        <w:rPr>
          <w:rFonts w:eastAsia="Times New Roman"/>
          <w:color w:val="auto"/>
          <w:szCs w:val="16"/>
          <w:lang w:eastAsia="en-US"/>
        </w:rPr>
        <w:t xml:space="preserve">Resources should be used correctly to prevent unnecessary wastage. </w:t>
      </w:r>
    </w:p>
    <w:p w14:paraId="0AF07EB4" w14:textId="77777777" w:rsidR="00A2398B" w:rsidRPr="00A2398B" w:rsidRDefault="00A2398B" w:rsidP="00A2398B">
      <w:pPr>
        <w:pStyle w:val="ListParagraph"/>
        <w:widowControl w:val="0"/>
        <w:numPr>
          <w:ilvl w:val="0"/>
          <w:numId w:val="40"/>
        </w:numPr>
        <w:autoSpaceDE w:val="0"/>
        <w:autoSpaceDN w:val="0"/>
        <w:adjustRightInd w:val="0"/>
        <w:spacing w:after="0" w:line="240" w:lineRule="auto"/>
        <w:ind w:left="284" w:right="0"/>
        <w:jc w:val="both"/>
        <w:rPr>
          <w:rFonts w:eastAsia="Times New Roman"/>
          <w:color w:val="auto"/>
          <w:szCs w:val="16"/>
          <w:lang w:eastAsia="en-US"/>
        </w:rPr>
      </w:pPr>
      <w:r w:rsidRPr="00A2398B">
        <w:rPr>
          <w:rFonts w:eastAsia="Times New Roman"/>
          <w:color w:val="auto"/>
          <w:szCs w:val="16"/>
          <w:lang w:eastAsia="en-US"/>
        </w:rPr>
        <w:t xml:space="preserve">Electricity should also not be wasted, turning lights off when rooms are not in use is vital. </w:t>
      </w:r>
    </w:p>
    <w:p w14:paraId="43448147" w14:textId="77777777" w:rsidR="00A2398B" w:rsidRPr="00A2398B" w:rsidRDefault="00A2398B" w:rsidP="00A2398B">
      <w:pPr>
        <w:widowControl w:val="0"/>
        <w:autoSpaceDE w:val="0"/>
        <w:autoSpaceDN w:val="0"/>
        <w:adjustRightInd w:val="0"/>
        <w:spacing w:after="0" w:line="240" w:lineRule="auto"/>
        <w:ind w:right="0"/>
        <w:jc w:val="both"/>
        <w:rPr>
          <w:rFonts w:eastAsia="Times New Roman"/>
          <w:color w:val="auto"/>
          <w:szCs w:val="16"/>
          <w:lang w:eastAsia="en-US"/>
        </w:rPr>
      </w:pPr>
    </w:p>
    <w:p w14:paraId="7B8BF98C" w14:textId="77777777" w:rsidR="00A2398B" w:rsidRPr="004A4D2E" w:rsidRDefault="00A2398B" w:rsidP="00A2398B">
      <w:pPr>
        <w:spacing w:after="0" w:line="240" w:lineRule="auto"/>
        <w:ind w:left="360" w:right="0" w:firstLine="0"/>
        <w:contextualSpacing/>
        <w:textAlignment w:val="baseline"/>
        <w:rPr>
          <w:rFonts w:eastAsia="Times New Roman"/>
          <w:color w:val="000000"/>
          <w:sz w:val="4"/>
          <w:szCs w:val="4"/>
        </w:rPr>
      </w:pPr>
    </w:p>
    <w:p w14:paraId="2D431ACD" w14:textId="77777777" w:rsidR="004A4D2E" w:rsidRDefault="004A4D2E">
      <w:pPr>
        <w:spacing w:after="160" w:line="259" w:lineRule="auto"/>
        <w:ind w:left="0" w:right="0" w:firstLine="0"/>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br w:type="page"/>
      </w:r>
    </w:p>
    <w:p w14:paraId="4842E5E2" w14:textId="1A3CE5A8" w:rsidR="00C65126" w:rsidRPr="009F2674" w:rsidRDefault="00C65126" w:rsidP="00EE14C1">
      <w:pPr>
        <w:pStyle w:val="Heading3"/>
      </w:pPr>
      <w:bookmarkStart w:id="19" w:name="_Toc207873501"/>
      <w:r w:rsidRPr="009F2674">
        <w:lastRenderedPageBreak/>
        <w:t>EACH ROOM MUST HAVE</w:t>
      </w:r>
      <w:bookmarkEnd w:id="19"/>
    </w:p>
    <w:p w14:paraId="4979EB43" w14:textId="05589A8D" w:rsidR="00C65126" w:rsidRPr="009F2674" w:rsidRDefault="00C65126" w:rsidP="00C65126">
      <w:pPr>
        <w:numPr>
          <w:ilvl w:val="0"/>
          <w:numId w:val="32"/>
        </w:numPr>
        <w:contextualSpacing/>
      </w:pPr>
      <w:r w:rsidRPr="009F2674">
        <w:t>All 7 areas represented</w:t>
      </w:r>
      <w:r w:rsidR="004A4D2E">
        <w:t xml:space="preserve"> and labelled</w:t>
      </w:r>
      <w:r w:rsidR="000179E1">
        <w:t xml:space="preserve"> both inside and outside.</w:t>
      </w:r>
    </w:p>
    <w:p w14:paraId="65435336" w14:textId="04B6F815" w:rsidR="00C65126" w:rsidRPr="009F2674" w:rsidRDefault="00C65126" w:rsidP="00C65126">
      <w:pPr>
        <w:numPr>
          <w:ilvl w:val="0"/>
          <w:numId w:val="32"/>
        </w:numPr>
        <w:contextualSpacing/>
      </w:pPr>
      <w:r w:rsidRPr="009F2674">
        <w:t>Quite relaxation space</w:t>
      </w:r>
      <w:r w:rsidR="004A4D2E">
        <w:t xml:space="preserve"> with books and cushions.</w:t>
      </w:r>
    </w:p>
    <w:p w14:paraId="62DC31B5" w14:textId="0ECB918A" w:rsidR="00C65126" w:rsidRPr="009F2674" w:rsidRDefault="00C65126" w:rsidP="00C65126">
      <w:pPr>
        <w:numPr>
          <w:ilvl w:val="0"/>
          <w:numId w:val="32"/>
        </w:numPr>
        <w:contextualSpacing/>
      </w:pPr>
      <w:r w:rsidRPr="009F2674">
        <w:t xml:space="preserve">Sand and </w:t>
      </w:r>
      <w:proofErr w:type="gramStart"/>
      <w:r w:rsidRPr="009F2674">
        <w:t>Water</w:t>
      </w:r>
      <w:proofErr w:type="gramEnd"/>
      <w:r w:rsidRPr="009F2674">
        <w:t xml:space="preserve"> readily available</w:t>
      </w:r>
      <w:r w:rsidR="004A4D2E">
        <w:t>.</w:t>
      </w:r>
    </w:p>
    <w:p w14:paraId="346BC698" w14:textId="7A57E2A4" w:rsidR="00C65126" w:rsidRPr="009F2674" w:rsidRDefault="00C65126" w:rsidP="00C65126">
      <w:pPr>
        <w:numPr>
          <w:ilvl w:val="0"/>
          <w:numId w:val="32"/>
        </w:numPr>
        <w:contextualSpacing/>
      </w:pPr>
      <w:r w:rsidRPr="009F2674">
        <w:t>Paint and/or mark making facilities readily available</w:t>
      </w:r>
      <w:r w:rsidR="004A4D2E">
        <w:t>.</w:t>
      </w:r>
    </w:p>
    <w:p w14:paraId="25AE86E4" w14:textId="189EA371" w:rsidR="00C65126" w:rsidRPr="009F2674" w:rsidRDefault="00C65126" w:rsidP="00C65126">
      <w:pPr>
        <w:numPr>
          <w:ilvl w:val="0"/>
          <w:numId w:val="32"/>
        </w:numPr>
        <w:contextualSpacing/>
      </w:pPr>
      <w:r w:rsidRPr="009F2674">
        <w:t>Displaying recent work created by the children</w:t>
      </w:r>
      <w:r w:rsidR="004A4D2E">
        <w:t>.</w:t>
      </w:r>
    </w:p>
    <w:p w14:paraId="3379B238" w14:textId="5145C585" w:rsidR="00C65126" w:rsidRPr="009F2674" w:rsidRDefault="00C65126" w:rsidP="00C65126">
      <w:pPr>
        <w:numPr>
          <w:ilvl w:val="0"/>
          <w:numId w:val="32"/>
        </w:numPr>
        <w:contextualSpacing/>
      </w:pPr>
      <w:r w:rsidRPr="009F2674">
        <w:t>Evidence of what learning is taking place this week</w:t>
      </w:r>
      <w:r w:rsidR="004A4D2E">
        <w:t>, including planning</w:t>
      </w:r>
      <w:r w:rsidR="000179E1">
        <w:t xml:space="preserve"> which is based on the needs of the children (trackers).</w:t>
      </w:r>
    </w:p>
    <w:p w14:paraId="5EB6DC91" w14:textId="428B7921" w:rsidR="00C65126" w:rsidRPr="009F2674" w:rsidRDefault="00C65126" w:rsidP="00C65126">
      <w:pPr>
        <w:numPr>
          <w:ilvl w:val="0"/>
          <w:numId w:val="32"/>
        </w:numPr>
        <w:contextualSpacing/>
      </w:pPr>
      <w:r w:rsidRPr="009F2674">
        <w:t>In/out register</w:t>
      </w:r>
      <w:r w:rsidR="000179E1">
        <w:t xml:space="preserve"> clearly displaying who is here today and the total number.</w:t>
      </w:r>
    </w:p>
    <w:p w14:paraId="7603ACE1" w14:textId="05343688" w:rsidR="004A4D2E" w:rsidRPr="009F2674" w:rsidRDefault="004A4D2E" w:rsidP="00C65126">
      <w:pPr>
        <w:numPr>
          <w:ilvl w:val="0"/>
          <w:numId w:val="32"/>
        </w:numPr>
        <w:contextualSpacing/>
      </w:pPr>
      <w:r>
        <w:t xml:space="preserve">Visual of each child, </w:t>
      </w:r>
      <w:r w:rsidR="000179E1">
        <w:t xml:space="preserve">their </w:t>
      </w:r>
      <w:r>
        <w:t>age and their needs, including milk</w:t>
      </w:r>
      <w:r w:rsidR="005E11F3">
        <w:t xml:space="preserve"> times and amounts</w:t>
      </w:r>
      <w:r>
        <w:t xml:space="preserve">, sleep, </w:t>
      </w:r>
      <w:r w:rsidR="005E11F3">
        <w:t xml:space="preserve">allergies/preferences and </w:t>
      </w:r>
      <w:r>
        <w:t>need to know</w:t>
      </w:r>
      <w:r w:rsidR="000179E1">
        <w:t xml:space="preserve"> etc.</w:t>
      </w:r>
    </w:p>
    <w:p w14:paraId="1E4A6FBA" w14:textId="176A2133" w:rsidR="00C65126" w:rsidRDefault="00C65126" w:rsidP="00C65126">
      <w:pPr>
        <w:numPr>
          <w:ilvl w:val="0"/>
          <w:numId w:val="32"/>
        </w:numPr>
        <w:contextualSpacing/>
      </w:pPr>
      <w:r w:rsidRPr="009F2674">
        <w:t>Visual timetable</w:t>
      </w:r>
      <w:r w:rsidR="004A4D2E">
        <w:t>, now and next.</w:t>
      </w:r>
    </w:p>
    <w:p w14:paraId="00AAD480" w14:textId="38DD1E45" w:rsidR="00786E0C" w:rsidRPr="009F2674" w:rsidRDefault="00786E0C" w:rsidP="00C65126">
      <w:pPr>
        <w:numPr>
          <w:ilvl w:val="0"/>
          <w:numId w:val="32"/>
        </w:numPr>
        <w:contextualSpacing/>
      </w:pPr>
      <w:r>
        <w:t>Class mascot – animal of the room teddy which should be sent home with children weekly.</w:t>
      </w:r>
    </w:p>
    <w:p w14:paraId="28ACED17" w14:textId="7A37B8F5" w:rsidR="00C65126" w:rsidRPr="009F2674" w:rsidRDefault="00C65126" w:rsidP="00C65126">
      <w:pPr>
        <w:numPr>
          <w:ilvl w:val="0"/>
          <w:numId w:val="32"/>
        </w:numPr>
        <w:contextualSpacing/>
      </w:pPr>
      <w:r w:rsidRPr="009F2674">
        <w:t>Key language you want children to learn and use</w:t>
      </w:r>
      <w:r w:rsidR="004A4D2E">
        <w:t>, including key words in other languages used by those in the room.</w:t>
      </w:r>
    </w:p>
    <w:p w14:paraId="483AEA05" w14:textId="2209ACC6" w:rsidR="00C65126" w:rsidRPr="009F2674" w:rsidRDefault="00C65126" w:rsidP="00230A55">
      <w:pPr>
        <w:numPr>
          <w:ilvl w:val="0"/>
          <w:numId w:val="32"/>
        </w:numPr>
        <w:contextualSpacing/>
      </w:pPr>
      <w:r w:rsidRPr="009F2674">
        <w:t>Visual prompts</w:t>
      </w:r>
      <w:r w:rsidR="004A4D2E">
        <w:t xml:space="preserve"> &amp; </w:t>
      </w:r>
      <w:r w:rsidRPr="009F2674">
        <w:t>Question starters for staff</w:t>
      </w:r>
      <w:r w:rsidR="004A4D2E">
        <w:t>.</w:t>
      </w:r>
    </w:p>
    <w:p w14:paraId="17308CE6" w14:textId="342FC982" w:rsidR="00C65126" w:rsidRPr="009F2674" w:rsidRDefault="00C65126" w:rsidP="00C65126">
      <w:pPr>
        <w:numPr>
          <w:ilvl w:val="0"/>
          <w:numId w:val="32"/>
        </w:numPr>
        <w:contextualSpacing/>
      </w:pPr>
      <w:r w:rsidRPr="009F2674">
        <w:t>5 finger rule display, 4 comments before 1 question</w:t>
      </w:r>
      <w:r w:rsidR="004A4D2E">
        <w:t>.</w:t>
      </w:r>
    </w:p>
    <w:p w14:paraId="3C9A072E" w14:textId="2BE80B98" w:rsidR="00C65126" w:rsidRPr="009F2674" w:rsidRDefault="00C65126" w:rsidP="00C65126">
      <w:pPr>
        <w:numPr>
          <w:ilvl w:val="0"/>
          <w:numId w:val="32"/>
        </w:numPr>
        <w:contextualSpacing/>
      </w:pPr>
      <w:r w:rsidRPr="009F2674">
        <w:t>Expected behaviours/class rules</w:t>
      </w:r>
      <w:r w:rsidR="004A4D2E">
        <w:t xml:space="preserve"> created with the child.</w:t>
      </w:r>
    </w:p>
    <w:p w14:paraId="7C124F51" w14:textId="345A597E" w:rsidR="00C65126" w:rsidRPr="009F2674" w:rsidRDefault="00C65126" w:rsidP="00C65126">
      <w:pPr>
        <w:numPr>
          <w:ilvl w:val="0"/>
          <w:numId w:val="32"/>
        </w:numPr>
        <w:contextualSpacing/>
      </w:pPr>
      <w:r w:rsidRPr="009F2674">
        <w:t>Cleaning rota</w:t>
      </w:r>
      <w:r w:rsidR="004A4D2E">
        <w:t xml:space="preserve"> in use, and risk assessment in use.</w:t>
      </w:r>
    </w:p>
    <w:p w14:paraId="6579CDEF" w14:textId="3179EB00" w:rsidR="00C65126" w:rsidRPr="009F2674" w:rsidRDefault="00C65126" w:rsidP="00C65126">
      <w:pPr>
        <w:numPr>
          <w:ilvl w:val="0"/>
          <w:numId w:val="32"/>
        </w:numPr>
        <w:contextualSpacing/>
      </w:pPr>
      <w:r w:rsidRPr="009F2674">
        <w:t>First aid kit</w:t>
      </w:r>
      <w:r w:rsidR="00786E0C">
        <w:t xml:space="preserve">, stocked and checked by Amanda (please let her know if it is running low before the </w:t>
      </w:r>
      <w:proofErr w:type="gramStart"/>
      <w:r w:rsidR="00786E0C">
        <w:t>6 month</w:t>
      </w:r>
      <w:proofErr w:type="gramEnd"/>
      <w:r w:rsidR="00786E0C">
        <w:t xml:space="preserve"> check).</w:t>
      </w:r>
    </w:p>
    <w:p w14:paraId="0CDE3F3E" w14:textId="77777777" w:rsidR="00C65126" w:rsidRPr="009F2674" w:rsidRDefault="00C65126" w:rsidP="00C65126">
      <w:pPr>
        <w:numPr>
          <w:ilvl w:val="0"/>
          <w:numId w:val="32"/>
        </w:numPr>
        <w:contextualSpacing/>
      </w:pPr>
      <w:r w:rsidRPr="009F2674">
        <w:t xml:space="preserve">Water available </w:t>
      </w:r>
      <w:proofErr w:type="gramStart"/>
      <w:r w:rsidRPr="009F2674">
        <w:t>at all times</w:t>
      </w:r>
      <w:proofErr w:type="gramEnd"/>
      <w:r w:rsidRPr="009F2674">
        <w:t xml:space="preserve"> – individual bottles labelled clearly with child’s name/image</w:t>
      </w:r>
    </w:p>
    <w:p w14:paraId="452CD2D6" w14:textId="4C5D6A62" w:rsidR="00C65126" w:rsidRPr="009F2674" w:rsidRDefault="004A4D2E" w:rsidP="00C65126">
      <w:pPr>
        <w:numPr>
          <w:ilvl w:val="0"/>
          <w:numId w:val="32"/>
        </w:numPr>
        <w:contextualSpacing/>
      </w:pPr>
      <w:r>
        <w:t xml:space="preserve">Blank forms: Room risk assessment, </w:t>
      </w:r>
      <w:r w:rsidR="00C65126" w:rsidRPr="009F2674">
        <w:t>CFC forms</w:t>
      </w:r>
      <w:r>
        <w:t>, existing injury form</w:t>
      </w:r>
      <w:r w:rsidR="005E11F3">
        <w:t>s.</w:t>
      </w:r>
    </w:p>
    <w:p w14:paraId="63A1471D" w14:textId="04C395CE" w:rsidR="00C65126" w:rsidRDefault="00C65126" w:rsidP="00C65126">
      <w:pPr>
        <w:numPr>
          <w:ilvl w:val="0"/>
          <w:numId w:val="32"/>
        </w:numPr>
        <w:contextualSpacing/>
      </w:pPr>
      <w:r w:rsidRPr="009F2674">
        <w:t>Charged iPad</w:t>
      </w:r>
      <w:r w:rsidR="00786E0C">
        <w:t>, white noise machine and any other devices/appliances needed.</w:t>
      </w:r>
    </w:p>
    <w:p w14:paraId="6E508123" w14:textId="77777777" w:rsidR="004A4D2E" w:rsidRDefault="004A4D2E" w:rsidP="004A4D2E">
      <w:pPr>
        <w:ind w:left="720" w:firstLine="0"/>
        <w:contextualSpacing/>
      </w:pPr>
    </w:p>
    <w:p w14:paraId="0C6104F7" w14:textId="01968AC0" w:rsidR="00A04CCF" w:rsidRPr="00A04CCF" w:rsidRDefault="00A04CCF" w:rsidP="00A04CCF">
      <w:pPr>
        <w:pStyle w:val="Heading3"/>
      </w:pPr>
      <w:r w:rsidRPr="00A04CCF">
        <w:t>Characteristics of Effect Learning</w:t>
      </w:r>
    </w:p>
    <w:p w14:paraId="77A00920" w14:textId="7E567669" w:rsidR="00A04CCF" w:rsidRPr="00A04CCF" w:rsidRDefault="00A04CCF" w:rsidP="00A04CCF">
      <w:pPr>
        <w:pStyle w:val="ListParagraph"/>
        <w:numPr>
          <w:ilvl w:val="0"/>
          <w:numId w:val="47"/>
        </w:numPr>
        <w:ind w:left="709"/>
        <w:rPr>
          <w:rFonts w:ascii="Roboto" w:eastAsia="Times New Roman" w:hAnsi="Roboto" w:cs="Times New Roman"/>
          <w:color w:val="auto"/>
          <w:szCs w:val="16"/>
        </w:rPr>
      </w:pPr>
      <w:r w:rsidRPr="00A04CCF">
        <w:rPr>
          <w:rFonts w:ascii="Roboto" w:eastAsia="Times New Roman" w:hAnsi="Roboto" w:cs="Times New Roman"/>
          <w:b/>
          <w:bCs/>
          <w:color w:val="auto"/>
          <w:szCs w:val="16"/>
        </w:rPr>
        <w:t>Playing and exploring –</w:t>
      </w:r>
      <w:r w:rsidRPr="00A04CCF">
        <w:rPr>
          <w:rFonts w:ascii="Roboto" w:eastAsia="Times New Roman" w:hAnsi="Roboto" w:cs="Times New Roman"/>
          <w:color w:val="auto"/>
          <w:szCs w:val="16"/>
        </w:rPr>
        <w:t xml:space="preserve"> children investigate and experience things, and ‘have a go’.</w:t>
      </w:r>
    </w:p>
    <w:p w14:paraId="476DB15B" w14:textId="1E78AB16" w:rsidR="00A04CCF" w:rsidRPr="00A04CCF" w:rsidRDefault="00A04CCF" w:rsidP="00A04CCF">
      <w:pPr>
        <w:pStyle w:val="ListParagraph"/>
        <w:numPr>
          <w:ilvl w:val="0"/>
          <w:numId w:val="47"/>
        </w:numPr>
        <w:ind w:left="709"/>
        <w:rPr>
          <w:rFonts w:ascii="Roboto" w:eastAsia="Times New Roman" w:hAnsi="Roboto" w:cs="Times New Roman"/>
          <w:color w:val="auto"/>
          <w:szCs w:val="16"/>
        </w:rPr>
      </w:pPr>
      <w:r w:rsidRPr="00A04CCF">
        <w:rPr>
          <w:rFonts w:ascii="Roboto" w:eastAsia="Times New Roman" w:hAnsi="Roboto" w:cs="Times New Roman"/>
          <w:b/>
          <w:bCs/>
          <w:color w:val="auto"/>
          <w:szCs w:val="16"/>
        </w:rPr>
        <w:t>Active learning</w:t>
      </w:r>
      <w:r w:rsidRPr="00A04CCF">
        <w:rPr>
          <w:rFonts w:ascii="Roboto" w:eastAsia="Times New Roman" w:hAnsi="Roboto" w:cs="Times New Roman"/>
          <w:color w:val="auto"/>
          <w:szCs w:val="16"/>
        </w:rPr>
        <w:t xml:space="preserve"> – Children concentrate and keep on trying if they encounter difficulties and enjoy achievements.</w:t>
      </w:r>
    </w:p>
    <w:p w14:paraId="6877EB3F" w14:textId="41060905" w:rsidR="00A04CCF" w:rsidRPr="00001897" w:rsidRDefault="00A04CCF" w:rsidP="00A04CCF">
      <w:pPr>
        <w:pStyle w:val="ListParagraph"/>
        <w:numPr>
          <w:ilvl w:val="0"/>
          <w:numId w:val="47"/>
        </w:numPr>
        <w:ind w:left="709"/>
      </w:pPr>
      <w:r w:rsidRPr="00A04CCF">
        <w:rPr>
          <w:rFonts w:ascii="Roboto" w:eastAsia="Times New Roman" w:hAnsi="Roboto" w:cs="Times New Roman"/>
          <w:b/>
          <w:bCs/>
          <w:color w:val="auto"/>
          <w:szCs w:val="16"/>
        </w:rPr>
        <w:t>Creating and thinking critically</w:t>
      </w:r>
      <w:r w:rsidRPr="00A04CCF">
        <w:rPr>
          <w:rFonts w:ascii="Roboto" w:eastAsia="Times New Roman" w:hAnsi="Roboto" w:cs="Times New Roman"/>
          <w:color w:val="auto"/>
          <w:szCs w:val="16"/>
        </w:rPr>
        <w:t xml:space="preserve"> – Children have and develop their own ideas, make links between ideas, and develop strategies for doing things.</w:t>
      </w:r>
    </w:p>
    <w:p w14:paraId="08BCB621" w14:textId="53CB4A3F" w:rsidR="00001897" w:rsidRDefault="00001897" w:rsidP="00001897">
      <w:r>
        <w:t xml:space="preserve">We </w:t>
      </w:r>
      <w:proofErr w:type="gramStart"/>
      <w:r>
        <w:t>following</w:t>
      </w:r>
      <w:proofErr w:type="gramEnd"/>
      <w:r>
        <w:t xml:space="preserve"> the Birth to 5 Matters as the base of our pedagogical approach, creating a curriculum which is relevant to our children in our community and delivered in a way our children will enjoy. Our methodology includes adult planned tasks/activities/invitations to play which focus on any gaps in learning and next steps alongside in the moment play. </w:t>
      </w:r>
    </w:p>
    <w:p w14:paraId="55D3A84D" w14:textId="77777777" w:rsidR="009F2674" w:rsidRPr="009F2674" w:rsidRDefault="009F2674" w:rsidP="00EE14C1">
      <w:pPr>
        <w:pStyle w:val="Heading3"/>
      </w:pPr>
      <w:bookmarkStart w:id="20" w:name="_Toc207873502"/>
      <w:r w:rsidRPr="009F2674">
        <w:t>SEVEN FEATURES OF EFFECTIVE PRACTICE</w:t>
      </w:r>
      <w:bookmarkEnd w:id="20"/>
    </w:p>
    <w:p w14:paraId="33EC76FA" w14:textId="77777777" w:rsidR="009F2674" w:rsidRPr="009F2674" w:rsidRDefault="009F2674" w:rsidP="009F2674">
      <w:pPr>
        <w:numPr>
          <w:ilvl w:val="0"/>
          <w:numId w:val="33"/>
        </w:numPr>
        <w:contextualSpacing/>
      </w:pPr>
      <w:r w:rsidRPr="009F2674">
        <w:t>The best for every child.</w:t>
      </w:r>
    </w:p>
    <w:p w14:paraId="119D28F8" w14:textId="77777777" w:rsidR="009F2674" w:rsidRPr="009F2674" w:rsidRDefault="009F2674" w:rsidP="009F2674">
      <w:pPr>
        <w:numPr>
          <w:ilvl w:val="0"/>
          <w:numId w:val="33"/>
        </w:numPr>
        <w:contextualSpacing/>
      </w:pPr>
      <w:r w:rsidRPr="009F2674">
        <w:t>High-quality care.</w:t>
      </w:r>
    </w:p>
    <w:p w14:paraId="553964E5" w14:textId="77777777" w:rsidR="009F2674" w:rsidRPr="009F2674" w:rsidRDefault="009F2674" w:rsidP="009F2674">
      <w:pPr>
        <w:numPr>
          <w:ilvl w:val="0"/>
          <w:numId w:val="33"/>
        </w:numPr>
        <w:contextualSpacing/>
      </w:pPr>
      <w:r w:rsidRPr="009F2674">
        <w:t>The curriculum: what we want children to learn.</w:t>
      </w:r>
    </w:p>
    <w:p w14:paraId="15E084E1" w14:textId="77777777" w:rsidR="009F2674" w:rsidRPr="009F2674" w:rsidRDefault="009F2674" w:rsidP="009F2674">
      <w:pPr>
        <w:numPr>
          <w:ilvl w:val="0"/>
          <w:numId w:val="33"/>
        </w:numPr>
        <w:contextualSpacing/>
      </w:pPr>
      <w:r w:rsidRPr="009F2674">
        <w:t>Pedagogy: helping children to learn.</w:t>
      </w:r>
    </w:p>
    <w:p w14:paraId="61565D7D" w14:textId="77777777" w:rsidR="009F2674" w:rsidRPr="009F2674" w:rsidRDefault="009F2674" w:rsidP="009F2674">
      <w:pPr>
        <w:numPr>
          <w:ilvl w:val="0"/>
          <w:numId w:val="33"/>
        </w:numPr>
        <w:contextualSpacing/>
      </w:pPr>
      <w:r w:rsidRPr="009F2674">
        <w:t>Assessment: checking what children have learnt.</w:t>
      </w:r>
    </w:p>
    <w:p w14:paraId="494D75A0" w14:textId="77777777" w:rsidR="009F2674" w:rsidRPr="009F2674" w:rsidRDefault="009F2674" w:rsidP="009F2674">
      <w:pPr>
        <w:numPr>
          <w:ilvl w:val="0"/>
          <w:numId w:val="33"/>
        </w:numPr>
        <w:contextualSpacing/>
      </w:pPr>
      <w:r w:rsidRPr="009F2674">
        <w:t>Self-regulation and executive function</w:t>
      </w:r>
    </w:p>
    <w:p w14:paraId="3BA66693" w14:textId="649DC525" w:rsidR="009F2674" w:rsidRDefault="009F2674" w:rsidP="009F2674">
      <w:pPr>
        <w:numPr>
          <w:ilvl w:val="0"/>
          <w:numId w:val="33"/>
        </w:numPr>
        <w:contextualSpacing/>
      </w:pPr>
      <w:r w:rsidRPr="009F2674">
        <w:t>Partnership with parents.</w:t>
      </w:r>
    </w:p>
    <w:bookmarkStart w:id="21" w:name="_Toc207873503"/>
    <w:p w14:paraId="6494438C" w14:textId="167783E0" w:rsidR="005A60BE" w:rsidRDefault="005B7867" w:rsidP="005A60BE">
      <w:pPr>
        <w:pStyle w:val="Heading3"/>
      </w:pPr>
      <w:r>
        <w:rPr>
          <w:noProof/>
        </w:rPr>
        <w:lastRenderedPageBreak/>
        <mc:AlternateContent>
          <mc:Choice Requires="wps">
            <w:drawing>
              <wp:anchor distT="0" distB="0" distL="114300" distR="114300" simplePos="0" relativeHeight="251667456" behindDoc="0" locked="0" layoutInCell="1" allowOverlap="1" wp14:anchorId="10379261" wp14:editId="2C04E4AF">
                <wp:simplePos x="0" y="0"/>
                <wp:positionH relativeFrom="column">
                  <wp:posOffset>2282310</wp:posOffset>
                </wp:positionH>
                <wp:positionV relativeFrom="paragraph">
                  <wp:posOffset>3614534</wp:posOffset>
                </wp:positionV>
                <wp:extent cx="186885" cy="295650"/>
                <wp:effectExtent l="0" t="38100" r="60960" b="28575"/>
                <wp:wrapNone/>
                <wp:docPr id="818822601" name="Straight Arrow Connector 38"/>
                <wp:cNvGraphicFramePr/>
                <a:graphic xmlns:a="http://schemas.openxmlformats.org/drawingml/2006/main">
                  <a:graphicData uri="http://schemas.microsoft.com/office/word/2010/wordprocessingShape">
                    <wps:wsp>
                      <wps:cNvCnPr/>
                      <wps:spPr>
                        <a:xfrm flipV="1">
                          <a:off x="0" y="0"/>
                          <a:ext cx="186885" cy="295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C37916" id="_x0000_t32" coordsize="21600,21600" o:spt="32" o:oned="t" path="m,l21600,21600e" filled="f">
                <v:path arrowok="t" fillok="f" o:connecttype="none"/>
                <o:lock v:ext="edit" shapetype="t"/>
              </v:shapetype>
              <v:shape id="Straight Arrow Connector 38" o:spid="_x0000_s1026" type="#_x0000_t32" style="position:absolute;margin-left:179.7pt;margin-top:284.6pt;width:14.7pt;height:23.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69504" behindDoc="0" locked="0" layoutInCell="1" allowOverlap="1" wp14:anchorId="1C564B4D" wp14:editId="400E1406">
                <wp:simplePos x="0" y="0"/>
                <wp:positionH relativeFrom="margin">
                  <wp:posOffset>4650740</wp:posOffset>
                </wp:positionH>
                <wp:positionV relativeFrom="paragraph">
                  <wp:posOffset>3622040</wp:posOffset>
                </wp:positionV>
                <wp:extent cx="1628140" cy="757555"/>
                <wp:effectExtent l="0" t="0" r="0" b="4445"/>
                <wp:wrapSquare wrapText="bothSides"/>
                <wp:docPr id="1796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757555"/>
                        </a:xfrm>
                        <a:prstGeom prst="rect">
                          <a:avLst/>
                        </a:prstGeom>
                        <a:solidFill>
                          <a:srgbClr val="FFFFFF"/>
                        </a:solidFill>
                        <a:ln w="9525">
                          <a:noFill/>
                          <a:miter lim="800000"/>
                          <a:headEnd/>
                          <a:tailEnd/>
                        </a:ln>
                      </wps:spPr>
                      <wps:txbx>
                        <w:txbxContent>
                          <w:p w14:paraId="5245C29E" w14:textId="254A634E" w:rsidR="005B7867" w:rsidRPr="005B7867" w:rsidRDefault="005B7867" w:rsidP="005B7867">
                            <w:pPr>
                              <w:jc w:val="center"/>
                              <w:rPr>
                                <w:color w:val="ED7D31" w:themeColor="accent2"/>
                                <w:sz w:val="22"/>
                                <w:szCs w:val="32"/>
                              </w:rPr>
                            </w:pPr>
                            <w:r w:rsidRPr="005B7867">
                              <w:rPr>
                                <w:color w:val="ED7D31" w:themeColor="accent2"/>
                                <w:sz w:val="22"/>
                                <w:szCs w:val="32"/>
                              </w:rPr>
                              <w:t>You must know your children for your efforts to be affective.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64B4D" id="_x0000_t202" coordsize="21600,21600" o:spt="202" path="m,l,21600r21600,l21600,xe">
                <v:stroke joinstyle="miter"/>
                <v:path gradientshapeok="t" o:connecttype="rect"/>
              </v:shapetype>
              <v:shape id="Text Box 2" o:spid="_x0000_s1026" type="#_x0000_t202" style="position:absolute;left:0;text-align:left;margin-left:366.2pt;margin-top:285.2pt;width:128.2pt;height:59.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" stroked="f">
                <v:textbox>
                  <w:txbxContent>
                    <w:p w14:paraId="5245C29E" w14:textId="254A634E" w:rsidR="005B7867" w:rsidRPr="005B7867" w:rsidRDefault="005B7867" w:rsidP="005B7867">
                      <w:pPr>
                        <w:jc w:val="center"/>
                        <w:rPr>
                          <w:color w:val="ED7D31" w:themeColor="accent2"/>
                          <w:sz w:val="22"/>
                          <w:szCs w:val="32"/>
                        </w:rPr>
                      </w:pPr>
                      <w:r w:rsidRPr="005B7867">
                        <w:rPr>
                          <w:color w:val="ED7D31" w:themeColor="accent2"/>
                          <w:sz w:val="22"/>
                          <w:szCs w:val="32"/>
                        </w:rPr>
                        <w:t>You must know your children for your efforts to be affective.</w:t>
                      </w: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70588585" wp14:editId="2132BC65">
                <wp:simplePos x="0" y="0"/>
                <wp:positionH relativeFrom="column">
                  <wp:posOffset>1425511</wp:posOffset>
                </wp:positionH>
                <wp:positionV relativeFrom="paragraph">
                  <wp:posOffset>734985</wp:posOffset>
                </wp:positionV>
                <wp:extent cx="295200" cy="237600"/>
                <wp:effectExtent l="0" t="0" r="67310" b="48260"/>
                <wp:wrapNone/>
                <wp:docPr id="1951219957" name="Straight Arrow Connector 36"/>
                <wp:cNvGraphicFramePr/>
                <a:graphic xmlns:a="http://schemas.openxmlformats.org/drawingml/2006/main">
                  <a:graphicData uri="http://schemas.microsoft.com/office/word/2010/wordprocessingShape">
                    <wps:wsp>
                      <wps:cNvCnPr/>
                      <wps:spPr>
                        <a:xfrm>
                          <a:off x="0" y="0"/>
                          <a:ext cx="295200" cy="237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508CE" id="Straight Arrow Connector 36" o:spid="_x0000_s1026" type="#_x0000_t32" style="position:absolute;margin-left:112.25pt;margin-top:57.85pt;width:23.2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" strokecolor="#4472c4 [3204]"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0C24CFB4" wp14:editId="11004875">
                <wp:simplePos x="0" y="0"/>
                <wp:positionH relativeFrom="column">
                  <wp:posOffset>4269509</wp:posOffset>
                </wp:positionH>
                <wp:positionV relativeFrom="paragraph">
                  <wp:posOffset>511785</wp:posOffset>
                </wp:positionV>
                <wp:extent cx="297245" cy="244800"/>
                <wp:effectExtent l="38100" t="0" r="26670" b="60325"/>
                <wp:wrapNone/>
                <wp:docPr id="1392833498" name="Straight Arrow Connector 37"/>
                <wp:cNvGraphicFramePr/>
                <a:graphic xmlns:a="http://schemas.openxmlformats.org/drawingml/2006/main">
                  <a:graphicData uri="http://schemas.microsoft.com/office/word/2010/wordprocessingShape">
                    <wps:wsp>
                      <wps:cNvCnPr/>
                      <wps:spPr>
                        <a:xfrm flipH="1">
                          <a:off x="0" y="0"/>
                          <a:ext cx="297245" cy="24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BE096D" id="Straight Arrow Connector 37" o:spid="_x0000_s1026" type="#_x0000_t32" style="position:absolute;margin-left:336.2pt;margin-top:40.3pt;width:23.4pt;height:19.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" strokecolor="#4472c4 [3204]" strokeweight=".5pt">
                <v:stroke endarrow="block" joinstyle="miter"/>
              </v:shape>
            </w:pict>
          </mc:Fallback>
        </mc:AlternateContent>
      </w:r>
      <w:r w:rsidRPr="009F2674">
        <w:rPr>
          <w:noProof/>
        </w:rPr>
        <mc:AlternateContent>
          <mc:Choice Requires="wps">
            <w:drawing>
              <wp:anchor distT="45720" distB="45720" distL="114300" distR="114300" simplePos="0" relativeHeight="251660288" behindDoc="0" locked="0" layoutInCell="1" allowOverlap="1" wp14:anchorId="63877273" wp14:editId="56475CD8">
                <wp:simplePos x="0" y="0"/>
                <wp:positionH relativeFrom="column">
                  <wp:posOffset>4728945</wp:posOffset>
                </wp:positionH>
                <wp:positionV relativeFrom="paragraph">
                  <wp:posOffset>305415</wp:posOffset>
                </wp:positionV>
                <wp:extent cx="1089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404620"/>
                        </a:xfrm>
                        <a:prstGeom prst="rect">
                          <a:avLst/>
                        </a:prstGeom>
                        <a:noFill/>
                        <a:ln w="9525">
                          <a:noFill/>
                          <a:miter lim="800000"/>
                          <a:headEnd/>
                          <a:tailEnd/>
                        </a:ln>
                      </wps:spPr>
                      <wps:txbx>
                        <w:txbxContent>
                          <w:p w14:paraId="5E3E51FD" w14:textId="77777777" w:rsidR="009F2674" w:rsidRPr="000A3D27" w:rsidRDefault="009F2674" w:rsidP="009F2674">
                            <w:pPr>
                              <w:rPr>
                                <w:color w:val="00B050"/>
                                <w:sz w:val="24"/>
                                <w:szCs w:val="36"/>
                              </w:rPr>
                            </w:pPr>
                            <w:r w:rsidRPr="000A3D27">
                              <w:rPr>
                                <w:color w:val="00B050"/>
                                <w:sz w:val="24"/>
                                <w:szCs w:val="36"/>
                              </w:rPr>
                              <w:t>Intent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877273" id="_x0000_s1027" type="#_x0000_t202" style="position:absolute;left:0;text-align:left;margin-left:372.35pt;margin-top:24.05pt;width:85.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" filled="f" stroked="f">
                <v:textbox style="mso-fit-shape-to-text:t">
                  <w:txbxContent>
                    <w:p w14:paraId="5E3E51FD" w14:textId="77777777" w:rsidR="009F2674" w:rsidRPr="000A3D27" w:rsidRDefault="009F2674" w:rsidP="009F2674">
                      <w:pPr>
                        <w:rPr>
                          <w:color w:val="00B050"/>
                          <w:sz w:val="24"/>
                          <w:szCs w:val="36"/>
                        </w:rPr>
                      </w:pPr>
                      <w:r w:rsidRPr="000A3D27">
                        <w:rPr>
                          <w:color w:val="00B050"/>
                          <w:sz w:val="24"/>
                          <w:szCs w:val="36"/>
                        </w:rPr>
                        <w:t>Intent</w:t>
                      </w:r>
                    </w:p>
                  </w:txbxContent>
                </v:textbox>
                <w10:wrap type="square"/>
              </v:shape>
            </w:pict>
          </mc:Fallback>
        </mc:AlternateContent>
      </w:r>
      <w:r w:rsidRPr="009F2674">
        <w:rPr>
          <w:noProof/>
        </w:rPr>
        <mc:AlternateContent>
          <mc:Choice Requires="wps">
            <w:drawing>
              <wp:anchor distT="45720" distB="45720" distL="114300" distR="114300" simplePos="0" relativeHeight="251661312" behindDoc="0" locked="0" layoutInCell="1" allowOverlap="1" wp14:anchorId="0B1065F1" wp14:editId="7D04E124">
                <wp:simplePos x="0" y="0"/>
                <wp:positionH relativeFrom="margin">
                  <wp:align>left</wp:align>
                </wp:positionH>
                <wp:positionV relativeFrom="paragraph">
                  <wp:posOffset>2732005</wp:posOffset>
                </wp:positionV>
                <wp:extent cx="1365250" cy="1404620"/>
                <wp:effectExtent l="0" t="0" r="0" b="0"/>
                <wp:wrapSquare wrapText="bothSides"/>
                <wp:docPr id="78529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404620"/>
                        </a:xfrm>
                        <a:prstGeom prst="rect">
                          <a:avLst/>
                        </a:prstGeom>
                        <a:noFill/>
                        <a:ln w="9525">
                          <a:noFill/>
                          <a:miter lim="800000"/>
                          <a:headEnd/>
                          <a:tailEnd/>
                        </a:ln>
                      </wps:spPr>
                      <wps:txbx>
                        <w:txbxContent>
                          <w:p w14:paraId="3FD15F35" w14:textId="77777777" w:rsidR="009F2674" w:rsidRPr="000A3D27" w:rsidRDefault="009F2674" w:rsidP="009F2674">
                            <w:pPr>
                              <w:rPr>
                                <w:color w:val="00B050"/>
                                <w:sz w:val="24"/>
                                <w:szCs w:val="36"/>
                              </w:rPr>
                            </w:pPr>
                            <w:r w:rsidRPr="000A3D27">
                              <w:rPr>
                                <w:color w:val="00B050"/>
                                <w:sz w:val="24"/>
                                <w:szCs w:val="36"/>
                              </w:rPr>
                              <w:t>I</w:t>
                            </w:r>
                            <w:r>
                              <w:rPr>
                                <w:color w:val="00B050"/>
                                <w:sz w:val="24"/>
                                <w:szCs w:val="36"/>
                              </w:rPr>
                              <w:t>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065F1" id="_x0000_s1028" type="#_x0000_t202" style="position:absolute;left:0;text-align:left;margin-left:0;margin-top:215.1pt;width:10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" filled="f" stroked="f">
                <v:textbox style="mso-fit-shape-to-text:t">
                  <w:txbxContent>
                    <w:p w14:paraId="3FD15F35" w14:textId="77777777" w:rsidR="009F2674" w:rsidRPr="000A3D27" w:rsidRDefault="009F2674" w:rsidP="009F2674">
                      <w:pPr>
                        <w:rPr>
                          <w:color w:val="00B050"/>
                          <w:sz w:val="24"/>
                          <w:szCs w:val="36"/>
                        </w:rPr>
                      </w:pPr>
                      <w:r w:rsidRPr="000A3D27">
                        <w:rPr>
                          <w:color w:val="00B050"/>
                          <w:sz w:val="24"/>
                          <w:szCs w:val="36"/>
                        </w:rPr>
                        <w:t>I</w:t>
                      </w:r>
                      <w:r>
                        <w:rPr>
                          <w:color w:val="00B050"/>
                          <w:sz w:val="24"/>
                          <w:szCs w:val="36"/>
                        </w:rPr>
                        <w:t>mplementation</w:t>
                      </w:r>
                    </w:p>
                  </w:txbxContent>
                </v:textbox>
                <w10:wrap type="square" anchorx="margin"/>
              </v:shape>
            </w:pict>
          </mc:Fallback>
        </mc:AlternateContent>
      </w:r>
      <w:r w:rsidRPr="009F2674">
        <w:rPr>
          <w:noProof/>
        </w:rPr>
        <mc:AlternateContent>
          <mc:Choice Requires="wps">
            <w:drawing>
              <wp:anchor distT="45720" distB="45720" distL="114300" distR="114300" simplePos="0" relativeHeight="251664384" behindDoc="0" locked="0" layoutInCell="1" allowOverlap="1" wp14:anchorId="1F8356D2" wp14:editId="709E522B">
                <wp:simplePos x="0" y="0"/>
                <wp:positionH relativeFrom="margin">
                  <wp:posOffset>-635</wp:posOffset>
                </wp:positionH>
                <wp:positionV relativeFrom="paragraph">
                  <wp:posOffset>3001010</wp:posOffset>
                </wp:positionV>
                <wp:extent cx="2195830" cy="1403350"/>
                <wp:effectExtent l="0" t="0" r="0" b="6350"/>
                <wp:wrapSquare wrapText="bothSides"/>
                <wp:docPr id="104351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403350"/>
                        </a:xfrm>
                        <a:prstGeom prst="rect">
                          <a:avLst/>
                        </a:prstGeom>
                        <a:noFill/>
                        <a:ln w="9525">
                          <a:noFill/>
                          <a:miter lim="800000"/>
                          <a:headEnd/>
                          <a:tailEnd/>
                        </a:ln>
                      </wps:spPr>
                      <wps:txbx>
                        <w:txbxContent>
                          <w:p w14:paraId="528728C8" w14:textId="77777777" w:rsidR="009F2674" w:rsidRDefault="009F2674" w:rsidP="009F2674">
                            <w:pPr>
                              <w:rPr>
                                <w:sz w:val="18"/>
                                <w:szCs w:val="24"/>
                              </w:rPr>
                            </w:pPr>
                            <w:r w:rsidRPr="007475C8">
                              <w:rPr>
                                <w:sz w:val="18"/>
                                <w:szCs w:val="24"/>
                              </w:rPr>
                              <w:t>Think carefully about what the child needs to learn and then match an activity to it, not the other way around!</w:t>
                            </w:r>
                          </w:p>
                          <w:p w14:paraId="14A3FBE5" w14:textId="276C8CBB" w:rsidR="001D02C4" w:rsidRPr="007475C8" w:rsidRDefault="001D02C4" w:rsidP="009F2674">
                            <w:pPr>
                              <w:rPr>
                                <w:sz w:val="18"/>
                                <w:szCs w:val="24"/>
                              </w:rPr>
                            </w:pPr>
                            <w:r>
                              <w:rPr>
                                <w:sz w:val="18"/>
                                <w:szCs w:val="24"/>
                              </w:rPr>
                              <w:t>Draw upon your understanding of child development to plan how you will teach the required skill.</w:t>
                            </w:r>
                            <w:r w:rsidR="005B7867">
                              <w:rPr>
                                <w:sz w:val="18"/>
                                <w:szCs w:val="24"/>
                              </w:rPr>
                              <w:t xml:space="preserve"> Use the Birth – 5 Matters document to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356D2" id="_x0000_s1029" type="#_x0000_t202" style="position:absolute;left:0;text-align:left;margin-left:-.05pt;margin-top:236.3pt;width:172.9pt;height:11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" filled="f" stroked="f">
                <v:textbox>
                  <w:txbxContent>
                    <w:p w14:paraId="528728C8" w14:textId="77777777" w:rsidR="009F2674" w:rsidRDefault="009F2674" w:rsidP="009F2674">
                      <w:pPr>
                        <w:rPr>
                          <w:sz w:val="18"/>
                          <w:szCs w:val="24"/>
                        </w:rPr>
                      </w:pPr>
                      <w:r w:rsidRPr="007475C8">
                        <w:rPr>
                          <w:sz w:val="18"/>
                          <w:szCs w:val="24"/>
                        </w:rPr>
                        <w:t>Think carefully about what the child needs to learn and then match an activity to it, not the other way around!</w:t>
                      </w:r>
                    </w:p>
                    <w:p w14:paraId="14A3FBE5" w14:textId="276C8CBB" w:rsidR="001D02C4" w:rsidRPr="007475C8" w:rsidRDefault="001D02C4" w:rsidP="009F2674">
                      <w:pPr>
                        <w:rPr>
                          <w:sz w:val="18"/>
                          <w:szCs w:val="24"/>
                        </w:rPr>
                      </w:pPr>
                      <w:r>
                        <w:rPr>
                          <w:sz w:val="18"/>
                          <w:szCs w:val="24"/>
                        </w:rPr>
                        <w:t>Draw upon your understanding of child development to plan how you will teach the required skill.</w:t>
                      </w:r>
                      <w:r w:rsidR="005B7867">
                        <w:rPr>
                          <w:sz w:val="18"/>
                          <w:szCs w:val="24"/>
                        </w:rPr>
                        <w:t xml:space="preserve"> Use the Birth – 5 Matters document to help.</w:t>
                      </w:r>
                    </w:p>
                  </w:txbxContent>
                </v:textbox>
                <w10:wrap type="square" anchorx="margin"/>
              </v:shape>
            </w:pict>
          </mc:Fallback>
        </mc:AlternateContent>
      </w:r>
      <w:r w:rsidRPr="009F2674">
        <w:rPr>
          <w:noProof/>
        </w:rPr>
        <mc:AlternateContent>
          <mc:Choice Requires="wps">
            <w:drawing>
              <wp:anchor distT="45720" distB="45720" distL="114300" distR="114300" simplePos="0" relativeHeight="251662336" behindDoc="0" locked="0" layoutInCell="1" allowOverlap="1" wp14:anchorId="2244B8F2" wp14:editId="23A3E87F">
                <wp:simplePos x="0" y="0"/>
                <wp:positionH relativeFrom="margin">
                  <wp:posOffset>-635</wp:posOffset>
                </wp:positionH>
                <wp:positionV relativeFrom="paragraph">
                  <wp:posOffset>669925</wp:posOffset>
                </wp:positionV>
                <wp:extent cx="1513205" cy="738505"/>
                <wp:effectExtent l="0" t="0" r="0" b="4445"/>
                <wp:wrapSquare wrapText="bothSides"/>
                <wp:docPr id="1694935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738505"/>
                        </a:xfrm>
                        <a:prstGeom prst="rect">
                          <a:avLst/>
                        </a:prstGeom>
                        <a:noFill/>
                        <a:ln w="9525">
                          <a:noFill/>
                          <a:miter lim="800000"/>
                          <a:headEnd/>
                          <a:tailEnd/>
                        </a:ln>
                      </wps:spPr>
                      <wps:txbx>
                        <w:txbxContent>
                          <w:p w14:paraId="17DC39AB" w14:textId="77777777" w:rsidR="009F2674" w:rsidRDefault="009F2674" w:rsidP="009F2674">
                            <w:pPr>
                              <w:rPr>
                                <w:color w:val="00B050"/>
                                <w:sz w:val="24"/>
                                <w:szCs w:val="36"/>
                              </w:rPr>
                            </w:pPr>
                            <w:r w:rsidRPr="000A3D27">
                              <w:rPr>
                                <w:color w:val="00B050"/>
                                <w:sz w:val="24"/>
                                <w:szCs w:val="36"/>
                              </w:rPr>
                              <w:t>I</w:t>
                            </w:r>
                            <w:r>
                              <w:rPr>
                                <w:color w:val="00B050"/>
                                <w:sz w:val="24"/>
                                <w:szCs w:val="36"/>
                              </w:rPr>
                              <w:t>mpact</w:t>
                            </w:r>
                          </w:p>
                          <w:p w14:paraId="6D05A899" w14:textId="4A844085" w:rsidR="005B7867" w:rsidRPr="005B7867" w:rsidRDefault="005B7867" w:rsidP="005B7867">
                            <w:pPr>
                              <w:ind w:left="0" w:firstLine="0"/>
                              <w:rPr>
                                <w:color w:val="auto"/>
                                <w:sz w:val="18"/>
                                <w:szCs w:val="24"/>
                              </w:rPr>
                            </w:pPr>
                            <w:r>
                              <w:rPr>
                                <w:color w:val="auto"/>
                                <w:sz w:val="18"/>
                                <w:szCs w:val="24"/>
                              </w:rPr>
                              <w:t xml:space="preserve">What does the child know/can do? </w:t>
                            </w:r>
                            <w:r w:rsidRPr="005B7867">
                              <w:rPr>
                                <w:color w:val="auto"/>
                                <w:sz w:val="18"/>
                                <w:szCs w:val="24"/>
                              </w:rPr>
                              <w:t>Did they learn what you wanted them to? What is next?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4B8F2" id="_x0000_s1030" type="#_x0000_t202" style="position:absolute;left:0;text-align:left;margin-left:-.05pt;margin-top:52.75pt;width:119.15pt;height:58.1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" filled="f" stroked="f">
                <v:textbox style="mso-fit-shape-to-text:t">
                  <w:txbxContent>
                    <w:p w14:paraId="17DC39AB" w14:textId="77777777" w:rsidR="009F2674" w:rsidRDefault="009F2674" w:rsidP="009F2674">
                      <w:pPr>
                        <w:rPr>
                          <w:color w:val="00B050"/>
                          <w:sz w:val="24"/>
                          <w:szCs w:val="36"/>
                        </w:rPr>
                      </w:pPr>
                      <w:r w:rsidRPr="000A3D27">
                        <w:rPr>
                          <w:color w:val="00B050"/>
                          <w:sz w:val="24"/>
                          <w:szCs w:val="36"/>
                        </w:rPr>
                        <w:t>I</w:t>
                      </w:r>
                      <w:r>
                        <w:rPr>
                          <w:color w:val="00B050"/>
                          <w:sz w:val="24"/>
                          <w:szCs w:val="36"/>
                        </w:rPr>
                        <w:t>mpact</w:t>
                      </w:r>
                    </w:p>
                    <w:p w14:paraId="6D05A899" w14:textId="4A844085" w:rsidR="005B7867" w:rsidRPr="005B7867" w:rsidRDefault="005B7867" w:rsidP="005B7867">
                      <w:pPr>
                        <w:ind w:left="0" w:firstLine="0"/>
                        <w:rPr>
                          <w:color w:val="auto"/>
                          <w:sz w:val="18"/>
                          <w:szCs w:val="24"/>
                        </w:rPr>
                      </w:pPr>
                      <w:r>
                        <w:rPr>
                          <w:color w:val="auto"/>
                          <w:sz w:val="18"/>
                          <w:szCs w:val="24"/>
                        </w:rPr>
                        <w:t xml:space="preserve">What does the child know/can do? </w:t>
                      </w:r>
                      <w:r w:rsidRPr="005B7867">
                        <w:rPr>
                          <w:color w:val="auto"/>
                          <w:sz w:val="18"/>
                          <w:szCs w:val="24"/>
                        </w:rPr>
                        <w:t>Did they learn what you wanted them to? What is next?</w:t>
                      </w:r>
                    </w:p>
                  </w:txbxContent>
                </v:textbox>
                <w10:wrap type="square" anchorx="margin"/>
              </v:shape>
            </w:pict>
          </mc:Fallback>
        </mc:AlternateContent>
      </w:r>
      <w:r w:rsidR="003D0506" w:rsidRPr="009F2674">
        <w:rPr>
          <w:noProof/>
        </w:rPr>
        <mc:AlternateContent>
          <mc:Choice Requires="wps">
            <w:drawing>
              <wp:anchor distT="45720" distB="45720" distL="114300" distR="114300" simplePos="0" relativeHeight="251663360" behindDoc="0" locked="0" layoutInCell="1" allowOverlap="1" wp14:anchorId="66D85A03" wp14:editId="5704FBCF">
                <wp:simplePos x="0" y="0"/>
                <wp:positionH relativeFrom="margin">
                  <wp:posOffset>4751705</wp:posOffset>
                </wp:positionH>
                <wp:positionV relativeFrom="paragraph">
                  <wp:posOffset>554355</wp:posOffset>
                </wp:positionV>
                <wp:extent cx="1698625" cy="3254375"/>
                <wp:effectExtent l="0" t="0" r="0" b="3175"/>
                <wp:wrapSquare wrapText="bothSides"/>
                <wp:docPr id="692298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3254375"/>
                        </a:xfrm>
                        <a:prstGeom prst="rect">
                          <a:avLst/>
                        </a:prstGeom>
                        <a:noFill/>
                        <a:ln w="9525">
                          <a:noFill/>
                          <a:miter lim="800000"/>
                          <a:headEnd/>
                          <a:tailEnd/>
                        </a:ln>
                      </wps:spPr>
                      <wps:txbx>
                        <w:txbxContent>
                          <w:p w14:paraId="26344F42" w14:textId="0FA50AAB" w:rsidR="009F2674" w:rsidRDefault="009F2674" w:rsidP="009F2674">
                            <w:pPr>
                              <w:rPr>
                                <w:sz w:val="18"/>
                                <w:szCs w:val="18"/>
                              </w:rPr>
                            </w:pPr>
                            <w:r w:rsidRPr="00E42C92">
                              <w:rPr>
                                <w:sz w:val="18"/>
                                <w:szCs w:val="18"/>
                              </w:rPr>
                              <w:t>With quality</w:t>
                            </w:r>
                            <w:r w:rsidR="001D02C4">
                              <w:rPr>
                                <w:sz w:val="18"/>
                                <w:szCs w:val="18"/>
                              </w:rPr>
                              <w:t>, purposeful</w:t>
                            </w:r>
                            <w:r w:rsidRPr="00E42C92">
                              <w:rPr>
                                <w:sz w:val="18"/>
                                <w:szCs w:val="18"/>
                              </w:rPr>
                              <w:t xml:space="preserve"> interactions you should be able to meet the child’s needs, developmentally, physically and </w:t>
                            </w:r>
                            <w:r>
                              <w:rPr>
                                <w:sz w:val="18"/>
                                <w:szCs w:val="18"/>
                              </w:rPr>
                              <w:t>emotionally</w:t>
                            </w:r>
                            <w:r w:rsidRPr="00E42C92">
                              <w:rPr>
                                <w:sz w:val="18"/>
                                <w:szCs w:val="18"/>
                              </w:rPr>
                              <w:t>.</w:t>
                            </w:r>
                          </w:p>
                          <w:p w14:paraId="0210B1D0" w14:textId="753D1D05" w:rsidR="003D0506" w:rsidRDefault="003D0506" w:rsidP="009F2674">
                            <w:pPr>
                              <w:rPr>
                                <w:sz w:val="18"/>
                                <w:szCs w:val="18"/>
                              </w:rPr>
                            </w:pPr>
                            <w:r>
                              <w:rPr>
                                <w:sz w:val="18"/>
                                <w:szCs w:val="18"/>
                              </w:rPr>
                              <w:t>Using the plan, do, review system alongside the trackers, allows for all practitioners to plan for the gaps in learning to ensure all activities and invitations to play are purposeful and lead to individual development.</w:t>
                            </w:r>
                          </w:p>
                          <w:p w14:paraId="489AAF02" w14:textId="17C291A8" w:rsidR="001D02C4" w:rsidRPr="00E42C92" w:rsidRDefault="001D02C4" w:rsidP="009F267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85A03" id="_x0000_s1031" type="#_x0000_t202" style="position:absolute;left:0;text-align:left;margin-left:374.15pt;margin-top:43.65pt;width:133.75pt;height:25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" filled="f" stroked="f">
                <v:textbox>
                  <w:txbxContent>
                    <w:p w14:paraId="26344F42" w14:textId="0FA50AAB" w:rsidR="009F2674" w:rsidRDefault="009F2674" w:rsidP="009F2674">
                      <w:pPr>
                        <w:rPr>
                          <w:sz w:val="18"/>
                          <w:szCs w:val="18"/>
                        </w:rPr>
                      </w:pPr>
                      <w:r w:rsidRPr="00E42C92">
                        <w:rPr>
                          <w:sz w:val="18"/>
                          <w:szCs w:val="18"/>
                        </w:rPr>
                        <w:t>With quality</w:t>
                      </w:r>
                      <w:r w:rsidR="001D02C4">
                        <w:rPr>
                          <w:sz w:val="18"/>
                          <w:szCs w:val="18"/>
                        </w:rPr>
                        <w:t>, purposeful</w:t>
                      </w:r>
                      <w:r w:rsidRPr="00E42C92">
                        <w:rPr>
                          <w:sz w:val="18"/>
                          <w:szCs w:val="18"/>
                        </w:rPr>
                        <w:t xml:space="preserve"> interactions you should be able to meet the child’s needs, developmentally, physically and </w:t>
                      </w:r>
                      <w:r>
                        <w:rPr>
                          <w:sz w:val="18"/>
                          <w:szCs w:val="18"/>
                        </w:rPr>
                        <w:t>emotionally</w:t>
                      </w:r>
                      <w:r w:rsidRPr="00E42C92">
                        <w:rPr>
                          <w:sz w:val="18"/>
                          <w:szCs w:val="18"/>
                        </w:rPr>
                        <w:t>.</w:t>
                      </w:r>
                    </w:p>
                    <w:p w14:paraId="0210B1D0" w14:textId="753D1D05" w:rsidR="003D0506" w:rsidRDefault="003D0506" w:rsidP="009F2674">
                      <w:pPr>
                        <w:rPr>
                          <w:sz w:val="18"/>
                          <w:szCs w:val="18"/>
                        </w:rPr>
                      </w:pPr>
                      <w:r>
                        <w:rPr>
                          <w:sz w:val="18"/>
                          <w:szCs w:val="18"/>
                        </w:rPr>
                        <w:t>Using the plan, do, review system alongside the trackers, allows for all practitioners to plan for the gaps in learning to ensure all activities and invitations to play are purposeful and lead to individual development.</w:t>
                      </w:r>
                    </w:p>
                    <w:p w14:paraId="489AAF02" w14:textId="17C291A8" w:rsidR="001D02C4" w:rsidRPr="00E42C92" w:rsidRDefault="001D02C4" w:rsidP="009F2674">
                      <w:pPr>
                        <w:rPr>
                          <w:sz w:val="18"/>
                          <w:szCs w:val="18"/>
                        </w:rPr>
                      </w:pPr>
                    </w:p>
                  </w:txbxContent>
                </v:textbox>
                <w10:wrap type="square" anchorx="margin"/>
              </v:shape>
            </w:pict>
          </mc:Fallback>
        </mc:AlternateContent>
      </w:r>
      <w:r w:rsidR="005A60BE" w:rsidRPr="009F2674">
        <w:rPr>
          <w:noProof/>
        </w:rPr>
        <w:drawing>
          <wp:anchor distT="0" distB="0" distL="114300" distR="114300" simplePos="0" relativeHeight="251659264" behindDoc="0" locked="0" layoutInCell="1" allowOverlap="1" wp14:anchorId="311ECA2B" wp14:editId="2675DBE2">
            <wp:simplePos x="0" y="0"/>
            <wp:positionH relativeFrom="margin">
              <wp:align>left</wp:align>
            </wp:positionH>
            <wp:positionV relativeFrom="paragraph">
              <wp:posOffset>295910</wp:posOffset>
            </wp:positionV>
            <wp:extent cx="6206490" cy="3543935"/>
            <wp:effectExtent l="0" t="0" r="0" b="0"/>
            <wp:wrapSquare wrapText="bothSides"/>
            <wp:docPr id="423462683"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9F2674" w:rsidRPr="009F2674">
        <w:t>THE TEACHING AND LEARNING CYCLE</w:t>
      </w:r>
      <w:bookmarkEnd w:id="21"/>
    </w:p>
    <w:p w14:paraId="3876BFB5" w14:textId="0329C9D8" w:rsidR="005A60BE" w:rsidRDefault="005A60BE">
      <w:pPr>
        <w:spacing w:after="160" w:line="259" w:lineRule="auto"/>
        <w:ind w:left="0" w:right="0" w:firstLine="0"/>
        <w:rPr>
          <w:rFonts w:asciiTheme="majorHAnsi" w:eastAsiaTheme="majorEastAsia" w:hAnsiTheme="majorHAnsi" w:cstheme="majorBidi"/>
          <w:color w:val="1F3763" w:themeColor="accent1" w:themeShade="7F"/>
          <w:sz w:val="24"/>
          <w:szCs w:val="24"/>
        </w:rPr>
      </w:pPr>
      <w:r>
        <w:br w:type="page"/>
      </w:r>
    </w:p>
    <w:p w14:paraId="7644BA3C" w14:textId="00041A6F" w:rsidR="004A4D2E" w:rsidRPr="009F2674" w:rsidRDefault="004A4D2E" w:rsidP="00EE14C1">
      <w:pPr>
        <w:pStyle w:val="Heading3"/>
      </w:pPr>
      <w:bookmarkStart w:id="22" w:name="_Toc207873504"/>
      <w:r w:rsidRPr="009F2674">
        <w:lastRenderedPageBreak/>
        <w:t>OUR DAILY ROUTINE</w:t>
      </w:r>
      <w:bookmarkEnd w:id="22"/>
    </w:p>
    <w:tbl>
      <w:tblPr>
        <w:tblStyle w:val="TableGrid0"/>
        <w:tblW w:w="10496" w:type="dxa"/>
        <w:jc w:val="center"/>
        <w:tblLook w:val="04A0" w:firstRow="1" w:lastRow="0" w:firstColumn="1" w:lastColumn="0" w:noHBand="0" w:noVBand="1"/>
      </w:tblPr>
      <w:tblGrid>
        <w:gridCol w:w="1696"/>
        <w:gridCol w:w="7093"/>
        <w:gridCol w:w="1701"/>
        <w:gridCol w:w="6"/>
      </w:tblGrid>
      <w:tr w:rsidR="004A4D2E" w:rsidRPr="009F2674" w14:paraId="3C6D10BA" w14:textId="77777777" w:rsidTr="005B7867">
        <w:trPr>
          <w:gridAfter w:val="1"/>
          <w:wAfter w:w="6" w:type="dxa"/>
          <w:trHeight w:val="349"/>
          <w:jc w:val="center"/>
        </w:trPr>
        <w:tc>
          <w:tcPr>
            <w:tcW w:w="1696" w:type="dxa"/>
          </w:tcPr>
          <w:p w14:paraId="45A978D9" w14:textId="77777777" w:rsidR="004A4D2E" w:rsidRPr="005B7867" w:rsidRDefault="004A4D2E" w:rsidP="007C58C7">
            <w:pPr>
              <w:jc w:val="center"/>
              <w:rPr>
                <w:b/>
                <w:bCs/>
                <w:sz w:val="18"/>
                <w:szCs w:val="18"/>
                <w:lang w:eastAsia="en-GB"/>
              </w:rPr>
            </w:pPr>
            <w:r w:rsidRPr="005B7867">
              <w:rPr>
                <w:b/>
                <w:bCs/>
                <w:sz w:val="18"/>
                <w:szCs w:val="18"/>
                <w:lang w:eastAsia="en-GB"/>
              </w:rPr>
              <w:t>Time</w:t>
            </w:r>
          </w:p>
        </w:tc>
        <w:tc>
          <w:tcPr>
            <w:tcW w:w="7093" w:type="dxa"/>
          </w:tcPr>
          <w:p w14:paraId="118DE9C9" w14:textId="5F6A97CE" w:rsidR="004A4D2E" w:rsidRPr="005B7867" w:rsidRDefault="005B7867" w:rsidP="007C58C7">
            <w:pPr>
              <w:jc w:val="center"/>
              <w:rPr>
                <w:b/>
                <w:bCs/>
                <w:sz w:val="18"/>
                <w:szCs w:val="18"/>
                <w:lang w:eastAsia="en-GB"/>
              </w:rPr>
            </w:pPr>
            <w:r w:rsidRPr="005B7867">
              <w:rPr>
                <w:b/>
                <w:bCs/>
                <w:sz w:val="18"/>
                <w:szCs w:val="18"/>
                <w:lang w:eastAsia="en-GB"/>
              </w:rPr>
              <w:t>Event</w:t>
            </w:r>
          </w:p>
        </w:tc>
        <w:tc>
          <w:tcPr>
            <w:tcW w:w="1701" w:type="dxa"/>
          </w:tcPr>
          <w:p w14:paraId="0C4E8C67" w14:textId="77777777" w:rsidR="004A4D2E" w:rsidRPr="005B7867" w:rsidRDefault="004A4D2E" w:rsidP="007C58C7">
            <w:pPr>
              <w:jc w:val="center"/>
              <w:rPr>
                <w:b/>
                <w:bCs/>
                <w:sz w:val="18"/>
                <w:szCs w:val="18"/>
                <w:lang w:eastAsia="en-GB"/>
              </w:rPr>
            </w:pPr>
            <w:r w:rsidRPr="005B7867">
              <w:rPr>
                <w:b/>
                <w:bCs/>
                <w:sz w:val="18"/>
                <w:szCs w:val="18"/>
                <w:lang w:eastAsia="en-GB"/>
              </w:rPr>
              <w:t>Curriculum links</w:t>
            </w:r>
          </w:p>
        </w:tc>
      </w:tr>
      <w:tr w:rsidR="004A4D2E" w:rsidRPr="009F2674" w14:paraId="0D320E7C" w14:textId="77777777" w:rsidTr="007C58C7">
        <w:trPr>
          <w:gridAfter w:val="1"/>
          <w:wAfter w:w="6" w:type="dxa"/>
          <w:jc w:val="center"/>
        </w:trPr>
        <w:tc>
          <w:tcPr>
            <w:tcW w:w="1696" w:type="dxa"/>
          </w:tcPr>
          <w:p w14:paraId="3F278A16" w14:textId="77777777" w:rsidR="004A4D2E" w:rsidRPr="009F2674" w:rsidRDefault="004A4D2E" w:rsidP="007C58C7">
            <w:pPr>
              <w:jc w:val="center"/>
              <w:rPr>
                <w:szCs w:val="16"/>
                <w:lang w:eastAsia="en-GB"/>
              </w:rPr>
            </w:pPr>
            <w:r w:rsidRPr="009F2674">
              <w:rPr>
                <w:szCs w:val="16"/>
                <w:lang w:eastAsia="en-GB"/>
              </w:rPr>
              <w:t>7:30am</w:t>
            </w:r>
          </w:p>
        </w:tc>
        <w:tc>
          <w:tcPr>
            <w:tcW w:w="7093" w:type="dxa"/>
            <w:shd w:val="clear" w:color="auto" w:fill="92D050"/>
          </w:tcPr>
          <w:p w14:paraId="6AE931A6" w14:textId="77777777" w:rsidR="004A4D2E" w:rsidRPr="009F2674" w:rsidRDefault="004A4D2E" w:rsidP="007C58C7">
            <w:pPr>
              <w:spacing w:after="0"/>
              <w:jc w:val="center"/>
              <w:rPr>
                <w:szCs w:val="16"/>
                <w:lang w:eastAsia="en-GB"/>
              </w:rPr>
            </w:pPr>
            <w:r w:rsidRPr="009F2674">
              <w:rPr>
                <w:szCs w:val="16"/>
                <w:lang w:eastAsia="en-GB"/>
              </w:rPr>
              <w:t>Breakfast &amp;</w:t>
            </w:r>
          </w:p>
          <w:p w14:paraId="0F22AE56" w14:textId="77777777" w:rsidR="004A4D2E" w:rsidRPr="009F2674" w:rsidRDefault="004A4D2E" w:rsidP="007C58C7">
            <w:pPr>
              <w:spacing w:after="0"/>
              <w:jc w:val="center"/>
              <w:rPr>
                <w:szCs w:val="16"/>
                <w:lang w:eastAsia="en-GB"/>
              </w:rPr>
            </w:pPr>
            <w:r w:rsidRPr="009F2674">
              <w:rPr>
                <w:szCs w:val="16"/>
                <w:lang w:eastAsia="en-GB"/>
              </w:rPr>
              <w:t>Free Exploration</w:t>
            </w:r>
          </w:p>
        </w:tc>
        <w:tc>
          <w:tcPr>
            <w:tcW w:w="1701" w:type="dxa"/>
          </w:tcPr>
          <w:p w14:paraId="4086C4A0" w14:textId="77777777" w:rsidR="004A4D2E" w:rsidRPr="009F2674" w:rsidRDefault="004A4D2E" w:rsidP="007C58C7">
            <w:pPr>
              <w:jc w:val="center"/>
              <w:rPr>
                <w:szCs w:val="16"/>
                <w:lang w:eastAsia="en-GB"/>
              </w:rPr>
            </w:pPr>
            <w:r w:rsidRPr="009F2674">
              <w:rPr>
                <w:szCs w:val="16"/>
                <w:lang w:eastAsia="en-GB"/>
              </w:rPr>
              <w:t>PSED</w:t>
            </w:r>
          </w:p>
        </w:tc>
      </w:tr>
      <w:tr w:rsidR="004A4D2E" w:rsidRPr="009F2674" w14:paraId="6035254B" w14:textId="77777777" w:rsidTr="007C58C7">
        <w:trPr>
          <w:trHeight w:val="342"/>
          <w:jc w:val="center"/>
        </w:trPr>
        <w:tc>
          <w:tcPr>
            <w:tcW w:w="10496" w:type="dxa"/>
            <w:gridSpan w:val="4"/>
            <w:shd w:val="clear" w:color="auto" w:fill="FFFF00"/>
          </w:tcPr>
          <w:p w14:paraId="161D6FE3" w14:textId="77777777" w:rsidR="00981378" w:rsidRDefault="004A4D2E" w:rsidP="007C58C7">
            <w:pPr>
              <w:spacing w:after="0"/>
              <w:jc w:val="center"/>
              <w:rPr>
                <w:szCs w:val="16"/>
                <w:lang w:eastAsia="en-GB"/>
              </w:rPr>
            </w:pPr>
            <w:r w:rsidRPr="009F2674">
              <w:rPr>
                <w:szCs w:val="16"/>
                <w:lang w:eastAsia="en-GB"/>
              </w:rPr>
              <w:t>Nappy Checks</w:t>
            </w:r>
            <w:r w:rsidR="00981378">
              <w:rPr>
                <w:szCs w:val="16"/>
                <w:lang w:eastAsia="en-GB"/>
              </w:rPr>
              <w:t xml:space="preserve"> </w:t>
            </w:r>
          </w:p>
          <w:p w14:paraId="54627526" w14:textId="36F68F6F" w:rsidR="004A4D2E" w:rsidRPr="009F2674" w:rsidRDefault="00981378" w:rsidP="007C58C7">
            <w:pPr>
              <w:spacing w:after="0"/>
              <w:jc w:val="center"/>
              <w:rPr>
                <w:szCs w:val="16"/>
                <w:lang w:eastAsia="en-GB"/>
              </w:rPr>
            </w:pPr>
            <w:r>
              <w:rPr>
                <w:szCs w:val="16"/>
                <w:lang w:eastAsia="en-GB"/>
              </w:rPr>
              <w:t xml:space="preserve">(These must be recorded on Tapestry </w:t>
            </w:r>
            <w:proofErr w:type="gramStart"/>
            <w:r>
              <w:rPr>
                <w:szCs w:val="16"/>
                <w:lang w:eastAsia="en-GB"/>
              </w:rPr>
              <w:t>and also</w:t>
            </w:r>
            <w:proofErr w:type="gramEnd"/>
            <w:r>
              <w:rPr>
                <w:szCs w:val="16"/>
                <w:lang w:eastAsia="en-GB"/>
              </w:rPr>
              <w:t xml:space="preserve"> the board, even if dry)</w:t>
            </w:r>
          </w:p>
        </w:tc>
      </w:tr>
      <w:tr w:rsidR="004A4D2E" w:rsidRPr="009F2674" w14:paraId="67948C8B" w14:textId="77777777" w:rsidTr="007C58C7">
        <w:trPr>
          <w:gridAfter w:val="1"/>
          <w:wAfter w:w="6" w:type="dxa"/>
          <w:jc w:val="center"/>
        </w:trPr>
        <w:tc>
          <w:tcPr>
            <w:tcW w:w="1696" w:type="dxa"/>
          </w:tcPr>
          <w:p w14:paraId="71E49D10" w14:textId="77777777" w:rsidR="004A4D2E" w:rsidRPr="009F2674" w:rsidRDefault="004A4D2E" w:rsidP="007C58C7">
            <w:pPr>
              <w:jc w:val="center"/>
              <w:rPr>
                <w:szCs w:val="16"/>
                <w:lang w:eastAsia="en-GB"/>
              </w:rPr>
            </w:pPr>
            <w:r w:rsidRPr="009F2674">
              <w:rPr>
                <w:szCs w:val="16"/>
                <w:lang w:eastAsia="en-GB"/>
              </w:rPr>
              <w:t>8:30am</w:t>
            </w:r>
          </w:p>
        </w:tc>
        <w:tc>
          <w:tcPr>
            <w:tcW w:w="7093" w:type="dxa"/>
          </w:tcPr>
          <w:p w14:paraId="6A6A6173" w14:textId="77777777" w:rsidR="004A4D2E" w:rsidRPr="009F2674" w:rsidRDefault="004A4D2E" w:rsidP="007C58C7">
            <w:pPr>
              <w:spacing w:after="0"/>
              <w:jc w:val="center"/>
              <w:rPr>
                <w:szCs w:val="16"/>
                <w:lang w:eastAsia="en-GB"/>
              </w:rPr>
            </w:pPr>
            <w:r w:rsidRPr="009F2674">
              <w:rPr>
                <w:szCs w:val="16"/>
                <w:lang w:eastAsia="en-GB"/>
              </w:rPr>
              <w:t>Co play with key person</w:t>
            </w:r>
          </w:p>
        </w:tc>
        <w:tc>
          <w:tcPr>
            <w:tcW w:w="1701" w:type="dxa"/>
          </w:tcPr>
          <w:p w14:paraId="0E2975B0" w14:textId="77777777" w:rsidR="004A4D2E" w:rsidRPr="009F2674" w:rsidRDefault="004A4D2E" w:rsidP="007C58C7">
            <w:pPr>
              <w:jc w:val="center"/>
              <w:rPr>
                <w:szCs w:val="16"/>
                <w:lang w:eastAsia="en-GB"/>
              </w:rPr>
            </w:pPr>
            <w:r w:rsidRPr="009F2674">
              <w:rPr>
                <w:szCs w:val="16"/>
                <w:lang w:eastAsia="en-GB"/>
              </w:rPr>
              <w:t>C&amp;L, Exp Arts</w:t>
            </w:r>
          </w:p>
        </w:tc>
      </w:tr>
      <w:tr w:rsidR="004A4D2E" w:rsidRPr="009F2674" w14:paraId="07C1406C" w14:textId="77777777" w:rsidTr="007C58C7">
        <w:trPr>
          <w:gridAfter w:val="1"/>
          <w:wAfter w:w="6" w:type="dxa"/>
          <w:trHeight w:val="868"/>
          <w:jc w:val="center"/>
        </w:trPr>
        <w:tc>
          <w:tcPr>
            <w:tcW w:w="1696" w:type="dxa"/>
          </w:tcPr>
          <w:p w14:paraId="48E0A5C2" w14:textId="77777777" w:rsidR="004A4D2E" w:rsidRPr="009F2674" w:rsidRDefault="004A4D2E" w:rsidP="007C58C7">
            <w:pPr>
              <w:jc w:val="center"/>
              <w:rPr>
                <w:szCs w:val="16"/>
                <w:lang w:eastAsia="en-GB"/>
              </w:rPr>
            </w:pPr>
            <w:r w:rsidRPr="009F2674">
              <w:rPr>
                <w:szCs w:val="16"/>
                <w:lang w:eastAsia="en-GB"/>
              </w:rPr>
              <w:t>9am</w:t>
            </w:r>
          </w:p>
        </w:tc>
        <w:tc>
          <w:tcPr>
            <w:tcW w:w="7093" w:type="dxa"/>
          </w:tcPr>
          <w:p w14:paraId="6D43E794" w14:textId="77777777" w:rsidR="004A4D2E" w:rsidRPr="009F2674" w:rsidRDefault="004A4D2E" w:rsidP="007C58C7">
            <w:pPr>
              <w:spacing w:after="0"/>
              <w:jc w:val="center"/>
              <w:rPr>
                <w:szCs w:val="16"/>
                <w:lang w:eastAsia="en-GB"/>
              </w:rPr>
            </w:pPr>
            <w:r w:rsidRPr="009F2674">
              <w:rPr>
                <w:szCs w:val="16"/>
                <w:lang w:eastAsia="en-GB"/>
              </w:rPr>
              <w:t>Circle Time:</w:t>
            </w:r>
          </w:p>
          <w:p w14:paraId="61180C61" w14:textId="77777777" w:rsidR="004A4D2E" w:rsidRPr="009F2674" w:rsidRDefault="004A4D2E" w:rsidP="007C58C7">
            <w:pPr>
              <w:spacing w:after="0"/>
              <w:jc w:val="center"/>
              <w:rPr>
                <w:szCs w:val="16"/>
                <w:lang w:eastAsia="en-GB"/>
              </w:rPr>
            </w:pPr>
            <w:r w:rsidRPr="009F2674">
              <w:rPr>
                <w:szCs w:val="16"/>
                <w:lang w:eastAsia="en-GB"/>
              </w:rPr>
              <w:t>One song with physical actions</w:t>
            </w:r>
          </w:p>
          <w:p w14:paraId="729FC991" w14:textId="77777777" w:rsidR="004A4D2E" w:rsidRPr="009F2674" w:rsidRDefault="004A4D2E" w:rsidP="007C58C7">
            <w:pPr>
              <w:spacing w:after="0"/>
              <w:jc w:val="center"/>
              <w:rPr>
                <w:szCs w:val="16"/>
                <w:lang w:eastAsia="en-GB"/>
              </w:rPr>
            </w:pPr>
            <w:r w:rsidRPr="009F2674">
              <w:rPr>
                <w:szCs w:val="16"/>
                <w:lang w:eastAsia="en-GB"/>
              </w:rPr>
              <w:t>Visual timetable discussion</w:t>
            </w:r>
          </w:p>
        </w:tc>
        <w:tc>
          <w:tcPr>
            <w:tcW w:w="1701" w:type="dxa"/>
          </w:tcPr>
          <w:p w14:paraId="7704A1D4" w14:textId="77777777" w:rsidR="004A4D2E" w:rsidRPr="009F2674" w:rsidRDefault="004A4D2E" w:rsidP="007C58C7">
            <w:pPr>
              <w:jc w:val="center"/>
              <w:rPr>
                <w:szCs w:val="16"/>
                <w:lang w:eastAsia="en-GB"/>
              </w:rPr>
            </w:pPr>
            <w:r w:rsidRPr="009F2674">
              <w:rPr>
                <w:szCs w:val="16"/>
                <w:lang w:eastAsia="en-GB"/>
              </w:rPr>
              <w:t>PSED</w:t>
            </w:r>
          </w:p>
        </w:tc>
      </w:tr>
      <w:tr w:rsidR="004A4D2E" w:rsidRPr="009F2674" w14:paraId="3DF805C4" w14:textId="77777777" w:rsidTr="007C58C7">
        <w:trPr>
          <w:gridAfter w:val="1"/>
          <w:wAfter w:w="6" w:type="dxa"/>
          <w:jc w:val="center"/>
        </w:trPr>
        <w:tc>
          <w:tcPr>
            <w:tcW w:w="1696" w:type="dxa"/>
          </w:tcPr>
          <w:p w14:paraId="1BD13332" w14:textId="77777777" w:rsidR="004A4D2E" w:rsidRPr="009F2674" w:rsidRDefault="004A4D2E" w:rsidP="007C58C7">
            <w:pPr>
              <w:jc w:val="center"/>
              <w:rPr>
                <w:szCs w:val="16"/>
                <w:lang w:eastAsia="en-GB"/>
              </w:rPr>
            </w:pPr>
            <w:r w:rsidRPr="009F2674">
              <w:rPr>
                <w:szCs w:val="16"/>
                <w:lang w:eastAsia="en-GB"/>
              </w:rPr>
              <w:t>9:15</w:t>
            </w:r>
          </w:p>
        </w:tc>
        <w:tc>
          <w:tcPr>
            <w:tcW w:w="7093" w:type="dxa"/>
            <w:shd w:val="clear" w:color="auto" w:fill="B4C6E7" w:themeFill="accent1" w:themeFillTint="66"/>
          </w:tcPr>
          <w:p w14:paraId="43A5D556" w14:textId="77777777" w:rsidR="004A4D2E" w:rsidRPr="009F2674" w:rsidRDefault="004A4D2E" w:rsidP="007C58C7">
            <w:pPr>
              <w:spacing w:after="0"/>
              <w:jc w:val="center"/>
              <w:rPr>
                <w:szCs w:val="16"/>
                <w:lang w:eastAsia="en-GB"/>
              </w:rPr>
            </w:pPr>
            <w:r w:rsidRPr="009F2674">
              <w:rPr>
                <w:szCs w:val="16"/>
                <w:lang w:eastAsia="en-GB"/>
              </w:rPr>
              <w:t>Morning Activity: Sensory exploration and tuff tray</w:t>
            </w:r>
          </w:p>
        </w:tc>
        <w:tc>
          <w:tcPr>
            <w:tcW w:w="1701" w:type="dxa"/>
          </w:tcPr>
          <w:p w14:paraId="4BF62BB8" w14:textId="77777777" w:rsidR="004A4D2E" w:rsidRPr="009F2674" w:rsidRDefault="004A4D2E" w:rsidP="007C58C7">
            <w:pPr>
              <w:jc w:val="center"/>
              <w:rPr>
                <w:szCs w:val="16"/>
                <w:lang w:eastAsia="en-GB"/>
              </w:rPr>
            </w:pPr>
            <w:r w:rsidRPr="009F2674">
              <w:rPr>
                <w:szCs w:val="16"/>
                <w:lang w:eastAsia="en-GB"/>
              </w:rPr>
              <w:t>All 7 areas</w:t>
            </w:r>
          </w:p>
        </w:tc>
      </w:tr>
      <w:tr w:rsidR="004A4D2E" w:rsidRPr="009F2674" w14:paraId="49837830" w14:textId="77777777" w:rsidTr="007C58C7">
        <w:trPr>
          <w:gridAfter w:val="1"/>
          <w:wAfter w:w="6" w:type="dxa"/>
          <w:jc w:val="center"/>
        </w:trPr>
        <w:tc>
          <w:tcPr>
            <w:tcW w:w="1696" w:type="dxa"/>
          </w:tcPr>
          <w:p w14:paraId="6F01F476" w14:textId="77777777" w:rsidR="004A4D2E" w:rsidRPr="009F2674" w:rsidRDefault="004A4D2E" w:rsidP="007C58C7">
            <w:pPr>
              <w:jc w:val="center"/>
              <w:rPr>
                <w:szCs w:val="16"/>
                <w:lang w:eastAsia="en-GB"/>
              </w:rPr>
            </w:pPr>
            <w:r w:rsidRPr="009F2674">
              <w:rPr>
                <w:szCs w:val="16"/>
                <w:lang w:eastAsia="en-GB"/>
              </w:rPr>
              <w:t>9:30</w:t>
            </w:r>
          </w:p>
        </w:tc>
        <w:tc>
          <w:tcPr>
            <w:tcW w:w="7093" w:type="dxa"/>
          </w:tcPr>
          <w:p w14:paraId="390C3EEA" w14:textId="77777777" w:rsidR="004A4D2E" w:rsidRPr="009F2674" w:rsidRDefault="004A4D2E" w:rsidP="007C58C7">
            <w:pPr>
              <w:spacing w:after="0"/>
              <w:jc w:val="center"/>
              <w:rPr>
                <w:szCs w:val="16"/>
                <w:lang w:eastAsia="en-GB"/>
              </w:rPr>
            </w:pPr>
            <w:r w:rsidRPr="009F2674">
              <w:rPr>
                <w:szCs w:val="16"/>
                <w:lang w:eastAsia="en-GB"/>
              </w:rPr>
              <w:t>Free exploration /</w:t>
            </w:r>
          </w:p>
          <w:p w14:paraId="25D66E27" w14:textId="77777777" w:rsidR="004A4D2E" w:rsidRPr="009F2674" w:rsidRDefault="004A4D2E" w:rsidP="007C58C7">
            <w:pPr>
              <w:spacing w:after="0"/>
              <w:jc w:val="center"/>
              <w:rPr>
                <w:szCs w:val="16"/>
                <w:lang w:eastAsia="en-GB"/>
              </w:rPr>
            </w:pPr>
            <w:r w:rsidRPr="009F2674">
              <w:rPr>
                <w:szCs w:val="16"/>
                <w:lang w:eastAsia="en-GB"/>
              </w:rPr>
              <w:t>Outside Play</w:t>
            </w:r>
          </w:p>
        </w:tc>
        <w:tc>
          <w:tcPr>
            <w:tcW w:w="1701" w:type="dxa"/>
          </w:tcPr>
          <w:p w14:paraId="2E4C8B29" w14:textId="77777777" w:rsidR="004A4D2E" w:rsidRPr="009F2674" w:rsidRDefault="004A4D2E" w:rsidP="007C58C7">
            <w:pPr>
              <w:jc w:val="center"/>
              <w:rPr>
                <w:szCs w:val="16"/>
                <w:lang w:eastAsia="en-GB"/>
              </w:rPr>
            </w:pPr>
            <w:r w:rsidRPr="009F2674">
              <w:rPr>
                <w:szCs w:val="16"/>
                <w:lang w:eastAsia="en-GB"/>
              </w:rPr>
              <w:t>PD</w:t>
            </w:r>
          </w:p>
        </w:tc>
      </w:tr>
      <w:tr w:rsidR="004A4D2E" w:rsidRPr="009F2674" w14:paraId="3E82640C" w14:textId="77777777" w:rsidTr="007C58C7">
        <w:trPr>
          <w:gridAfter w:val="1"/>
          <w:wAfter w:w="6" w:type="dxa"/>
          <w:trHeight w:val="552"/>
          <w:jc w:val="center"/>
        </w:trPr>
        <w:tc>
          <w:tcPr>
            <w:tcW w:w="1696" w:type="dxa"/>
          </w:tcPr>
          <w:p w14:paraId="53A6B08A" w14:textId="77777777" w:rsidR="004A4D2E" w:rsidRPr="009F2674" w:rsidRDefault="004A4D2E" w:rsidP="007C58C7">
            <w:pPr>
              <w:jc w:val="center"/>
              <w:rPr>
                <w:szCs w:val="16"/>
                <w:lang w:eastAsia="en-GB"/>
              </w:rPr>
            </w:pPr>
            <w:r w:rsidRPr="009F2674">
              <w:rPr>
                <w:szCs w:val="16"/>
                <w:lang w:eastAsia="en-GB"/>
              </w:rPr>
              <w:t>10am</w:t>
            </w:r>
          </w:p>
        </w:tc>
        <w:tc>
          <w:tcPr>
            <w:tcW w:w="7093" w:type="dxa"/>
            <w:shd w:val="clear" w:color="auto" w:fill="92D050"/>
          </w:tcPr>
          <w:p w14:paraId="3CCF7593" w14:textId="77777777" w:rsidR="004A4D2E" w:rsidRPr="009F2674" w:rsidRDefault="004A4D2E" w:rsidP="007C58C7">
            <w:pPr>
              <w:spacing w:after="0"/>
              <w:jc w:val="center"/>
              <w:rPr>
                <w:szCs w:val="16"/>
                <w:lang w:eastAsia="en-GB"/>
              </w:rPr>
            </w:pPr>
            <w:r w:rsidRPr="009F2674">
              <w:rPr>
                <w:szCs w:val="16"/>
                <w:lang w:eastAsia="en-GB"/>
              </w:rPr>
              <w:t>Snack</w:t>
            </w:r>
          </w:p>
          <w:p w14:paraId="7DDE6144" w14:textId="77777777" w:rsidR="004A4D2E" w:rsidRPr="009F2674" w:rsidRDefault="004A4D2E" w:rsidP="007C58C7">
            <w:pPr>
              <w:spacing w:after="0"/>
              <w:jc w:val="center"/>
              <w:rPr>
                <w:szCs w:val="16"/>
                <w:lang w:eastAsia="en-GB"/>
              </w:rPr>
            </w:pPr>
            <w:r w:rsidRPr="009F2674">
              <w:rPr>
                <w:szCs w:val="16"/>
                <w:lang w:eastAsia="en-GB"/>
              </w:rPr>
              <w:t>Choosing and selecting</w:t>
            </w:r>
          </w:p>
        </w:tc>
        <w:tc>
          <w:tcPr>
            <w:tcW w:w="1701" w:type="dxa"/>
          </w:tcPr>
          <w:p w14:paraId="40A6150D" w14:textId="1B706D10" w:rsidR="004A4D2E" w:rsidRPr="009F2674" w:rsidRDefault="004A4D2E" w:rsidP="005B7867">
            <w:pPr>
              <w:jc w:val="center"/>
              <w:rPr>
                <w:szCs w:val="16"/>
                <w:lang w:eastAsia="en-GB"/>
              </w:rPr>
            </w:pPr>
            <w:r w:rsidRPr="009F2674">
              <w:rPr>
                <w:szCs w:val="16"/>
                <w:lang w:eastAsia="en-GB"/>
              </w:rPr>
              <w:t>PSED</w:t>
            </w:r>
            <w:r w:rsidR="005B7867">
              <w:rPr>
                <w:szCs w:val="16"/>
                <w:lang w:eastAsia="en-GB"/>
              </w:rPr>
              <w:t xml:space="preserve"> &amp; </w:t>
            </w:r>
            <w:r w:rsidRPr="009F2674">
              <w:rPr>
                <w:szCs w:val="16"/>
                <w:lang w:eastAsia="en-GB"/>
              </w:rPr>
              <w:t>PD</w:t>
            </w:r>
          </w:p>
        </w:tc>
      </w:tr>
      <w:tr w:rsidR="004A4D2E" w:rsidRPr="009F2674" w14:paraId="0EA15AD3" w14:textId="77777777" w:rsidTr="007C58C7">
        <w:trPr>
          <w:jc w:val="center"/>
        </w:trPr>
        <w:tc>
          <w:tcPr>
            <w:tcW w:w="10496" w:type="dxa"/>
            <w:gridSpan w:val="4"/>
            <w:shd w:val="clear" w:color="auto" w:fill="FFFF00"/>
          </w:tcPr>
          <w:p w14:paraId="2B44EF69" w14:textId="77777777" w:rsidR="004A4D2E" w:rsidRPr="009F2674" w:rsidRDefault="004A4D2E" w:rsidP="007C58C7">
            <w:pPr>
              <w:spacing w:after="0"/>
              <w:jc w:val="center"/>
              <w:rPr>
                <w:szCs w:val="16"/>
                <w:lang w:eastAsia="en-GB"/>
              </w:rPr>
            </w:pPr>
            <w:r w:rsidRPr="009F2674">
              <w:rPr>
                <w:szCs w:val="16"/>
                <w:lang w:eastAsia="en-GB"/>
              </w:rPr>
              <w:t>Nappy Checks</w:t>
            </w:r>
          </w:p>
        </w:tc>
      </w:tr>
      <w:tr w:rsidR="004A4D2E" w:rsidRPr="009F2674" w14:paraId="5C1967B1" w14:textId="77777777" w:rsidTr="007C58C7">
        <w:trPr>
          <w:gridAfter w:val="1"/>
          <w:wAfter w:w="6" w:type="dxa"/>
          <w:jc w:val="center"/>
        </w:trPr>
        <w:tc>
          <w:tcPr>
            <w:tcW w:w="1696" w:type="dxa"/>
          </w:tcPr>
          <w:p w14:paraId="5F2615A9" w14:textId="77777777" w:rsidR="004A4D2E" w:rsidRPr="009F2674" w:rsidRDefault="004A4D2E" w:rsidP="007C58C7">
            <w:pPr>
              <w:jc w:val="center"/>
              <w:rPr>
                <w:szCs w:val="16"/>
                <w:lang w:eastAsia="en-GB"/>
              </w:rPr>
            </w:pPr>
            <w:r w:rsidRPr="009F2674">
              <w:rPr>
                <w:szCs w:val="16"/>
                <w:lang w:eastAsia="en-GB"/>
              </w:rPr>
              <w:t>10:15 am</w:t>
            </w:r>
          </w:p>
        </w:tc>
        <w:tc>
          <w:tcPr>
            <w:tcW w:w="7093" w:type="dxa"/>
          </w:tcPr>
          <w:p w14:paraId="5319D966" w14:textId="77777777" w:rsidR="004A4D2E" w:rsidRPr="009F2674" w:rsidRDefault="004A4D2E" w:rsidP="007C58C7">
            <w:pPr>
              <w:spacing w:after="0"/>
              <w:jc w:val="center"/>
              <w:rPr>
                <w:szCs w:val="16"/>
                <w:lang w:eastAsia="en-GB"/>
              </w:rPr>
            </w:pPr>
            <w:r w:rsidRPr="009F2674">
              <w:rPr>
                <w:szCs w:val="16"/>
                <w:lang w:eastAsia="en-GB"/>
              </w:rPr>
              <w:t>Free exploration and co play with key person</w:t>
            </w:r>
          </w:p>
        </w:tc>
        <w:tc>
          <w:tcPr>
            <w:tcW w:w="1701" w:type="dxa"/>
          </w:tcPr>
          <w:p w14:paraId="21B5F234" w14:textId="77777777" w:rsidR="004A4D2E" w:rsidRPr="009F2674" w:rsidRDefault="004A4D2E" w:rsidP="007C58C7">
            <w:pPr>
              <w:jc w:val="center"/>
              <w:rPr>
                <w:szCs w:val="16"/>
                <w:lang w:eastAsia="en-GB"/>
              </w:rPr>
            </w:pPr>
            <w:r w:rsidRPr="009F2674">
              <w:rPr>
                <w:szCs w:val="16"/>
                <w:lang w:eastAsia="en-GB"/>
              </w:rPr>
              <w:t>C&amp;L</w:t>
            </w:r>
          </w:p>
        </w:tc>
      </w:tr>
      <w:tr w:rsidR="004A4D2E" w:rsidRPr="009F2674" w14:paraId="5928C31E" w14:textId="77777777" w:rsidTr="007C58C7">
        <w:trPr>
          <w:gridAfter w:val="1"/>
          <w:wAfter w:w="6" w:type="dxa"/>
          <w:jc w:val="center"/>
        </w:trPr>
        <w:tc>
          <w:tcPr>
            <w:tcW w:w="1696" w:type="dxa"/>
          </w:tcPr>
          <w:p w14:paraId="55ABD0FC" w14:textId="77777777" w:rsidR="004A4D2E" w:rsidRPr="009F2674" w:rsidRDefault="004A4D2E" w:rsidP="007C58C7">
            <w:pPr>
              <w:jc w:val="center"/>
              <w:rPr>
                <w:szCs w:val="16"/>
                <w:lang w:eastAsia="en-GB"/>
              </w:rPr>
            </w:pPr>
            <w:r w:rsidRPr="009F2674">
              <w:rPr>
                <w:szCs w:val="16"/>
                <w:lang w:eastAsia="en-GB"/>
              </w:rPr>
              <w:t>10:45am</w:t>
            </w:r>
          </w:p>
        </w:tc>
        <w:tc>
          <w:tcPr>
            <w:tcW w:w="7093" w:type="dxa"/>
            <w:shd w:val="clear" w:color="auto" w:fill="B4C6E7" w:themeFill="accent1" w:themeFillTint="66"/>
          </w:tcPr>
          <w:p w14:paraId="3B7D2BAA" w14:textId="77777777" w:rsidR="004A4D2E" w:rsidRPr="009F2674" w:rsidRDefault="004A4D2E" w:rsidP="007C58C7">
            <w:pPr>
              <w:spacing w:after="0"/>
              <w:jc w:val="center"/>
              <w:rPr>
                <w:szCs w:val="16"/>
                <w:lang w:eastAsia="en-GB"/>
              </w:rPr>
            </w:pPr>
            <w:r w:rsidRPr="009F2674">
              <w:rPr>
                <w:szCs w:val="16"/>
                <w:lang w:eastAsia="en-GB"/>
              </w:rPr>
              <w:t>Mid-Morning Activity: Focus group &amp; My Development</w:t>
            </w:r>
          </w:p>
        </w:tc>
        <w:tc>
          <w:tcPr>
            <w:tcW w:w="1701" w:type="dxa"/>
          </w:tcPr>
          <w:p w14:paraId="4C00E39C" w14:textId="77777777" w:rsidR="004A4D2E" w:rsidRPr="009F2674" w:rsidRDefault="004A4D2E" w:rsidP="007C58C7">
            <w:pPr>
              <w:jc w:val="center"/>
              <w:rPr>
                <w:szCs w:val="16"/>
                <w:lang w:eastAsia="en-GB"/>
              </w:rPr>
            </w:pPr>
            <w:r w:rsidRPr="009F2674">
              <w:rPr>
                <w:szCs w:val="16"/>
                <w:lang w:eastAsia="en-GB"/>
              </w:rPr>
              <w:t>All 7 areas</w:t>
            </w:r>
          </w:p>
        </w:tc>
      </w:tr>
      <w:tr w:rsidR="004A4D2E" w:rsidRPr="009F2674" w14:paraId="197EA35D" w14:textId="77777777" w:rsidTr="00981378">
        <w:trPr>
          <w:gridAfter w:val="1"/>
          <w:wAfter w:w="6" w:type="dxa"/>
          <w:trHeight w:val="520"/>
          <w:jc w:val="center"/>
        </w:trPr>
        <w:tc>
          <w:tcPr>
            <w:tcW w:w="1696" w:type="dxa"/>
          </w:tcPr>
          <w:p w14:paraId="0BD241E0" w14:textId="77777777" w:rsidR="004A4D2E" w:rsidRPr="009F2674" w:rsidRDefault="004A4D2E" w:rsidP="007C58C7">
            <w:pPr>
              <w:jc w:val="center"/>
              <w:rPr>
                <w:szCs w:val="16"/>
                <w:lang w:eastAsia="en-GB"/>
              </w:rPr>
            </w:pPr>
            <w:r w:rsidRPr="009F2674">
              <w:rPr>
                <w:szCs w:val="16"/>
                <w:lang w:eastAsia="en-GB"/>
              </w:rPr>
              <w:t>10:30am</w:t>
            </w:r>
          </w:p>
        </w:tc>
        <w:tc>
          <w:tcPr>
            <w:tcW w:w="7093" w:type="dxa"/>
          </w:tcPr>
          <w:p w14:paraId="1C35D80A" w14:textId="77777777" w:rsidR="004A4D2E" w:rsidRPr="009F2674" w:rsidRDefault="004A4D2E" w:rsidP="007C58C7">
            <w:pPr>
              <w:spacing w:after="0"/>
              <w:jc w:val="center"/>
              <w:rPr>
                <w:szCs w:val="16"/>
                <w:lang w:eastAsia="en-GB"/>
              </w:rPr>
            </w:pPr>
            <w:r w:rsidRPr="009F2674">
              <w:rPr>
                <w:szCs w:val="16"/>
                <w:lang w:eastAsia="en-GB"/>
              </w:rPr>
              <w:t>Outdoor play</w:t>
            </w:r>
          </w:p>
        </w:tc>
        <w:tc>
          <w:tcPr>
            <w:tcW w:w="1701" w:type="dxa"/>
          </w:tcPr>
          <w:p w14:paraId="58ADAACF" w14:textId="23B637B2" w:rsidR="004A4D2E" w:rsidRPr="009F2674" w:rsidRDefault="004A4D2E" w:rsidP="007C58C7">
            <w:pPr>
              <w:jc w:val="center"/>
              <w:rPr>
                <w:szCs w:val="16"/>
                <w:lang w:eastAsia="en-GB"/>
              </w:rPr>
            </w:pPr>
            <w:r w:rsidRPr="009F2674">
              <w:rPr>
                <w:szCs w:val="16"/>
                <w:lang w:eastAsia="en-GB"/>
              </w:rPr>
              <w:t>PD</w:t>
            </w:r>
            <w:r w:rsidR="005B7867">
              <w:rPr>
                <w:szCs w:val="16"/>
                <w:lang w:eastAsia="en-GB"/>
              </w:rPr>
              <w:t xml:space="preserve"> &amp;</w:t>
            </w:r>
            <w:r w:rsidRPr="009F2674">
              <w:rPr>
                <w:szCs w:val="16"/>
                <w:lang w:eastAsia="en-GB"/>
              </w:rPr>
              <w:t xml:space="preserve"> Understand World</w:t>
            </w:r>
          </w:p>
        </w:tc>
      </w:tr>
      <w:tr w:rsidR="004A4D2E" w:rsidRPr="009F2674" w14:paraId="473AE24D" w14:textId="77777777" w:rsidTr="007C58C7">
        <w:trPr>
          <w:gridAfter w:val="1"/>
          <w:wAfter w:w="6" w:type="dxa"/>
          <w:jc w:val="center"/>
        </w:trPr>
        <w:tc>
          <w:tcPr>
            <w:tcW w:w="1696" w:type="dxa"/>
          </w:tcPr>
          <w:p w14:paraId="2A4DEA4C" w14:textId="77777777" w:rsidR="004A4D2E" w:rsidRPr="009F2674" w:rsidRDefault="004A4D2E" w:rsidP="007C58C7">
            <w:pPr>
              <w:jc w:val="center"/>
              <w:rPr>
                <w:szCs w:val="16"/>
                <w:lang w:eastAsia="en-GB"/>
              </w:rPr>
            </w:pPr>
            <w:r w:rsidRPr="009F2674">
              <w:rPr>
                <w:szCs w:val="16"/>
                <w:lang w:eastAsia="en-GB"/>
              </w:rPr>
              <w:t>11:45am</w:t>
            </w:r>
          </w:p>
        </w:tc>
        <w:tc>
          <w:tcPr>
            <w:tcW w:w="7093" w:type="dxa"/>
          </w:tcPr>
          <w:p w14:paraId="0A223257" w14:textId="77777777" w:rsidR="004A4D2E" w:rsidRPr="009F2674" w:rsidRDefault="004A4D2E" w:rsidP="007C58C7">
            <w:pPr>
              <w:spacing w:after="0"/>
              <w:jc w:val="center"/>
              <w:rPr>
                <w:szCs w:val="16"/>
                <w:lang w:eastAsia="en-GB"/>
              </w:rPr>
            </w:pPr>
            <w:r w:rsidRPr="009F2674">
              <w:rPr>
                <w:szCs w:val="16"/>
                <w:lang w:eastAsia="en-GB"/>
              </w:rPr>
              <w:t>Prep for lunch, wash hands, line up, move to dining area</w:t>
            </w:r>
          </w:p>
        </w:tc>
        <w:tc>
          <w:tcPr>
            <w:tcW w:w="1701" w:type="dxa"/>
          </w:tcPr>
          <w:p w14:paraId="5CF1E714" w14:textId="77777777" w:rsidR="004A4D2E" w:rsidRPr="009F2674" w:rsidRDefault="004A4D2E" w:rsidP="007C58C7">
            <w:pPr>
              <w:jc w:val="center"/>
              <w:rPr>
                <w:szCs w:val="16"/>
                <w:lang w:eastAsia="en-GB"/>
              </w:rPr>
            </w:pPr>
            <w:r w:rsidRPr="009F2674">
              <w:rPr>
                <w:szCs w:val="16"/>
                <w:lang w:eastAsia="en-GB"/>
              </w:rPr>
              <w:t>PSED</w:t>
            </w:r>
          </w:p>
        </w:tc>
      </w:tr>
      <w:tr w:rsidR="004A4D2E" w:rsidRPr="009F2674" w14:paraId="74484F71" w14:textId="77777777" w:rsidTr="007C58C7">
        <w:trPr>
          <w:gridAfter w:val="1"/>
          <w:wAfter w:w="6" w:type="dxa"/>
          <w:jc w:val="center"/>
        </w:trPr>
        <w:tc>
          <w:tcPr>
            <w:tcW w:w="1696" w:type="dxa"/>
          </w:tcPr>
          <w:p w14:paraId="39087D5D" w14:textId="77777777" w:rsidR="004A4D2E" w:rsidRPr="009F2674" w:rsidRDefault="004A4D2E" w:rsidP="007C58C7">
            <w:pPr>
              <w:jc w:val="center"/>
              <w:rPr>
                <w:szCs w:val="16"/>
                <w:lang w:eastAsia="en-GB"/>
              </w:rPr>
            </w:pPr>
            <w:r w:rsidRPr="009F2674">
              <w:rPr>
                <w:szCs w:val="16"/>
                <w:lang w:eastAsia="en-GB"/>
              </w:rPr>
              <w:t>12pm</w:t>
            </w:r>
          </w:p>
        </w:tc>
        <w:tc>
          <w:tcPr>
            <w:tcW w:w="7093" w:type="dxa"/>
            <w:shd w:val="clear" w:color="auto" w:fill="92D050"/>
          </w:tcPr>
          <w:p w14:paraId="63250900" w14:textId="77777777" w:rsidR="004A4D2E" w:rsidRDefault="004A4D2E" w:rsidP="007C58C7">
            <w:pPr>
              <w:spacing w:after="0"/>
              <w:jc w:val="center"/>
              <w:rPr>
                <w:szCs w:val="16"/>
                <w:lang w:eastAsia="en-GB"/>
              </w:rPr>
            </w:pPr>
            <w:r w:rsidRPr="009F2674">
              <w:rPr>
                <w:szCs w:val="16"/>
                <w:lang w:eastAsia="en-GB"/>
              </w:rPr>
              <w:t>Lunch</w:t>
            </w:r>
          </w:p>
          <w:p w14:paraId="15BE2703" w14:textId="3651C332" w:rsidR="00D4141A" w:rsidRPr="009F2674" w:rsidRDefault="00D4141A" w:rsidP="007C58C7">
            <w:pPr>
              <w:spacing w:after="0"/>
              <w:jc w:val="center"/>
              <w:rPr>
                <w:szCs w:val="16"/>
                <w:lang w:eastAsia="en-GB"/>
              </w:rPr>
            </w:pPr>
            <w:r>
              <w:rPr>
                <w:szCs w:val="16"/>
                <w:lang w:eastAsia="en-GB"/>
              </w:rPr>
              <w:t>(Wash hands and face before and after eating)</w:t>
            </w:r>
          </w:p>
        </w:tc>
        <w:tc>
          <w:tcPr>
            <w:tcW w:w="1701" w:type="dxa"/>
          </w:tcPr>
          <w:p w14:paraId="3AEB69D8" w14:textId="77777777" w:rsidR="004A4D2E" w:rsidRPr="009F2674" w:rsidRDefault="004A4D2E" w:rsidP="007C58C7">
            <w:pPr>
              <w:jc w:val="center"/>
              <w:rPr>
                <w:szCs w:val="16"/>
                <w:lang w:eastAsia="en-GB"/>
              </w:rPr>
            </w:pPr>
            <w:r w:rsidRPr="009F2674">
              <w:rPr>
                <w:szCs w:val="16"/>
                <w:lang w:eastAsia="en-GB"/>
              </w:rPr>
              <w:t>PSED</w:t>
            </w:r>
          </w:p>
        </w:tc>
      </w:tr>
      <w:tr w:rsidR="004A4D2E" w:rsidRPr="009F2674" w14:paraId="07979D35" w14:textId="77777777" w:rsidTr="007C58C7">
        <w:trPr>
          <w:jc w:val="center"/>
        </w:trPr>
        <w:tc>
          <w:tcPr>
            <w:tcW w:w="10496" w:type="dxa"/>
            <w:gridSpan w:val="4"/>
            <w:shd w:val="clear" w:color="auto" w:fill="FFFF00"/>
          </w:tcPr>
          <w:p w14:paraId="151CA94D" w14:textId="77777777" w:rsidR="004A4D2E" w:rsidRPr="009F2674" w:rsidRDefault="004A4D2E" w:rsidP="007C58C7">
            <w:pPr>
              <w:spacing w:after="0"/>
              <w:jc w:val="center"/>
              <w:rPr>
                <w:szCs w:val="16"/>
                <w:lang w:eastAsia="en-GB"/>
              </w:rPr>
            </w:pPr>
            <w:r w:rsidRPr="009F2674">
              <w:rPr>
                <w:szCs w:val="16"/>
                <w:lang w:eastAsia="en-GB"/>
              </w:rPr>
              <w:t>Nappy Check</w:t>
            </w:r>
          </w:p>
        </w:tc>
      </w:tr>
      <w:tr w:rsidR="004A4D2E" w:rsidRPr="009F2674" w14:paraId="113D8206" w14:textId="77777777" w:rsidTr="007C58C7">
        <w:trPr>
          <w:gridAfter w:val="1"/>
          <w:wAfter w:w="6" w:type="dxa"/>
          <w:jc w:val="center"/>
        </w:trPr>
        <w:tc>
          <w:tcPr>
            <w:tcW w:w="1696" w:type="dxa"/>
          </w:tcPr>
          <w:p w14:paraId="5E76B080" w14:textId="77777777" w:rsidR="004A4D2E" w:rsidRPr="009F2674" w:rsidRDefault="004A4D2E" w:rsidP="007C58C7">
            <w:pPr>
              <w:jc w:val="center"/>
              <w:rPr>
                <w:szCs w:val="16"/>
                <w:lang w:eastAsia="en-GB"/>
              </w:rPr>
            </w:pPr>
            <w:r w:rsidRPr="009F2674">
              <w:rPr>
                <w:szCs w:val="16"/>
                <w:lang w:eastAsia="en-GB"/>
              </w:rPr>
              <w:t>12:30pm</w:t>
            </w:r>
          </w:p>
        </w:tc>
        <w:tc>
          <w:tcPr>
            <w:tcW w:w="7093" w:type="dxa"/>
          </w:tcPr>
          <w:p w14:paraId="0A5E0BD3" w14:textId="77777777" w:rsidR="004A4D2E" w:rsidRPr="009F2674" w:rsidRDefault="004A4D2E" w:rsidP="007C58C7">
            <w:pPr>
              <w:spacing w:after="0"/>
              <w:jc w:val="center"/>
              <w:rPr>
                <w:szCs w:val="16"/>
                <w:lang w:eastAsia="en-GB"/>
              </w:rPr>
            </w:pPr>
            <w:r w:rsidRPr="009F2674">
              <w:rPr>
                <w:szCs w:val="16"/>
                <w:lang w:eastAsia="en-GB"/>
              </w:rPr>
              <w:t>Afternoon nap if applicable: Short story, Bedtime song</w:t>
            </w:r>
          </w:p>
          <w:p w14:paraId="54F851A7" w14:textId="77777777" w:rsidR="004A4D2E" w:rsidRPr="009F2674" w:rsidRDefault="004A4D2E" w:rsidP="007C58C7">
            <w:pPr>
              <w:spacing w:after="0"/>
              <w:jc w:val="center"/>
              <w:rPr>
                <w:szCs w:val="16"/>
                <w:lang w:eastAsia="en-GB"/>
              </w:rPr>
            </w:pPr>
            <w:r w:rsidRPr="009F2674">
              <w:rPr>
                <w:szCs w:val="16"/>
                <w:lang w:eastAsia="en-GB"/>
              </w:rPr>
              <w:t>Story time &amp; free exploration</w:t>
            </w:r>
          </w:p>
        </w:tc>
        <w:tc>
          <w:tcPr>
            <w:tcW w:w="1701" w:type="dxa"/>
          </w:tcPr>
          <w:p w14:paraId="55614FC1" w14:textId="77777777" w:rsidR="004A4D2E" w:rsidRPr="009F2674" w:rsidRDefault="004A4D2E" w:rsidP="007C58C7">
            <w:pPr>
              <w:jc w:val="center"/>
              <w:rPr>
                <w:szCs w:val="16"/>
                <w:lang w:eastAsia="en-GB"/>
              </w:rPr>
            </w:pPr>
            <w:r w:rsidRPr="009F2674">
              <w:rPr>
                <w:szCs w:val="16"/>
                <w:lang w:eastAsia="en-GB"/>
              </w:rPr>
              <w:t>Literacy</w:t>
            </w:r>
          </w:p>
        </w:tc>
      </w:tr>
      <w:tr w:rsidR="004A4D2E" w:rsidRPr="009F2674" w14:paraId="09B9C54B" w14:textId="77777777" w:rsidTr="007C58C7">
        <w:trPr>
          <w:gridAfter w:val="1"/>
          <w:wAfter w:w="6" w:type="dxa"/>
          <w:jc w:val="center"/>
        </w:trPr>
        <w:tc>
          <w:tcPr>
            <w:tcW w:w="1696" w:type="dxa"/>
          </w:tcPr>
          <w:p w14:paraId="7FB1CAA9" w14:textId="77777777" w:rsidR="004A4D2E" w:rsidRPr="009F2674" w:rsidRDefault="004A4D2E" w:rsidP="007C58C7">
            <w:pPr>
              <w:jc w:val="center"/>
              <w:rPr>
                <w:szCs w:val="16"/>
                <w:lang w:eastAsia="en-GB"/>
              </w:rPr>
            </w:pPr>
            <w:r w:rsidRPr="009F2674">
              <w:rPr>
                <w:szCs w:val="16"/>
                <w:lang w:eastAsia="en-GB"/>
              </w:rPr>
              <w:t>2pm</w:t>
            </w:r>
          </w:p>
        </w:tc>
        <w:tc>
          <w:tcPr>
            <w:tcW w:w="7093" w:type="dxa"/>
            <w:shd w:val="clear" w:color="auto" w:fill="92D050"/>
          </w:tcPr>
          <w:p w14:paraId="62B8B538" w14:textId="77777777" w:rsidR="004A4D2E" w:rsidRPr="009F2674" w:rsidRDefault="004A4D2E" w:rsidP="007C58C7">
            <w:pPr>
              <w:spacing w:after="0"/>
              <w:jc w:val="center"/>
              <w:rPr>
                <w:szCs w:val="16"/>
                <w:lang w:eastAsia="en-GB"/>
              </w:rPr>
            </w:pPr>
            <w:r w:rsidRPr="009F2674">
              <w:rPr>
                <w:szCs w:val="16"/>
                <w:lang w:eastAsia="en-GB"/>
              </w:rPr>
              <w:t>Snack</w:t>
            </w:r>
          </w:p>
        </w:tc>
        <w:tc>
          <w:tcPr>
            <w:tcW w:w="1701" w:type="dxa"/>
          </w:tcPr>
          <w:p w14:paraId="630D210C" w14:textId="77777777" w:rsidR="004A4D2E" w:rsidRPr="009F2674" w:rsidRDefault="004A4D2E" w:rsidP="007C58C7">
            <w:pPr>
              <w:jc w:val="center"/>
              <w:rPr>
                <w:szCs w:val="16"/>
                <w:lang w:eastAsia="en-GB"/>
              </w:rPr>
            </w:pPr>
            <w:r w:rsidRPr="009F2674">
              <w:rPr>
                <w:szCs w:val="16"/>
                <w:lang w:eastAsia="en-GB"/>
              </w:rPr>
              <w:t>PSED</w:t>
            </w:r>
          </w:p>
        </w:tc>
      </w:tr>
      <w:tr w:rsidR="004A4D2E" w:rsidRPr="009F2674" w14:paraId="47458B2B" w14:textId="77777777" w:rsidTr="007C58C7">
        <w:trPr>
          <w:jc w:val="center"/>
        </w:trPr>
        <w:tc>
          <w:tcPr>
            <w:tcW w:w="10496" w:type="dxa"/>
            <w:gridSpan w:val="4"/>
            <w:shd w:val="clear" w:color="auto" w:fill="FFFF00"/>
          </w:tcPr>
          <w:p w14:paraId="36D2925B" w14:textId="77777777" w:rsidR="004A4D2E" w:rsidRPr="009F2674" w:rsidRDefault="004A4D2E" w:rsidP="007C58C7">
            <w:pPr>
              <w:spacing w:after="0"/>
              <w:jc w:val="center"/>
              <w:rPr>
                <w:szCs w:val="16"/>
                <w:lang w:eastAsia="en-GB"/>
              </w:rPr>
            </w:pPr>
            <w:r w:rsidRPr="009F2674">
              <w:rPr>
                <w:szCs w:val="16"/>
                <w:lang w:eastAsia="en-GB"/>
              </w:rPr>
              <w:t>Nappy Check</w:t>
            </w:r>
          </w:p>
        </w:tc>
      </w:tr>
      <w:tr w:rsidR="004A4D2E" w:rsidRPr="009F2674" w14:paraId="22EDEE82" w14:textId="77777777" w:rsidTr="007C58C7">
        <w:trPr>
          <w:gridAfter w:val="1"/>
          <w:wAfter w:w="6" w:type="dxa"/>
          <w:jc w:val="center"/>
        </w:trPr>
        <w:tc>
          <w:tcPr>
            <w:tcW w:w="1696" w:type="dxa"/>
          </w:tcPr>
          <w:p w14:paraId="51F8CFDB" w14:textId="77777777" w:rsidR="004A4D2E" w:rsidRPr="009F2674" w:rsidRDefault="004A4D2E" w:rsidP="007C58C7">
            <w:pPr>
              <w:jc w:val="center"/>
              <w:rPr>
                <w:szCs w:val="16"/>
                <w:lang w:eastAsia="en-GB"/>
              </w:rPr>
            </w:pPr>
            <w:r w:rsidRPr="009F2674">
              <w:rPr>
                <w:szCs w:val="16"/>
                <w:lang w:eastAsia="en-GB"/>
              </w:rPr>
              <w:t>2:30pm</w:t>
            </w:r>
          </w:p>
        </w:tc>
        <w:tc>
          <w:tcPr>
            <w:tcW w:w="7093" w:type="dxa"/>
            <w:shd w:val="clear" w:color="auto" w:fill="B4C6E7" w:themeFill="accent1" w:themeFillTint="66"/>
          </w:tcPr>
          <w:p w14:paraId="514AD93A" w14:textId="77777777" w:rsidR="004A4D2E" w:rsidRPr="009F2674" w:rsidRDefault="004A4D2E" w:rsidP="007C58C7">
            <w:pPr>
              <w:spacing w:after="0"/>
              <w:jc w:val="center"/>
              <w:rPr>
                <w:szCs w:val="16"/>
                <w:lang w:eastAsia="en-GB"/>
              </w:rPr>
            </w:pPr>
            <w:r w:rsidRPr="009F2674">
              <w:rPr>
                <w:szCs w:val="16"/>
                <w:lang w:eastAsia="en-GB"/>
              </w:rPr>
              <w:t>Afternoon Activity: Links to the curriculum</w:t>
            </w:r>
          </w:p>
        </w:tc>
        <w:tc>
          <w:tcPr>
            <w:tcW w:w="1701" w:type="dxa"/>
          </w:tcPr>
          <w:p w14:paraId="3F7C69A6" w14:textId="77777777" w:rsidR="004A4D2E" w:rsidRPr="009F2674" w:rsidRDefault="004A4D2E" w:rsidP="007C58C7">
            <w:pPr>
              <w:jc w:val="center"/>
              <w:rPr>
                <w:szCs w:val="16"/>
                <w:lang w:eastAsia="en-GB"/>
              </w:rPr>
            </w:pPr>
            <w:r w:rsidRPr="009F2674">
              <w:rPr>
                <w:szCs w:val="16"/>
                <w:lang w:eastAsia="en-GB"/>
              </w:rPr>
              <w:t>All 7 areas</w:t>
            </w:r>
          </w:p>
        </w:tc>
      </w:tr>
      <w:tr w:rsidR="004A4D2E" w:rsidRPr="009F2674" w14:paraId="173BD58D" w14:textId="77777777" w:rsidTr="007C58C7">
        <w:trPr>
          <w:gridAfter w:val="1"/>
          <w:wAfter w:w="6" w:type="dxa"/>
          <w:jc w:val="center"/>
        </w:trPr>
        <w:tc>
          <w:tcPr>
            <w:tcW w:w="1696" w:type="dxa"/>
          </w:tcPr>
          <w:p w14:paraId="1CE3A59B" w14:textId="77777777" w:rsidR="004A4D2E" w:rsidRPr="009F2674" w:rsidRDefault="004A4D2E" w:rsidP="007C58C7">
            <w:pPr>
              <w:jc w:val="center"/>
              <w:rPr>
                <w:szCs w:val="16"/>
                <w:lang w:eastAsia="en-GB"/>
              </w:rPr>
            </w:pPr>
            <w:r w:rsidRPr="009F2674">
              <w:rPr>
                <w:szCs w:val="16"/>
                <w:lang w:eastAsia="en-GB"/>
              </w:rPr>
              <w:t>2:45pm</w:t>
            </w:r>
          </w:p>
        </w:tc>
        <w:tc>
          <w:tcPr>
            <w:tcW w:w="7093" w:type="dxa"/>
            <w:shd w:val="clear" w:color="auto" w:fill="FFFFFF" w:themeFill="background1"/>
          </w:tcPr>
          <w:p w14:paraId="6454DD82" w14:textId="77777777" w:rsidR="004A4D2E" w:rsidRPr="009F2674" w:rsidRDefault="004A4D2E" w:rsidP="007C58C7">
            <w:pPr>
              <w:spacing w:after="0"/>
              <w:jc w:val="center"/>
              <w:rPr>
                <w:szCs w:val="16"/>
                <w:lang w:eastAsia="en-GB"/>
              </w:rPr>
            </w:pPr>
            <w:r w:rsidRPr="009F2674">
              <w:rPr>
                <w:szCs w:val="16"/>
                <w:lang w:eastAsia="en-GB"/>
              </w:rPr>
              <w:t>Outdoor Play</w:t>
            </w:r>
          </w:p>
        </w:tc>
        <w:tc>
          <w:tcPr>
            <w:tcW w:w="1701" w:type="dxa"/>
          </w:tcPr>
          <w:p w14:paraId="26C2B8E4" w14:textId="77777777" w:rsidR="004A4D2E" w:rsidRPr="009F2674" w:rsidRDefault="004A4D2E" w:rsidP="007C58C7">
            <w:pPr>
              <w:jc w:val="center"/>
              <w:rPr>
                <w:szCs w:val="16"/>
                <w:lang w:eastAsia="en-GB"/>
              </w:rPr>
            </w:pPr>
            <w:r w:rsidRPr="009F2674">
              <w:rPr>
                <w:szCs w:val="16"/>
                <w:lang w:eastAsia="en-GB"/>
              </w:rPr>
              <w:t>PD</w:t>
            </w:r>
          </w:p>
        </w:tc>
      </w:tr>
      <w:tr w:rsidR="004A4D2E" w:rsidRPr="009F2674" w14:paraId="2B3216FE" w14:textId="77777777" w:rsidTr="007C58C7">
        <w:trPr>
          <w:gridAfter w:val="1"/>
          <w:wAfter w:w="6" w:type="dxa"/>
          <w:jc w:val="center"/>
        </w:trPr>
        <w:tc>
          <w:tcPr>
            <w:tcW w:w="1696" w:type="dxa"/>
          </w:tcPr>
          <w:p w14:paraId="6D7C4A14" w14:textId="77777777" w:rsidR="004A4D2E" w:rsidRPr="009F2674" w:rsidRDefault="004A4D2E" w:rsidP="007C58C7">
            <w:pPr>
              <w:jc w:val="center"/>
              <w:rPr>
                <w:szCs w:val="16"/>
                <w:lang w:eastAsia="en-GB"/>
              </w:rPr>
            </w:pPr>
            <w:r w:rsidRPr="009F2674">
              <w:rPr>
                <w:szCs w:val="16"/>
                <w:lang w:eastAsia="en-GB"/>
              </w:rPr>
              <w:t>3:30om</w:t>
            </w:r>
          </w:p>
        </w:tc>
        <w:tc>
          <w:tcPr>
            <w:tcW w:w="7093" w:type="dxa"/>
          </w:tcPr>
          <w:p w14:paraId="5432C286" w14:textId="77777777" w:rsidR="004A4D2E" w:rsidRPr="009F2674" w:rsidRDefault="004A4D2E" w:rsidP="007C58C7">
            <w:pPr>
              <w:spacing w:after="0"/>
              <w:jc w:val="center"/>
              <w:rPr>
                <w:szCs w:val="16"/>
                <w:lang w:eastAsia="en-GB"/>
              </w:rPr>
            </w:pPr>
            <w:r w:rsidRPr="009F2674">
              <w:rPr>
                <w:szCs w:val="16"/>
                <w:lang w:eastAsia="en-GB"/>
              </w:rPr>
              <w:t>Prep for dinner, wash hands, line up and move to dining area</w:t>
            </w:r>
          </w:p>
        </w:tc>
        <w:tc>
          <w:tcPr>
            <w:tcW w:w="1701" w:type="dxa"/>
          </w:tcPr>
          <w:p w14:paraId="3A5D5FD4" w14:textId="77777777" w:rsidR="004A4D2E" w:rsidRPr="009F2674" w:rsidRDefault="004A4D2E" w:rsidP="007C58C7">
            <w:pPr>
              <w:jc w:val="center"/>
              <w:rPr>
                <w:szCs w:val="16"/>
                <w:lang w:eastAsia="en-GB"/>
              </w:rPr>
            </w:pPr>
            <w:r w:rsidRPr="009F2674">
              <w:rPr>
                <w:szCs w:val="16"/>
                <w:lang w:eastAsia="en-GB"/>
              </w:rPr>
              <w:t>PSED</w:t>
            </w:r>
          </w:p>
        </w:tc>
      </w:tr>
      <w:tr w:rsidR="004A4D2E" w:rsidRPr="009F2674" w14:paraId="7FA712FC" w14:textId="77777777" w:rsidTr="007C58C7">
        <w:trPr>
          <w:gridAfter w:val="1"/>
          <w:wAfter w:w="6" w:type="dxa"/>
          <w:jc w:val="center"/>
        </w:trPr>
        <w:tc>
          <w:tcPr>
            <w:tcW w:w="1696" w:type="dxa"/>
          </w:tcPr>
          <w:p w14:paraId="3BA8D2FC" w14:textId="77777777" w:rsidR="004A4D2E" w:rsidRPr="009F2674" w:rsidRDefault="004A4D2E" w:rsidP="007C58C7">
            <w:pPr>
              <w:jc w:val="center"/>
              <w:rPr>
                <w:szCs w:val="16"/>
                <w:lang w:eastAsia="en-GB"/>
              </w:rPr>
            </w:pPr>
            <w:r w:rsidRPr="009F2674">
              <w:rPr>
                <w:szCs w:val="16"/>
                <w:lang w:eastAsia="en-GB"/>
              </w:rPr>
              <w:t>3:45pm</w:t>
            </w:r>
          </w:p>
        </w:tc>
        <w:tc>
          <w:tcPr>
            <w:tcW w:w="7093" w:type="dxa"/>
            <w:shd w:val="clear" w:color="auto" w:fill="92D050"/>
          </w:tcPr>
          <w:p w14:paraId="56B2D6AD" w14:textId="77777777" w:rsidR="004A4D2E" w:rsidRPr="009F2674" w:rsidRDefault="004A4D2E" w:rsidP="007C58C7">
            <w:pPr>
              <w:spacing w:after="0"/>
              <w:jc w:val="center"/>
              <w:rPr>
                <w:szCs w:val="16"/>
                <w:lang w:eastAsia="en-GB"/>
              </w:rPr>
            </w:pPr>
            <w:r w:rsidRPr="009F2674">
              <w:rPr>
                <w:szCs w:val="16"/>
                <w:lang w:eastAsia="en-GB"/>
              </w:rPr>
              <w:t>Dinner</w:t>
            </w:r>
          </w:p>
        </w:tc>
        <w:tc>
          <w:tcPr>
            <w:tcW w:w="1701" w:type="dxa"/>
          </w:tcPr>
          <w:p w14:paraId="25E28F7A" w14:textId="77777777" w:rsidR="004A4D2E" w:rsidRPr="009F2674" w:rsidRDefault="004A4D2E" w:rsidP="007C58C7">
            <w:pPr>
              <w:jc w:val="center"/>
              <w:rPr>
                <w:szCs w:val="16"/>
                <w:lang w:eastAsia="en-GB"/>
              </w:rPr>
            </w:pPr>
            <w:r w:rsidRPr="009F2674">
              <w:rPr>
                <w:szCs w:val="16"/>
                <w:lang w:eastAsia="en-GB"/>
              </w:rPr>
              <w:t>PSED</w:t>
            </w:r>
          </w:p>
        </w:tc>
      </w:tr>
      <w:tr w:rsidR="004A4D2E" w:rsidRPr="009F2674" w14:paraId="03407051" w14:textId="77777777" w:rsidTr="007C58C7">
        <w:trPr>
          <w:jc w:val="center"/>
        </w:trPr>
        <w:tc>
          <w:tcPr>
            <w:tcW w:w="10496" w:type="dxa"/>
            <w:gridSpan w:val="4"/>
            <w:shd w:val="clear" w:color="auto" w:fill="FFFF00"/>
          </w:tcPr>
          <w:p w14:paraId="47903B51" w14:textId="77777777" w:rsidR="004A4D2E" w:rsidRPr="009F2674" w:rsidRDefault="004A4D2E" w:rsidP="007C58C7">
            <w:pPr>
              <w:spacing w:after="0"/>
              <w:jc w:val="center"/>
              <w:rPr>
                <w:szCs w:val="16"/>
                <w:lang w:eastAsia="en-GB"/>
              </w:rPr>
            </w:pPr>
            <w:r w:rsidRPr="009F2674">
              <w:rPr>
                <w:szCs w:val="16"/>
                <w:lang w:eastAsia="en-GB"/>
              </w:rPr>
              <w:t>Nappy Check</w:t>
            </w:r>
          </w:p>
        </w:tc>
      </w:tr>
      <w:tr w:rsidR="004A4D2E" w:rsidRPr="009F2674" w14:paraId="275BF470" w14:textId="77777777" w:rsidTr="007C58C7">
        <w:trPr>
          <w:gridAfter w:val="1"/>
          <w:wAfter w:w="6" w:type="dxa"/>
          <w:jc w:val="center"/>
        </w:trPr>
        <w:tc>
          <w:tcPr>
            <w:tcW w:w="1696" w:type="dxa"/>
          </w:tcPr>
          <w:p w14:paraId="5A217764" w14:textId="77777777" w:rsidR="004A4D2E" w:rsidRPr="009F2674" w:rsidRDefault="004A4D2E" w:rsidP="007C58C7">
            <w:pPr>
              <w:jc w:val="center"/>
              <w:rPr>
                <w:szCs w:val="16"/>
                <w:lang w:eastAsia="en-GB"/>
              </w:rPr>
            </w:pPr>
            <w:r w:rsidRPr="009F2674">
              <w:rPr>
                <w:szCs w:val="16"/>
                <w:lang w:eastAsia="en-GB"/>
              </w:rPr>
              <w:t>4:10pm</w:t>
            </w:r>
          </w:p>
        </w:tc>
        <w:tc>
          <w:tcPr>
            <w:tcW w:w="7093" w:type="dxa"/>
          </w:tcPr>
          <w:p w14:paraId="50EE185D" w14:textId="77777777" w:rsidR="004A4D2E" w:rsidRPr="009F2674" w:rsidRDefault="004A4D2E" w:rsidP="007C58C7">
            <w:pPr>
              <w:spacing w:after="0"/>
              <w:jc w:val="center"/>
              <w:rPr>
                <w:szCs w:val="16"/>
                <w:lang w:eastAsia="en-GB"/>
              </w:rPr>
            </w:pPr>
            <w:r w:rsidRPr="009F2674">
              <w:rPr>
                <w:szCs w:val="16"/>
                <w:lang w:eastAsia="en-GB"/>
              </w:rPr>
              <w:t>Story Time</w:t>
            </w:r>
          </w:p>
        </w:tc>
        <w:tc>
          <w:tcPr>
            <w:tcW w:w="1701" w:type="dxa"/>
          </w:tcPr>
          <w:p w14:paraId="59297AE1" w14:textId="77777777" w:rsidR="004A4D2E" w:rsidRPr="009F2674" w:rsidRDefault="004A4D2E" w:rsidP="007C58C7">
            <w:pPr>
              <w:jc w:val="center"/>
              <w:rPr>
                <w:szCs w:val="16"/>
                <w:lang w:eastAsia="en-GB"/>
              </w:rPr>
            </w:pPr>
            <w:r w:rsidRPr="009F2674">
              <w:rPr>
                <w:szCs w:val="16"/>
                <w:lang w:eastAsia="en-GB"/>
              </w:rPr>
              <w:t>Literacy</w:t>
            </w:r>
          </w:p>
        </w:tc>
      </w:tr>
      <w:tr w:rsidR="004A4D2E" w:rsidRPr="009F2674" w14:paraId="2AC6F08D" w14:textId="77777777" w:rsidTr="007C58C7">
        <w:trPr>
          <w:gridAfter w:val="1"/>
          <w:wAfter w:w="6" w:type="dxa"/>
          <w:jc w:val="center"/>
        </w:trPr>
        <w:tc>
          <w:tcPr>
            <w:tcW w:w="1696" w:type="dxa"/>
          </w:tcPr>
          <w:p w14:paraId="0DBD3958" w14:textId="77777777" w:rsidR="004A4D2E" w:rsidRPr="009F2674" w:rsidRDefault="004A4D2E" w:rsidP="007C58C7">
            <w:pPr>
              <w:jc w:val="center"/>
              <w:rPr>
                <w:szCs w:val="16"/>
                <w:lang w:eastAsia="en-GB"/>
              </w:rPr>
            </w:pPr>
            <w:r w:rsidRPr="009F2674">
              <w:rPr>
                <w:szCs w:val="16"/>
                <w:lang w:eastAsia="en-GB"/>
              </w:rPr>
              <w:t>4:15pm</w:t>
            </w:r>
          </w:p>
        </w:tc>
        <w:tc>
          <w:tcPr>
            <w:tcW w:w="7093" w:type="dxa"/>
          </w:tcPr>
          <w:p w14:paraId="2F4D917A" w14:textId="77777777" w:rsidR="004A4D2E" w:rsidRPr="009F2674" w:rsidRDefault="004A4D2E" w:rsidP="007C58C7">
            <w:pPr>
              <w:spacing w:after="0"/>
              <w:jc w:val="center"/>
              <w:rPr>
                <w:szCs w:val="16"/>
                <w:lang w:eastAsia="en-GB"/>
              </w:rPr>
            </w:pPr>
            <w:r w:rsidRPr="009F2674">
              <w:rPr>
                <w:szCs w:val="16"/>
                <w:lang w:eastAsia="en-GB"/>
              </w:rPr>
              <w:t>Free exploration and co play with key person</w:t>
            </w:r>
          </w:p>
        </w:tc>
        <w:tc>
          <w:tcPr>
            <w:tcW w:w="1701" w:type="dxa"/>
          </w:tcPr>
          <w:p w14:paraId="4DD2CB1D" w14:textId="77777777" w:rsidR="004A4D2E" w:rsidRPr="009F2674" w:rsidRDefault="004A4D2E" w:rsidP="007C58C7">
            <w:pPr>
              <w:jc w:val="center"/>
              <w:rPr>
                <w:szCs w:val="16"/>
                <w:lang w:eastAsia="en-GB"/>
              </w:rPr>
            </w:pPr>
            <w:r w:rsidRPr="009F2674">
              <w:rPr>
                <w:szCs w:val="16"/>
                <w:lang w:eastAsia="en-GB"/>
              </w:rPr>
              <w:t>All 7 areas</w:t>
            </w:r>
          </w:p>
        </w:tc>
      </w:tr>
    </w:tbl>
    <w:p w14:paraId="2D0722F9" w14:textId="77777777" w:rsidR="004A4D2E" w:rsidRPr="009F2674" w:rsidRDefault="004A4D2E" w:rsidP="004A4D2E"/>
    <w:p w14:paraId="6A13D21C" w14:textId="0953DEC1" w:rsidR="009F2674" w:rsidRPr="00981378" w:rsidRDefault="005B7867" w:rsidP="009F2674">
      <w:pPr>
        <w:rPr>
          <w:sz w:val="18"/>
          <w:szCs w:val="24"/>
        </w:rPr>
      </w:pPr>
      <w:r w:rsidRPr="00981378">
        <w:rPr>
          <w:sz w:val="18"/>
          <w:szCs w:val="24"/>
        </w:rPr>
        <w:t xml:space="preserve">Using this timetable </w:t>
      </w:r>
      <w:proofErr w:type="gramStart"/>
      <w:r w:rsidRPr="00981378">
        <w:rPr>
          <w:sz w:val="18"/>
          <w:szCs w:val="24"/>
        </w:rPr>
        <w:t>each and every</w:t>
      </w:r>
      <w:proofErr w:type="gramEnd"/>
      <w:r w:rsidRPr="00981378">
        <w:rPr>
          <w:sz w:val="18"/>
          <w:szCs w:val="24"/>
        </w:rPr>
        <w:t xml:space="preserve"> day allows for continuous routine </w:t>
      </w:r>
      <w:r w:rsidR="00981378">
        <w:rPr>
          <w:sz w:val="18"/>
          <w:szCs w:val="24"/>
        </w:rPr>
        <w:t xml:space="preserve">in </w:t>
      </w:r>
      <w:proofErr w:type="gramStart"/>
      <w:r w:rsidR="00981378">
        <w:rPr>
          <w:sz w:val="18"/>
          <w:szCs w:val="24"/>
        </w:rPr>
        <w:t>all of</w:t>
      </w:r>
      <w:proofErr w:type="gramEnd"/>
      <w:r w:rsidR="00981378">
        <w:rPr>
          <w:sz w:val="18"/>
          <w:szCs w:val="24"/>
        </w:rPr>
        <w:t xml:space="preserve"> our</w:t>
      </w:r>
      <w:r w:rsidRPr="00981378">
        <w:rPr>
          <w:sz w:val="18"/>
          <w:szCs w:val="24"/>
        </w:rPr>
        <w:t xml:space="preserve"> rooms</w:t>
      </w:r>
      <w:r w:rsidR="00981378">
        <w:rPr>
          <w:sz w:val="18"/>
          <w:szCs w:val="24"/>
        </w:rPr>
        <w:t>. This assists</w:t>
      </w:r>
      <w:r w:rsidRPr="00981378">
        <w:rPr>
          <w:sz w:val="18"/>
          <w:szCs w:val="24"/>
        </w:rPr>
        <w:t xml:space="preserve"> children </w:t>
      </w:r>
      <w:r w:rsidR="00981378">
        <w:rPr>
          <w:sz w:val="18"/>
          <w:szCs w:val="24"/>
        </w:rPr>
        <w:t xml:space="preserve">to </w:t>
      </w:r>
      <w:r w:rsidRPr="00981378">
        <w:rPr>
          <w:sz w:val="18"/>
          <w:szCs w:val="24"/>
        </w:rPr>
        <w:t>becom</w:t>
      </w:r>
      <w:r w:rsidR="00981378">
        <w:rPr>
          <w:sz w:val="18"/>
          <w:szCs w:val="24"/>
        </w:rPr>
        <w:t>e</w:t>
      </w:r>
      <w:r w:rsidRPr="00981378">
        <w:rPr>
          <w:sz w:val="18"/>
          <w:szCs w:val="24"/>
        </w:rPr>
        <w:t xml:space="preserve"> settled easily when starting with us or moving</w:t>
      </w:r>
      <w:r w:rsidR="00981378">
        <w:rPr>
          <w:sz w:val="18"/>
          <w:szCs w:val="24"/>
        </w:rPr>
        <w:t xml:space="preserve"> between</w:t>
      </w:r>
      <w:r w:rsidRPr="00981378">
        <w:rPr>
          <w:sz w:val="18"/>
          <w:szCs w:val="24"/>
        </w:rPr>
        <w:t xml:space="preserve"> rooms. All staff are responsible for ensur</w:t>
      </w:r>
      <w:r w:rsidR="00981378">
        <w:rPr>
          <w:sz w:val="18"/>
          <w:szCs w:val="24"/>
        </w:rPr>
        <w:t>ing</w:t>
      </w:r>
      <w:r w:rsidRPr="00981378">
        <w:rPr>
          <w:sz w:val="18"/>
          <w:szCs w:val="24"/>
        </w:rPr>
        <w:t xml:space="preserve"> the routine is followed</w:t>
      </w:r>
      <w:r w:rsidR="00981378">
        <w:rPr>
          <w:sz w:val="18"/>
          <w:szCs w:val="24"/>
        </w:rPr>
        <w:t xml:space="preserve"> every day without fail. </w:t>
      </w:r>
      <w:r w:rsidRPr="00981378">
        <w:rPr>
          <w:sz w:val="18"/>
          <w:szCs w:val="24"/>
        </w:rPr>
        <w:t xml:space="preserve">All staff must be prepared for the day and understand what their key children will gain from the </w:t>
      </w:r>
      <w:r w:rsidR="00981378" w:rsidRPr="00981378">
        <w:rPr>
          <w:sz w:val="18"/>
          <w:szCs w:val="24"/>
        </w:rPr>
        <w:t>day’s</w:t>
      </w:r>
      <w:r w:rsidRPr="00981378">
        <w:rPr>
          <w:sz w:val="18"/>
          <w:szCs w:val="24"/>
        </w:rPr>
        <w:t xml:space="preserve"> experiences.</w:t>
      </w:r>
      <w:r w:rsidR="00981378">
        <w:rPr>
          <w:sz w:val="18"/>
          <w:szCs w:val="24"/>
        </w:rPr>
        <w:t xml:space="preserve"> As you move through the schedule you must ensure everything is quickly put away/tidied and made safe ready for the next part. </w:t>
      </w:r>
    </w:p>
    <w:p w14:paraId="60AA542B" w14:textId="760DA8AE" w:rsidR="00981378" w:rsidRPr="00981378" w:rsidRDefault="00981378" w:rsidP="009F2674">
      <w:pPr>
        <w:rPr>
          <w:sz w:val="18"/>
          <w:szCs w:val="24"/>
        </w:rPr>
      </w:pPr>
      <w:r w:rsidRPr="00981378">
        <w:rPr>
          <w:sz w:val="18"/>
          <w:szCs w:val="24"/>
        </w:rPr>
        <w:t>Note: there is no time for laying around, chatting or fixing your hair. You are on duty and have a job to do</w:t>
      </w:r>
      <w:r>
        <w:rPr>
          <w:sz w:val="18"/>
          <w:szCs w:val="24"/>
        </w:rPr>
        <w:t>!</w:t>
      </w:r>
    </w:p>
    <w:p w14:paraId="5109CD5F" w14:textId="7772A051" w:rsidR="00981378" w:rsidRPr="00981378" w:rsidRDefault="00981378" w:rsidP="00981378">
      <w:pPr>
        <w:jc w:val="center"/>
        <w:rPr>
          <w:b/>
          <w:bCs/>
          <w:sz w:val="20"/>
          <w:szCs w:val="28"/>
        </w:rPr>
      </w:pPr>
      <w:r w:rsidRPr="00981378">
        <w:rPr>
          <w:b/>
          <w:bCs/>
          <w:sz w:val="20"/>
          <w:szCs w:val="28"/>
        </w:rPr>
        <w:t xml:space="preserve">Remember…you are </w:t>
      </w:r>
      <w:r>
        <w:rPr>
          <w:b/>
          <w:bCs/>
          <w:sz w:val="20"/>
          <w:szCs w:val="28"/>
        </w:rPr>
        <w:t xml:space="preserve">an </w:t>
      </w:r>
      <w:r w:rsidRPr="00981378">
        <w:rPr>
          <w:b/>
          <w:bCs/>
          <w:sz w:val="20"/>
          <w:szCs w:val="28"/>
        </w:rPr>
        <w:t xml:space="preserve">educator, not </w:t>
      </w:r>
      <w:r>
        <w:rPr>
          <w:b/>
          <w:bCs/>
          <w:sz w:val="20"/>
          <w:szCs w:val="28"/>
        </w:rPr>
        <w:t xml:space="preserve">a </w:t>
      </w:r>
      <w:r w:rsidRPr="00981378">
        <w:rPr>
          <w:b/>
          <w:bCs/>
          <w:sz w:val="20"/>
          <w:szCs w:val="28"/>
        </w:rPr>
        <w:t>babysitter.</w:t>
      </w:r>
    </w:p>
    <w:p w14:paraId="5C1394EA" w14:textId="77777777" w:rsidR="004A4D2E" w:rsidRPr="009F2674" w:rsidRDefault="004A4D2E" w:rsidP="009F2674"/>
    <w:p w14:paraId="7E1750E6" w14:textId="77777777" w:rsidR="004A4D2E" w:rsidRDefault="004A4D2E">
      <w:pPr>
        <w:spacing w:after="160" w:line="259" w:lineRule="auto"/>
        <w:ind w:left="0" w:right="0" w:firstLine="0"/>
        <w:rPr>
          <w:rFonts w:asciiTheme="majorHAnsi" w:eastAsiaTheme="majorEastAsia" w:hAnsiTheme="majorHAnsi" w:cstheme="majorBidi"/>
          <w:color w:val="1F3763" w:themeColor="accent1" w:themeShade="7F"/>
          <w:sz w:val="24"/>
          <w:szCs w:val="24"/>
        </w:rPr>
      </w:pPr>
      <w:r>
        <w:br w:type="page"/>
      </w:r>
    </w:p>
    <w:p w14:paraId="1754C111" w14:textId="683C86A7" w:rsidR="009F2674" w:rsidRDefault="009F2674" w:rsidP="006B74BC">
      <w:pPr>
        <w:pStyle w:val="Heading3"/>
      </w:pPr>
      <w:bookmarkStart w:id="23" w:name="_Toc207873505"/>
      <w:r w:rsidRPr="009F2674">
        <w:lastRenderedPageBreak/>
        <w:t>SAFEGUARDING IS EVERYONES RESPONSIBILITY</w:t>
      </w:r>
      <w:bookmarkEnd w:id="23"/>
    </w:p>
    <w:p w14:paraId="47266456" w14:textId="27AF1053" w:rsidR="006B74BC" w:rsidRDefault="006B74BC" w:rsidP="006B74BC">
      <w:r>
        <w:t>If it doesn’t sit right with you report it straight away to the settings DSL. Everyone should be of the mindset that it could happen here. Refer to the safeguarding policy for detailed information.</w:t>
      </w:r>
    </w:p>
    <w:p w14:paraId="1DB44CF0" w14:textId="77777777" w:rsidR="002C6A11" w:rsidRPr="002C6A11" w:rsidRDefault="002C6A11" w:rsidP="002C6A11">
      <w:r w:rsidRPr="002C6A11">
        <w:t>All staff or person working for the business</w:t>
      </w:r>
      <w:r w:rsidRPr="009F2674">
        <w:t xml:space="preserve"> must declare their suitability to work with children </w:t>
      </w:r>
      <w:r w:rsidRPr="002C6A11">
        <w:t>and ensure the manager is aware of any</w:t>
      </w:r>
      <w:r w:rsidRPr="009F2674">
        <w:t xml:space="preserve"> change</w:t>
      </w:r>
      <w:r w:rsidRPr="002C6A11">
        <w:t>s that may affect their suitability, including medication, health, social worker involvement, police involvement, violation of the law</w:t>
      </w:r>
      <w:r w:rsidRPr="009F2674">
        <w:t>.</w:t>
      </w:r>
    </w:p>
    <w:p w14:paraId="28F86310" w14:textId="77777777" w:rsidR="002C6A11" w:rsidRPr="009F2674" w:rsidRDefault="002C6A11" w:rsidP="002C6A11">
      <w:r w:rsidRPr="009F2674">
        <w:t>All staff have the responsibility to safeguarding children and protecting them from harm. Therefore, it is everyone’s duty to inform the DSL of any concern or disclosure from child, colleague or parent. One should complete a CFC form as soon as possible and hand it to the DSL at one’s earlies opportunity and must not be left until the next day or next shift.</w:t>
      </w:r>
    </w:p>
    <w:p w14:paraId="5BFD286A" w14:textId="77777777" w:rsidR="002C6A11" w:rsidRPr="009F2674" w:rsidRDefault="002C6A11" w:rsidP="002C6A11">
      <w:r w:rsidRPr="009F2674">
        <w:t>An allegation made against staff will result in a LADO referral. An allegation made against a parent or carer may be referred to social services.</w:t>
      </w:r>
    </w:p>
    <w:p w14:paraId="1A044EEA" w14:textId="77777777" w:rsidR="002C6A11" w:rsidRPr="009F2674" w:rsidRDefault="002C6A11" w:rsidP="002C6A11">
      <w:r w:rsidRPr="009F2674">
        <w:t xml:space="preserve">Staff must work to gain a good understanding of each child and their family </w:t>
      </w:r>
      <w:proofErr w:type="gramStart"/>
      <w:r w:rsidRPr="009F2674">
        <w:t>in order to</w:t>
      </w:r>
      <w:proofErr w:type="gramEnd"/>
      <w:r w:rsidRPr="009F2674">
        <w:t xml:space="preserve"> identify changes in behaviours. All matters are confidential and should not be discussed with colleagues, taken directly to the DSL within the setting. Gossiping and passing information unnecessarily is not permitted and will result in disciplinary action.</w:t>
      </w:r>
    </w:p>
    <w:p w14:paraId="325429C5" w14:textId="77777777" w:rsidR="002C6A11" w:rsidRPr="009F2674" w:rsidRDefault="002C6A11" w:rsidP="002C6A11">
      <w:r w:rsidRPr="009F2674">
        <w:t>You are encouraged to enquire about the actions taken on a CFC you have personally completed, challenging in a professional manner with the child’s best interests at the heart of all decisions made. If you are unhappy that the DSL has taken appropriate action you should make the director aware or Ofsted when involving her.</w:t>
      </w:r>
    </w:p>
    <w:p w14:paraId="25346567" w14:textId="13C1FFF4" w:rsidR="006B74BC" w:rsidRPr="00B10279" w:rsidRDefault="00B10279" w:rsidP="00EE14C1">
      <w:pPr>
        <w:pStyle w:val="Heading3"/>
      </w:pPr>
      <w:bookmarkStart w:id="24" w:name="_Toc207873506"/>
      <w:r w:rsidRPr="00B10279">
        <w:t>WHISTLE BLOWING &amp; REPORTING</w:t>
      </w:r>
      <w:bookmarkEnd w:id="24"/>
    </w:p>
    <w:p w14:paraId="3D1CD9F3" w14:textId="77777777" w:rsidR="000A2099" w:rsidRDefault="000A2099" w:rsidP="006B74BC">
      <w:pPr>
        <w:adjustRightInd w:val="0"/>
        <w:rPr>
          <w:szCs w:val="16"/>
        </w:rPr>
      </w:pPr>
      <w:r>
        <w:rPr>
          <w:szCs w:val="16"/>
        </w:rPr>
        <w:t>Whistleblowing is</w:t>
      </w:r>
      <w:r w:rsidRPr="006B74BC">
        <w:rPr>
          <w:szCs w:val="16"/>
        </w:rPr>
        <w:t xml:space="preserve"> where </w:t>
      </w:r>
      <w:r>
        <w:rPr>
          <w:szCs w:val="16"/>
        </w:rPr>
        <w:t xml:space="preserve">you </w:t>
      </w:r>
      <w:r w:rsidRPr="006B74BC">
        <w:rPr>
          <w:szCs w:val="16"/>
        </w:rPr>
        <w:t xml:space="preserve">reasonably believe that some form of illegality, injustice or breach of health and safety has occurred or is likely to occur. </w:t>
      </w:r>
    </w:p>
    <w:p w14:paraId="66AE0A3C" w14:textId="54B1D6D9" w:rsidR="006B74BC" w:rsidRPr="006B74BC" w:rsidRDefault="006B74BC" w:rsidP="006B74BC">
      <w:pPr>
        <w:adjustRightInd w:val="0"/>
      </w:pPr>
      <w:r w:rsidRPr="006B74BC">
        <w:t xml:space="preserve">This organisation encourages a free and open culture in dealings between its managers, employees and all people with whom it engages in business and legal relations. </w:t>
      </w:r>
      <w:r w:rsidR="007B3952">
        <w:t xml:space="preserve">We </w:t>
      </w:r>
      <w:r w:rsidRPr="006B74BC">
        <w:t>recognise that effective and honest communication is essential if concerns about breaches or failures are to be effectively dealt with and the organisation’s success ensured.</w:t>
      </w:r>
      <w:r w:rsidR="007B3952">
        <w:t xml:space="preserve"> Concerns should be brought to the manager unless either, the matter concerns </w:t>
      </w:r>
      <w:r w:rsidR="000A2099">
        <w:t>them,</w:t>
      </w:r>
      <w:r w:rsidR="007B3952">
        <w:t xml:space="preserve"> or you feel they have not acted on your concerns. At this point it is vital that you bring your concerns to the director – Chistina, unless either, the matter concerns </w:t>
      </w:r>
      <w:r w:rsidR="000A2099">
        <w:t>her,</w:t>
      </w:r>
      <w:r w:rsidR="007B3952">
        <w:t xml:space="preserve"> or you feel she has not acted on your concerns. At this point it is vital that you contact Ofsted. Depending on your concerns other agencies may need to be informed, LADO for example.</w:t>
      </w:r>
    </w:p>
    <w:p w14:paraId="2A425934" w14:textId="43B22E28" w:rsidR="006B74BC" w:rsidRPr="006B74BC" w:rsidRDefault="007B3952" w:rsidP="00B10279">
      <w:pPr>
        <w:adjustRightInd w:val="0"/>
      </w:pPr>
      <w:r>
        <w:t>Employees</w:t>
      </w:r>
      <w:r w:rsidR="006B74BC" w:rsidRPr="006B74BC">
        <w:t xml:space="preserve"> who in the public interest raise genuine concerns will not</w:t>
      </w:r>
      <w:r>
        <w:t>,</w:t>
      </w:r>
      <w:r w:rsidR="006B74BC" w:rsidRPr="006B74BC">
        <w:t xml:space="preserve"> under any circumstances</w:t>
      </w:r>
      <w:r>
        <w:t>,</w:t>
      </w:r>
      <w:r w:rsidR="006B74BC" w:rsidRPr="006B74BC">
        <w:t xml:space="preserve"> be subjected to any form of detriment or disadvantage </w:t>
      </w:r>
      <w:proofErr w:type="gramStart"/>
      <w:r w:rsidR="006B74BC" w:rsidRPr="006B74BC">
        <w:t>as a result of</w:t>
      </w:r>
      <w:proofErr w:type="gramEnd"/>
      <w:r w:rsidR="006B74BC" w:rsidRPr="006B74BC">
        <w:t xml:space="preserve"> having raised their concerns</w:t>
      </w:r>
      <w:r w:rsidR="000A2099">
        <w:t xml:space="preserve"> and are protected from dismissal for making a protected disclosure.</w:t>
      </w:r>
    </w:p>
    <w:p w14:paraId="3A3C0D1E" w14:textId="77777777" w:rsidR="006B74BC" w:rsidRPr="006B74BC" w:rsidRDefault="006B74BC" w:rsidP="006B74BC">
      <w:pPr>
        <w:autoSpaceDE w:val="0"/>
        <w:autoSpaceDN w:val="0"/>
        <w:adjustRightInd w:val="0"/>
        <w:spacing w:after="0" w:line="240" w:lineRule="auto"/>
        <w:ind w:left="1440" w:right="0" w:firstLine="0"/>
      </w:pPr>
    </w:p>
    <w:p w14:paraId="4F6ABBA5" w14:textId="2AE240CF" w:rsidR="002C6A11" w:rsidRPr="009F2674" w:rsidRDefault="00B10279" w:rsidP="00EE14C1">
      <w:pPr>
        <w:pStyle w:val="Heading3"/>
      </w:pPr>
      <w:bookmarkStart w:id="25" w:name="_Toc207873507"/>
      <w:r>
        <w:t>CODES</w:t>
      </w:r>
      <w:r w:rsidR="00B71988">
        <w:t xml:space="preserve">, </w:t>
      </w:r>
      <w:r>
        <w:t>PASSWORDS</w:t>
      </w:r>
      <w:r w:rsidR="00B71988">
        <w:t xml:space="preserve"> &amp; FOBS</w:t>
      </w:r>
      <w:bookmarkEnd w:id="25"/>
    </w:p>
    <w:p w14:paraId="4CAD8F85" w14:textId="2FC5657A" w:rsidR="002C6A11" w:rsidRPr="009F2674" w:rsidRDefault="002C6A11" w:rsidP="002C6A11">
      <w:r w:rsidRPr="00B71988">
        <w:rPr>
          <w:b/>
          <w:bCs/>
        </w:rPr>
        <w:t xml:space="preserve">The </w:t>
      </w:r>
      <w:r w:rsidR="000A2099" w:rsidRPr="00B71988">
        <w:rPr>
          <w:b/>
          <w:bCs/>
        </w:rPr>
        <w:t>setting</w:t>
      </w:r>
      <w:r w:rsidR="00B71988">
        <w:t xml:space="preserve"> –</w:t>
      </w:r>
      <w:r>
        <w:t xml:space="preserve"> </w:t>
      </w:r>
      <w:r w:rsidR="00B71988">
        <w:t xml:space="preserve">The setting </w:t>
      </w:r>
      <w:r>
        <w:t xml:space="preserve">must always be safe and secure. </w:t>
      </w:r>
      <w:r w:rsidRPr="002C6A11">
        <w:t>All staff and parents</w:t>
      </w:r>
      <w:r w:rsidRPr="009F2674">
        <w:t xml:space="preserve"> will have a unique pin</w:t>
      </w:r>
      <w:r w:rsidR="00B71988">
        <w:t>/fob</w:t>
      </w:r>
      <w:r w:rsidRPr="009F2674">
        <w:t xml:space="preserve"> for the front door</w:t>
      </w:r>
      <w:r>
        <w:t xml:space="preserve"> which is automatically lock after 10 seconds.</w:t>
      </w:r>
      <w:r w:rsidRPr="009F2674">
        <w:t xml:space="preserve"> This should not be shared with others. Your unique pin</w:t>
      </w:r>
      <w:r w:rsidR="00B71988">
        <w:t>/fob</w:t>
      </w:r>
      <w:r w:rsidRPr="009F2674">
        <w:t xml:space="preserve"> is a secondary record of your arrival and departure. </w:t>
      </w:r>
    </w:p>
    <w:p w14:paraId="3967AE58" w14:textId="1FBC5CE6" w:rsidR="002C6A11" w:rsidRPr="009F2674" w:rsidRDefault="00B71988" w:rsidP="002C6A11">
      <w:r w:rsidRPr="00B71988">
        <w:rPr>
          <w:b/>
          <w:bCs/>
        </w:rPr>
        <w:t xml:space="preserve">Devices </w:t>
      </w:r>
      <w:r>
        <w:t xml:space="preserve">- </w:t>
      </w:r>
      <w:r w:rsidR="002C6A11" w:rsidRPr="009F2674">
        <w:t>Passwords are in place on all electroni</w:t>
      </w:r>
      <w:r>
        <w:t>c devices, single person use devices must not share passwords with others. You</w:t>
      </w:r>
      <w:r w:rsidR="002C6A11" w:rsidRPr="009F2674">
        <w:t xml:space="preserve"> should </w:t>
      </w:r>
      <w:r>
        <w:t>not change passwords set on a device without manager permission. Y</w:t>
      </w:r>
      <w:r w:rsidR="002C6A11" w:rsidRPr="009F2674">
        <w:t>ou must keep</w:t>
      </w:r>
      <w:r>
        <w:t xml:space="preserve"> all passwords</w:t>
      </w:r>
      <w:r w:rsidR="002C6A11" w:rsidRPr="009F2674">
        <w:t xml:space="preserve"> private and confidential.</w:t>
      </w:r>
    </w:p>
    <w:p w14:paraId="59983551" w14:textId="020A7B99" w:rsidR="002C6A11" w:rsidRPr="009F2674" w:rsidRDefault="00B71988" w:rsidP="002C6A11">
      <w:r w:rsidRPr="007B3952">
        <w:rPr>
          <w:b/>
          <w:bCs/>
        </w:rPr>
        <w:t>Children -</w:t>
      </w:r>
      <w:r>
        <w:t xml:space="preserve"> </w:t>
      </w:r>
      <w:r w:rsidR="002C6A11" w:rsidRPr="009F2674">
        <w:t xml:space="preserve">All children are assigned a password </w:t>
      </w:r>
      <w:r>
        <w:t xml:space="preserve">by parents </w:t>
      </w:r>
      <w:r w:rsidR="002C6A11" w:rsidRPr="009F2674">
        <w:t xml:space="preserve">on their start up forms. Their unique password </w:t>
      </w:r>
      <w:r>
        <w:t xml:space="preserve">must </w:t>
      </w:r>
      <w:r w:rsidR="002C6A11" w:rsidRPr="009F2674">
        <w:t xml:space="preserve">be obtained </w:t>
      </w:r>
      <w:r>
        <w:t xml:space="preserve">before handover if you </w:t>
      </w:r>
      <w:r w:rsidR="002C6A11" w:rsidRPr="009F2674">
        <w:t>are unfamiliar with</w:t>
      </w:r>
      <w:r>
        <w:t xml:space="preserve"> those collecting</w:t>
      </w:r>
      <w:r w:rsidR="002C6A11" w:rsidRPr="009F2674">
        <w:t xml:space="preserve">. These </w:t>
      </w:r>
      <w:r w:rsidR="007B3952">
        <w:t>passwords</w:t>
      </w:r>
      <w:r w:rsidR="002C6A11" w:rsidRPr="009F2674">
        <w:t xml:space="preserve"> must not be shared or left in a location that has </w:t>
      </w:r>
      <w:r w:rsidR="007B3952">
        <w:t xml:space="preserve">unauthorised </w:t>
      </w:r>
      <w:r w:rsidR="002C6A11" w:rsidRPr="009F2674">
        <w:t>acces</w:t>
      </w:r>
      <w:r w:rsidR="007B3952">
        <w:t>s</w:t>
      </w:r>
      <w:r>
        <w:t xml:space="preserve">. Should the password </w:t>
      </w:r>
      <w:r w:rsidR="007B3952">
        <w:t>not be</w:t>
      </w:r>
      <w:r>
        <w:t xml:space="preserve"> known by those trying to collect the handover does not take place – see safeguarding policy.</w:t>
      </w:r>
    </w:p>
    <w:p w14:paraId="297F6CB0" w14:textId="2600C463" w:rsidR="009F2674" w:rsidRPr="00B10279" w:rsidRDefault="00B10279" w:rsidP="00EE14C1">
      <w:pPr>
        <w:pStyle w:val="Heading3"/>
      </w:pPr>
      <w:bookmarkStart w:id="26" w:name="_Toc207873508"/>
      <w:r w:rsidRPr="00B10279">
        <w:t>MAINTAINING ROOM SAFETY</w:t>
      </w:r>
      <w:bookmarkEnd w:id="26"/>
    </w:p>
    <w:p w14:paraId="187968AB" w14:textId="77777777" w:rsidR="009F2674" w:rsidRPr="009F2674" w:rsidRDefault="009F2674" w:rsidP="009F2674">
      <w:r w:rsidRPr="009F2674">
        <w:t>It is vital that all staff take ownership over their areas and communal areas. The spaces inside and out must be suitable for the children and must pose minimal risk and maximum enjoyment. Risk assessments are in place as a reminder to check your spaces before opening each day. This chart shows the bare minimum checks to be carried out. The manager must be made aware of any issues or concerns as soon as possible. Any items that pose risk to children should be removed whenever possible.</w:t>
      </w:r>
    </w:p>
    <w:tbl>
      <w:tblPr>
        <w:tblpPr w:leftFromText="180" w:rightFromText="180" w:vertAnchor="text" w:tblpX="-577"/>
        <w:tblW w:w="11008" w:type="dxa"/>
        <w:tblCellMar>
          <w:left w:w="0" w:type="dxa"/>
          <w:right w:w="0" w:type="dxa"/>
        </w:tblCellMar>
        <w:tblLook w:val="04A0" w:firstRow="1" w:lastRow="0" w:firstColumn="1" w:lastColumn="0" w:noHBand="0" w:noVBand="1"/>
      </w:tblPr>
      <w:tblGrid>
        <w:gridCol w:w="5093"/>
        <w:gridCol w:w="227"/>
        <w:gridCol w:w="844"/>
        <w:gridCol w:w="1060"/>
        <w:gridCol w:w="1270"/>
        <w:gridCol w:w="1399"/>
        <w:gridCol w:w="1115"/>
      </w:tblGrid>
      <w:tr w:rsidR="009F2674" w:rsidRPr="009F2674" w14:paraId="4EA6659B" w14:textId="77777777" w:rsidTr="008953B7">
        <w:trPr>
          <w:trHeight w:val="469"/>
        </w:trPr>
        <w:tc>
          <w:tcPr>
            <w:tcW w:w="5320" w:type="dxa"/>
            <w:gridSpan w:val="2"/>
            <w:tcBorders>
              <w:top w:val="single" w:sz="8" w:space="0" w:color="auto"/>
              <w:left w:val="single" w:sz="8" w:space="0" w:color="auto"/>
              <w:bottom w:val="single" w:sz="8" w:space="0" w:color="auto"/>
              <w:right w:val="single" w:sz="8" w:space="0" w:color="auto"/>
            </w:tcBorders>
            <w:shd w:val="clear" w:color="auto" w:fill="B3E5A1"/>
            <w:tcMar>
              <w:top w:w="0" w:type="dxa"/>
              <w:left w:w="108" w:type="dxa"/>
              <w:bottom w:w="0" w:type="dxa"/>
              <w:right w:w="108" w:type="dxa"/>
            </w:tcMar>
            <w:hideMark/>
          </w:tcPr>
          <w:p w14:paraId="04B11B9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Room Risk Assessment for…</w:t>
            </w:r>
          </w:p>
        </w:tc>
        <w:tc>
          <w:tcPr>
            <w:tcW w:w="3174" w:type="dxa"/>
            <w:gridSpan w:val="3"/>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7C8E4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top w:val="single" w:sz="8" w:space="0" w:color="auto"/>
              <w:bottom w:val="single" w:sz="8" w:space="0" w:color="auto"/>
              <w:right w:val="single" w:sz="8" w:space="0" w:color="auto"/>
            </w:tcBorders>
            <w:shd w:val="clear" w:color="auto" w:fill="B3E5A1"/>
            <w:tcMar>
              <w:top w:w="0" w:type="dxa"/>
              <w:left w:w="108" w:type="dxa"/>
              <w:bottom w:w="0" w:type="dxa"/>
              <w:right w:w="108" w:type="dxa"/>
            </w:tcMar>
            <w:hideMark/>
          </w:tcPr>
          <w:p w14:paraId="5A6A2D0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Week commencing</w:t>
            </w:r>
          </w:p>
        </w:tc>
        <w:tc>
          <w:tcPr>
            <w:tcW w:w="111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364D4D9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8953B7" w:rsidRPr="009F2674" w14:paraId="66CE5B34" w14:textId="77777777" w:rsidTr="008953B7">
        <w:trPr>
          <w:trHeight w:val="244"/>
        </w:trPr>
        <w:tc>
          <w:tcPr>
            <w:tcW w:w="5093" w:type="dxa"/>
            <w:tcBorders>
              <w:left w:val="single" w:sz="8" w:space="0" w:color="auto"/>
              <w:bottom w:val="single" w:sz="8" w:space="0" w:color="auto"/>
              <w:right w:val="single" w:sz="8" w:space="0" w:color="auto"/>
            </w:tcBorders>
            <w:shd w:val="clear" w:color="auto" w:fill="B3E5A1"/>
            <w:tcMar>
              <w:top w:w="0" w:type="dxa"/>
              <w:left w:w="108" w:type="dxa"/>
              <w:bottom w:w="0" w:type="dxa"/>
              <w:right w:w="108" w:type="dxa"/>
            </w:tcMar>
            <w:hideMark/>
          </w:tcPr>
          <w:p w14:paraId="6094DDA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Possible hazards &amp; Risks</w:t>
            </w:r>
          </w:p>
        </w:tc>
        <w:tc>
          <w:tcPr>
            <w:tcW w:w="1071" w:type="dxa"/>
            <w:gridSpan w:val="2"/>
            <w:tcBorders>
              <w:bottom w:val="single" w:sz="8" w:space="0" w:color="auto"/>
              <w:right w:val="single" w:sz="8" w:space="0" w:color="auto"/>
            </w:tcBorders>
            <w:shd w:val="clear" w:color="auto" w:fill="B3E5A1"/>
            <w:tcMar>
              <w:top w:w="0" w:type="dxa"/>
              <w:left w:w="108" w:type="dxa"/>
              <w:bottom w:w="0" w:type="dxa"/>
              <w:right w:w="108" w:type="dxa"/>
            </w:tcMar>
            <w:hideMark/>
          </w:tcPr>
          <w:p w14:paraId="4A080A3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Monday</w:t>
            </w:r>
          </w:p>
        </w:tc>
        <w:tc>
          <w:tcPr>
            <w:tcW w:w="1060" w:type="dxa"/>
            <w:tcBorders>
              <w:bottom w:val="single" w:sz="8" w:space="0" w:color="auto"/>
              <w:right w:val="single" w:sz="8" w:space="0" w:color="auto"/>
            </w:tcBorders>
            <w:shd w:val="clear" w:color="auto" w:fill="B3E5A1"/>
            <w:tcMar>
              <w:top w:w="0" w:type="dxa"/>
              <w:left w:w="108" w:type="dxa"/>
              <w:bottom w:w="0" w:type="dxa"/>
              <w:right w:w="108" w:type="dxa"/>
            </w:tcMar>
            <w:hideMark/>
          </w:tcPr>
          <w:p w14:paraId="317BA7F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Tuesday</w:t>
            </w:r>
          </w:p>
        </w:tc>
        <w:tc>
          <w:tcPr>
            <w:tcW w:w="1269" w:type="dxa"/>
            <w:tcBorders>
              <w:bottom w:val="single" w:sz="8" w:space="0" w:color="auto"/>
              <w:right w:val="single" w:sz="8" w:space="0" w:color="auto"/>
            </w:tcBorders>
            <w:shd w:val="clear" w:color="auto" w:fill="B3E5A1"/>
            <w:tcMar>
              <w:top w:w="0" w:type="dxa"/>
              <w:left w:w="108" w:type="dxa"/>
              <w:bottom w:w="0" w:type="dxa"/>
              <w:right w:w="108" w:type="dxa"/>
            </w:tcMar>
            <w:hideMark/>
          </w:tcPr>
          <w:p w14:paraId="6FE737A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Wednesday</w:t>
            </w:r>
          </w:p>
        </w:tc>
        <w:tc>
          <w:tcPr>
            <w:tcW w:w="1399" w:type="dxa"/>
            <w:tcBorders>
              <w:bottom w:val="single" w:sz="8" w:space="0" w:color="auto"/>
              <w:right w:val="single" w:sz="8" w:space="0" w:color="auto"/>
            </w:tcBorders>
            <w:shd w:val="clear" w:color="auto" w:fill="B3E5A1"/>
            <w:tcMar>
              <w:top w:w="0" w:type="dxa"/>
              <w:left w:w="108" w:type="dxa"/>
              <w:bottom w:w="0" w:type="dxa"/>
              <w:right w:w="108" w:type="dxa"/>
            </w:tcMar>
            <w:hideMark/>
          </w:tcPr>
          <w:p w14:paraId="144EA66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Thursday</w:t>
            </w:r>
          </w:p>
        </w:tc>
        <w:tc>
          <w:tcPr>
            <w:tcW w:w="1115" w:type="dxa"/>
            <w:tcBorders>
              <w:bottom w:val="single" w:sz="8" w:space="0" w:color="auto"/>
              <w:right w:val="single" w:sz="8" w:space="0" w:color="auto"/>
            </w:tcBorders>
            <w:shd w:val="clear" w:color="auto" w:fill="B3E5A1"/>
            <w:tcMar>
              <w:top w:w="0" w:type="dxa"/>
              <w:left w:w="108" w:type="dxa"/>
              <w:bottom w:w="0" w:type="dxa"/>
              <w:right w:w="108" w:type="dxa"/>
            </w:tcMar>
            <w:hideMark/>
          </w:tcPr>
          <w:p w14:paraId="2851D7B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Friday</w:t>
            </w:r>
          </w:p>
        </w:tc>
      </w:tr>
      <w:tr w:rsidR="009F2674" w:rsidRPr="009F2674" w14:paraId="515381E3" w14:textId="77777777" w:rsidTr="008953B7">
        <w:trPr>
          <w:trHeight w:val="226"/>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58DC929"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Correct number of practitioners for the day?</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7B6AF99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51F7066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0CBE705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00E7C2C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5627D64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6821CCD8"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BAAB39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Floors clean and dry?</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2EB85E54"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7207986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286D8F3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0E1CF47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07DA98B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547796EA" w14:textId="77777777" w:rsidTr="008953B7">
        <w:trPr>
          <w:trHeight w:val="308"/>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3BC59E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Surfaces clean, clear and dry?</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1BD2C2A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7F8317C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6333F83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5BC66EC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6693F05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01054D90"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AE5650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Broken toys?</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1D61851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413BFBD4"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3538D58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60634F0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5CDC0DAB"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77F4C8BE"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37D4B21"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Tidy resources</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38B8053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06ACADDB"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299657B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07B0DBCF"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26ED482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567775EB"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4C6080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Accessible resources</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3C2FAB4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0BCA5A0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6CEC577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41E5694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1904568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7C6273F4" w14:textId="77777777" w:rsidTr="008953B7">
        <w:trPr>
          <w:trHeight w:val="298"/>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FF3972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lastRenderedPageBreak/>
              <w:t>No cleaning products or chemicals left out?</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7EFAAAC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7175840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4457F41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7D3CCD14"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2094829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2149822B"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807521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Doors locking correctly?</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7BE4753F"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0672E3A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00936724"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31E886C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40874AB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02EA72F8"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C13723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Safety catches working?</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311112C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770A269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5B7882CB"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393E884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2EFEE02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01D09E5A"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749410C"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Toilet rolls in bathrooms?</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505168F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5E34A30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245EE81C"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67FB4639"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2DC1E08F"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240070F3"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B57925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Hand wash in bathroom?</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29964E4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0644F001"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1DB8086B"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3827B13C"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65C725C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64E76E4F"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FF9DC3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Paper towels in bathroom?</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6F81FDD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68F36B4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5D687FA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0CF60E3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568C716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56335301" w14:textId="77777777" w:rsidTr="008953B7">
        <w:trPr>
          <w:trHeight w:val="493"/>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D7FAA2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Nappies, wipes, gloves and sacks stored out of reach of children?</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45AEC799"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5D2C0BF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7DD4560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55F52D1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39CF0659"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3816D579" w14:textId="77777777" w:rsidTr="008953B7">
        <w:trPr>
          <w:trHeight w:val="246"/>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A0442E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Chairs stacked correctly and not above 40cm?</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608857B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6999C43F"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4B0A8AA4"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6E7582A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2D23238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27901B1B" w14:textId="77777777" w:rsidTr="008953B7">
        <w:trPr>
          <w:trHeight w:val="270"/>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F085E3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Baby gates in working order?</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5F136D5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0755E0F9"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04A45F71"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30EE214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3A7EA51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4DCB487F" w14:textId="77777777" w:rsidTr="008953B7">
        <w:trPr>
          <w:trHeight w:val="347"/>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E6C93A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iPad charged and ready to use?</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066A4EE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3760F15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1D1699A1"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071069D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1BBA1BD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489ED2FC" w14:textId="77777777" w:rsidTr="008953B7">
        <w:trPr>
          <w:trHeight w:val="283"/>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AA902DC"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Bins are clean and lined with lid secure?</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10DF79C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684FA88C"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5301FA3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0DE91DC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4326F55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048005E2"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010F939"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Fresh water in water tray?</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7635B3DB"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0541C296"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46D2A8D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1AA5253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4C917D4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3822C3A1" w14:textId="77777777" w:rsidTr="008953B7">
        <w:trPr>
          <w:trHeight w:val="452"/>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E6E509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Are the walls free from staples, screws or any other sharp object?</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2916B87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67AFF151"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63C997D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47D26CF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6EAB2E79"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7F4E3AFD" w14:textId="77777777" w:rsidTr="008953B7">
        <w:trPr>
          <w:trHeight w:val="299"/>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8B7D214"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Are all toys suitable, safe to use and in good condition?</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2F0313E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241F0EBC"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56851444"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4A6769F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7C590CD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22C566FB" w14:textId="77777777" w:rsidTr="008953B7">
        <w:trPr>
          <w:trHeight w:val="244"/>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73A0699"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Is the outdoor area secure?</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081C242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3AA4B14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5B31F65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26C34F21"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2DBF6654"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6B86DFDC" w14:textId="77777777" w:rsidTr="008953B7">
        <w:trPr>
          <w:trHeight w:val="471"/>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A0C631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Is there presence of any animal droppings, stagnant water, slip or trip hazards?</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1841E370"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32BF0C1E"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664098D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57353871"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2FC31EF1"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2CDADADC" w14:textId="77777777" w:rsidTr="008953B7">
        <w:trPr>
          <w:trHeight w:val="244"/>
        </w:trPr>
        <w:tc>
          <w:tcPr>
            <w:tcW w:w="11008" w:type="dxa"/>
            <w:gridSpan w:val="7"/>
            <w:tcBorders>
              <w:left w:val="single" w:sz="8" w:space="0" w:color="auto"/>
              <w:bottom w:val="single" w:sz="8" w:space="0" w:color="auto"/>
              <w:right w:val="single" w:sz="8" w:space="0" w:color="auto"/>
            </w:tcBorders>
            <w:shd w:val="clear" w:color="auto" w:fill="B3E5A1"/>
            <w:tcMar>
              <w:top w:w="0" w:type="dxa"/>
              <w:left w:w="108" w:type="dxa"/>
              <w:bottom w:w="0" w:type="dxa"/>
              <w:right w:w="108" w:type="dxa"/>
            </w:tcMar>
            <w:hideMark/>
          </w:tcPr>
          <w:p w14:paraId="3046F2BC"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Sign and write name of the person completing the days RA.</w:t>
            </w:r>
          </w:p>
        </w:tc>
      </w:tr>
      <w:tr w:rsidR="009F2674" w:rsidRPr="009F2674" w14:paraId="7F1CD730" w14:textId="77777777" w:rsidTr="008953B7">
        <w:trPr>
          <w:trHeight w:val="438"/>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30AE51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Are you content that your indoor area is fit to use in line with policy and procedure?</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34047668"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2A3F4AB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5921837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75BDBFF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0B7ABFCD"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r w:rsidR="009F2674" w:rsidRPr="009F2674" w14:paraId="5704D207" w14:textId="77777777" w:rsidTr="008953B7">
        <w:trPr>
          <w:trHeight w:val="429"/>
        </w:trPr>
        <w:tc>
          <w:tcPr>
            <w:tcW w:w="509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07843BA"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Are you contact that your outdoor area is fit to use in line with policy and procedure?</w:t>
            </w:r>
          </w:p>
        </w:tc>
        <w:tc>
          <w:tcPr>
            <w:tcW w:w="1071" w:type="dxa"/>
            <w:gridSpan w:val="2"/>
            <w:tcBorders>
              <w:bottom w:val="single" w:sz="8" w:space="0" w:color="auto"/>
              <w:right w:val="single" w:sz="8" w:space="0" w:color="auto"/>
            </w:tcBorders>
            <w:tcMar>
              <w:top w:w="0" w:type="dxa"/>
              <w:left w:w="108" w:type="dxa"/>
              <w:bottom w:w="0" w:type="dxa"/>
              <w:right w:w="108" w:type="dxa"/>
            </w:tcMar>
            <w:hideMark/>
          </w:tcPr>
          <w:p w14:paraId="70CAF0A3"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060" w:type="dxa"/>
            <w:tcBorders>
              <w:bottom w:val="single" w:sz="8" w:space="0" w:color="auto"/>
              <w:right w:val="single" w:sz="8" w:space="0" w:color="auto"/>
            </w:tcBorders>
            <w:tcMar>
              <w:top w:w="0" w:type="dxa"/>
              <w:left w:w="108" w:type="dxa"/>
              <w:bottom w:w="0" w:type="dxa"/>
              <w:right w:w="108" w:type="dxa"/>
            </w:tcMar>
            <w:hideMark/>
          </w:tcPr>
          <w:p w14:paraId="347E94A7"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269" w:type="dxa"/>
            <w:tcBorders>
              <w:bottom w:val="single" w:sz="8" w:space="0" w:color="auto"/>
              <w:right w:val="single" w:sz="8" w:space="0" w:color="auto"/>
            </w:tcBorders>
            <w:tcMar>
              <w:top w:w="0" w:type="dxa"/>
              <w:left w:w="108" w:type="dxa"/>
              <w:bottom w:w="0" w:type="dxa"/>
              <w:right w:w="108" w:type="dxa"/>
            </w:tcMar>
            <w:hideMark/>
          </w:tcPr>
          <w:p w14:paraId="771992D2"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399" w:type="dxa"/>
            <w:tcBorders>
              <w:bottom w:val="single" w:sz="8" w:space="0" w:color="auto"/>
              <w:right w:val="single" w:sz="8" w:space="0" w:color="auto"/>
            </w:tcBorders>
            <w:tcMar>
              <w:top w:w="0" w:type="dxa"/>
              <w:left w:w="108" w:type="dxa"/>
              <w:bottom w:w="0" w:type="dxa"/>
              <w:right w:w="108" w:type="dxa"/>
            </w:tcMar>
            <w:hideMark/>
          </w:tcPr>
          <w:p w14:paraId="2B227F6C"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c>
          <w:tcPr>
            <w:tcW w:w="1115" w:type="dxa"/>
            <w:tcBorders>
              <w:bottom w:val="single" w:sz="8" w:space="0" w:color="auto"/>
              <w:right w:val="single" w:sz="8" w:space="0" w:color="auto"/>
            </w:tcBorders>
            <w:tcMar>
              <w:top w:w="0" w:type="dxa"/>
              <w:left w:w="108" w:type="dxa"/>
              <w:bottom w:w="0" w:type="dxa"/>
              <w:right w:w="108" w:type="dxa"/>
            </w:tcMar>
            <w:hideMark/>
          </w:tcPr>
          <w:p w14:paraId="657F12E5" w14:textId="77777777" w:rsidR="009F2674" w:rsidRPr="009F2674" w:rsidRDefault="009F2674" w:rsidP="008953B7">
            <w:pPr>
              <w:spacing w:after="0" w:line="240" w:lineRule="auto"/>
              <w:ind w:left="0" w:right="0" w:firstLine="0"/>
              <w:textAlignment w:val="baseline"/>
              <w:rPr>
                <w:rFonts w:ascii="Century Gothic" w:eastAsia="Times New Roman" w:hAnsi="Century Gothic" w:cs="Times New Roman"/>
                <w:color w:val="000000"/>
                <w:szCs w:val="16"/>
              </w:rPr>
            </w:pPr>
            <w:r w:rsidRPr="009F2674">
              <w:rPr>
                <w:rFonts w:ascii="Century Gothic" w:eastAsia="Times New Roman" w:hAnsi="Century Gothic" w:cs="Times New Roman"/>
                <w:color w:val="000000"/>
                <w:szCs w:val="16"/>
              </w:rPr>
              <w:t> </w:t>
            </w:r>
          </w:p>
        </w:tc>
      </w:tr>
    </w:tbl>
    <w:p w14:paraId="6EFA3387" w14:textId="77777777" w:rsidR="009F2674" w:rsidRDefault="009F2674" w:rsidP="009F2674">
      <w:pPr>
        <w:spacing w:after="0" w:line="240" w:lineRule="auto"/>
        <w:ind w:left="0" w:right="0" w:firstLine="0"/>
        <w:textAlignment w:val="baseline"/>
        <w:rPr>
          <w:rFonts w:ascii="Century Gothic" w:eastAsia="Times New Roman" w:hAnsi="Century Gothic" w:cs="Times New Roman"/>
          <w:color w:val="000000"/>
          <w:sz w:val="20"/>
          <w:szCs w:val="20"/>
        </w:rPr>
      </w:pPr>
    </w:p>
    <w:p w14:paraId="10A14F2F" w14:textId="5F877878" w:rsidR="00CC1739" w:rsidRPr="00CC1739" w:rsidRDefault="00CC1739" w:rsidP="00EE14C1">
      <w:pPr>
        <w:pStyle w:val="Heading3"/>
        <w:rPr>
          <w:rFonts w:eastAsia="Times New Roman"/>
        </w:rPr>
      </w:pPr>
      <w:bookmarkStart w:id="27" w:name="_Toc207873509"/>
      <w:r w:rsidRPr="00CC1739">
        <w:rPr>
          <w:rFonts w:eastAsia="Times New Roman"/>
        </w:rPr>
        <w:t>CLOSED CIRCUIT TELEVISION</w:t>
      </w:r>
      <w:bookmarkEnd w:id="27"/>
      <w:r w:rsidRPr="00CC1739">
        <w:rPr>
          <w:rFonts w:eastAsia="Times New Roman"/>
        </w:rPr>
        <w:t xml:space="preserve"> </w:t>
      </w:r>
    </w:p>
    <w:p w14:paraId="176785C9" w14:textId="01C9C254" w:rsidR="00CC1739" w:rsidRDefault="00CC1739" w:rsidP="00CC1739">
      <w:pPr>
        <w:spacing w:after="0"/>
        <w:ind w:left="0" w:firstLine="0"/>
        <w:rPr>
          <w:color w:val="000000" w:themeColor="text1"/>
        </w:rPr>
      </w:pPr>
      <w:r w:rsidRPr="00CC1739">
        <w:rPr>
          <w:color w:val="000000" w:themeColor="text1"/>
        </w:rPr>
        <w:t>Closed circuit television cameras are used on our premises for security purposes. We reserve the right to use any evidence obtained in this manner in any disciplinary issue</w:t>
      </w:r>
      <w:r w:rsidR="000A2099">
        <w:rPr>
          <w:color w:val="000000" w:themeColor="text1"/>
        </w:rPr>
        <w:t>, safeguarding concern, protection concern and for training purposes</w:t>
      </w:r>
      <w:r w:rsidRPr="00CC1739">
        <w:rPr>
          <w:color w:val="000000" w:themeColor="text1"/>
        </w:rPr>
        <w:t xml:space="preserve">. We will ensure all personal data obtained in this way is processed in line with the current Data Protection Act. You may refer to the </w:t>
      </w:r>
      <w:r w:rsidR="00786E0C">
        <w:rPr>
          <w:color w:val="000000" w:themeColor="text1"/>
        </w:rPr>
        <w:t>data protection policy</w:t>
      </w:r>
      <w:r w:rsidRPr="00CC1739">
        <w:rPr>
          <w:color w:val="000000" w:themeColor="text1"/>
        </w:rPr>
        <w:t xml:space="preserve"> for more information on the data we hold, the reasons we hold it and the lawful basis which applies.</w:t>
      </w:r>
    </w:p>
    <w:p w14:paraId="6132F368" w14:textId="77777777" w:rsidR="000A2099" w:rsidRDefault="000A2099" w:rsidP="00CC1739">
      <w:pPr>
        <w:spacing w:after="0"/>
        <w:ind w:left="0" w:firstLine="0"/>
        <w:rPr>
          <w:color w:val="000000" w:themeColor="text1"/>
        </w:rPr>
      </w:pPr>
    </w:p>
    <w:p w14:paraId="6A4EECEE" w14:textId="1FE06A7C" w:rsidR="000A2099" w:rsidRDefault="000A2099" w:rsidP="00CC1739">
      <w:pPr>
        <w:spacing w:after="0"/>
        <w:ind w:left="0" w:firstLine="0"/>
        <w:rPr>
          <w:color w:val="000000" w:themeColor="text1"/>
        </w:rPr>
      </w:pPr>
      <w:r>
        <w:rPr>
          <w:color w:val="000000" w:themeColor="text1"/>
        </w:rPr>
        <w:t>Parents are not permitted to view CCTV recordings.</w:t>
      </w:r>
    </w:p>
    <w:p w14:paraId="3DF3E279" w14:textId="77777777" w:rsidR="00CC1739" w:rsidRDefault="00CC1739" w:rsidP="00CC1739">
      <w:pPr>
        <w:spacing w:after="0"/>
        <w:ind w:left="0" w:firstLine="0"/>
        <w:rPr>
          <w:color w:val="000000" w:themeColor="text1"/>
        </w:rPr>
      </w:pPr>
    </w:p>
    <w:p w14:paraId="27264FD3" w14:textId="77777777" w:rsidR="00CC1739" w:rsidRPr="00CC1739" w:rsidRDefault="00CC1739" w:rsidP="00EE14C1">
      <w:pPr>
        <w:pStyle w:val="Heading3"/>
        <w:rPr>
          <w:rFonts w:eastAsia="Times New Roman"/>
          <w:sz w:val="18"/>
          <w:szCs w:val="16"/>
        </w:rPr>
      </w:pPr>
      <w:bookmarkStart w:id="28" w:name="_Toc207873510"/>
      <w:r w:rsidRPr="00CC1739">
        <w:rPr>
          <w:rFonts w:eastAsia="Times New Roman"/>
        </w:rPr>
        <w:t>KEYHOLDING/ALARM SETTING</w:t>
      </w:r>
      <w:bookmarkEnd w:id="28"/>
      <w:r w:rsidRPr="00CC1739">
        <w:rPr>
          <w:rFonts w:eastAsia="Times New Roman"/>
        </w:rPr>
        <w:t xml:space="preserve"> </w:t>
      </w:r>
    </w:p>
    <w:p w14:paraId="03D11FBB" w14:textId="77777777" w:rsidR="00CC1739" w:rsidRPr="00CC1739" w:rsidRDefault="00CC1739" w:rsidP="00CC1739">
      <w:pPr>
        <w:widowControl w:val="0"/>
        <w:autoSpaceDE w:val="0"/>
        <w:autoSpaceDN w:val="0"/>
        <w:adjustRightInd w:val="0"/>
        <w:spacing w:after="0" w:line="240" w:lineRule="auto"/>
        <w:ind w:left="0" w:right="0" w:firstLine="0"/>
        <w:jc w:val="both"/>
        <w:rPr>
          <w:rFonts w:eastAsia="Times New Roman"/>
          <w:color w:val="000000" w:themeColor="text1"/>
          <w:szCs w:val="16"/>
          <w:lang w:eastAsia="en-US"/>
        </w:rPr>
      </w:pPr>
      <w:r w:rsidRPr="00CC1739">
        <w:rPr>
          <w:rFonts w:eastAsia="Times New Roman"/>
          <w:color w:val="000000" w:themeColor="text1"/>
          <w:szCs w:val="16"/>
          <w:lang w:eastAsia="en-US"/>
        </w:rPr>
        <w:t xml:space="preserve">If you are an allocated key holder, you must ensure that all procedures and guidelines are followed when securing the building prior to leaving. The keys and any security measure such as alarm codes must be </w:t>
      </w:r>
      <w:proofErr w:type="gramStart"/>
      <w:r w:rsidRPr="00CC1739">
        <w:rPr>
          <w:rFonts w:eastAsia="Times New Roman"/>
          <w:color w:val="000000" w:themeColor="text1"/>
          <w:szCs w:val="16"/>
          <w:lang w:eastAsia="en-US"/>
        </w:rPr>
        <w:t>kept safe at all times</w:t>
      </w:r>
      <w:proofErr w:type="gramEnd"/>
      <w:r w:rsidRPr="00CC1739">
        <w:rPr>
          <w:rFonts w:eastAsia="Times New Roman"/>
          <w:color w:val="000000" w:themeColor="text1"/>
          <w:szCs w:val="16"/>
          <w:lang w:eastAsia="en-US"/>
        </w:rPr>
        <w:t xml:space="preserve">. You must not give the keys or alarm code to any third party unless authorisation is obtained from your manager. Any loss or damage caused </w:t>
      </w:r>
      <w:proofErr w:type="gramStart"/>
      <w:r w:rsidRPr="00CC1739">
        <w:rPr>
          <w:rFonts w:eastAsia="Times New Roman"/>
          <w:color w:val="000000" w:themeColor="text1"/>
          <w:szCs w:val="16"/>
          <w:lang w:eastAsia="en-US"/>
        </w:rPr>
        <w:t>as a result of</w:t>
      </w:r>
      <w:proofErr w:type="gramEnd"/>
      <w:r w:rsidRPr="00CC1739">
        <w:rPr>
          <w:rFonts w:eastAsia="Times New Roman"/>
          <w:color w:val="000000" w:themeColor="text1"/>
          <w:szCs w:val="16"/>
          <w:lang w:eastAsia="en-US"/>
        </w:rPr>
        <w:t xml:space="preserve"> your failure to follow procedures or your negligence in ensuring the safekeeping of the keys and alarm code will result in disciplinary action which could lead to your summary dismissal.  We also reserve the right to deduct the cost of any loss, repair or replacement from any monies owing to you.</w:t>
      </w:r>
    </w:p>
    <w:p w14:paraId="08BB06C1" w14:textId="77777777" w:rsidR="00CC1739" w:rsidRPr="00CC1739" w:rsidRDefault="00CC1739" w:rsidP="00CC1739">
      <w:pPr>
        <w:widowControl w:val="0"/>
        <w:autoSpaceDE w:val="0"/>
        <w:autoSpaceDN w:val="0"/>
        <w:adjustRightInd w:val="0"/>
        <w:spacing w:after="0" w:line="240" w:lineRule="auto"/>
        <w:ind w:left="0" w:right="0" w:firstLine="0"/>
        <w:jc w:val="both"/>
        <w:rPr>
          <w:rFonts w:eastAsia="Times New Roman"/>
          <w:color w:val="000000" w:themeColor="text1"/>
          <w:szCs w:val="16"/>
          <w:lang w:eastAsia="en-US"/>
        </w:rPr>
      </w:pPr>
    </w:p>
    <w:p w14:paraId="09FEC7F9" w14:textId="77777777" w:rsidR="00CC1739" w:rsidRPr="00CC1739" w:rsidRDefault="00CC1739" w:rsidP="00CC1739">
      <w:pPr>
        <w:widowControl w:val="0"/>
        <w:autoSpaceDE w:val="0"/>
        <w:autoSpaceDN w:val="0"/>
        <w:adjustRightInd w:val="0"/>
        <w:spacing w:after="0" w:line="240" w:lineRule="auto"/>
        <w:ind w:left="0" w:right="0" w:firstLine="0"/>
        <w:jc w:val="both"/>
        <w:rPr>
          <w:rFonts w:eastAsia="Times New Roman"/>
          <w:color w:val="000000" w:themeColor="text1"/>
          <w:szCs w:val="16"/>
          <w:lang w:eastAsia="en-US"/>
        </w:rPr>
      </w:pPr>
      <w:r w:rsidRPr="00CC1739">
        <w:rPr>
          <w:rFonts w:eastAsia="Times New Roman"/>
          <w:color w:val="000000" w:themeColor="text1"/>
          <w:szCs w:val="16"/>
          <w:lang w:eastAsia="en-US"/>
        </w:rPr>
        <w:t>Any breaches or security issues including the loss or theft of keys must be reported immediately to your manager.</w:t>
      </w:r>
    </w:p>
    <w:p w14:paraId="0E4A553B" w14:textId="77777777" w:rsidR="00CC1739" w:rsidRPr="00CC1739" w:rsidRDefault="00CC1739" w:rsidP="00CC1739">
      <w:pPr>
        <w:widowControl w:val="0"/>
        <w:autoSpaceDE w:val="0"/>
        <w:autoSpaceDN w:val="0"/>
        <w:adjustRightInd w:val="0"/>
        <w:spacing w:after="0" w:line="240" w:lineRule="auto"/>
        <w:ind w:left="0" w:right="0" w:firstLine="0"/>
        <w:jc w:val="both"/>
        <w:rPr>
          <w:rFonts w:eastAsia="Times New Roman"/>
          <w:color w:val="000000" w:themeColor="text1"/>
          <w:szCs w:val="16"/>
          <w:lang w:eastAsia="en-US"/>
        </w:rPr>
      </w:pPr>
    </w:p>
    <w:p w14:paraId="54B46DA2" w14:textId="77777777" w:rsidR="00CC1739" w:rsidRDefault="00CC1739" w:rsidP="00CC1739">
      <w:pPr>
        <w:widowControl w:val="0"/>
        <w:autoSpaceDE w:val="0"/>
        <w:autoSpaceDN w:val="0"/>
        <w:adjustRightInd w:val="0"/>
        <w:spacing w:after="0" w:line="240" w:lineRule="auto"/>
        <w:ind w:left="0" w:right="0" w:firstLine="0"/>
        <w:jc w:val="both"/>
        <w:rPr>
          <w:rFonts w:eastAsia="Times New Roman"/>
          <w:b/>
          <w:bCs/>
          <w:color w:val="000000" w:themeColor="text1"/>
          <w:szCs w:val="16"/>
          <w:lang w:eastAsia="en-US"/>
        </w:rPr>
      </w:pPr>
      <w:r w:rsidRPr="00CC1739">
        <w:rPr>
          <w:rFonts w:eastAsia="Times New Roman"/>
          <w:color w:val="000000" w:themeColor="text1"/>
          <w:szCs w:val="16"/>
          <w:lang w:eastAsia="en-US"/>
        </w:rPr>
        <w:t>To satisfy the requirements of our insurers and to protect us from fire and theft, you must secure all properties and premises when unattended.  The last person to leave the premises must ensure lights and appropriate electrical equipment are switched off, windows and doors are secure, and alarms are set accordingly.</w:t>
      </w:r>
      <w:r w:rsidRPr="00CC1739">
        <w:rPr>
          <w:rFonts w:eastAsia="Times New Roman"/>
          <w:b/>
          <w:bCs/>
          <w:color w:val="000000" w:themeColor="text1"/>
          <w:szCs w:val="16"/>
          <w:lang w:eastAsia="en-US"/>
        </w:rPr>
        <w:tab/>
      </w:r>
    </w:p>
    <w:p w14:paraId="015403D9" w14:textId="77777777" w:rsidR="00CF526E" w:rsidRDefault="00CF526E" w:rsidP="00CC1739">
      <w:pPr>
        <w:widowControl w:val="0"/>
        <w:autoSpaceDE w:val="0"/>
        <w:autoSpaceDN w:val="0"/>
        <w:adjustRightInd w:val="0"/>
        <w:spacing w:after="0" w:line="240" w:lineRule="auto"/>
        <w:ind w:left="0" w:right="0" w:firstLine="0"/>
        <w:jc w:val="both"/>
        <w:rPr>
          <w:rFonts w:eastAsia="Times New Roman"/>
          <w:b/>
          <w:bCs/>
          <w:color w:val="000000" w:themeColor="text1"/>
          <w:szCs w:val="16"/>
          <w:lang w:eastAsia="en-US"/>
        </w:rPr>
      </w:pPr>
    </w:p>
    <w:p w14:paraId="5E530945" w14:textId="77777777" w:rsidR="00CF526E" w:rsidRPr="00CF526E" w:rsidRDefault="00CF526E" w:rsidP="00EE14C1">
      <w:pPr>
        <w:pStyle w:val="Heading3"/>
      </w:pPr>
      <w:bookmarkStart w:id="29" w:name="_Toc193774391"/>
      <w:bookmarkStart w:id="30" w:name="_Toc193774597"/>
      <w:bookmarkStart w:id="31" w:name="_Toc207873511"/>
      <w:r w:rsidRPr="00CF526E">
        <w:t>DATA PROTECTION</w:t>
      </w:r>
      <w:bookmarkEnd w:id="29"/>
      <w:bookmarkEnd w:id="30"/>
      <w:bookmarkEnd w:id="31"/>
    </w:p>
    <w:p w14:paraId="32977ED3" w14:textId="4C324C16" w:rsidR="00CF526E" w:rsidRDefault="00CF526E" w:rsidP="00CF526E">
      <w:pPr>
        <w:spacing w:after="415"/>
        <w:ind w:left="-5"/>
      </w:pPr>
      <w:r w:rsidRPr="00CF526E">
        <w:t xml:space="preserve">The General Data Protection Regulation (GDPR) and the current Data Protection Act 2018 </w:t>
      </w:r>
      <w:r w:rsidR="000A2099" w:rsidRPr="00CF526E">
        <w:t>regulate</w:t>
      </w:r>
      <w:r w:rsidRPr="00CF526E">
        <w:t xml:space="preserve"> our use of your personal data. As an employer it is our responsibility to ensure that the personal data we process in relation to you is done so in accordance with the required principles. Any data held shall be processed fairly and lawfully and in accordance with the rights of data subjects.</w:t>
      </w:r>
    </w:p>
    <w:p w14:paraId="1FD1367F" w14:textId="77777777" w:rsidR="00CF526E" w:rsidRPr="00CF526E" w:rsidRDefault="00CF526E" w:rsidP="00EE14C1">
      <w:pPr>
        <w:pStyle w:val="Heading3"/>
      </w:pPr>
      <w:bookmarkStart w:id="32" w:name="_Toc207873512"/>
      <w:r w:rsidRPr="00CF526E">
        <w:t>CHANGES IN PERSONAL DETAILS</w:t>
      </w:r>
      <w:bookmarkEnd w:id="32"/>
    </w:p>
    <w:p w14:paraId="38247C3B" w14:textId="56E2ACC2" w:rsidR="00CF526E" w:rsidRPr="00CF526E" w:rsidRDefault="00CF526E" w:rsidP="00CF526E">
      <w:pPr>
        <w:spacing w:after="415"/>
        <w:ind w:left="-5"/>
      </w:pPr>
      <w:r w:rsidRPr="00CF526E">
        <w:t>You must notify the manager of any change of name, address, telephone number, medication, suitability, social service involvement, police involvement etc., so that we can maintain accurate information, support you where needed and fulfil our legal requirements</w:t>
      </w:r>
      <w:r w:rsidR="000A2099">
        <w:t xml:space="preserve"> on suitable people. Failure to provide details on personal circumstances which may </w:t>
      </w:r>
      <w:proofErr w:type="gramStart"/>
      <w:r w:rsidR="000A2099">
        <w:t>effect</w:t>
      </w:r>
      <w:proofErr w:type="gramEnd"/>
      <w:r w:rsidR="000A2099">
        <w:t xml:space="preserve"> your ability or suitability will result in disciplinary action and possible termination of employment.</w:t>
      </w:r>
    </w:p>
    <w:p w14:paraId="78E9278F" w14:textId="77777777" w:rsidR="00CF526E" w:rsidRPr="00CF526E" w:rsidRDefault="00CF526E" w:rsidP="00EE14C1">
      <w:pPr>
        <w:pStyle w:val="Heading3"/>
      </w:pPr>
      <w:bookmarkStart w:id="33" w:name="_Toc193774392"/>
      <w:bookmarkStart w:id="34" w:name="_Toc193774598"/>
      <w:bookmarkStart w:id="35" w:name="_Toc207873513"/>
      <w:r w:rsidRPr="00CF526E">
        <w:lastRenderedPageBreak/>
        <w:t>CONFIDENTIALITY</w:t>
      </w:r>
      <w:bookmarkEnd w:id="33"/>
      <w:bookmarkEnd w:id="34"/>
      <w:bookmarkEnd w:id="35"/>
    </w:p>
    <w:p w14:paraId="239FA105" w14:textId="77777777" w:rsidR="00CF526E" w:rsidRPr="00CF526E" w:rsidRDefault="00CF526E" w:rsidP="00CF526E">
      <w:pPr>
        <w:widowControl w:val="0"/>
        <w:numPr>
          <w:ilvl w:val="0"/>
          <w:numId w:val="22"/>
        </w:numPr>
        <w:autoSpaceDE w:val="0"/>
        <w:autoSpaceDN w:val="0"/>
        <w:adjustRightInd w:val="0"/>
        <w:spacing w:after="0" w:line="240" w:lineRule="auto"/>
        <w:ind w:left="426" w:right="0" w:hanging="426"/>
        <w:jc w:val="both"/>
      </w:pPr>
      <w:r w:rsidRPr="00CF526E">
        <w:t>All information that:</w:t>
      </w:r>
    </w:p>
    <w:p w14:paraId="3DF11143" w14:textId="77777777" w:rsidR="00CF526E" w:rsidRPr="00CF526E" w:rsidRDefault="00CF526E" w:rsidP="00CF526E">
      <w:pPr>
        <w:widowControl w:val="0"/>
        <w:autoSpaceDE w:val="0"/>
        <w:autoSpaceDN w:val="0"/>
        <w:adjustRightInd w:val="0"/>
        <w:spacing w:after="0" w:line="240" w:lineRule="auto"/>
        <w:ind w:left="704" w:right="0" w:firstLine="0"/>
        <w:jc w:val="both"/>
      </w:pPr>
    </w:p>
    <w:p w14:paraId="64300603" w14:textId="77777777" w:rsidR="00CF526E" w:rsidRPr="00CF526E" w:rsidRDefault="00CF526E" w:rsidP="00CF526E">
      <w:pPr>
        <w:widowControl w:val="0"/>
        <w:numPr>
          <w:ilvl w:val="1"/>
          <w:numId w:val="21"/>
        </w:numPr>
        <w:autoSpaceDE w:val="0"/>
        <w:autoSpaceDN w:val="0"/>
        <w:adjustRightInd w:val="0"/>
        <w:spacing w:after="0" w:line="240" w:lineRule="auto"/>
        <w:ind w:left="709" w:right="0" w:hanging="283"/>
        <w:jc w:val="both"/>
      </w:pPr>
      <w:r w:rsidRPr="00CF526E">
        <w:t>is or has been acquired by you during, or in the course of your employment, or has otherwise been acquired by you in confidence</w:t>
      </w:r>
    </w:p>
    <w:p w14:paraId="216396A8" w14:textId="77777777" w:rsidR="00CF526E" w:rsidRPr="00CF526E" w:rsidRDefault="00CF526E" w:rsidP="00CF526E">
      <w:pPr>
        <w:widowControl w:val="0"/>
        <w:autoSpaceDE w:val="0"/>
        <w:autoSpaceDN w:val="0"/>
        <w:adjustRightInd w:val="0"/>
        <w:spacing w:after="0" w:line="240" w:lineRule="auto"/>
        <w:ind w:left="709" w:right="0" w:hanging="283"/>
        <w:jc w:val="both"/>
      </w:pPr>
    </w:p>
    <w:p w14:paraId="04975E49" w14:textId="77777777" w:rsidR="00CF526E" w:rsidRPr="00CF526E" w:rsidRDefault="00CF526E" w:rsidP="00CF526E">
      <w:pPr>
        <w:widowControl w:val="0"/>
        <w:numPr>
          <w:ilvl w:val="1"/>
          <w:numId w:val="21"/>
        </w:numPr>
        <w:autoSpaceDE w:val="0"/>
        <w:autoSpaceDN w:val="0"/>
        <w:adjustRightInd w:val="0"/>
        <w:spacing w:after="0" w:line="240" w:lineRule="auto"/>
        <w:ind w:left="709" w:right="0" w:hanging="283"/>
        <w:jc w:val="both"/>
      </w:pPr>
      <w:r w:rsidRPr="00CF526E">
        <w:t>relates particularly to our business, or that of other persons or bodies with whom we have dealings of any sort</w:t>
      </w:r>
    </w:p>
    <w:p w14:paraId="3E08D349" w14:textId="77777777" w:rsidR="00CF526E" w:rsidRPr="00CF526E" w:rsidRDefault="00CF526E" w:rsidP="00CF526E">
      <w:pPr>
        <w:widowControl w:val="0"/>
        <w:autoSpaceDE w:val="0"/>
        <w:autoSpaceDN w:val="0"/>
        <w:adjustRightInd w:val="0"/>
        <w:spacing w:after="0" w:line="240" w:lineRule="auto"/>
        <w:ind w:left="709" w:right="0" w:hanging="283"/>
        <w:jc w:val="both"/>
      </w:pPr>
    </w:p>
    <w:p w14:paraId="739E7D45" w14:textId="77777777" w:rsidR="00CF526E" w:rsidRPr="00CF526E" w:rsidRDefault="00CF526E" w:rsidP="00CF526E">
      <w:pPr>
        <w:widowControl w:val="0"/>
        <w:numPr>
          <w:ilvl w:val="1"/>
          <w:numId w:val="21"/>
        </w:numPr>
        <w:autoSpaceDE w:val="0"/>
        <w:autoSpaceDN w:val="0"/>
        <w:adjustRightInd w:val="0"/>
        <w:spacing w:after="0" w:line="240" w:lineRule="auto"/>
        <w:ind w:left="709" w:right="0" w:hanging="283"/>
        <w:jc w:val="both"/>
      </w:pPr>
      <w:r w:rsidRPr="00CF526E">
        <w:t>has not been made public by, or with our authority</w:t>
      </w:r>
    </w:p>
    <w:p w14:paraId="2238B388" w14:textId="77777777" w:rsidR="00CF526E" w:rsidRPr="00CF526E" w:rsidRDefault="00CF526E" w:rsidP="00CF526E">
      <w:pPr>
        <w:widowControl w:val="0"/>
        <w:autoSpaceDE w:val="0"/>
        <w:autoSpaceDN w:val="0"/>
        <w:adjustRightInd w:val="0"/>
        <w:spacing w:after="0" w:line="240" w:lineRule="auto"/>
        <w:ind w:left="709" w:right="0" w:hanging="425"/>
        <w:jc w:val="both"/>
      </w:pPr>
    </w:p>
    <w:p w14:paraId="744C3ECC" w14:textId="60B31B7A" w:rsidR="00CF526E" w:rsidRPr="00CF526E" w:rsidRDefault="00CF526E" w:rsidP="00CF526E">
      <w:pPr>
        <w:widowControl w:val="0"/>
        <w:autoSpaceDE w:val="0"/>
        <w:autoSpaceDN w:val="0"/>
        <w:adjustRightInd w:val="0"/>
        <w:spacing w:after="0" w:line="240" w:lineRule="auto"/>
        <w:ind w:left="426" w:right="0" w:firstLine="0"/>
        <w:jc w:val="both"/>
      </w:pPr>
      <w:r w:rsidRPr="00CF526E">
        <w:t xml:space="preserve">shall be confidential, and </w:t>
      </w:r>
      <w:r w:rsidR="000A2099">
        <w:t xml:space="preserve">you </w:t>
      </w:r>
      <w:r w:rsidRPr="00CF526E">
        <w:t>shall not at any time, whether before or after the termination of your employment, disclose such information to any person without our prior written consent.</w:t>
      </w:r>
    </w:p>
    <w:p w14:paraId="2C120282" w14:textId="77777777" w:rsidR="00CF526E" w:rsidRPr="00CF526E" w:rsidRDefault="00CF526E" w:rsidP="00CF526E">
      <w:pPr>
        <w:widowControl w:val="0"/>
        <w:autoSpaceDE w:val="0"/>
        <w:autoSpaceDN w:val="0"/>
        <w:adjustRightInd w:val="0"/>
        <w:spacing w:after="0" w:line="240" w:lineRule="auto"/>
        <w:ind w:left="709" w:right="0" w:firstLine="0"/>
        <w:jc w:val="both"/>
      </w:pPr>
    </w:p>
    <w:p w14:paraId="49F70C5E" w14:textId="77777777" w:rsidR="00CF526E" w:rsidRPr="00CF526E" w:rsidRDefault="00CF526E" w:rsidP="00CF526E">
      <w:pPr>
        <w:widowControl w:val="0"/>
        <w:numPr>
          <w:ilvl w:val="0"/>
          <w:numId w:val="22"/>
        </w:numPr>
        <w:autoSpaceDE w:val="0"/>
        <w:autoSpaceDN w:val="0"/>
        <w:adjustRightInd w:val="0"/>
        <w:spacing w:after="0" w:line="240" w:lineRule="auto"/>
        <w:ind w:left="426" w:right="0" w:hanging="426"/>
        <w:jc w:val="both"/>
      </w:pPr>
      <w:r w:rsidRPr="00CF526E">
        <w:t>You are to exercise reasonable care to keep safe all documentary or other material containing confidential information and shall at the time of termination of your employment with us, or at any other time upon demand, return to us any such material in your possession.</w:t>
      </w:r>
    </w:p>
    <w:p w14:paraId="25A25581" w14:textId="77777777" w:rsidR="00CF526E" w:rsidRPr="00CF526E" w:rsidRDefault="00CF526E" w:rsidP="00CF526E">
      <w:pPr>
        <w:widowControl w:val="0"/>
        <w:autoSpaceDE w:val="0"/>
        <w:autoSpaceDN w:val="0"/>
        <w:adjustRightInd w:val="0"/>
        <w:spacing w:after="0" w:line="240" w:lineRule="auto"/>
        <w:ind w:left="426" w:right="0" w:firstLine="0"/>
        <w:jc w:val="both"/>
      </w:pPr>
    </w:p>
    <w:p w14:paraId="5FB70A28" w14:textId="77777777" w:rsidR="00CF526E" w:rsidRPr="00CF526E" w:rsidRDefault="00CF526E" w:rsidP="00CF526E">
      <w:pPr>
        <w:widowControl w:val="0"/>
        <w:autoSpaceDE w:val="0"/>
        <w:autoSpaceDN w:val="0"/>
        <w:adjustRightInd w:val="0"/>
        <w:spacing w:after="0" w:line="240" w:lineRule="auto"/>
        <w:ind w:left="426" w:right="0" w:firstLine="0"/>
        <w:jc w:val="both"/>
      </w:pPr>
    </w:p>
    <w:p w14:paraId="0C0D87A3" w14:textId="77777777" w:rsidR="00CF526E" w:rsidRPr="00CF526E" w:rsidRDefault="00CF526E" w:rsidP="00EE14C1">
      <w:pPr>
        <w:pStyle w:val="Heading3"/>
      </w:pPr>
      <w:bookmarkStart w:id="36" w:name="_Toc193774393"/>
      <w:bookmarkStart w:id="37" w:name="_Toc193774599"/>
      <w:bookmarkStart w:id="38" w:name="_Toc207873514"/>
      <w:r w:rsidRPr="00CF526E">
        <w:t>USE OF COMPUTER EQUIPMENT</w:t>
      </w:r>
      <w:bookmarkEnd w:id="36"/>
      <w:bookmarkEnd w:id="37"/>
      <w:bookmarkEnd w:id="38"/>
    </w:p>
    <w:p w14:paraId="7E19294A" w14:textId="2ED0C1AE" w:rsidR="00CF526E" w:rsidRPr="00CF526E" w:rsidRDefault="00CF526E" w:rsidP="00CF526E">
      <w:pPr>
        <w:ind w:left="-5"/>
      </w:pPr>
      <w:proofErr w:type="gramStart"/>
      <w:r w:rsidRPr="00CF526E">
        <w:t>In order to</w:t>
      </w:r>
      <w:proofErr w:type="gramEnd"/>
      <w:r w:rsidRPr="00CF526E">
        <w:t xml:space="preserve"> control the use of the Company’s computer equipment and reduce the risk of </w:t>
      </w:r>
      <w:r w:rsidR="008A3902">
        <w:t>breaches,</w:t>
      </w:r>
      <w:r w:rsidRPr="00CF526E">
        <w:t xml:space="preserve"> the following will apply:</w:t>
      </w:r>
    </w:p>
    <w:p w14:paraId="2651FB1D" w14:textId="77777777" w:rsidR="00CF526E" w:rsidRPr="00CF526E" w:rsidRDefault="00CF526E" w:rsidP="00CF526E">
      <w:pPr>
        <w:numPr>
          <w:ilvl w:val="0"/>
          <w:numId w:val="1"/>
        </w:numPr>
        <w:ind w:hanging="206"/>
      </w:pPr>
      <w:r w:rsidRPr="00CF526E">
        <w:t xml:space="preserve">the introduction of new software must </w:t>
      </w:r>
      <w:proofErr w:type="gramStart"/>
      <w:r w:rsidRPr="00CF526E">
        <w:t>first of all</w:t>
      </w:r>
      <w:proofErr w:type="gramEnd"/>
      <w:r w:rsidRPr="00CF526E">
        <w:t xml:space="preserve"> be checked and authorised by the Manager before general use will be permitted</w:t>
      </w:r>
    </w:p>
    <w:p w14:paraId="321B4B7F" w14:textId="77777777" w:rsidR="00CF526E" w:rsidRPr="00CF526E" w:rsidRDefault="00CF526E" w:rsidP="00CF526E">
      <w:pPr>
        <w:numPr>
          <w:ilvl w:val="0"/>
          <w:numId w:val="1"/>
        </w:numPr>
        <w:ind w:hanging="206"/>
      </w:pPr>
      <w:r w:rsidRPr="00CF526E">
        <w:t>only authorised staff should have access to the Company’s computer equipment</w:t>
      </w:r>
    </w:p>
    <w:p w14:paraId="5C2C174F" w14:textId="77777777" w:rsidR="00CF526E" w:rsidRPr="00CF526E" w:rsidRDefault="00CF526E" w:rsidP="00CF526E">
      <w:pPr>
        <w:numPr>
          <w:ilvl w:val="1"/>
          <w:numId w:val="1"/>
        </w:numPr>
        <w:ind w:hanging="206"/>
      </w:pPr>
      <w:r w:rsidRPr="00CF526E">
        <w:t>only authorised software may be used on any of the Company’s computer equipment</w:t>
      </w:r>
    </w:p>
    <w:p w14:paraId="2287192D" w14:textId="77777777" w:rsidR="00CF526E" w:rsidRPr="00CF526E" w:rsidRDefault="00CF526E" w:rsidP="00CF526E">
      <w:pPr>
        <w:numPr>
          <w:ilvl w:val="1"/>
          <w:numId w:val="1"/>
        </w:numPr>
        <w:ind w:hanging="206"/>
      </w:pPr>
      <w:r w:rsidRPr="00CF526E">
        <w:t>only software that is used for business applications may be used</w:t>
      </w:r>
    </w:p>
    <w:p w14:paraId="33DDA745" w14:textId="53A5038C" w:rsidR="00CF526E" w:rsidRPr="00CF526E" w:rsidRDefault="00CF526E" w:rsidP="00CF526E">
      <w:pPr>
        <w:numPr>
          <w:ilvl w:val="1"/>
          <w:numId w:val="1"/>
        </w:numPr>
        <w:ind w:hanging="206"/>
      </w:pPr>
      <w:r w:rsidRPr="00CF526E">
        <w:t xml:space="preserve">no </w:t>
      </w:r>
      <w:r w:rsidR="008A3902" w:rsidRPr="00CF526E">
        <w:t>software</w:t>
      </w:r>
      <w:r w:rsidR="008A3902">
        <w:t xml:space="preserve"> or hardware </w:t>
      </w:r>
      <w:r w:rsidRPr="00CF526E">
        <w:t>may be brought onto or taken from the Company’s premises without prior authorisation</w:t>
      </w:r>
    </w:p>
    <w:p w14:paraId="5966C653" w14:textId="09AAE7A1" w:rsidR="00CF526E" w:rsidRPr="00CF526E" w:rsidRDefault="00CF526E" w:rsidP="00CF526E">
      <w:pPr>
        <w:numPr>
          <w:ilvl w:val="1"/>
          <w:numId w:val="1"/>
        </w:numPr>
        <w:ind w:hanging="206"/>
      </w:pPr>
      <w:r w:rsidRPr="00CF526E">
        <w:t>unauthorised access to the computer facility</w:t>
      </w:r>
      <w:r w:rsidR="008A3902">
        <w:t xml:space="preserve"> or document</w:t>
      </w:r>
      <w:r w:rsidRPr="00CF526E">
        <w:t xml:space="preserve"> will result in disciplinary action</w:t>
      </w:r>
    </w:p>
    <w:p w14:paraId="56D34A33" w14:textId="77777777" w:rsidR="00CF526E" w:rsidRPr="00CF526E" w:rsidRDefault="00CF526E" w:rsidP="00CF526E">
      <w:pPr>
        <w:numPr>
          <w:ilvl w:val="1"/>
          <w:numId w:val="1"/>
        </w:numPr>
        <w:ind w:hanging="206"/>
      </w:pPr>
      <w:r w:rsidRPr="00CF526E">
        <w:t xml:space="preserve">unauthorised copying and/or removal of computer equipment/software will result in disciplinary </w:t>
      </w:r>
      <w:proofErr w:type="gramStart"/>
      <w:r w:rsidRPr="00CF526E">
        <w:t>action,</w:t>
      </w:r>
      <w:proofErr w:type="gramEnd"/>
      <w:r w:rsidRPr="00CF526E">
        <w:t xml:space="preserve"> such actions could lead to dismissal.</w:t>
      </w:r>
    </w:p>
    <w:p w14:paraId="02D25D86" w14:textId="77777777" w:rsidR="00CF526E" w:rsidRPr="00CF526E" w:rsidRDefault="00CF526E" w:rsidP="00CF526E">
      <w:pPr>
        <w:numPr>
          <w:ilvl w:val="0"/>
          <w:numId w:val="1"/>
        </w:numPr>
        <w:ind w:hanging="206"/>
      </w:pPr>
      <w:r w:rsidRPr="00CF526E">
        <w:t xml:space="preserve">Where appropriate, duly authorised staff are encouraged to make use of the Internet as part of their official and professional activities. Attention must be paid to ensuring that published information has relevance to normal professional activities before material is released in the Company name. Where personal views are expressed, a disclaimer stating that this is the case should be clearly added to all correspondence. The intellectual property right and copyright must not be compromised when publishing on the Internet. The availability and variety of information on the Internet </w:t>
      </w:r>
      <w:proofErr w:type="gramStart"/>
      <w:r w:rsidRPr="00CF526E">
        <w:t>has</w:t>
      </w:r>
      <w:proofErr w:type="gramEnd"/>
      <w:r w:rsidRPr="00CF526E">
        <w:t xml:space="preserve"> meant that it can be used to obtain material reasonably considered to be offensive. The use of the Internet to access and/or distribute any kind of offensive material, or material that is not work-related, leaves an individual liable to disciplinary action which could lead to dismissal.</w:t>
      </w:r>
    </w:p>
    <w:p w14:paraId="5B5A8CBC" w14:textId="77777777" w:rsidR="00CF526E" w:rsidRPr="00CF526E" w:rsidRDefault="00CF526E" w:rsidP="00CF526E">
      <w:pPr>
        <w:numPr>
          <w:ilvl w:val="0"/>
          <w:numId w:val="1"/>
        </w:numPr>
        <w:spacing w:after="0"/>
        <w:ind w:hanging="206"/>
      </w:pPr>
      <w:r w:rsidRPr="00CF526E">
        <w:t>The E-mail system is available for communication and matters directly concerned with the legitimate business of the Company. Unauthorised or inappropriate use of the E-mail system may result in disciplinary action which could include dismissal.</w:t>
      </w:r>
    </w:p>
    <w:p w14:paraId="3BD5E4D6" w14:textId="77777777" w:rsidR="00CF526E" w:rsidRPr="00CF526E" w:rsidRDefault="00CF526E" w:rsidP="00CF526E">
      <w:pPr>
        <w:spacing w:after="0"/>
        <w:ind w:left="206" w:firstLine="0"/>
      </w:pPr>
    </w:p>
    <w:p w14:paraId="17B8BCBD" w14:textId="77777777" w:rsidR="00CF526E" w:rsidRPr="00CF526E" w:rsidRDefault="00CF526E" w:rsidP="00CF526E">
      <w:pPr>
        <w:numPr>
          <w:ilvl w:val="0"/>
          <w:numId w:val="1"/>
        </w:numPr>
        <w:ind w:hanging="206"/>
        <w:contextualSpacing/>
        <w:rPr>
          <w:color w:val="000000" w:themeColor="text1"/>
        </w:rPr>
      </w:pPr>
      <w:r w:rsidRPr="00CF526E">
        <w:rPr>
          <w:color w:val="000000" w:themeColor="text1"/>
        </w:rPr>
        <w:t xml:space="preserve">Acceptable/Unacceptable Use </w:t>
      </w:r>
    </w:p>
    <w:p w14:paraId="252D4DB8" w14:textId="77777777" w:rsidR="00CF526E" w:rsidRPr="00CF526E" w:rsidRDefault="00CF526E" w:rsidP="00CF526E">
      <w:pPr>
        <w:ind w:left="206" w:firstLine="0"/>
        <w:contextualSpacing/>
        <w:rPr>
          <w:color w:val="000000" w:themeColor="text1"/>
        </w:rPr>
      </w:pPr>
      <w:proofErr w:type="spellStart"/>
      <w:r w:rsidRPr="00CF526E">
        <w:rPr>
          <w:color w:val="000000" w:themeColor="text1"/>
        </w:rPr>
        <w:t>i</w:t>
      </w:r>
      <w:proofErr w:type="spellEnd"/>
      <w:r w:rsidRPr="00CF526E">
        <w:rPr>
          <w:color w:val="000000" w:themeColor="text1"/>
        </w:rPr>
        <w:t xml:space="preserve">) Content of images, video clips, website and printable resources must be under PG rating, U if children are viewing/using. Business devices and usage is monitored, logged and cleared. </w:t>
      </w:r>
    </w:p>
    <w:p w14:paraId="560B4204" w14:textId="77777777" w:rsidR="00CF526E" w:rsidRPr="00CF526E" w:rsidRDefault="00CF526E" w:rsidP="00CF526E">
      <w:pPr>
        <w:ind w:left="206" w:firstLine="0"/>
        <w:contextualSpacing/>
        <w:rPr>
          <w:color w:val="000000" w:themeColor="text1"/>
        </w:rPr>
      </w:pPr>
      <w:r w:rsidRPr="00CF526E">
        <w:rPr>
          <w:color w:val="000000" w:themeColor="text1"/>
        </w:rPr>
        <w:t>ii) Personal devices are not to be used outside of the staff room or office or for business purposes.</w:t>
      </w:r>
    </w:p>
    <w:p w14:paraId="08F079CF" w14:textId="77777777" w:rsidR="00CF526E" w:rsidRPr="00CF526E" w:rsidRDefault="00CF526E" w:rsidP="00CF526E">
      <w:pPr>
        <w:ind w:left="206" w:firstLine="0"/>
        <w:contextualSpacing/>
        <w:rPr>
          <w:color w:val="000000" w:themeColor="text1"/>
        </w:rPr>
      </w:pPr>
      <w:r w:rsidRPr="00CF526E">
        <w:rPr>
          <w:color w:val="000000" w:themeColor="text1"/>
        </w:rPr>
        <w:t>iii) Professionalism, confidentiality and data protection law must be adhered to.</w:t>
      </w:r>
    </w:p>
    <w:p w14:paraId="0C7DB253" w14:textId="77777777" w:rsidR="00CF526E" w:rsidRPr="00CF526E" w:rsidRDefault="00CF526E" w:rsidP="00CF526E">
      <w:pPr>
        <w:ind w:left="206" w:firstLine="0"/>
        <w:contextualSpacing/>
        <w:rPr>
          <w:color w:val="000000" w:themeColor="text1"/>
        </w:rPr>
      </w:pPr>
      <w:r w:rsidRPr="00CF526E">
        <w:rPr>
          <w:color w:val="000000" w:themeColor="text1"/>
        </w:rPr>
        <w:t>iv) Images, data, personal information must not be taken off site via any media methods.</w:t>
      </w:r>
    </w:p>
    <w:p w14:paraId="4D2ECF80" w14:textId="77777777" w:rsidR="00CF526E" w:rsidRPr="00CF526E" w:rsidRDefault="00CF526E" w:rsidP="00CF526E">
      <w:pPr>
        <w:numPr>
          <w:ilvl w:val="0"/>
          <w:numId w:val="1"/>
        </w:numPr>
        <w:spacing w:after="415"/>
        <w:ind w:hanging="206"/>
        <w:rPr>
          <w:color w:val="auto"/>
        </w:rPr>
      </w:pPr>
      <w:r w:rsidRPr="00CF526E">
        <w:rPr>
          <w:color w:val="auto"/>
        </w:rPr>
        <w:t>We reserve the right to monitor all e-mail/internet activity by you for the purposes of ensuring compliance with our policies and procedures and of ensuring compliance with the relevant regulatory requirements. This includes monitoring of any additional accounts you may be requested to set up for the purposes of performing your work tasks, which are subject to the same rules as your work email account. Information acquired through such monitoring may be used as evidence in disciplinary proceedings. Monitoring your usage will mean processing your personal data. You may read more about the data we hold about you, why we hold it and the lawful basis that applies in the employee privacy notice.</w:t>
      </w:r>
    </w:p>
    <w:p w14:paraId="17DB47EE" w14:textId="77777777" w:rsidR="00CF526E" w:rsidRPr="00CF526E" w:rsidRDefault="00CF526E" w:rsidP="00EE14C1">
      <w:pPr>
        <w:pStyle w:val="Heading3"/>
      </w:pPr>
      <w:bookmarkStart w:id="39" w:name="_Toc193774394"/>
      <w:bookmarkStart w:id="40" w:name="_Toc193774600"/>
      <w:bookmarkStart w:id="41" w:name="_Toc207873515"/>
      <w:r w:rsidRPr="00CF526E">
        <w:t>USE OF SOCIAL NETWORKING SITES</w:t>
      </w:r>
      <w:bookmarkEnd w:id="39"/>
      <w:bookmarkEnd w:id="40"/>
      <w:bookmarkEnd w:id="41"/>
    </w:p>
    <w:p w14:paraId="5263348D" w14:textId="77777777" w:rsidR="00CF526E" w:rsidRPr="00CF526E" w:rsidRDefault="00CF526E" w:rsidP="00CF526E">
      <w:pPr>
        <w:ind w:left="-5"/>
      </w:pPr>
      <w:r w:rsidRPr="00CF526E">
        <w:t>Any work-related issue or material that could identify an individual who is a customer/client or work colleague, and/or which could adversely affect the Company, a customer/client or our relationship with any customer/client must not be placed on a social networking site. This means that work related matters must not be placed on any such site at any time either during or outside of working hours and includes access via any computer equipment or mobile device.</w:t>
      </w:r>
    </w:p>
    <w:p w14:paraId="42E3DCD0" w14:textId="77777777" w:rsidR="00CF526E" w:rsidRPr="00CF526E" w:rsidRDefault="00CF526E" w:rsidP="00EE14C1">
      <w:pPr>
        <w:pStyle w:val="Heading3"/>
      </w:pPr>
      <w:bookmarkStart w:id="42" w:name="_Toc193774395"/>
      <w:bookmarkStart w:id="43" w:name="_Toc193774601"/>
      <w:bookmarkStart w:id="44" w:name="_Toc207873516"/>
      <w:r w:rsidRPr="00CF526E">
        <w:t>HEALTH AND SAFETY</w:t>
      </w:r>
      <w:bookmarkEnd w:id="42"/>
      <w:bookmarkEnd w:id="43"/>
      <w:bookmarkEnd w:id="44"/>
    </w:p>
    <w:p w14:paraId="3A9AFE5D" w14:textId="77777777" w:rsidR="00CF526E" w:rsidRPr="00CF526E" w:rsidRDefault="00CF526E" w:rsidP="00CF526E">
      <w:pPr>
        <w:spacing w:after="1"/>
        <w:ind w:left="-5"/>
      </w:pPr>
      <w:r w:rsidRPr="00CF526E">
        <w:t xml:space="preserve">You should make yourself familiar with our Health and Safety Policy and your own health and safety duties and </w:t>
      </w:r>
    </w:p>
    <w:p w14:paraId="31AE72B2" w14:textId="77777777" w:rsidR="008A3902" w:rsidRDefault="00CF526E" w:rsidP="008A3902">
      <w:pPr>
        <w:spacing w:after="0" w:line="240" w:lineRule="auto"/>
        <w:ind w:left="-6" w:hanging="11"/>
      </w:pPr>
      <w:r w:rsidRPr="00CF526E">
        <w:lastRenderedPageBreak/>
        <w:t xml:space="preserve">responsibilities, as shown separately. You should report all accidents and injuries at work, no matter how minor, to the Manager. </w:t>
      </w:r>
    </w:p>
    <w:p w14:paraId="2CA48306" w14:textId="77777777" w:rsidR="008A3902" w:rsidRDefault="008A3902" w:rsidP="008A3902">
      <w:pPr>
        <w:spacing w:after="0" w:line="240" w:lineRule="auto"/>
        <w:ind w:left="-6" w:hanging="11"/>
      </w:pPr>
    </w:p>
    <w:p w14:paraId="671D17B7" w14:textId="0C72D6BB" w:rsidR="00CF526E" w:rsidRDefault="00CF526E" w:rsidP="008A3902">
      <w:pPr>
        <w:spacing w:after="0" w:line="240" w:lineRule="auto"/>
        <w:ind w:left="-6" w:hanging="11"/>
      </w:pPr>
      <w:r w:rsidRPr="00CF526E">
        <w:t>You must ensure that you are aware of our fire and evacuation procedures and the action you should take in the event of such an emergency.</w:t>
      </w:r>
    </w:p>
    <w:p w14:paraId="3817F05E" w14:textId="77777777" w:rsidR="008A3902" w:rsidRDefault="008A3902" w:rsidP="008A3902">
      <w:pPr>
        <w:spacing w:after="0" w:line="240" w:lineRule="auto"/>
        <w:ind w:left="-6" w:hanging="11"/>
      </w:pPr>
    </w:p>
    <w:p w14:paraId="7ADFD3DA" w14:textId="77777777" w:rsidR="008A3902" w:rsidRDefault="008A3902" w:rsidP="008A3902">
      <w:pPr>
        <w:spacing w:after="0" w:line="240" w:lineRule="auto"/>
        <w:ind w:left="-6" w:hanging="11"/>
      </w:pPr>
      <w:r>
        <w:t xml:space="preserve">You must not place yourself or others in a position of possible harm. </w:t>
      </w:r>
    </w:p>
    <w:p w14:paraId="66BE6EA1" w14:textId="77777777" w:rsidR="008A3902" w:rsidRDefault="008A3902" w:rsidP="008A3902">
      <w:pPr>
        <w:spacing w:after="0" w:line="240" w:lineRule="auto"/>
        <w:ind w:left="-6" w:hanging="11"/>
      </w:pPr>
    </w:p>
    <w:p w14:paraId="4B4D01F1" w14:textId="77777777" w:rsidR="008A3902" w:rsidRDefault="008A3902" w:rsidP="008A3902">
      <w:pPr>
        <w:spacing w:after="0" w:line="240" w:lineRule="auto"/>
        <w:ind w:left="-6" w:hanging="11"/>
      </w:pPr>
      <w:r>
        <w:t xml:space="preserve">You must only use equipment of which you are familiar and have had training on. </w:t>
      </w:r>
    </w:p>
    <w:p w14:paraId="7BB3701D" w14:textId="77777777" w:rsidR="008A3902" w:rsidRDefault="008A3902" w:rsidP="008A3902">
      <w:pPr>
        <w:spacing w:after="0" w:line="240" w:lineRule="auto"/>
        <w:ind w:left="-6" w:hanging="11"/>
      </w:pPr>
    </w:p>
    <w:p w14:paraId="3C089D29" w14:textId="64506805" w:rsidR="008A3902" w:rsidRDefault="008A3902" w:rsidP="008A3902">
      <w:pPr>
        <w:spacing w:after="0" w:line="240" w:lineRule="auto"/>
        <w:ind w:left="-6" w:hanging="11"/>
      </w:pPr>
      <w:r>
        <w:t>All reasonable efforts must be made to minimise risks and hazards to all who access the setting and its equipment.</w:t>
      </w:r>
    </w:p>
    <w:p w14:paraId="2C3316C1" w14:textId="77777777" w:rsidR="008A3902" w:rsidRPr="00CF526E" w:rsidRDefault="008A3902" w:rsidP="008A3902">
      <w:pPr>
        <w:spacing w:after="0" w:line="240" w:lineRule="auto"/>
        <w:ind w:left="-6" w:hanging="11"/>
      </w:pPr>
    </w:p>
    <w:p w14:paraId="7F07A7DC" w14:textId="0CEE4B86" w:rsidR="00CC1739" w:rsidRPr="00E2713B" w:rsidRDefault="00CC1739" w:rsidP="00CC1739">
      <w:pPr>
        <w:pStyle w:val="Heading3"/>
      </w:pPr>
      <w:bookmarkStart w:id="45" w:name="_Toc207873517"/>
      <w:r>
        <w:t>ABSENCE</w:t>
      </w:r>
      <w:r w:rsidR="00A2398B">
        <w:t>S</w:t>
      </w:r>
      <w:bookmarkEnd w:id="45"/>
    </w:p>
    <w:p w14:paraId="28377A4D" w14:textId="77777777" w:rsidR="008A3902" w:rsidRDefault="00960544" w:rsidP="008A3902">
      <w:pPr>
        <w:autoSpaceDE w:val="0"/>
        <w:autoSpaceDN w:val="0"/>
        <w:jc w:val="both"/>
        <w:rPr>
          <w:rFonts w:eastAsia="Times New Roman"/>
          <w:color w:val="auto"/>
          <w:szCs w:val="16"/>
          <w:lang w:eastAsia="en-US"/>
        </w:rPr>
      </w:pPr>
      <w:r w:rsidRPr="00E2713B">
        <w:t xml:space="preserve">Circumstances may arise where you need time off for medical/dental appointments, or for other reasons. Where possible, such appointments should be made outside normal working hours. If this is not possible, time off required for these purposes may be granted at the discretion of </w:t>
      </w:r>
      <w:r w:rsidR="00BD5F61">
        <w:t>the</w:t>
      </w:r>
      <w:r w:rsidRPr="00E2713B">
        <w:t xml:space="preserve"> Manager and will normally be without pay.</w:t>
      </w:r>
      <w:r w:rsidR="00F267CF">
        <w:t xml:space="preserve"> A minimum of a week’s notice is required for any appointments, however a months’ notice wherever possible is desirable.</w:t>
      </w:r>
      <w:r w:rsidR="008A3902" w:rsidRPr="008A3902">
        <w:rPr>
          <w:rFonts w:eastAsia="Times New Roman"/>
          <w:color w:val="auto"/>
          <w:szCs w:val="16"/>
          <w:lang w:eastAsia="en-US"/>
        </w:rPr>
        <w:t xml:space="preserve"> </w:t>
      </w:r>
    </w:p>
    <w:p w14:paraId="312F2E6B" w14:textId="0035BA44" w:rsidR="008A3902" w:rsidRPr="00A01420" w:rsidRDefault="008A3902" w:rsidP="008A3902">
      <w:pPr>
        <w:autoSpaceDE w:val="0"/>
        <w:autoSpaceDN w:val="0"/>
        <w:jc w:val="both"/>
        <w:rPr>
          <w:rFonts w:eastAsia="Times New Roman"/>
          <w:color w:val="000000" w:themeColor="text1"/>
          <w:szCs w:val="16"/>
          <w:lang w:eastAsia="en-US"/>
        </w:rPr>
      </w:pPr>
      <w:r w:rsidRPr="00A01420">
        <w:rPr>
          <w:rFonts w:eastAsia="Times New Roman"/>
          <w:color w:val="auto"/>
          <w:szCs w:val="16"/>
          <w:lang w:eastAsia="en-US"/>
        </w:rPr>
        <w:t xml:space="preserve">Every reasonable effort should be made to attend work in accordance with your contract. </w:t>
      </w:r>
      <w:proofErr w:type="gramStart"/>
      <w:r w:rsidRPr="00A01420">
        <w:rPr>
          <w:rFonts w:eastAsia="Times New Roman"/>
          <w:color w:val="auto"/>
          <w:szCs w:val="16"/>
          <w:lang w:eastAsia="en-US"/>
        </w:rPr>
        <w:t>In the event that</w:t>
      </w:r>
      <w:proofErr w:type="gramEnd"/>
      <w:r w:rsidRPr="00A01420">
        <w:rPr>
          <w:rFonts w:eastAsia="Times New Roman"/>
          <w:color w:val="auto"/>
          <w:szCs w:val="16"/>
          <w:lang w:eastAsia="en-US"/>
        </w:rPr>
        <w:t xml:space="preserve"> you are unable to attend work owing to inclement weather conditions and/or severe disruption to your travel arrangements, you should report your absence through the normal absence reporting procedures</w:t>
      </w:r>
      <w:r w:rsidRPr="00A01420">
        <w:rPr>
          <w:rFonts w:eastAsia="Times New Roman"/>
          <w:color w:val="000000" w:themeColor="text1"/>
          <w:szCs w:val="16"/>
          <w:lang w:eastAsia="en-US"/>
        </w:rPr>
        <w:t>. Your absence will be unpaid unless you have sufficient annual leave in which case you may request to use this. Alternatively, you may be able to work additional hours to compensate for the lost hours at the sole discretion of the management and subject to availability.</w:t>
      </w:r>
    </w:p>
    <w:p w14:paraId="466D9A21" w14:textId="77777777" w:rsidR="008A3902" w:rsidRPr="009F2674" w:rsidRDefault="008A3902" w:rsidP="008A3902">
      <w:pPr>
        <w:widowControl w:val="0"/>
        <w:numPr>
          <w:ilvl w:val="0"/>
          <w:numId w:val="13"/>
        </w:numPr>
        <w:autoSpaceDE w:val="0"/>
        <w:autoSpaceDN w:val="0"/>
        <w:adjustRightInd w:val="0"/>
        <w:spacing w:after="0" w:line="240" w:lineRule="auto"/>
        <w:ind w:left="426" w:right="0"/>
        <w:jc w:val="both"/>
        <w:rPr>
          <w:rFonts w:eastAsia="Times New Roman"/>
          <w:color w:val="000000" w:themeColor="text1"/>
          <w:szCs w:val="16"/>
          <w:lang w:eastAsia="en-US"/>
        </w:rPr>
      </w:pPr>
      <w:r w:rsidRPr="009F2674">
        <w:rPr>
          <w:rFonts w:eastAsia="Times New Roman"/>
          <w:color w:val="000000" w:themeColor="text1"/>
          <w:szCs w:val="16"/>
          <w:lang w:eastAsia="en-US"/>
        </w:rPr>
        <w:t>You must notify us by telephone on the first day of incapacity at the earliest possible opportunity and by no later than 7:30am Text messages and e-mails are not an acceptable method of notification during work hours. Contact via message is required if notification can be made prior to the nursery opening hours. A phone call should then be made to the nursery to follow up on your absence. Other than in exceptional circumstances notification should be made personally to the manager.</w:t>
      </w:r>
    </w:p>
    <w:p w14:paraId="75BEC192" w14:textId="77777777" w:rsidR="008A3902" w:rsidRPr="009F2674" w:rsidRDefault="008A3902" w:rsidP="008A3902">
      <w:pPr>
        <w:widowControl w:val="0"/>
        <w:autoSpaceDE w:val="0"/>
        <w:autoSpaceDN w:val="0"/>
        <w:adjustRightInd w:val="0"/>
        <w:spacing w:after="0" w:line="240" w:lineRule="auto"/>
        <w:ind w:left="426" w:right="0" w:firstLine="0"/>
        <w:jc w:val="both"/>
        <w:rPr>
          <w:rFonts w:eastAsia="Times New Roman"/>
          <w:color w:val="000000" w:themeColor="text1"/>
          <w:szCs w:val="16"/>
          <w:lang w:eastAsia="en-US"/>
        </w:rPr>
      </w:pPr>
    </w:p>
    <w:p w14:paraId="3214F939" w14:textId="77777777" w:rsidR="008A3902" w:rsidRPr="009F2674" w:rsidRDefault="008A3902" w:rsidP="008A3902">
      <w:pPr>
        <w:widowControl w:val="0"/>
        <w:numPr>
          <w:ilvl w:val="0"/>
          <w:numId w:val="13"/>
        </w:numPr>
        <w:autoSpaceDE w:val="0"/>
        <w:autoSpaceDN w:val="0"/>
        <w:adjustRightInd w:val="0"/>
        <w:spacing w:after="0" w:line="240" w:lineRule="auto"/>
        <w:ind w:left="426" w:right="0"/>
        <w:jc w:val="both"/>
        <w:rPr>
          <w:rFonts w:eastAsia="Times New Roman"/>
          <w:color w:val="auto"/>
          <w:szCs w:val="16"/>
          <w:lang w:eastAsia="en-US"/>
        </w:rPr>
      </w:pPr>
      <w:r w:rsidRPr="009F2674">
        <w:rPr>
          <w:rFonts w:eastAsia="Times New Roman"/>
          <w:color w:val="000000" w:themeColor="text1"/>
          <w:szCs w:val="16"/>
          <w:lang w:eastAsia="en-US"/>
        </w:rPr>
        <w:t>You should try to give some indication of your expected return date and notify us as soon as possible if this date changes. Notification of absence or return for the next working day should be made by telephone no later than 4pm. If your absence falls over a weekend or bank holiday you must inform management of your return to work by email or text message no later than 4pm. The notification procedures should be followed on each day of absence unless you are covered by a medical certificate</w:t>
      </w:r>
      <w:r w:rsidRPr="009F2674">
        <w:rPr>
          <w:rFonts w:eastAsia="Times New Roman"/>
          <w:color w:val="auto"/>
          <w:szCs w:val="16"/>
          <w:lang w:eastAsia="en-US"/>
        </w:rPr>
        <w:t xml:space="preserve">. </w:t>
      </w:r>
    </w:p>
    <w:p w14:paraId="69A9CADC" w14:textId="77777777" w:rsidR="008A3902" w:rsidRPr="009F2674" w:rsidRDefault="008A3902" w:rsidP="008A3902">
      <w:pPr>
        <w:widowControl w:val="0"/>
        <w:autoSpaceDE w:val="0"/>
        <w:autoSpaceDN w:val="0"/>
        <w:adjustRightInd w:val="0"/>
        <w:spacing w:after="0" w:line="240" w:lineRule="auto"/>
        <w:ind w:left="426" w:right="0" w:hanging="420"/>
        <w:jc w:val="both"/>
        <w:rPr>
          <w:rFonts w:eastAsia="Times New Roman"/>
          <w:color w:val="auto"/>
          <w:szCs w:val="16"/>
          <w:lang w:eastAsia="en-US"/>
        </w:rPr>
      </w:pPr>
    </w:p>
    <w:p w14:paraId="31D83AE1" w14:textId="77777777" w:rsidR="008A3902" w:rsidRPr="00F267CF" w:rsidRDefault="008A3902" w:rsidP="008A3902">
      <w:pPr>
        <w:widowControl w:val="0"/>
        <w:numPr>
          <w:ilvl w:val="0"/>
          <w:numId w:val="13"/>
        </w:numPr>
        <w:autoSpaceDE w:val="0"/>
        <w:autoSpaceDN w:val="0"/>
        <w:adjustRightInd w:val="0"/>
        <w:spacing w:after="0" w:line="240" w:lineRule="auto"/>
        <w:ind w:left="426" w:right="0" w:hanging="426"/>
        <w:jc w:val="both"/>
        <w:rPr>
          <w:rFonts w:eastAsia="Times New Roman"/>
          <w:color w:val="auto"/>
          <w:szCs w:val="16"/>
          <w:lang w:eastAsia="en-US"/>
        </w:rPr>
      </w:pPr>
      <w:bookmarkStart w:id="46" w:name="_Toc382580257"/>
      <w:r w:rsidRPr="009F2674">
        <w:rPr>
          <w:rFonts w:eastAsia="Times New Roman"/>
          <w:color w:val="auto"/>
          <w:szCs w:val="16"/>
          <w:lang w:eastAsia="en-US"/>
        </w:rPr>
        <w:t>If your incapacity extends to more than seven calendar days you are required to notify us of your continued incapacity once a week thereafter, unless otherwise agreed.</w:t>
      </w:r>
      <w:bookmarkEnd w:id="46"/>
      <w:r w:rsidRPr="00F267CF">
        <w:rPr>
          <w:rFonts w:eastAsia="Times New Roman"/>
          <w:color w:val="auto"/>
          <w:szCs w:val="16"/>
          <w:lang w:eastAsia="en-US"/>
        </w:rPr>
        <w:t xml:space="preserve"> </w:t>
      </w:r>
      <w:r w:rsidRPr="009F2674">
        <w:rPr>
          <w:rFonts w:eastAsia="Times New Roman"/>
          <w:color w:val="auto"/>
          <w:szCs w:val="16"/>
          <w:lang w:eastAsia="en-US"/>
        </w:rPr>
        <w:t>In cases of incapacity of less than 7 calendar days, you will be required to self-certify.</w:t>
      </w:r>
      <w:r w:rsidRPr="00F267CF">
        <w:rPr>
          <w:rFonts w:eastAsia="Times New Roman"/>
          <w:color w:val="auto"/>
          <w:szCs w:val="16"/>
          <w:lang w:eastAsia="en-US"/>
        </w:rPr>
        <w:t xml:space="preserve"> </w:t>
      </w:r>
      <w:r w:rsidRPr="009F2674">
        <w:rPr>
          <w:rFonts w:eastAsia="Times New Roman"/>
          <w:color w:val="auto"/>
          <w:szCs w:val="16"/>
          <w:lang w:eastAsia="en-US"/>
        </w:rPr>
        <w:t>If your sickness has been (or you know that it will be) for longer than seven days (</w:t>
      </w:r>
      <w:proofErr w:type="gramStart"/>
      <w:r w:rsidRPr="009F2674">
        <w:rPr>
          <w:rFonts w:eastAsia="Times New Roman"/>
          <w:color w:val="auto"/>
          <w:szCs w:val="16"/>
          <w:lang w:eastAsia="en-US"/>
        </w:rPr>
        <w:t>whether or not</w:t>
      </w:r>
      <w:proofErr w:type="gramEnd"/>
      <w:r w:rsidRPr="009F2674">
        <w:rPr>
          <w:rFonts w:eastAsia="Times New Roman"/>
          <w:color w:val="auto"/>
          <w:szCs w:val="16"/>
          <w:lang w:eastAsia="en-US"/>
        </w:rPr>
        <w:t xml:space="preserve"> they are working days) you should see your doctor and make sure he/she gives you a medical certificate and forward this to us without delay. Subsequently you must supply us with consecutive medical certificates to cover the whole of your absence.</w:t>
      </w:r>
    </w:p>
    <w:p w14:paraId="4F57A53A" w14:textId="77777777" w:rsidR="008A3902" w:rsidRDefault="008A3902" w:rsidP="008A3902">
      <w:pPr>
        <w:pStyle w:val="ListParagraph"/>
        <w:rPr>
          <w:rFonts w:eastAsia="Times New Roman"/>
          <w:color w:val="auto"/>
          <w:szCs w:val="16"/>
          <w:lang w:eastAsia="en-US"/>
        </w:rPr>
      </w:pPr>
    </w:p>
    <w:p w14:paraId="706A7397" w14:textId="77777777" w:rsidR="008A3902" w:rsidRDefault="008A3902" w:rsidP="008A3902">
      <w:pPr>
        <w:numPr>
          <w:ilvl w:val="0"/>
          <w:numId w:val="13"/>
        </w:numPr>
        <w:spacing w:after="0" w:line="240" w:lineRule="auto"/>
        <w:ind w:left="426" w:right="0"/>
        <w:contextualSpacing/>
        <w:jc w:val="both"/>
        <w:rPr>
          <w:rFonts w:eastAsia="Times New Roman"/>
          <w:color w:val="auto"/>
          <w:szCs w:val="16"/>
          <w:lang w:eastAsia="en-US"/>
        </w:rPr>
      </w:pPr>
      <w:r w:rsidRPr="009F2674">
        <w:rPr>
          <w:rFonts w:eastAsia="Times New Roman"/>
          <w:color w:val="auto"/>
          <w:szCs w:val="16"/>
          <w:lang w:eastAsia="en-US"/>
        </w:rPr>
        <w:t>We will take a serious view if you take sickness/injury leave which is not genuine, and it will result in disciplinary action being taken. In addition, we will take a serious view if you are found to be undertaking any activity during sickness absence which we reasonably believe is inconsistent with being incapable of work at that time despite the presence of an illness, injury or medical condition. Disciplinary action will be taken in this instance.</w:t>
      </w:r>
    </w:p>
    <w:p w14:paraId="3EE159AC" w14:textId="77777777" w:rsidR="008A3902" w:rsidRDefault="008A3902" w:rsidP="008A3902">
      <w:pPr>
        <w:pStyle w:val="ListParagraph"/>
        <w:rPr>
          <w:rFonts w:eastAsia="Times New Roman"/>
          <w:color w:val="auto"/>
          <w:szCs w:val="16"/>
          <w:lang w:eastAsia="en-US"/>
        </w:rPr>
      </w:pPr>
    </w:p>
    <w:p w14:paraId="6639F206" w14:textId="77777777" w:rsidR="008A3902" w:rsidRDefault="008A3902" w:rsidP="008A3902">
      <w:pPr>
        <w:numPr>
          <w:ilvl w:val="0"/>
          <w:numId w:val="13"/>
        </w:numPr>
        <w:spacing w:after="0" w:line="240" w:lineRule="auto"/>
        <w:ind w:left="426" w:right="0"/>
        <w:contextualSpacing/>
        <w:jc w:val="both"/>
        <w:rPr>
          <w:rFonts w:eastAsia="Times New Roman"/>
          <w:color w:val="auto"/>
          <w:szCs w:val="16"/>
          <w:lang w:eastAsia="en-US"/>
        </w:rPr>
      </w:pPr>
      <w:r>
        <w:rPr>
          <w:rFonts w:eastAsia="Times New Roman"/>
          <w:color w:val="auto"/>
          <w:szCs w:val="16"/>
          <w:lang w:eastAsia="en-US"/>
        </w:rPr>
        <w:t>Should you wish to change your working hours, this can be requested. Requests can be made once a year. To request a change of hours you are required to complete a flexible working request form and issue it to the manager. The manager of the setting will make all decisions in a timely manner and based on business needs. If the manager needs to make a request, this should be issued to the director.</w:t>
      </w:r>
    </w:p>
    <w:p w14:paraId="5806C883" w14:textId="77777777" w:rsidR="008A3902" w:rsidRDefault="008A3902" w:rsidP="008A3902">
      <w:pPr>
        <w:pStyle w:val="ListParagraph"/>
        <w:rPr>
          <w:rFonts w:eastAsia="Times New Roman"/>
          <w:color w:val="auto"/>
          <w:szCs w:val="16"/>
          <w:lang w:eastAsia="en-US"/>
        </w:rPr>
      </w:pPr>
    </w:p>
    <w:p w14:paraId="17473EDB" w14:textId="77777777" w:rsidR="008A3902" w:rsidRPr="000F4EF0" w:rsidRDefault="008A3902" w:rsidP="008A3902">
      <w:pPr>
        <w:pStyle w:val="ListParagraph"/>
        <w:numPr>
          <w:ilvl w:val="0"/>
          <w:numId w:val="13"/>
        </w:numPr>
        <w:ind w:left="426" w:right="155"/>
      </w:pPr>
      <w:r w:rsidRPr="000F4EF0">
        <w:t>Personal circumstances may arise which do not prevent you from attending for work, but which prevent you from carrying out your normal duties (e.g. a lack of dexterity or general ill health). If such a situation arises, we will normally need to have details of your medical diagnosis and prognosis so that we have the benefit of expert advice. Under normal circumstances this can be most easily obtained by asking your own doctor for a medical report. Once received we will aim to provide reasonable adjustments or alternative duties.</w:t>
      </w:r>
    </w:p>
    <w:p w14:paraId="2343154D" w14:textId="77777777" w:rsidR="008A3902" w:rsidRPr="000F4EF0" w:rsidRDefault="008A3902" w:rsidP="008A3902">
      <w:pPr>
        <w:numPr>
          <w:ilvl w:val="0"/>
          <w:numId w:val="13"/>
        </w:numPr>
        <w:spacing w:after="415"/>
        <w:ind w:left="426" w:right="155" w:hanging="426"/>
      </w:pPr>
      <w:r w:rsidRPr="000F4EF0">
        <w:t>There may also be personal circumstances which prevent you from attending work, either for a prolonged period(s) or for frequent short absences. Under these circumstances we will need to know when we can expect your attendance record to reach an acceptable level. This may again mean asking your own doctor for a medical report or by making whatever investigations are appropriate in the circumstances. When we have obtained as much information as possible regarding your condition, and after consultation with you, a decision will be made about your future employment with us in your current role or, where circumstances permit, in a more suitable role.</w:t>
      </w:r>
    </w:p>
    <w:p w14:paraId="6969E8B2" w14:textId="77777777" w:rsidR="009F2674" w:rsidRPr="009F2674" w:rsidRDefault="009F2674" w:rsidP="00EE14C1">
      <w:pPr>
        <w:pStyle w:val="Heading3"/>
      </w:pPr>
      <w:bookmarkStart w:id="47" w:name="_Toc207873518"/>
      <w:r w:rsidRPr="009F2674">
        <w:t>HOLIDAY BOOKING PROCEDURE</w:t>
      </w:r>
      <w:bookmarkEnd w:id="47"/>
    </w:p>
    <w:p w14:paraId="67DC8256" w14:textId="77777777" w:rsidR="009F2674" w:rsidRPr="009F2674" w:rsidRDefault="009F2674" w:rsidP="009F2674">
      <w:pPr>
        <w:widowControl w:val="0"/>
        <w:numPr>
          <w:ilvl w:val="1"/>
          <w:numId w:val="17"/>
        </w:numPr>
        <w:autoSpaceDE w:val="0"/>
        <w:autoSpaceDN w:val="0"/>
        <w:adjustRightInd w:val="0"/>
        <w:spacing w:after="0" w:line="240" w:lineRule="auto"/>
        <w:ind w:left="426" w:right="0"/>
        <w:jc w:val="both"/>
        <w:rPr>
          <w:rFonts w:eastAsia="Times New Roman"/>
          <w:color w:val="auto"/>
          <w:szCs w:val="16"/>
          <w:lang w:eastAsia="en-US"/>
        </w:rPr>
      </w:pPr>
      <w:r w:rsidRPr="009F2674">
        <w:rPr>
          <w:rFonts w:eastAsia="Times New Roman"/>
          <w:color w:val="auto"/>
          <w:szCs w:val="16"/>
          <w:lang w:eastAsia="en-US"/>
        </w:rPr>
        <w:t xml:space="preserve">Your annual holiday entitlement is shown in your individual Contract of Employment and runs from January to December. </w:t>
      </w:r>
    </w:p>
    <w:p w14:paraId="11810FF6" w14:textId="77777777" w:rsidR="009F2674" w:rsidRPr="009F2674" w:rsidRDefault="009F2674" w:rsidP="009F2674">
      <w:pPr>
        <w:widowControl w:val="0"/>
        <w:autoSpaceDE w:val="0"/>
        <w:autoSpaceDN w:val="0"/>
        <w:adjustRightInd w:val="0"/>
        <w:spacing w:after="0" w:line="240" w:lineRule="auto"/>
        <w:ind w:left="426" w:right="0" w:hanging="425"/>
        <w:jc w:val="both"/>
        <w:rPr>
          <w:rFonts w:eastAsia="Times New Roman"/>
          <w:color w:val="auto"/>
          <w:szCs w:val="16"/>
          <w:lang w:eastAsia="en-US"/>
        </w:rPr>
      </w:pPr>
    </w:p>
    <w:p w14:paraId="1F4E075E" w14:textId="77777777" w:rsidR="009F2674" w:rsidRPr="009F2674" w:rsidRDefault="009F2674" w:rsidP="009F2674">
      <w:pPr>
        <w:widowControl w:val="0"/>
        <w:numPr>
          <w:ilvl w:val="1"/>
          <w:numId w:val="17"/>
        </w:numPr>
        <w:autoSpaceDE w:val="0"/>
        <w:autoSpaceDN w:val="0"/>
        <w:adjustRightInd w:val="0"/>
        <w:spacing w:after="0" w:line="240" w:lineRule="auto"/>
        <w:ind w:left="426" w:right="0"/>
        <w:jc w:val="both"/>
        <w:rPr>
          <w:rFonts w:eastAsia="Times New Roman"/>
          <w:color w:val="auto"/>
          <w:szCs w:val="16"/>
          <w:lang w:eastAsia="en-US"/>
        </w:rPr>
      </w:pPr>
      <w:r w:rsidRPr="009F2674">
        <w:rPr>
          <w:rFonts w:eastAsia="Times New Roman"/>
          <w:color w:val="auto"/>
          <w:szCs w:val="16"/>
          <w:lang w:eastAsia="en-US"/>
        </w:rPr>
        <w:t xml:space="preserve">It is our policy to encourage you to take </w:t>
      </w:r>
      <w:proofErr w:type="gramStart"/>
      <w:r w:rsidRPr="009F2674">
        <w:rPr>
          <w:rFonts w:eastAsia="Times New Roman"/>
          <w:color w:val="auto"/>
          <w:szCs w:val="16"/>
          <w:lang w:eastAsia="en-US"/>
        </w:rPr>
        <w:t>all of</w:t>
      </w:r>
      <w:proofErr w:type="gramEnd"/>
      <w:r w:rsidRPr="009F2674">
        <w:rPr>
          <w:rFonts w:eastAsia="Times New Roman"/>
          <w:color w:val="auto"/>
          <w:szCs w:val="16"/>
          <w:lang w:eastAsia="en-US"/>
        </w:rPr>
        <w:t xml:space="preserve"> your holiday entitlement in the current holiday year. We do not permit holidays to be carried forward and no payment in lieu will be made in respect of untaken holidays other than in the event of termination of your employment. </w:t>
      </w:r>
    </w:p>
    <w:p w14:paraId="0F7D6111" w14:textId="77777777" w:rsidR="009F2674" w:rsidRPr="009F2674" w:rsidRDefault="009F2674" w:rsidP="009F2674">
      <w:pPr>
        <w:widowControl w:val="0"/>
        <w:autoSpaceDE w:val="0"/>
        <w:autoSpaceDN w:val="0"/>
        <w:adjustRightInd w:val="0"/>
        <w:spacing w:after="0" w:line="240" w:lineRule="auto"/>
        <w:ind w:left="0" w:right="0" w:firstLine="0"/>
        <w:jc w:val="both"/>
        <w:rPr>
          <w:rFonts w:eastAsia="Times New Roman"/>
          <w:color w:val="auto"/>
          <w:szCs w:val="16"/>
          <w:lang w:eastAsia="en-US"/>
        </w:rPr>
      </w:pPr>
    </w:p>
    <w:p w14:paraId="58017A54" w14:textId="77777777" w:rsidR="009F2674" w:rsidRPr="009F2674" w:rsidRDefault="009F2674" w:rsidP="009F2674">
      <w:pPr>
        <w:widowControl w:val="0"/>
        <w:numPr>
          <w:ilvl w:val="1"/>
          <w:numId w:val="17"/>
        </w:numPr>
        <w:autoSpaceDE w:val="0"/>
        <w:autoSpaceDN w:val="0"/>
        <w:adjustRightInd w:val="0"/>
        <w:spacing w:after="0" w:line="240" w:lineRule="auto"/>
        <w:ind w:right="0"/>
        <w:contextualSpacing/>
        <w:jc w:val="both"/>
        <w:rPr>
          <w:rFonts w:eastAsia="Times New Roman"/>
          <w:color w:val="000000" w:themeColor="text1"/>
          <w:szCs w:val="16"/>
          <w:lang w:eastAsia="en-US"/>
        </w:rPr>
      </w:pPr>
      <w:r w:rsidRPr="009F2674">
        <w:rPr>
          <w:rFonts w:eastAsia="Times New Roman"/>
          <w:color w:val="auto"/>
          <w:szCs w:val="16"/>
          <w:lang w:eastAsia="en-US"/>
        </w:rPr>
        <w:t>We operate a paper request holiday system</w:t>
      </w:r>
      <w:r w:rsidRPr="009F2674">
        <w:rPr>
          <w:rFonts w:eastAsia="Times New Roman"/>
          <w:color w:val="000000" w:themeColor="text1"/>
          <w:szCs w:val="16"/>
          <w:lang w:eastAsia="en-US"/>
        </w:rPr>
        <w:t xml:space="preserve">, acquire this form the office. You can request details of your holiday entitlement throughout the year through our Admin Manager. </w:t>
      </w:r>
    </w:p>
    <w:p w14:paraId="4BBEC859" w14:textId="77777777" w:rsidR="009F2674" w:rsidRPr="009F2674" w:rsidRDefault="009F2674" w:rsidP="009F2674">
      <w:pPr>
        <w:widowControl w:val="0"/>
        <w:autoSpaceDE w:val="0"/>
        <w:autoSpaceDN w:val="0"/>
        <w:adjustRightInd w:val="0"/>
        <w:spacing w:after="0" w:line="240" w:lineRule="auto"/>
        <w:ind w:left="0" w:right="0" w:firstLine="0"/>
        <w:jc w:val="both"/>
        <w:rPr>
          <w:rFonts w:eastAsia="Times New Roman"/>
          <w:color w:val="000000" w:themeColor="text1"/>
          <w:szCs w:val="16"/>
          <w:lang w:eastAsia="en-US"/>
        </w:rPr>
      </w:pPr>
    </w:p>
    <w:p w14:paraId="7118E462" w14:textId="77777777" w:rsidR="009F2674" w:rsidRPr="009F2674" w:rsidRDefault="009F2674" w:rsidP="009F2674">
      <w:pPr>
        <w:widowControl w:val="0"/>
        <w:numPr>
          <w:ilvl w:val="1"/>
          <w:numId w:val="17"/>
        </w:numPr>
        <w:autoSpaceDE w:val="0"/>
        <w:autoSpaceDN w:val="0"/>
        <w:adjustRightInd w:val="0"/>
        <w:spacing w:after="0" w:line="240" w:lineRule="auto"/>
        <w:ind w:left="426" w:right="0"/>
        <w:jc w:val="both"/>
        <w:rPr>
          <w:rFonts w:eastAsia="Times New Roman"/>
          <w:color w:val="000000" w:themeColor="text1"/>
          <w:szCs w:val="16"/>
          <w:lang w:eastAsia="en-US"/>
        </w:rPr>
      </w:pPr>
      <w:r w:rsidRPr="009F2674">
        <w:rPr>
          <w:rFonts w:eastAsia="Times New Roman"/>
          <w:color w:val="000000" w:themeColor="text1"/>
          <w:szCs w:val="16"/>
          <w:lang w:eastAsia="en-US"/>
        </w:rPr>
        <w:t>Once you have completed the form and handed to either the manager or admin manager, you will receive your copy either authorising or declining your request. Declined holidays will be reviewed nearer the time and may be authorised if business allows. If you feel that your request has been unreasonably refused for any reason you should refer the matter to the Manager. They will endeavour to ensure that you have every opportunity to take your holidays at the time you request them, but they will need to balance your requests with the needs of the department.</w:t>
      </w:r>
    </w:p>
    <w:p w14:paraId="62FE6C93" w14:textId="77777777" w:rsidR="009F2674" w:rsidRPr="009F2674" w:rsidRDefault="009F2674" w:rsidP="009F2674">
      <w:pPr>
        <w:widowControl w:val="0"/>
        <w:autoSpaceDE w:val="0"/>
        <w:autoSpaceDN w:val="0"/>
        <w:adjustRightInd w:val="0"/>
        <w:spacing w:after="0" w:line="240" w:lineRule="auto"/>
        <w:ind w:left="426" w:right="0" w:firstLine="0"/>
        <w:jc w:val="both"/>
        <w:rPr>
          <w:rFonts w:eastAsia="Times New Roman"/>
          <w:color w:val="000000" w:themeColor="text1"/>
          <w:szCs w:val="16"/>
          <w:lang w:eastAsia="en-US"/>
        </w:rPr>
      </w:pPr>
    </w:p>
    <w:p w14:paraId="55982FAC" w14:textId="77777777" w:rsidR="009F2674" w:rsidRPr="009F2674" w:rsidRDefault="009F2674" w:rsidP="009F2674">
      <w:pPr>
        <w:widowControl w:val="0"/>
        <w:numPr>
          <w:ilvl w:val="1"/>
          <w:numId w:val="17"/>
        </w:numPr>
        <w:autoSpaceDE w:val="0"/>
        <w:autoSpaceDN w:val="0"/>
        <w:adjustRightInd w:val="0"/>
        <w:spacing w:after="0" w:line="240" w:lineRule="auto"/>
        <w:ind w:left="426" w:right="0"/>
        <w:jc w:val="both"/>
        <w:rPr>
          <w:rFonts w:eastAsia="Times New Roman"/>
          <w:color w:val="000000" w:themeColor="text1"/>
          <w:szCs w:val="16"/>
          <w:lang w:eastAsia="en-US"/>
        </w:rPr>
      </w:pPr>
      <w:r w:rsidRPr="009F2674">
        <w:rPr>
          <w:rFonts w:eastAsia="Times New Roman"/>
          <w:color w:val="000000" w:themeColor="text1"/>
          <w:szCs w:val="16"/>
          <w:lang w:eastAsia="en-US"/>
        </w:rPr>
        <w:t>You should give at least 4 weeks’ notice of your intention to take holidays of a week or more and 4 weeks’ notice is also required for odd single days.</w:t>
      </w:r>
    </w:p>
    <w:p w14:paraId="4A69C561" w14:textId="77777777" w:rsidR="009F2674" w:rsidRPr="009F2674" w:rsidRDefault="009F2674" w:rsidP="009F2674">
      <w:pPr>
        <w:widowControl w:val="0"/>
        <w:autoSpaceDE w:val="0"/>
        <w:autoSpaceDN w:val="0"/>
        <w:adjustRightInd w:val="0"/>
        <w:spacing w:after="0" w:line="240" w:lineRule="auto"/>
        <w:ind w:left="0" w:right="0" w:firstLine="0"/>
        <w:jc w:val="both"/>
        <w:rPr>
          <w:rFonts w:eastAsia="Times New Roman"/>
          <w:color w:val="auto"/>
          <w:szCs w:val="16"/>
          <w:lang w:eastAsia="en-US"/>
        </w:rPr>
      </w:pPr>
    </w:p>
    <w:p w14:paraId="56C609A8" w14:textId="77777777" w:rsidR="009F2674" w:rsidRPr="009F2674" w:rsidRDefault="009F2674" w:rsidP="009F2674">
      <w:pPr>
        <w:widowControl w:val="0"/>
        <w:numPr>
          <w:ilvl w:val="1"/>
          <w:numId w:val="17"/>
        </w:numPr>
        <w:autoSpaceDE w:val="0"/>
        <w:autoSpaceDN w:val="0"/>
        <w:adjustRightInd w:val="0"/>
        <w:spacing w:after="0" w:line="240" w:lineRule="auto"/>
        <w:ind w:left="426" w:right="0"/>
        <w:jc w:val="both"/>
        <w:rPr>
          <w:rFonts w:eastAsia="Times New Roman"/>
          <w:color w:val="auto"/>
          <w:szCs w:val="16"/>
          <w:lang w:eastAsia="en-US"/>
        </w:rPr>
      </w:pPr>
      <w:r w:rsidRPr="009F2674">
        <w:rPr>
          <w:rFonts w:eastAsia="Times New Roman"/>
          <w:color w:val="auto"/>
          <w:szCs w:val="16"/>
          <w:lang w:eastAsia="en-US"/>
        </w:rPr>
        <w:t xml:space="preserve">You may not normally take more </w:t>
      </w:r>
      <w:r w:rsidRPr="009F2674">
        <w:rPr>
          <w:rFonts w:eastAsia="Times New Roman"/>
          <w:color w:val="000000" w:themeColor="text1"/>
          <w:szCs w:val="16"/>
          <w:lang w:eastAsia="en-US"/>
        </w:rPr>
        <w:t xml:space="preserve">than 2 working </w:t>
      </w:r>
      <w:r w:rsidRPr="009F2674">
        <w:rPr>
          <w:rFonts w:eastAsia="Times New Roman"/>
          <w:color w:val="auto"/>
          <w:szCs w:val="16"/>
          <w:lang w:eastAsia="en-US"/>
        </w:rPr>
        <w:t>weeks consecutively.</w:t>
      </w:r>
    </w:p>
    <w:p w14:paraId="066D4FB2" w14:textId="77777777" w:rsidR="009F2674" w:rsidRPr="009F2674" w:rsidRDefault="009F2674" w:rsidP="009F2674">
      <w:pPr>
        <w:widowControl w:val="0"/>
        <w:autoSpaceDE w:val="0"/>
        <w:autoSpaceDN w:val="0"/>
        <w:adjustRightInd w:val="0"/>
        <w:spacing w:after="0" w:line="240" w:lineRule="auto"/>
        <w:ind w:left="426" w:right="0" w:firstLine="0"/>
        <w:jc w:val="both"/>
        <w:rPr>
          <w:rFonts w:eastAsia="Times New Roman"/>
          <w:color w:val="auto"/>
          <w:szCs w:val="16"/>
          <w:lang w:eastAsia="en-US"/>
        </w:rPr>
      </w:pPr>
    </w:p>
    <w:p w14:paraId="14E2DC27" w14:textId="65B70C86" w:rsidR="008A3902" w:rsidRDefault="009F2674" w:rsidP="008A3902">
      <w:pPr>
        <w:widowControl w:val="0"/>
        <w:numPr>
          <w:ilvl w:val="1"/>
          <w:numId w:val="17"/>
        </w:numPr>
        <w:autoSpaceDE w:val="0"/>
        <w:autoSpaceDN w:val="0"/>
        <w:adjustRightInd w:val="0"/>
        <w:spacing w:after="0" w:line="240" w:lineRule="auto"/>
        <w:ind w:left="426" w:right="0"/>
        <w:jc w:val="both"/>
        <w:rPr>
          <w:rFonts w:eastAsia="Times New Roman"/>
          <w:color w:val="auto"/>
          <w:szCs w:val="16"/>
          <w:lang w:eastAsia="en-US"/>
        </w:rPr>
      </w:pPr>
      <w:r w:rsidRPr="009F2674">
        <w:rPr>
          <w:rFonts w:eastAsia="Times New Roman"/>
          <w:color w:val="auto"/>
          <w:szCs w:val="16"/>
          <w:lang w:eastAsia="en-US"/>
        </w:rPr>
        <w:t>Your holiday pay will be at your normal basic pay unless shown otherwise on your Contract of Employment.</w:t>
      </w:r>
      <w:bookmarkStart w:id="48" w:name="_Toc193774407"/>
      <w:bookmarkStart w:id="49" w:name="_Toc193774613"/>
    </w:p>
    <w:p w14:paraId="4EA09ABF" w14:textId="77777777" w:rsidR="008A3902" w:rsidRPr="008A3902" w:rsidRDefault="008A3902" w:rsidP="008A3902">
      <w:pPr>
        <w:widowControl w:val="0"/>
        <w:autoSpaceDE w:val="0"/>
        <w:autoSpaceDN w:val="0"/>
        <w:adjustRightInd w:val="0"/>
        <w:spacing w:after="0" w:line="240" w:lineRule="auto"/>
        <w:ind w:left="0" w:right="0" w:firstLine="0"/>
        <w:jc w:val="both"/>
        <w:rPr>
          <w:rFonts w:eastAsia="Times New Roman"/>
          <w:color w:val="auto"/>
          <w:szCs w:val="16"/>
          <w:lang w:eastAsia="en-US"/>
        </w:rPr>
      </w:pPr>
    </w:p>
    <w:p w14:paraId="6F1E68B5" w14:textId="0817D213" w:rsidR="000F4EF0" w:rsidRDefault="000F4EF0" w:rsidP="00EE14C1">
      <w:pPr>
        <w:pStyle w:val="Heading3"/>
      </w:pPr>
      <w:bookmarkStart w:id="50" w:name="_Toc207873519"/>
      <w:r w:rsidRPr="000F4EF0">
        <w:t>APPEAL</w:t>
      </w:r>
      <w:bookmarkEnd w:id="48"/>
      <w:bookmarkEnd w:id="49"/>
      <w:bookmarkEnd w:id="50"/>
    </w:p>
    <w:p w14:paraId="25D832B9" w14:textId="77777777" w:rsidR="000F4EF0" w:rsidRDefault="000F4EF0" w:rsidP="000F4EF0">
      <w:pPr>
        <w:spacing w:after="0" w:line="240" w:lineRule="auto"/>
        <w:ind w:left="-5"/>
      </w:pPr>
      <w:r w:rsidRPr="00E2713B">
        <w:t xml:space="preserve">We recognise that during your employment with us your capability to carry out your duties may deteriorate. This can be for </w:t>
      </w:r>
      <w:proofErr w:type="gramStart"/>
      <w:r w:rsidRPr="00E2713B">
        <w:t>a number of</w:t>
      </w:r>
      <w:proofErr w:type="gramEnd"/>
      <w:r w:rsidRPr="00E2713B">
        <w:t xml:space="preserve"> reasons, the most common ones being that either the job changes over </w:t>
      </w:r>
      <w:proofErr w:type="gramStart"/>
      <w:r w:rsidRPr="00E2713B">
        <w:t>a period of time</w:t>
      </w:r>
      <w:proofErr w:type="gramEnd"/>
      <w:r w:rsidRPr="00E2713B">
        <w:t xml:space="preserve"> and you fail to keep pace with the changes, or you change (most commonly because of health reasons) and you can no longer cope with the work.</w:t>
      </w:r>
    </w:p>
    <w:p w14:paraId="509122B9" w14:textId="77777777" w:rsidR="000F4EF0" w:rsidRPr="00E2713B" w:rsidRDefault="000F4EF0" w:rsidP="000F4EF0">
      <w:pPr>
        <w:spacing w:after="0" w:line="240" w:lineRule="auto"/>
        <w:ind w:left="-5"/>
      </w:pPr>
    </w:p>
    <w:p w14:paraId="1781631A" w14:textId="77777777" w:rsidR="000F4EF0" w:rsidRDefault="000F4EF0" w:rsidP="000F4EF0">
      <w:pPr>
        <w:spacing w:after="0" w:line="240" w:lineRule="auto"/>
        <w:ind w:left="0" w:firstLine="0"/>
      </w:pPr>
      <w:r w:rsidRPr="00E2713B">
        <w:t>If the nature of your job changes or if we have general concerns about your ability to perform your job, we will try to ensure that you understand the level of performance expected of you and that you receive adequate training and supervision. Concerns regarding your capability will normally first be discussed in an informal manner and you will be given time to improve.</w:t>
      </w:r>
    </w:p>
    <w:p w14:paraId="42CBACA1" w14:textId="77777777" w:rsidR="000F4EF0" w:rsidRPr="00E2713B" w:rsidRDefault="000F4EF0" w:rsidP="000F4EF0">
      <w:pPr>
        <w:spacing w:after="0" w:line="240" w:lineRule="auto"/>
        <w:ind w:left="0" w:firstLine="0"/>
      </w:pPr>
    </w:p>
    <w:p w14:paraId="3C31E7C7" w14:textId="6939BE87" w:rsidR="000F4EF0" w:rsidRDefault="000F4EF0" w:rsidP="000F4EF0">
      <w:pPr>
        <w:spacing w:after="0" w:line="240" w:lineRule="auto"/>
      </w:pPr>
      <w:r w:rsidRPr="00E2713B">
        <w:t>If your standard of performance is still not adequate you will be warned in writing that a failure to improve and to maintain the performance required could lead to your dismissal.</w:t>
      </w:r>
      <w:r>
        <w:t xml:space="preserve"> </w:t>
      </w:r>
      <w:r w:rsidRPr="00E2713B">
        <w:t xml:space="preserve">If such improvement is not forthcoming after a reasonable </w:t>
      </w:r>
      <w:proofErr w:type="gramStart"/>
      <w:r w:rsidRPr="00E2713B">
        <w:t>period of time</w:t>
      </w:r>
      <w:proofErr w:type="gramEnd"/>
      <w:r w:rsidRPr="00E2713B">
        <w:t>, you will be dismissed with the appropriate notice.</w:t>
      </w:r>
    </w:p>
    <w:p w14:paraId="65870B11" w14:textId="77777777" w:rsidR="000F4EF0" w:rsidRDefault="000F4EF0" w:rsidP="000F4EF0">
      <w:pPr>
        <w:spacing w:after="0" w:line="240" w:lineRule="auto"/>
      </w:pPr>
    </w:p>
    <w:p w14:paraId="4F4771E9" w14:textId="135E9E84" w:rsidR="000F4EF0" w:rsidRPr="009F2674" w:rsidRDefault="000F4EF0" w:rsidP="000F4EF0">
      <w:pPr>
        <w:spacing w:after="0" w:line="240" w:lineRule="auto"/>
      </w:pPr>
      <w:r w:rsidRPr="000F4EF0">
        <w:t>You have the right to lodge an appeal in respect of any capability action taken against you.</w:t>
      </w:r>
      <w:r>
        <w:t xml:space="preserve"> </w:t>
      </w:r>
      <w:r w:rsidRPr="000F4EF0">
        <w:t>If you wish to exercise this right, you should apply either verbally or in writing normally within five working days to your manager.</w:t>
      </w:r>
    </w:p>
    <w:p w14:paraId="1743E894" w14:textId="77777777" w:rsidR="009F2674" w:rsidRPr="009F2674" w:rsidRDefault="009F2674" w:rsidP="00A97987">
      <w:pPr>
        <w:widowControl w:val="0"/>
        <w:autoSpaceDE w:val="0"/>
        <w:autoSpaceDN w:val="0"/>
        <w:adjustRightInd w:val="0"/>
        <w:spacing w:after="0" w:line="240" w:lineRule="auto"/>
        <w:ind w:left="426" w:right="0" w:firstLine="0"/>
        <w:jc w:val="both"/>
        <w:rPr>
          <w:rFonts w:eastAsia="Times New Roman"/>
          <w:color w:val="auto"/>
          <w:szCs w:val="16"/>
          <w:lang w:eastAsia="en-US"/>
        </w:rPr>
      </w:pPr>
    </w:p>
    <w:p w14:paraId="03724528" w14:textId="77CFEF71" w:rsidR="009F2674" w:rsidRPr="009F2674" w:rsidRDefault="000F4EF0" w:rsidP="00EE14C1">
      <w:pPr>
        <w:pStyle w:val="Heading3"/>
        <w:rPr>
          <w:rFonts w:eastAsiaTheme="minorEastAsia"/>
        </w:rPr>
      </w:pPr>
      <w:bookmarkStart w:id="51" w:name="_Toc207873520"/>
      <w:r>
        <w:rPr>
          <w:rFonts w:eastAsiaTheme="minorEastAsia"/>
        </w:rPr>
        <w:t>SSP</w:t>
      </w:r>
      <w:bookmarkEnd w:id="51"/>
    </w:p>
    <w:p w14:paraId="51D3C87A" w14:textId="77777777" w:rsidR="009F2674" w:rsidRPr="009F2674" w:rsidRDefault="009F2674" w:rsidP="009F2674">
      <w:pPr>
        <w:numPr>
          <w:ilvl w:val="0"/>
          <w:numId w:val="15"/>
        </w:numPr>
        <w:ind w:left="426" w:hanging="426"/>
        <w:contextualSpacing/>
      </w:pPr>
      <w:r w:rsidRPr="009F2674">
        <w:t>You are entitled to statutory sick pay (SSP) if you are absent for four or more consecutive days because of sickness or injury provided you meet the statutory qualifying conditions. SSP is treated like wages and is subject to normal deductions.</w:t>
      </w:r>
    </w:p>
    <w:p w14:paraId="44BECBF5" w14:textId="77777777" w:rsidR="009F2674" w:rsidRPr="009F2674" w:rsidRDefault="009F2674" w:rsidP="009F2674">
      <w:pPr>
        <w:ind w:left="426" w:hanging="426"/>
        <w:contextualSpacing/>
      </w:pPr>
    </w:p>
    <w:p w14:paraId="66A35576" w14:textId="77777777" w:rsidR="009F2674" w:rsidRDefault="009F2674" w:rsidP="009F2674">
      <w:pPr>
        <w:numPr>
          <w:ilvl w:val="0"/>
          <w:numId w:val="15"/>
        </w:numPr>
        <w:ind w:left="426" w:hanging="426"/>
        <w:contextualSpacing/>
      </w:pPr>
      <w:r w:rsidRPr="009F2674">
        <w:t>Qualifying days are the only days for which you are entitled to SSP. These days are normally your working days unless otherwise notified to you. The first three qualifying days of absence are waiting days for which SSP is not payable. Where a second or subsequent period of incapacity (of four days or more) occurs within 56 days of a previous period of incapacity, waiting days are not served again.</w:t>
      </w:r>
    </w:p>
    <w:p w14:paraId="23127971" w14:textId="77777777" w:rsidR="009F2674" w:rsidRPr="009F2674" w:rsidRDefault="009F2674" w:rsidP="00EE14C1">
      <w:pPr>
        <w:pStyle w:val="Heading3"/>
      </w:pPr>
      <w:bookmarkStart w:id="52" w:name="_Toc207873521"/>
      <w:r w:rsidRPr="009F2674">
        <w:t>RETURN TO WORK</w:t>
      </w:r>
      <w:bookmarkEnd w:id="52"/>
    </w:p>
    <w:p w14:paraId="16C9BB45" w14:textId="7580E1A5" w:rsidR="009F2674" w:rsidRDefault="009F2674" w:rsidP="009F2674">
      <w:pPr>
        <w:widowControl w:val="0"/>
        <w:numPr>
          <w:ilvl w:val="0"/>
          <w:numId w:val="16"/>
        </w:numPr>
        <w:autoSpaceDE w:val="0"/>
        <w:autoSpaceDN w:val="0"/>
        <w:adjustRightInd w:val="0"/>
        <w:spacing w:after="0" w:line="240" w:lineRule="auto"/>
        <w:ind w:left="426" w:right="0"/>
        <w:jc w:val="both"/>
        <w:rPr>
          <w:rFonts w:eastAsia="Times New Roman"/>
          <w:color w:val="auto"/>
          <w:szCs w:val="16"/>
          <w:lang w:eastAsia="en-US"/>
        </w:rPr>
      </w:pPr>
      <w:r w:rsidRPr="009F2674">
        <w:rPr>
          <w:rFonts w:eastAsia="Times New Roman"/>
          <w:color w:val="auto"/>
          <w:szCs w:val="16"/>
          <w:lang w:eastAsia="en-US"/>
        </w:rPr>
        <w:t>Upon returning to work after any period of sickness/injury absence, you will be required to attend a “return to work” meeting to discuss the state of your health and fitness for work. Information arising from such an interview will be treated with strictest confidence.</w:t>
      </w:r>
      <w:r w:rsidR="00F267CF">
        <w:rPr>
          <w:rFonts w:eastAsia="Times New Roman"/>
          <w:color w:val="auto"/>
          <w:szCs w:val="16"/>
          <w:lang w:eastAsia="en-US"/>
        </w:rPr>
        <w:t xml:space="preserve"> If reasonable adjustments are required, these must be discussed with the manager at your earliest convenience.</w:t>
      </w:r>
    </w:p>
    <w:p w14:paraId="5C33AB7F" w14:textId="77777777" w:rsidR="00A2398B" w:rsidRPr="009F2674" w:rsidRDefault="00A2398B" w:rsidP="00A2398B">
      <w:pPr>
        <w:widowControl w:val="0"/>
        <w:autoSpaceDE w:val="0"/>
        <w:autoSpaceDN w:val="0"/>
        <w:adjustRightInd w:val="0"/>
        <w:spacing w:after="0" w:line="240" w:lineRule="auto"/>
        <w:ind w:left="426" w:right="0" w:firstLine="0"/>
        <w:jc w:val="both"/>
        <w:rPr>
          <w:rFonts w:eastAsia="Times New Roman"/>
          <w:color w:val="auto"/>
          <w:szCs w:val="16"/>
          <w:lang w:eastAsia="en-US"/>
        </w:rPr>
      </w:pPr>
    </w:p>
    <w:p w14:paraId="01C966B4" w14:textId="1DE1303F" w:rsidR="00B26D19" w:rsidRPr="00EE14C1" w:rsidRDefault="00B26D19" w:rsidP="00EE14C1">
      <w:pPr>
        <w:pStyle w:val="Heading3"/>
      </w:pPr>
      <w:bookmarkStart w:id="53" w:name="_Toc207873522"/>
      <w:r w:rsidRPr="00EE14C1">
        <w:rPr>
          <w:rStyle w:val="SubtitleChar"/>
          <w:color w:val="1F3763" w:themeColor="accent1" w:themeShade="7F"/>
          <w:spacing w:val="0"/>
        </w:rPr>
        <w:t>MATERNITY/PATERNITY/ADOPTION LEAVE AND PAY</w:t>
      </w:r>
      <w:bookmarkEnd w:id="53"/>
    </w:p>
    <w:p w14:paraId="2675C309" w14:textId="58A516B7" w:rsidR="00B26D19" w:rsidRPr="00E2713B" w:rsidRDefault="00B26D19" w:rsidP="00B26D19">
      <w:pPr>
        <w:widowControl w:val="0"/>
        <w:autoSpaceDE w:val="0"/>
        <w:autoSpaceDN w:val="0"/>
        <w:adjustRightInd w:val="0"/>
        <w:spacing w:after="0" w:line="240" w:lineRule="auto"/>
        <w:ind w:left="0" w:right="0" w:firstLine="0"/>
        <w:jc w:val="both"/>
        <w:rPr>
          <w:rFonts w:eastAsia="Times New Roman"/>
          <w:bCs/>
          <w:color w:val="auto"/>
          <w:szCs w:val="16"/>
          <w:lang w:eastAsia="en-US"/>
        </w:rPr>
      </w:pPr>
      <w:r w:rsidRPr="00E2713B">
        <w:rPr>
          <w:rFonts w:eastAsia="Times New Roman"/>
          <w:color w:val="auto"/>
          <w:szCs w:val="16"/>
          <w:lang w:eastAsia="en-US"/>
        </w:rPr>
        <w:t xml:space="preserve">You may be entitled to maternity/paternity/adoption leave and pay in accordance with the current statutory provisions. </w:t>
      </w:r>
      <w:r w:rsidRPr="00E2713B">
        <w:rPr>
          <w:rFonts w:eastAsia="Times New Roman"/>
          <w:bCs/>
          <w:color w:val="auto"/>
          <w:szCs w:val="16"/>
          <w:lang w:eastAsia="en-US"/>
        </w:rPr>
        <w:t xml:space="preserve">If you (or your partner) become pregnant or are notified of a match date for adoption </w:t>
      </w:r>
      <w:r w:rsidR="007F32C6" w:rsidRPr="00E2713B">
        <w:rPr>
          <w:rFonts w:eastAsia="Times New Roman"/>
          <w:bCs/>
          <w:color w:val="auto"/>
          <w:szCs w:val="16"/>
          <w:lang w:eastAsia="en-US"/>
        </w:rPr>
        <w:t>purposes,</w:t>
      </w:r>
      <w:r w:rsidRPr="00E2713B">
        <w:rPr>
          <w:rFonts w:eastAsia="Times New Roman"/>
          <w:bCs/>
          <w:color w:val="auto"/>
          <w:szCs w:val="16"/>
          <w:lang w:eastAsia="en-US"/>
        </w:rPr>
        <w:t xml:space="preserve"> you should notify </w:t>
      </w:r>
      <w:r w:rsidRPr="00E2713B">
        <w:rPr>
          <w:rFonts w:eastAsia="Times New Roman"/>
          <w:color w:val="auto"/>
          <w:szCs w:val="16"/>
          <w:lang w:eastAsia="en-US"/>
        </w:rPr>
        <w:t xml:space="preserve">your </w:t>
      </w:r>
      <w:r w:rsidR="00125C62" w:rsidRPr="00E2713B">
        <w:rPr>
          <w:rFonts w:eastAsia="Times New Roman"/>
          <w:color w:val="auto"/>
          <w:szCs w:val="16"/>
          <w:lang w:eastAsia="en-US"/>
        </w:rPr>
        <w:t>manager</w:t>
      </w:r>
      <w:r w:rsidRPr="00E2713B">
        <w:rPr>
          <w:rFonts w:eastAsia="Times New Roman"/>
          <w:bCs/>
          <w:iCs/>
          <w:color w:val="auto"/>
          <w:szCs w:val="16"/>
          <w:lang w:eastAsia="en-US"/>
        </w:rPr>
        <w:t xml:space="preserve"> </w:t>
      </w:r>
      <w:r w:rsidRPr="00E2713B">
        <w:rPr>
          <w:rFonts w:eastAsia="Times New Roman"/>
          <w:bCs/>
          <w:color w:val="auto"/>
          <w:szCs w:val="16"/>
          <w:lang w:eastAsia="en-US"/>
        </w:rPr>
        <w:t>at an early stage so that your entitlements and obligations can be explained to you.</w:t>
      </w:r>
      <w:r w:rsidR="002B1278">
        <w:rPr>
          <w:rFonts w:eastAsia="Times New Roman"/>
          <w:bCs/>
          <w:color w:val="auto"/>
          <w:szCs w:val="16"/>
          <w:lang w:eastAsia="en-US"/>
        </w:rPr>
        <w:t xml:space="preserve"> You should keep some contact with the setting and book in at least three keep in touch days. We promote both work life balance </w:t>
      </w:r>
      <w:proofErr w:type="gramStart"/>
      <w:r w:rsidR="002B1278">
        <w:rPr>
          <w:rFonts w:eastAsia="Times New Roman"/>
          <w:bCs/>
          <w:color w:val="auto"/>
          <w:szCs w:val="16"/>
          <w:lang w:eastAsia="en-US"/>
        </w:rPr>
        <w:t>and also</w:t>
      </w:r>
      <w:proofErr w:type="gramEnd"/>
      <w:r w:rsidR="002B1278">
        <w:rPr>
          <w:rFonts w:eastAsia="Times New Roman"/>
          <w:bCs/>
          <w:color w:val="auto"/>
          <w:szCs w:val="16"/>
          <w:lang w:eastAsia="en-US"/>
        </w:rPr>
        <w:t xml:space="preserve"> positive mental health. </w:t>
      </w:r>
      <w:proofErr w:type="gramStart"/>
      <w:r w:rsidR="002B1278">
        <w:rPr>
          <w:rFonts w:eastAsia="Times New Roman"/>
          <w:bCs/>
          <w:color w:val="auto"/>
          <w:szCs w:val="16"/>
          <w:lang w:eastAsia="en-US"/>
        </w:rPr>
        <w:t>Each individual</w:t>
      </w:r>
      <w:proofErr w:type="gramEnd"/>
      <w:r w:rsidR="002B1278">
        <w:rPr>
          <w:rFonts w:eastAsia="Times New Roman"/>
          <w:bCs/>
          <w:color w:val="auto"/>
          <w:szCs w:val="16"/>
          <w:lang w:eastAsia="en-US"/>
        </w:rPr>
        <w:t xml:space="preserve"> is different and therefore we request </w:t>
      </w:r>
      <w:proofErr w:type="gramStart"/>
      <w:r w:rsidR="002B1278">
        <w:rPr>
          <w:rFonts w:eastAsia="Times New Roman"/>
          <w:bCs/>
          <w:color w:val="auto"/>
          <w:szCs w:val="16"/>
          <w:lang w:eastAsia="en-US"/>
        </w:rPr>
        <w:t>each individual</w:t>
      </w:r>
      <w:proofErr w:type="gramEnd"/>
      <w:r w:rsidR="002B1278">
        <w:rPr>
          <w:rFonts w:eastAsia="Times New Roman"/>
          <w:bCs/>
          <w:color w:val="auto"/>
          <w:szCs w:val="16"/>
          <w:lang w:eastAsia="en-US"/>
        </w:rPr>
        <w:t xml:space="preserve"> to make clear to the manger what would assist in a smooth return to work after such leave.</w:t>
      </w:r>
    </w:p>
    <w:p w14:paraId="0EC7FA3B" w14:textId="77777777" w:rsidR="00B26D19" w:rsidRPr="00E2713B" w:rsidRDefault="00B26D19" w:rsidP="00B26D19">
      <w:pPr>
        <w:widowControl w:val="0"/>
        <w:autoSpaceDE w:val="0"/>
        <w:autoSpaceDN w:val="0"/>
        <w:adjustRightInd w:val="0"/>
        <w:spacing w:after="0" w:line="240" w:lineRule="auto"/>
        <w:ind w:left="0" w:right="0" w:firstLine="0"/>
        <w:jc w:val="both"/>
        <w:rPr>
          <w:rFonts w:eastAsia="Times New Roman"/>
          <w:bCs/>
          <w:color w:val="auto"/>
          <w:sz w:val="22"/>
          <w:lang w:eastAsia="en-US"/>
        </w:rPr>
      </w:pPr>
    </w:p>
    <w:p w14:paraId="28D75844" w14:textId="46F81646" w:rsidR="00B26D19" w:rsidRPr="00EE14C1" w:rsidRDefault="00B26D19" w:rsidP="00EE14C1">
      <w:pPr>
        <w:pStyle w:val="Heading3"/>
        <w:rPr>
          <w:rStyle w:val="SubtitleChar"/>
          <w:color w:val="1F3763" w:themeColor="accent1" w:themeShade="7F"/>
          <w:spacing w:val="0"/>
        </w:rPr>
      </w:pPr>
      <w:bookmarkStart w:id="54" w:name="_Toc382580274"/>
      <w:bookmarkStart w:id="55" w:name="_Toc207873523"/>
      <w:r w:rsidRPr="00EE14C1">
        <w:rPr>
          <w:rStyle w:val="SubtitleChar"/>
          <w:color w:val="1F3763" w:themeColor="accent1" w:themeShade="7F"/>
          <w:spacing w:val="0"/>
        </w:rPr>
        <w:t>PARENTAL/SHARED PARENTAL LEAVE</w:t>
      </w:r>
      <w:bookmarkEnd w:id="54"/>
      <w:bookmarkEnd w:id="55"/>
    </w:p>
    <w:p w14:paraId="6861F055" w14:textId="6F82FC23" w:rsidR="00B26D19" w:rsidRPr="00E2713B" w:rsidRDefault="00B26D19" w:rsidP="00B26D19">
      <w:pPr>
        <w:widowControl w:val="0"/>
        <w:autoSpaceDE w:val="0"/>
        <w:autoSpaceDN w:val="0"/>
        <w:adjustRightInd w:val="0"/>
        <w:spacing w:after="0" w:line="240" w:lineRule="auto"/>
        <w:ind w:left="0" w:right="0" w:firstLine="0"/>
        <w:jc w:val="both"/>
        <w:rPr>
          <w:rFonts w:eastAsia="Times New Roman"/>
          <w:color w:val="auto"/>
          <w:szCs w:val="16"/>
          <w:lang w:eastAsia="en-US"/>
        </w:rPr>
      </w:pPr>
      <w:r w:rsidRPr="00E2713B">
        <w:rPr>
          <w:rFonts w:eastAsia="Times New Roman"/>
          <w:color w:val="auto"/>
          <w:szCs w:val="16"/>
          <w:lang w:eastAsia="en-US"/>
        </w:rPr>
        <w:t>If you are entitled to take parental leave or shared parental leave in respect of the current statutory provisions, you should discuss your needs with your Manager</w:t>
      </w:r>
      <w:r w:rsidRPr="00E2713B">
        <w:rPr>
          <w:rFonts w:eastAsia="Times New Roman"/>
          <w:bCs/>
          <w:iCs/>
          <w:color w:val="auto"/>
          <w:szCs w:val="16"/>
          <w:lang w:eastAsia="en-US"/>
        </w:rPr>
        <w:t xml:space="preserve"> </w:t>
      </w:r>
      <w:r w:rsidRPr="00E2713B">
        <w:rPr>
          <w:rFonts w:eastAsia="Times New Roman"/>
          <w:color w:val="auto"/>
          <w:szCs w:val="16"/>
          <w:lang w:eastAsia="en-US"/>
        </w:rPr>
        <w:t>who will identify your entitlements and look at the proposed leave periods dependent upon your child’s/children’s particular circumstances and the operational aspects of the business.</w:t>
      </w:r>
    </w:p>
    <w:p w14:paraId="0F0FBAD0" w14:textId="697E66D9" w:rsidR="00975DF9" w:rsidRPr="00E2713B" w:rsidRDefault="00975DF9" w:rsidP="00B26D19">
      <w:pPr>
        <w:widowControl w:val="0"/>
        <w:autoSpaceDE w:val="0"/>
        <w:autoSpaceDN w:val="0"/>
        <w:adjustRightInd w:val="0"/>
        <w:spacing w:after="0" w:line="240" w:lineRule="auto"/>
        <w:ind w:left="0" w:right="0" w:firstLine="0"/>
        <w:jc w:val="both"/>
        <w:rPr>
          <w:rFonts w:eastAsia="Times New Roman"/>
          <w:color w:val="auto"/>
          <w:szCs w:val="16"/>
          <w:lang w:eastAsia="en-US"/>
        </w:rPr>
      </w:pPr>
    </w:p>
    <w:p w14:paraId="6600F119" w14:textId="72F13A64" w:rsidR="00074C24" w:rsidRPr="00A7293C" w:rsidRDefault="00074C24" w:rsidP="00EE14C1">
      <w:pPr>
        <w:pStyle w:val="Heading3"/>
      </w:pPr>
      <w:bookmarkStart w:id="56" w:name="_Toc207873524"/>
      <w:r w:rsidRPr="00A7293C">
        <w:t>PARENTAL BEREAVEMENT LEAVE</w:t>
      </w:r>
      <w:bookmarkEnd w:id="56"/>
    </w:p>
    <w:p w14:paraId="104DDF99" w14:textId="01F4CE7C" w:rsidR="00B26D19" w:rsidRPr="00E97E41" w:rsidRDefault="00074C24" w:rsidP="00074C24">
      <w:pPr>
        <w:autoSpaceDE w:val="0"/>
        <w:autoSpaceDN w:val="0"/>
        <w:jc w:val="both"/>
        <w:rPr>
          <w:rFonts w:eastAsia="Times New Roman"/>
          <w:color w:val="000000" w:themeColor="text1"/>
          <w:szCs w:val="16"/>
          <w:lang w:eastAsia="en-US"/>
        </w:rPr>
      </w:pPr>
      <w:r w:rsidRPr="00E2713B">
        <w:rPr>
          <w:rFonts w:eastAsia="Times New Roman"/>
          <w:color w:val="auto"/>
          <w:szCs w:val="16"/>
          <w:lang w:eastAsia="en-US"/>
        </w:rPr>
        <w:t xml:space="preserve">In the unfortunate event that you experience the loss of a </w:t>
      </w:r>
      <w:r w:rsidR="00125C62" w:rsidRPr="00E2713B">
        <w:rPr>
          <w:rFonts w:eastAsia="Times New Roman"/>
          <w:color w:val="auto"/>
          <w:szCs w:val="16"/>
          <w:lang w:eastAsia="en-US"/>
        </w:rPr>
        <w:t>child;</w:t>
      </w:r>
      <w:r w:rsidRPr="00E2713B">
        <w:rPr>
          <w:rFonts w:eastAsia="Times New Roman"/>
          <w:color w:val="auto"/>
          <w:szCs w:val="16"/>
          <w:lang w:eastAsia="en-US"/>
        </w:rPr>
        <w:t xml:space="preserve"> you may be entitled to </w:t>
      </w:r>
      <w:r w:rsidRPr="00E97E41">
        <w:rPr>
          <w:rFonts w:eastAsia="Times New Roman"/>
          <w:color w:val="000000" w:themeColor="text1"/>
          <w:szCs w:val="16"/>
          <w:lang w:eastAsia="en-US"/>
        </w:rPr>
        <w:t xml:space="preserve">parental bereavement leave and pay in accordance with the current statutory provisions. You should discuss your circumstances with </w:t>
      </w:r>
      <w:r w:rsidR="00D33B26" w:rsidRPr="00E97E41">
        <w:rPr>
          <w:rFonts w:eastAsia="Times New Roman"/>
          <w:color w:val="000000" w:themeColor="text1"/>
          <w:szCs w:val="16"/>
          <w:lang w:eastAsia="en-US"/>
        </w:rPr>
        <w:t xml:space="preserve">the </w:t>
      </w:r>
      <w:r w:rsidRPr="00E97E41">
        <w:rPr>
          <w:rFonts w:eastAsia="Times New Roman"/>
          <w:color w:val="000000" w:themeColor="text1"/>
          <w:szCs w:val="16"/>
          <w:lang w:eastAsia="en-US"/>
        </w:rPr>
        <w:t>Manager and agree time off.</w:t>
      </w:r>
      <w:bookmarkStart w:id="57" w:name="_Toc382580275"/>
    </w:p>
    <w:p w14:paraId="1687A795" w14:textId="63B22803" w:rsidR="00B26D19" w:rsidRPr="00A7293C" w:rsidRDefault="00B26D19" w:rsidP="00EE14C1">
      <w:pPr>
        <w:pStyle w:val="Heading3"/>
        <w:rPr>
          <w:rFonts w:eastAsia="Times New Roman"/>
        </w:rPr>
      </w:pPr>
      <w:bookmarkStart w:id="58" w:name="_Toc207873525"/>
      <w:r w:rsidRPr="00A7293C">
        <w:rPr>
          <w:rFonts w:eastAsia="Times New Roman"/>
        </w:rPr>
        <w:t>TIME OFF FOR DEPENDANTS</w:t>
      </w:r>
      <w:bookmarkEnd w:id="57"/>
      <w:bookmarkEnd w:id="58"/>
    </w:p>
    <w:p w14:paraId="6D34BF0A" w14:textId="12FA6C2E" w:rsidR="00B26D19" w:rsidRPr="00E2713B" w:rsidRDefault="00B26D19" w:rsidP="00B26D19">
      <w:pPr>
        <w:widowControl w:val="0"/>
        <w:autoSpaceDE w:val="0"/>
        <w:autoSpaceDN w:val="0"/>
        <w:adjustRightInd w:val="0"/>
        <w:spacing w:after="0" w:line="240" w:lineRule="auto"/>
        <w:ind w:left="0" w:right="0" w:firstLine="0"/>
        <w:jc w:val="both"/>
        <w:rPr>
          <w:rFonts w:eastAsia="Times New Roman"/>
          <w:color w:val="auto"/>
          <w:szCs w:val="16"/>
          <w:lang w:eastAsia="en-US"/>
        </w:rPr>
      </w:pPr>
      <w:r w:rsidRPr="00E2713B">
        <w:rPr>
          <w:rFonts w:eastAsia="Times New Roman"/>
          <w:color w:val="auto"/>
          <w:szCs w:val="16"/>
          <w:lang w:eastAsia="en-US"/>
        </w:rPr>
        <w:t xml:space="preserve">You may be entitled to take a reasonable amount of unpaid time off during working hours to take action that is necessary to provide help to your dependants. Should this be necessary you should discuss your situation </w:t>
      </w:r>
      <w:r w:rsidR="00DD1305">
        <w:rPr>
          <w:rFonts w:eastAsia="Times New Roman"/>
          <w:color w:val="auto"/>
          <w:szCs w:val="16"/>
          <w:lang w:eastAsia="en-US"/>
        </w:rPr>
        <w:t>with</w:t>
      </w:r>
      <w:r w:rsidRPr="00E2713B">
        <w:rPr>
          <w:rFonts w:eastAsia="Times New Roman"/>
          <w:color w:val="auto"/>
          <w:szCs w:val="16"/>
          <w:lang w:eastAsia="en-US"/>
        </w:rPr>
        <w:t xml:space="preserve"> your </w:t>
      </w:r>
      <w:r w:rsidR="00125C62" w:rsidRPr="00E2713B">
        <w:rPr>
          <w:rFonts w:eastAsia="Times New Roman"/>
          <w:color w:val="auto"/>
          <w:szCs w:val="16"/>
          <w:lang w:eastAsia="en-US"/>
        </w:rPr>
        <w:t>manager</w:t>
      </w:r>
      <w:r w:rsidRPr="00E2713B">
        <w:rPr>
          <w:rFonts w:eastAsia="Times New Roman"/>
          <w:bCs/>
          <w:iCs/>
          <w:color w:val="auto"/>
          <w:szCs w:val="16"/>
          <w:lang w:eastAsia="en-US"/>
        </w:rPr>
        <w:t xml:space="preserve"> </w:t>
      </w:r>
      <w:r w:rsidRPr="00E2713B">
        <w:rPr>
          <w:rFonts w:eastAsia="Times New Roman"/>
          <w:color w:val="auto"/>
          <w:szCs w:val="16"/>
          <w:lang w:eastAsia="en-US"/>
        </w:rPr>
        <w:t>who, if appropriate, will agree the necessary time off.</w:t>
      </w:r>
    </w:p>
    <w:p w14:paraId="1B91E084" w14:textId="77777777" w:rsidR="00B26D19" w:rsidRPr="00E2713B" w:rsidRDefault="00B26D19" w:rsidP="00B26D19">
      <w:pPr>
        <w:widowControl w:val="0"/>
        <w:autoSpaceDE w:val="0"/>
        <w:autoSpaceDN w:val="0"/>
        <w:adjustRightInd w:val="0"/>
        <w:spacing w:after="0" w:line="240" w:lineRule="auto"/>
        <w:ind w:left="0" w:right="0" w:firstLine="0"/>
        <w:jc w:val="both"/>
        <w:rPr>
          <w:rFonts w:eastAsia="Times New Roman"/>
          <w:color w:val="auto"/>
          <w:sz w:val="22"/>
          <w:lang w:eastAsia="en-US"/>
        </w:rPr>
      </w:pPr>
    </w:p>
    <w:p w14:paraId="465EE16C" w14:textId="77777777" w:rsidR="00B26D19" w:rsidRPr="00125C62" w:rsidRDefault="00B26D19" w:rsidP="00EE14C1">
      <w:pPr>
        <w:pStyle w:val="Heading3"/>
        <w:rPr>
          <w:rFonts w:eastAsia="Times New Roman"/>
        </w:rPr>
      </w:pPr>
      <w:bookmarkStart w:id="59" w:name="_Toc382580276"/>
      <w:bookmarkStart w:id="60" w:name="_Toc207873526"/>
      <w:r w:rsidRPr="00125C62">
        <w:rPr>
          <w:rFonts w:eastAsia="Times New Roman"/>
        </w:rPr>
        <w:t>BEREAVEMENT LEAVE</w:t>
      </w:r>
      <w:bookmarkEnd w:id="59"/>
      <w:bookmarkEnd w:id="60"/>
    </w:p>
    <w:p w14:paraId="40FAD249" w14:textId="34C9D65F" w:rsidR="00B26D19" w:rsidRPr="00E2713B" w:rsidRDefault="00B26D19" w:rsidP="00B26D19">
      <w:pPr>
        <w:widowControl w:val="0"/>
        <w:autoSpaceDE w:val="0"/>
        <w:autoSpaceDN w:val="0"/>
        <w:adjustRightInd w:val="0"/>
        <w:spacing w:after="0" w:line="240" w:lineRule="auto"/>
        <w:ind w:left="0" w:right="0" w:firstLine="0"/>
        <w:jc w:val="both"/>
        <w:rPr>
          <w:rFonts w:eastAsia="Times New Roman"/>
          <w:color w:val="auto"/>
          <w:szCs w:val="16"/>
          <w:lang w:eastAsia="en-US"/>
        </w:rPr>
      </w:pPr>
      <w:r w:rsidRPr="00E2713B">
        <w:rPr>
          <w:rFonts w:eastAsia="Times New Roman"/>
          <w:color w:val="auto"/>
          <w:szCs w:val="16"/>
          <w:lang w:eastAsia="en-US"/>
        </w:rPr>
        <w:t xml:space="preserve">Reactions to bereavement may vary greatly according to individual circumstances and the setting of fixed rules for time off is therefore inappropriate. You should discuss your circumstances with your </w:t>
      </w:r>
      <w:r w:rsidR="00125C62" w:rsidRPr="00E2713B">
        <w:rPr>
          <w:rFonts w:eastAsia="Times New Roman"/>
          <w:color w:val="auto"/>
          <w:szCs w:val="16"/>
          <w:lang w:eastAsia="en-US"/>
        </w:rPr>
        <w:t>manager</w:t>
      </w:r>
      <w:r w:rsidRPr="00E2713B">
        <w:rPr>
          <w:rFonts w:eastAsia="Times New Roman"/>
          <w:bCs/>
          <w:iCs/>
          <w:color w:val="auto"/>
          <w:szCs w:val="16"/>
          <w:lang w:eastAsia="en-US"/>
        </w:rPr>
        <w:t xml:space="preserve"> </w:t>
      </w:r>
      <w:r w:rsidRPr="00E2713B">
        <w:rPr>
          <w:rFonts w:eastAsia="Times New Roman"/>
          <w:color w:val="auto"/>
          <w:szCs w:val="16"/>
          <w:lang w:eastAsia="en-US"/>
        </w:rPr>
        <w:t>and agree appropriate time off.</w:t>
      </w:r>
    </w:p>
    <w:p w14:paraId="28DB8D7F" w14:textId="77777777" w:rsidR="009F2674" w:rsidRDefault="009F2674" w:rsidP="00125C62">
      <w:pPr>
        <w:pStyle w:val="Subtitle"/>
        <w:rPr>
          <w:sz w:val="20"/>
          <w:szCs w:val="20"/>
        </w:rPr>
      </w:pPr>
    </w:p>
    <w:p w14:paraId="20DC6173" w14:textId="403E15EA" w:rsidR="002F6031" w:rsidRPr="00F267CF" w:rsidRDefault="002F6031" w:rsidP="00EE14C1">
      <w:pPr>
        <w:pStyle w:val="Heading3"/>
      </w:pPr>
      <w:bookmarkStart w:id="61" w:name="_Toc207873527"/>
      <w:r w:rsidRPr="00F267CF">
        <w:t>SHORTAGE OF WORK</w:t>
      </w:r>
      <w:bookmarkEnd w:id="61"/>
    </w:p>
    <w:p w14:paraId="419343DB" w14:textId="77777777" w:rsidR="002F6031" w:rsidRPr="00E2713B" w:rsidRDefault="002F6031" w:rsidP="002F6031">
      <w:pPr>
        <w:spacing w:after="0" w:line="240" w:lineRule="auto"/>
        <w:ind w:left="0" w:right="0" w:firstLine="0"/>
        <w:jc w:val="both"/>
        <w:rPr>
          <w:rFonts w:eastAsia="Times New Roman"/>
          <w:iCs/>
          <w:color w:val="auto"/>
          <w:szCs w:val="16"/>
          <w:lang w:eastAsia="en-US"/>
        </w:rPr>
      </w:pPr>
      <w:proofErr w:type="gramStart"/>
      <w:r w:rsidRPr="00E2713B">
        <w:rPr>
          <w:rFonts w:eastAsia="Times New Roman"/>
          <w:iCs/>
          <w:color w:val="auto"/>
          <w:szCs w:val="16"/>
          <w:lang w:eastAsia="en-US"/>
        </w:rPr>
        <w:t>In the event that</w:t>
      </w:r>
      <w:proofErr w:type="gramEnd"/>
      <w:r w:rsidRPr="00E2713B">
        <w:rPr>
          <w:rFonts w:eastAsia="Times New Roman"/>
          <w:iCs/>
          <w:color w:val="auto"/>
          <w:szCs w:val="16"/>
          <w:lang w:eastAsia="en-US"/>
        </w:rPr>
        <w:t xml:space="preserve"> the Company is faced with a shortage of work, or is unable to provide you with work for any other reason, then you agree that the Company may temporarily:</w:t>
      </w:r>
    </w:p>
    <w:p w14:paraId="499F028C" w14:textId="77777777" w:rsidR="002F6031" w:rsidRPr="00E2713B" w:rsidRDefault="002F6031" w:rsidP="002F6031">
      <w:pPr>
        <w:spacing w:after="0" w:line="240" w:lineRule="auto"/>
        <w:ind w:left="0" w:right="0" w:firstLine="0"/>
        <w:jc w:val="both"/>
        <w:rPr>
          <w:rFonts w:eastAsia="Times New Roman"/>
          <w:iCs/>
          <w:color w:val="auto"/>
          <w:szCs w:val="16"/>
          <w:lang w:eastAsia="en-US"/>
        </w:rPr>
      </w:pPr>
    </w:p>
    <w:p w14:paraId="74319477" w14:textId="67FA1B7C" w:rsidR="002F6031" w:rsidRPr="00E2713B" w:rsidRDefault="002F6031" w:rsidP="00E03321">
      <w:pPr>
        <w:numPr>
          <w:ilvl w:val="0"/>
          <w:numId w:val="12"/>
        </w:numPr>
        <w:spacing w:after="0" w:line="240" w:lineRule="auto"/>
        <w:ind w:right="0"/>
        <w:jc w:val="both"/>
        <w:rPr>
          <w:rFonts w:eastAsia="Times New Roman"/>
          <w:iCs/>
          <w:color w:val="auto"/>
          <w:szCs w:val="16"/>
          <w:lang w:eastAsia="en-US"/>
        </w:rPr>
      </w:pPr>
      <w:r w:rsidRPr="00E2713B">
        <w:rPr>
          <w:rFonts w:eastAsia="Times New Roman"/>
          <w:iCs/>
          <w:color w:val="auto"/>
          <w:szCs w:val="16"/>
          <w:lang w:eastAsia="en-US"/>
        </w:rPr>
        <w:t xml:space="preserve">place you on </w:t>
      </w:r>
      <w:r w:rsidR="00A12BB9" w:rsidRPr="00E2713B">
        <w:rPr>
          <w:rFonts w:eastAsia="Times New Roman"/>
          <w:iCs/>
          <w:color w:val="auto"/>
          <w:szCs w:val="16"/>
          <w:lang w:eastAsia="en-US"/>
        </w:rPr>
        <w:t>short time</w:t>
      </w:r>
      <w:r w:rsidRPr="00E2713B">
        <w:rPr>
          <w:rFonts w:eastAsia="Times New Roman"/>
          <w:iCs/>
          <w:color w:val="auto"/>
          <w:szCs w:val="16"/>
          <w:lang w:eastAsia="en-US"/>
        </w:rPr>
        <w:t xml:space="preserve"> working, in which case you will be paid for those hours worked; or</w:t>
      </w:r>
    </w:p>
    <w:p w14:paraId="2D1990BE" w14:textId="77777777" w:rsidR="002F6031" w:rsidRPr="00E2713B" w:rsidRDefault="002F6031" w:rsidP="00E03321">
      <w:pPr>
        <w:numPr>
          <w:ilvl w:val="0"/>
          <w:numId w:val="12"/>
        </w:numPr>
        <w:spacing w:after="0" w:line="240" w:lineRule="auto"/>
        <w:ind w:right="0"/>
        <w:jc w:val="both"/>
        <w:rPr>
          <w:rFonts w:eastAsia="Times New Roman"/>
          <w:iCs/>
          <w:color w:val="auto"/>
          <w:szCs w:val="16"/>
          <w:lang w:eastAsia="en-US"/>
        </w:rPr>
      </w:pPr>
      <w:r w:rsidRPr="00E2713B">
        <w:rPr>
          <w:rFonts w:eastAsia="Times New Roman"/>
          <w:iCs/>
          <w:color w:val="auto"/>
          <w:szCs w:val="16"/>
          <w:lang w:eastAsia="en-US"/>
        </w:rPr>
        <w:t>lay you off from work, in which case you will be paid in accordance with the statutory guarantee pay provisions in place at that time; or</w:t>
      </w:r>
    </w:p>
    <w:p w14:paraId="48D29813" w14:textId="6CBCCF34" w:rsidR="002F6031" w:rsidRPr="00E2713B" w:rsidRDefault="002F6031" w:rsidP="00E03321">
      <w:pPr>
        <w:numPr>
          <w:ilvl w:val="0"/>
          <w:numId w:val="12"/>
        </w:numPr>
        <w:spacing w:after="0" w:line="240" w:lineRule="auto"/>
        <w:ind w:right="0"/>
        <w:jc w:val="both"/>
        <w:rPr>
          <w:rFonts w:eastAsia="Times New Roman"/>
          <w:iCs/>
          <w:color w:val="auto"/>
          <w:szCs w:val="16"/>
          <w:lang w:eastAsia="en-US"/>
        </w:rPr>
      </w:pPr>
      <w:r w:rsidRPr="00E2713B">
        <w:rPr>
          <w:rFonts w:eastAsia="Times New Roman"/>
          <w:iCs/>
          <w:color w:val="auto"/>
          <w:szCs w:val="16"/>
          <w:lang w:eastAsia="en-US"/>
        </w:rPr>
        <w:t xml:space="preserve">designate you as a furloughed (or similar) worker, in accordance with the terms of any Government furlough (or similar) scheme in place from time to time, in which case during such period, if required, you will cease to carry out any work for the Company. (For this </w:t>
      </w:r>
      <w:r w:rsidR="002935E5" w:rsidRPr="00E2713B">
        <w:rPr>
          <w:rFonts w:eastAsia="Times New Roman"/>
          <w:iCs/>
          <w:color w:val="auto"/>
          <w:szCs w:val="16"/>
          <w:lang w:eastAsia="en-US"/>
        </w:rPr>
        <w:t>purpose,</w:t>
      </w:r>
      <w:r w:rsidRPr="00E2713B">
        <w:rPr>
          <w:rFonts w:eastAsia="Times New Roman"/>
          <w:iCs/>
          <w:color w:val="auto"/>
          <w:szCs w:val="16"/>
          <w:lang w:eastAsia="en-US"/>
        </w:rPr>
        <w:t xml:space="preserve"> you agree that the Company may adjust your salary and benefits by an appropriate amount to ensure that it </w:t>
      </w:r>
      <w:r w:rsidR="004A4D2E" w:rsidRPr="00E2713B">
        <w:rPr>
          <w:rFonts w:eastAsia="Times New Roman"/>
          <w:iCs/>
          <w:color w:val="auto"/>
          <w:szCs w:val="16"/>
          <w:lang w:eastAsia="en-US"/>
        </w:rPr>
        <w:t>fully receives reimbursement of such salary and benefits under the said scheme</w:t>
      </w:r>
      <w:r w:rsidRPr="00E2713B">
        <w:rPr>
          <w:rFonts w:eastAsia="Times New Roman"/>
          <w:iCs/>
          <w:color w:val="auto"/>
          <w:szCs w:val="16"/>
          <w:lang w:eastAsia="en-US"/>
        </w:rPr>
        <w:t xml:space="preserve"> possible)</w:t>
      </w:r>
    </w:p>
    <w:p w14:paraId="5220DC94" w14:textId="77777777" w:rsidR="002F6031" w:rsidRPr="00E2713B" w:rsidRDefault="002F6031" w:rsidP="002F6031">
      <w:pPr>
        <w:spacing w:after="0" w:line="240" w:lineRule="auto"/>
        <w:ind w:left="720" w:right="0" w:firstLine="0"/>
        <w:jc w:val="both"/>
        <w:rPr>
          <w:rFonts w:eastAsia="Calibri"/>
          <w:iCs/>
          <w:color w:val="auto"/>
          <w:szCs w:val="16"/>
          <w:lang w:eastAsia="en-US"/>
        </w:rPr>
      </w:pPr>
    </w:p>
    <w:p w14:paraId="51BB0523" w14:textId="77777777" w:rsidR="002F6031" w:rsidRPr="00E2713B" w:rsidRDefault="002F6031" w:rsidP="002F6031">
      <w:pPr>
        <w:spacing w:after="0" w:line="240" w:lineRule="auto"/>
        <w:ind w:left="0" w:right="0" w:firstLine="0"/>
        <w:jc w:val="both"/>
        <w:rPr>
          <w:rFonts w:eastAsia="Times New Roman"/>
          <w:iCs/>
          <w:color w:val="auto"/>
          <w:szCs w:val="16"/>
          <w:lang w:eastAsia="en-US"/>
        </w:rPr>
      </w:pPr>
      <w:r w:rsidRPr="00E2713B">
        <w:rPr>
          <w:rFonts w:eastAsia="Times New Roman"/>
          <w:iCs/>
          <w:color w:val="auto"/>
          <w:szCs w:val="16"/>
          <w:lang w:eastAsia="en-US"/>
        </w:rPr>
        <w:t xml:space="preserve">The entirety of this section entitled “Shortage of work” forms part of your contractual terms and conditions.  </w:t>
      </w:r>
    </w:p>
    <w:p w14:paraId="0F02DDFF" w14:textId="498B1DFB" w:rsidR="003B7B55" w:rsidRDefault="003B7B55" w:rsidP="003B7B55">
      <w:pPr>
        <w:widowControl w:val="0"/>
        <w:autoSpaceDE w:val="0"/>
        <w:autoSpaceDN w:val="0"/>
        <w:adjustRightInd w:val="0"/>
        <w:spacing w:after="0" w:line="240" w:lineRule="auto"/>
        <w:ind w:left="0" w:right="0" w:firstLine="0"/>
        <w:jc w:val="both"/>
        <w:rPr>
          <w:rFonts w:eastAsia="Times New Roman"/>
          <w:color w:val="00B0F0"/>
          <w:sz w:val="22"/>
          <w:lang w:eastAsia="en-US"/>
        </w:rPr>
      </w:pPr>
    </w:p>
    <w:p w14:paraId="15D2637B" w14:textId="77777777" w:rsidR="00363676" w:rsidRPr="004A4D2E" w:rsidRDefault="00960544" w:rsidP="004A4D2E">
      <w:pPr>
        <w:pStyle w:val="Heading3"/>
      </w:pPr>
      <w:bookmarkStart w:id="62" w:name="_Toc193774408"/>
      <w:bookmarkStart w:id="63" w:name="_Toc193774614"/>
      <w:bookmarkStart w:id="64" w:name="_Toc207873528"/>
      <w:r w:rsidRPr="004A4D2E">
        <w:t>DISCIPLINARY PROCEDURES</w:t>
      </w:r>
      <w:bookmarkEnd w:id="62"/>
      <w:bookmarkEnd w:id="63"/>
      <w:bookmarkEnd w:id="64"/>
    </w:p>
    <w:p w14:paraId="69CE67DF" w14:textId="4337C452" w:rsidR="00363676" w:rsidRPr="00E2713B" w:rsidRDefault="00960544">
      <w:pPr>
        <w:ind w:left="-5"/>
      </w:pPr>
      <w:r w:rsidRPr="00E2713B">
        <w:t>You will be liable to disciplinary action if you are found to have acted in any of the following ways (These are examples only and not an exhaustive list):</w:t>
      </w:r>
    </w:p>
    <w:p w14:paraId="2E73BCE4" w14:textId="0E08AC7F" w:rsidR="00363676" w:rsidRPr="00E2713B" w:rsidRDefault="00960544" w:rsidP="004A4D2E">
      <w:pPr>
        <w:numPr>
          <w:ilvl w:val="0"/>
          <w:numId w:val="5"/>
        </w:numPr>
        <w:spacing w:after="0" w:line="240" w:lineRule="auto"/>
        <w:ind w:left="204" w:hanging="204"/>
      </w:pPr>
      <w:r w:rsidRPr="00E2713B">
        <w:t>failure to abide by our general health and safety rules and procedures</w:t>
      </w:r>
    </w:p>
    <w:p w14:paraId="2922395E" w14:textId="7DCE4805" w:rsidR="00363676" w:rsidRPr="00E2713B" w:rsidRDefault="00960544" w:rsidP="004A4D2E">
      <w:pPr>
        <w:numPr>
          <w:ilvl w:val="0"/>
          <w:numId w:val="5"/>
        </w:numPr>
        <w:spacing w:after="0" w:line="240" w:lineRule="auto"/>
        <w:ind w:left="204" w:hanging="204"/>
      </w:pPr>
      <w:r w:rsidRPr="00E2713B">
        <w:t>rudeness towards customers, members of the public or other employees, objectionable or insulting behaviour, harassment, bullying or bad language</w:t>
      </w:r>
    </w:p>
    <w:p w14:paraId="20FF8A04" w14:textId="6DADD762" w:rsidR="00363676" w:rsidRPr="00E2713B" w:rsidRDefault="00960544" w:rsidP="004A4D2E">
      <w:pPr>
        <w:numPr>
          <w:ilvl w:val="0"/>
          <w:numId w:val="5"/>
        </w:numPr>
        <w:spacing w:after="0" w:line="240" w:lineRule="auto"/>
        <w:ind w:left="204" w:hanging="204"/>
      </w:pPr>
      <w:r w:rsidRPr="00E2713B">
        <w:t>failure to devote the whole of your time, attention and abilities to our business and its affairs during your normal working hours</w:t>
      </w:r>
    </w:p>
    <w:p w14:paraId="065E7E25" w14:textId="412CB646" w:rsidR="00363676" w:rsidRPr="00E2713B" w:rsidRDefault="00960544" w:rsidP="004A4D2E">
      <w:pPr>
        <w:numPr>
          <w:ilvl w:val="0"/>
          <w:numId w:val="5"/>
        </w:numPr>
        <w:spacing w:after="0" w:line="240" w:lineRule="auto"/>
        <w:ind w:left="204" w:hanging="204"/>
      </w:pPr>
      <w:r w:rsidRPr="00E2713B">
        <w:t>unauthorised use of E-mail and Internet</w:t>
      </w:r>
    </w:p>
    <w:p w14:paraId="7219F7E0" w14:textId="623E722A" w:rsidR="00363676" w:rsidRPr="00E2713B" w:rsidRDefault="00960544" w:rsidP="004A4D2E">
      <w:pPr>
        <w:numPr>
          <w:ilvl w:val="0"/>
          <w:numId w:val="5"/>
        </w:numPr>
        <w:spacing w:after="0" w:line="240" w:lineRule="auto"/>
        <w:ind w:left="204" w:hanging="204"/>
      </w:pPr>
      <w:r w:rsidRPr="00E2713B">
        <w:t>failure to carry out all reasonable instructions or follow our rules and procedures</w:t>
      </w:r>
    </w:p>
    <w:p w14:paraId="120CB465" w14:textId="77777777" w:rsidR="004A4D2E" w:rsidRDefault="004A4D2E" w:rsidP="00DF28F7">
      <w:pPr>
        <w:pStyle w:val="Subtitle"/>
        <w:rPr>
          <w:rFonts w:eastAsia="Times New Roman"/>
          <w:sz w:val="20"/>
          <w:szCs w:val="20"/>
        </w:rPr>
      </w:pPr>
      <w:bookmarkStart w:id="65" w:name="_Toc382580290"/>
    </w:p>
    <w:p w14:paraId="10EA4B8A" w14:textId="0114B266" w:rsidR="008127B9" w:rsidRPr="004A4D2E" w:rsidRDefault="008127B9" w:rsidP="00EE14C1">
      <w:pPr>
        <w:pStyle w:val="Heading3"/>
      </w:pPr>
      <w:bookmarkStart w:id="66" w:name="_Toc207873529"/>
      <w:r w:rsidRPr="004A4D2E">
        <w:t>SERIOUS MISCONDUCT</w:t>
      </w:r>
      <w:bookmarkEnd w:id="65"/>
      <w:bookmarkEnd w:id="66"/>
    </w:p>
    <w:p w14:paraId="0760A5DB" w14:textId="77777777" w:rsidR="008127B9" w:rsidRPr="00E2713B" w:rsidRDefault="008127B9" w:rsidP="00E03321">
      <w:pPr>
        <w:widowControl w:val="0"/>
        <w:numPr>
          <w:ilvl w:val="0"/>
          <w:numId w:val="23"/>
        </w:numPr>
        <w:autoSpaceDE w:val="0"/>
        <w:autoSpaceDN w:val="0"/>
        <w:adjustRightInd w:val="0"/>
        <w:spacing w:after="0" w:line="240" w:lineRule="auto"/>
        <w:ind w:left="284" w:right="0" w:hanging="278"/>
        <w:jc w:val="both"/>
      </w:pPr>
      <w:r w:rsidRPr="00E2713B">
        <w:t>Where one of the unsatisfactory conduct or misconduct rules has been broken and if, upon investigation, it is shown to be due to your extreme carelessness or has a serious or substantial effect upon our operation or reputation, you may be issued with a final written warning in the first instance.</w:t>
      </w:r>
    </w:p>
    <w:p w14:paraId="40334D99" w14:textId="7D62F872" w:rsidR="008127B9" w:rsidRPr="00E2713B" w:rsidRDefault="008127B9" w:rsidP="00E03321">
      <w:pPr>
        <w:widowControl w:val="0"/>
        <w:numPr>
          <w:ilvl w:val="0"/>
          <w:numId w:val="23"/>
        </w:numPr>
        <w:autoSpaceDE w:val="0"/>
        <w:autoSpaceDN w:val="0"/>
        <w:adjustRightInd w:val="0"/>
        <w:spacing w:after="0" w:line="240" w:lineRule="auto"/>
        <w:ind w:left="284" w:right="0" w:hanging="278"/>
        <w:jc w:val="both"/>
      </w:pPr>
      <w:r w:rsidRPr="00E2713B">
        <w:t>You may receive a final written warning as the first course of action, if, in an alleged gross misconduct disciplinary matter, upon investigation, there is shown to be some level of mitigation resulting in it being treated as an offence just short of dismissal.</w:t>
      </w:r>
    </w:p>
    <w:p w14:paraId="58E21989" w14:textId="77777777" w:rsidR="008127B9" w:rsidRPr="00E2713B" w:rsidRDefault="008127B9" w:rsidP="008127B9">
      <w:pPr>
        <w:widowControl w:val="0"/>
        <w:autoSpaceDE w:val="0"/>
        <w:autoSpaceDN w:val="0"/>
        <w:adjustRightInd w:val="0"/>
        <w:spacing w:after="0" w:line="240" w:lineRule="auto"/>
        <w:ind w:left="0" w:right="0" w:firstLine="0"/>
        <w:jc w:val="both"/>
        <w:rPr>
          <w:rFonts w:eastAsia="Times New Roman"/>
          <w:color w:val="auto"/>
          <w:sz w:val="22"/>
          <w:lang w:eastAsia="en-US"/>
        </w:rPr>
      </w:pPr>
    </w:p>
    <w:p w14:paraId="6947538B" w14:textId="0D09E693" w:rsidR="00363676" w:rsidRPr="00EE14C1" w:rsidRDefault="00960544" w:rsidP="00EE14C1">
      <w:pPr>
        <w:pStyle w:val="Heading3"/>
      </w:pPr>
      <w:bookmarkStart w:id="67" w:name="_Toc193774410"/>
      <w:bookmarkStart w:id="68" w:name="_Toc193774616"/>
      <w:bookmarkStart w:id="69" w:name="_Toc207873530"/>
      <w:r w:rsidRPr="00EE14C1">
        <w:rPr>
          <w:rStyle w:val="SubtitleChar"/>
          <w:color w:val="1F3763" w:themeColor="accent1" w:themeShade="7F"/>
          <w:spacing w:val="0"/>
        </w:rPr>
        <w:t>RULES COVERING GROSS MISCONDUCT</w:t>
      </w:r>
      <w:bookmarkEnd w:id="67"/>
      <w:bookmarkEnd w:id="68"/>
      <w:bookmarkEnd w:id="69"/>
    </w:p>
    <w:p w14:paraId="5B9DA4B6" w14:textId="77777777" w:rsidR="006727B2" w:rsidRDefault="00960544" w:rsidP="004A4D2E">
      <w:pPr>
        <w:spacing w:after="0" w:line="240" w:lineRule="auto"/>
        <w:ind w:left="-6" w:hanging="11"/>
      </w:pPr>
      <w:r w:rsidRPr="00E2713B">
        <w:t xml:space="preserve">Occurrences of gross misconduct are very rare because the penalty is dismissal without notice and without any previous warning being issued. Examples of offences that will normally be deemed as gross misconduct include serious instances of: </w:t>
      </w:r>
    </w:p>
    <w:p w14:paraId="705CEF68" w14:textId="52048C7B" w:rsidR="00363676" w:rsidRPr="00E2713B" w:rsidRDefault="00960544" w:rsidP="00657222">
      <w:pPr>
        <w:spacing w:after="0" w:line="240" w:lineRule="auto"/>
        <w:ind w:left="-5"/>
      </w:pPr>
      <w:r w:rsidRPr="00E2713B">
        <w:t>1) theft or fraud</w:t>
      </w:r>
    </w:p>
    <w:p w14:paraId="385968E9" w14:textId="11645B05" w:rsidR="00363676" w:rsidRPr="00E2713B" w:rsidRDefault="00960544" w:rsidP="00657222">
      <w:pPr>
        <w:numPr>
          <w:ilvl w:val="0"/>
          <w:numId w:val="6"/>
        </w:numPr>
        <w:spacing w:after="0" w:line="240" w:lineRule="auto"/>
        <w:ind w:hanging="206"/>
      </w:pPr>
      <w:r w:rsidRPr="00E2713B">
        <w:t>physical violence or bullying</w:t>
      </w:r>
    </w:p>
    <w:p w14:paraId="591A7D7F" w14:textId="6FC91CD7" w:rsidR="00363676" w:rsidRPr="00E2713B" w:rsidRDefault="00960544" w:rsidP="00657222">
      <w:pPr>
        <w:numPr>
          <w:ilvl w:val="0"/>
          <w:numId w:val="6"/>
        </w:numPr>
        <w:spacing w:after="0" w:line="240" w:lineRule="auto"/>
        <w:ind w:hanging="206"/>
      </w:pPr>
      <w:r w:rsidRPr="00E2713B">
        <w:t>deliberate damage to property</w:t>
      </w:r>
    </w:p>
    <w:p w14:paraId="684D5C95" w14:textId="7DAD2FA1" w:rsidR="00363676" w:rsidRPr="00E2713B" w:rsidRDefault="00960544" w:rsidP="00657222">
      <w:pPr>
        <w:numPr>
          <w:ilvl w:val="0"/>
          <w:numId w:val="6"/>
        </w:numPr>
        <w:spacing w:after="0" w:line="240" w:lineRule="auto"/>
        <w:ind w:hanging="206"/>
      </w:pPr>
      <w:r w:rsidRPr="00E2713B">
        <w:t>deliberate acts of unlawful discrimination or harassment</w:t>
      </w:r>
    </w:p>
    <w:p w14:paraId="7AE5AC19" w14:textId="7A893B19" w:rsidR="00363676" w:rsidRPr="00E2713B" w:rsidRDefault="00960544" w:rsidP="00657222">
      <w:pPr>
        <w:numPr>
          <w:ilvl w:val="0"/>
          <w:numId w:val="6"/>
        </w:numPr>
        <w:spacing w:after="0" w:line="240" w:lineRule="auto"/>
        <w:ind w:hanging="206"/>
        <w:rPr>
          <w:color w:val="0070C0"/>
        </w:rPr>
      </w:pPr>
      <w:r w:rsidRPr="00E2713B">
        <w:t>possession, or being under the influence, of drugs* at work</w:t>
      </w:r>
    </w:p>
    <w:p w14:paraId="769A8CE7" w14:textId="456FDEF4" w:rsidR="001456BA" w:rsidRDefault="00960544" w:rsidP="00657222">
      <w:pPr>
        <w:numPr>
          <w:ilvl w:val="0"/>
          <w:numId w:val="6"/>
        </w:numPr>
        <w:spacing w:after="0" w:line="240" w:lineRule="auto"/>
        <w:ind w:hanging="206"/>
      </w:pPr>
      <w:r w:rsidRPr="00E2713B">
        <w:t>breach of health and safety rules that endangers the lives of, or may cause serious injury to, employees</w:t>
      </w:r>
      <w:r w:rsidR="005644DD">
        <w:t>, children</w:t>
      </w:r>
      <w:r w:rsidRPr="00E2713B">
        <w:t xml:space="preserve"> or any other person.</w:t>
      </w:r>
    </w:p>
    <w:p w14:paraId="5242A298" w14:textId="77777777" w:rsidR="00657222" w:rsidRPr="00E2713B" w:rsidRDefault="00657222" w:rsidP="00657222">
      <w:pPr>
        <w:spacing w:after="0" w:line="240" w:lineRule="auto"/>
        <w:ind w:left="206" w:firstLine="0"/>
      </w:pPr>
    </w:p>
    <w:p w14:paraId="02A4A8EF" w14:textId="63391B9A" w:rsidR="0003320F" w:rsidRPr="00E2713B" w:rsidRDefault="00362496" w:rsidP="0014589C">
      <w:pPr>
        <w:spacing w:after="415"/>
        <w:ind w:left="206" w:firstLine="0"/>
        <w:rPr>
          <w:i/>
          <w:iCs/>
        </w:rPr>
      </w:pPr>
      <w:r w:rsidRPr="00E2713B">
        <w:rPr>
          <w:i/>
          <w:iCs/>
        </w:rPr>
        <w:t>*For this purpose, the term ‘drugs’ is used to describe both illegal drugs and other psychoactive (mind-altering) substances which may or may not be illegal.</w:t>
      </w:r>
    </w:p>
    <w:p w14:paraId="4D5EA222" w14:textId="40641920" w:rsidR="00363676" w:rsidRPr="00EE14C1" w:rsidRDefault="00960544" w:rsidP="00EE14C1">
      <w:pPr>
        <w:pStyle w:val="Heading3"/>
      </w:pPr>
      <w:bookmarkStart w:id="70" w:name="_Toc193774411"/>
      <w:bookmarkStart w:id="71" w:name="_Toc193774617"/>
      <w:bookmarkStart w:id="72" w:name="_Toc207873531"/>
      <w:r w:rsidRPr="00EE14C1">
        <w:rPr>
          <w:rStyle w:val="SubtitleChar"/>
          <w:color w:val="1F3763" w:themeColor="accent1" w:themeShade="7F"/>
          <w:spacing w:val="0"/>
        </w:rPr>
        <w:t>DISCIPLINARY ACTION</w:t>
      </w:r>
      <w:bookmarkEnd w:id="70"/>
      <w:bookmarkEnd w:id="71"/>
      <w:bookmarkEnd w:id="72"/>
    </w:p>
    <w:p w14:paraId="427ECE83" w14:textId="77777777" w:rsidR="00363676" w:rsidRPr="00E2713B" w:rsidRDefault="00960544">
      <w:pPr>
        <w:ind w:left="-5"/>
      </w:pPr>
      <w:r w:rsidRPr="00E2713B">
        <w:t>1) Disciplinary action taken against you will be based on the following:</w:t>
      </w:r>
    </w:p>
    <w:tbl>
      <w:tblPr>
        <w:tblStyle w:val="TableGrid"/>
        <w:tblW w:w="9633" w:type="dxa"/>
        <w:tblInd w:w="3" w:type="dxa"/>
        <w:tblCellMar>
          <w:left w:w="80" w:type="dxa"/>
          <w:right w:w="102" w:type="dxa"/>
        </w:tblCellMar>
        <w:tblLook w:val="04A0" w:firstRow="1" w:lastRow="0" w:firstColumn="1" w:lastColumn="0" w:noHBand="0" w:noVBand="1"/>
      </w:tblPr>
      <w:tblGrid>
        <w:gridCol w:w="1926"/>
        <w:gridCol w:w="1926"/>
        <w:gridCol w:w="1927"/>
        <w:gridCol w:w="1927"/>
        <w:gridCol w:w="1927"/>
      </w:tblGrid>
      <w:tr w:rsidR="00363676" w:rsidRPr="00E2713B" w14:paraId="77C2DCE9" w14:textId="77777777" w:rsidTr="0062716B">
        <w:trPr>
          <w:trHeight w:val="328"/>
        </w:trPr>
        <w:tc>
          <w:tcPr>
            <w:tcW w:w="1926" w:type="dxa"/>
            <w:tcBorders>
              <w:top w:val="single" w:sz="2" w:space="0" w:color="FFFFFF"/>
              <w:left w:val="nil"/>
              <w:bottom w:val="nil"/>
              <w:right w:val="single" w:sz="2" w:space="0" w:color="FFFFFF"/>
            </w:tcBorders>
            <w:shd w:val="clear" w:color="auto" w:fill="C5E0B3" w:themeFill="accent6" w:themeFillTint="66"/>
          </w:tcPr>
          <w:p w14:paraId="5038DEF5" w14:textId="77777777" w:rsidR="00363676" w:rsidRPr="00E2713B" w:rsidRDefault="00363676">
            <w:pPr>
              <w:spacing w:after="160" w:line="259" w:lineRule="auto"/>
              <w:ind w:left="0" w:right="0" w:firstLine="0"/>
            </w:pPr>
            <w:bookmarkStart w:id="73" w:name="_Hlk48833954"/>
          </w:p>
        </w:tc>
        <w:tc>
          <w:tcPr>
            <w:tcW w:w="1926" w:type="dxa"/>
            <w:tcBorders>
              <w:top w:val="single" w:sz="2" w:space="0" w:color="FFFFFF"/>
              <w:left w:val="single" w:sz="2" w:space="0" w:color="FFFFFF"/>
              <w:bottom w:val="nil"/>
              <w:right w:val="single" w:sz="2" w:space="0" w:color="FFFFFF"/>
            </w:tcBorders>
            <w:shd w:val="clear" w:color="auto" w:fill="C5E0B3" w:themeFill="accent6" w:themeFillTint="66"/>
            <w:vAlign w:val="center"/>
          </w:tcPr>
          <w:p w14:paraId="30CE36D8" w14:textId="77777777" w:rsidR="00363676" w:rsidRPr="00E2713B" w:rsidRDefault="00960544">
            <w:pPr>
              <w:spacing w:after="0" w:line="259" w:lineRule="auto"/>
              <w:ind w:left="22" w:right="0" w:firstLine="0"/>
              <w:jc w:val="center"/>
            </w:pPr>
            <w:r w:rsidRPr="00E2713B">
              <w:rPr>
                <w:b/>
                <w:color w:val="FFFFFF"/>
              </w:rPr>
              <w:t>1st Occasion</w:t>
            </w:r>
          </w:p>
        </w:tc>
        <w:tc>
          <w:tcPr>
            <w:tcW w:w="1927" w:type="dxa"/>
            <w:tcBorders>
              <w:top w:val="single" w:sz="2" w:space="0" w:color="FFFFFF"/>
              <w:left w:val="single" w:sz="2" w:space="0" w:color="FFFFFF"/>
              <w:bottom w:val="nil"/>
              <w:right w:val="single" w:sz="2" w:space="0" w:color="FFFFFF"/>
            </w:tcBorders>
            <w:shd w:val="clear" w:color="auto" w:fill="C5E0B3" w:themeFill="accent6" w:themeFillTint="66"/>
            <w:vAlign w:val="center"/>
          </w:tcPr>
          <w:p w14:paraId="721ACE23" w14:textId="77777777" w:rsidR="00363676" w:rsidRPr="00E2713B" w:rsidRDefault="00960544">
            <w:pPr>
              <w:spacing w:after="0" w:line="259" w:lineRule="auto"/>
              <w:ind w:left="22" w:right="0" w:firstLine="0"/>
              <w:jc w:val="center"/>
            </w:pPr>
            <w:r w:rsidRPr="00E2713B">
              <w:rPr>
                <w:b/>
                <w:color w:val="FFFFFF"/>
              </w:rPr>
              <w:t>2nd Occasion</w:t>
            </w:r>
          </w:p>
        </w:tc>
        <w:tc>
          <w:tcPr>
            <w:tcW w:w="1927" w:type="dxa"/>
            <w:tcBorders>
              <w:top w:val="single" w:sz="2" w:space="0" w:color="FFFFFF"/>
              <w:left w:val="single" w:sz="2" w:space="0" w:color="FFFFFF"/>
              <w:bottom w:val="nil"/>
              <w:right w:val="single" w:sz="2" w:space="0" w:color="FFFFFF"/>
            </w:tcBorders>
            <w:shd w:val="clear" w:color="auto" w:fill="C5E0B3" w:themeFill="accent6" w:themeFillTint="66"/>
            <w:vAlign w:val="center"/>
          </w:tcPr>
          <w:p w14:paraId="09631479" w14:textId="77777777" w:rsidR="00363676" w:rsidRPr="00E2713B" w:rsidRDefault="00960544">
            <w:pPr>
              <w:spacing w:after="0" w:line="259" w:lineRule="auto"/>
              <w:ind w:left="22" w:right="0" w:firstLine="0"/>
              <w:jc w:val="center"/>
            </w:pPr>
            <w:r w:rsidRPr="00E2713B">
              <w:rPr>
                <w:b/>
                <w:color w:val="FFFFFF"/>
              </w:rPr>
              <w:t>3rd Occasion</w:t>
            </w:r>
          </w:p>
        </w:tc>
        <w:tc>
          <w:tcPr>
            <w:tcW w:w="1927" w:type="dxa"/>
            <w:tcBorders>
              <w:top w:val="single" w:sz="2" w:space="0" w:color="FFFFFF"/>
              <w:left w:val="single" w:sz="2" w:space="0" w:color="FFFFFF"/>
              <w:bottom w:val="nil"/>
              <w:right w:val="single" w:sz="2" w:space="0" w:color="FFFFFF"/>
            </w:tcBorders>
            <w:shd w:val="clear" w:color="auto" w:fill="C5E0B3" w:themeFill="accent6" w:themeFillTint="66"/>
            <w:vAlign w:val="center"/>
          </w:tcPr>
          <w:p w14:paraId="39150DE5" w14:textId="77777777" w:rsidR="00363676" w:rsidRPr="00E2713B" w:rsidRDefault="00960544">
            <w:pPr>
              <w:spacing w:after="0" w:line="259" w:lineRule="auto"/>
              <w:ind w:left="22" w:right="0" w:firstLine="0"/>
              <w:jc w:val="center"/>
            </w:pPr>
            <w:r w:rsidRPr="00E2713B">
              <w:rPr>
                <w:b/>
                <w:color w:val="FFFFFF"/>
              </w:rPr>
              <w:t>4th Occasion</w:t>
            </w:r>
          </w:p>
        </w:tc>
      </w:tr>
      <w:tr w:rsidR="00363676" w:rsidRPr="00E2713B" w14:paraId="0AE07147" w14:textId="77777777" w:rsidTr="0062716B">
        <w:trPr>
          <w:trHeight w:val="438"/>
        </w:trPr>
        <w:tc>
          <w:tcPr>
            <w:tcW w:w="1926" w:type="dxa"/>
            <w:tcBorders>
              <w:top w:val="nil"/>
              <w:left w:val="single" w:sz="2" w:space="0" w:color="333333"/>
              <w:bottom w:val="single" w:sz="2" w:space="0" w:color="333333"/>
              <w:right w:val="single" w:sz="2" w:space="0" w:color="333333"/>
            </w:tcBorders>
            <w:vAlign w:val="center"/>
          </w:tcPr>
          <w:p w14:paraId="09A1C4DE" w14:textId="77777777" w:rsidR="00363676" w:rsidRPr="00E2713B" w:rsidRDefault="00960544">
            <w:pPr>
              <w:spacing w:after="0" w:line="259" w:lineRule="auto"/>
              <w:ind w:left="0" w:right="0" w:firstLine="0"/>
            </w:pPr>
            <w:r w:rsidRPr="00E2713B">
              <w:rPr>
                <w:b/>
                <w:sz w:val="20"/>
              </w:rPr>
              <w:t xml:space="preserve">Unsatisfactory </w:t>
            </w:r>
          </w:p>
          <w:p w14:paraId="1E0A339F" w14:textId="77777777" w:rsidR="00363676" w:rsidRPr="00E2713B" w:rsidRDefault="00960544">
            <w:pPr>
              <w:spacing w:after="0" w:line="259" w:lineRule="auto"/>
              <w:ind w:left="0" w:right="0" w:firstLine="0"/>
            </w:pPr>
            <w:r w:rsidRPr="00E2713B">
              <w:rPr>
                <w:b/>
                <w:sz w:val="20"/>
              </w:rPr>
              <w:t>Conduct</w:t>
            </w:r>
          </w:p>
        </w:tc>
        <w:tc>
          <w:tcPr>
            <w:tcW w:w="1926" w:type="dxa"/>
            <w:tcBorders>
              <w:top w:val="nil"/>
              <w:left w:val="single" w:sz="2" w:space="0" w:color="333333"/>
              <w:bottom w:val="single" w:sz="2" w:space="0" w:color="333333"/>
              <w:right w:val="single" w:sz="2" w:space="0" w:color="333333"/>
            </w:tcBorders>
            <w:vAlign w:val="center"/>
          </w:tcPr>
          <w:p w14:paraId="086B0C5E" w14:textId="77777777" w:rsidR="00363676" w:rsidRPr="00E2713B" w:rsidRDefault="00960544">
            <w:pPr>
              <w:spacing w:after="0" w:line="259" w:lineRule="auto"/>
              <w:ind w:left="0" w:right="0" w:firstLine="0"/>
            </w:pPr>
            <w:r w:rsidRPr="00E2713B">
              <w:t>Formal verbal warning</w:t>
            </w:r>
          </w:p>
        </w:tc>
        <w:tc>
          <w:tcPr>
            <w:tcW w:w="1927" w:type="dxa"/>
            <w:tcBorders>
              <w:top w:val="nil"/>
              <w:left w:val="single" w:sz="2" w:space="0" w:color="333333"/>
              <w:bottom w:val="single" w:sz="2" w:space="0" w:color="333333"/>
              <w:right w:val="single" w:sz="2" w:space="0" w:color="333333"/>
            </w:tcBorders>
            <w:vAlign w:val="center"/>
          </w:tcPr>
          <w:p w14:paraId="0DC62F12" w14:textId="77777777" w:rsidR="00363676" w:rsidRPr="00E2713B" w:rsidRDefault="00960544">
            <w:pPr>
              <w:spacing w:after="0" w:line="259" w:lineRule="auto"/>
              <w:ind w:left="0" w:right="0" w:firstLine="0"/>
            </w:pPr>
            <w:r w:rsidRPr="00E2713B">
              <w:t>Written warning</w:t>
            </w:r>
          </w:p>
        </w:tc>
        <w:tc>
          <w:tcPr>
            <w:tcW w:w="1927" w:type="dxa"/>
            <w:tcBorders>
              <w:top w:val="nil"/>
              <w:left w:val="single" w:sz="2" w:space="0" w:color="333333"/>
              <w:bottom w:val="single" w:sz="2" w:space="0" w:color="333333"/>
              <w:right w:val="single" w:sz="2" w:space="0" w:color="333333"/>
            </w:tcBorders>
            <w:vAlign w:val="center"/>
          </w:tcPr>
          <w:p w14:paraId="07086C81" w14:textId="77777777" w:rsidR="00363676" w:rsidRPr="00E2713B" w:rsidRDefault="00960544">
            <w:pPr>
              <w:spacing w:after="0" w:line="259" w:lineRule="auto"/>
              <w:ind w:left="0" w:right="0" w:firstLine="0"/>
            </w:pPr>
            <w:r w:rsidRPr="00E2713B">
              <w:t>Final written warning</w:t>
            </w:r>
          </w:p>
        </w:tc>
        <w:tc>
          <w:tcPr>
            <w:tcW w:w="1927" w:type="dxa"/>
            <w:tcBorders>
              <w:top w:val="nil"/>
              <w:left w:val="single" w:sz="2" w:space="0" w:color="333333"/>
              <w:bottom w:val="single" w:sz="2" w:space="0" w:color="333333"/>
              <w:right w:val="single" w:sz="2" w:space="0" w:color="333333"/>
            </w:tcBorders>
            <w:vAlign w:val="center"/>
          </w:tcPr>
          <w:p w14:paraId="693755B8" w14:textId="77777777" w:rsidR="00363676" w:rsidRPr="00E2713B" w:rsidRDefault="00960544">
            <w:pPr>
              <w:spacing w:after="0" w:line="259" w:lineRule="auto"/>
              <w:ind w:left="0" w:right="0" w:firstLine="0"/>
            </w:pPr>
            <w:r w:rsidRPr="00E2713B">
              <w:t>Dismissal</w:t>
            </w:r>
          </w:p>
        </w:tc>
      </w:tr>
      <w:tr w:rsidR="00363676" w:rsidRPr="00E2713B" w14:paraId="188AC199" w14:textId="77777777" w:rsidTr="0062716B">
        <w:trPr>
          <w:trHeight w:val="414"/>
        </w:trPr>
        <w:tc>
          <w:tcPr>
            <w:tcW w:w="1926" w:type="dxa"/>
            <w:tcBorders>
              <w:top w:val="single" w:sz="2" w:space="0" w:color="333333"/>
              <w:left w:val="single" w:sz="2" w:space="0" w:color="333333"/>
              <w:bottom w:val="single" w:sz="2" w:space="0" w:color="333333"/>
              <w:right w:val="single" w:sz="2" w:space="0" w:color="333333"/>
            </w:tcBorders>
            <w:vAlign w:val="center"/>
          </w:tcPr>
          <w:p w14:paraId="5F6666D1" w14:textId="77777777" w:rsidR="00363676" w:rsidRPr="00E2713B" w:rsidRDefault="00960544">
            <w:pPr>
              <w:spacing w:after="0" w:line="259" w:lineRule="auto"/>
              <w:ind w:left="0" w:right="0" w:firstLine="0"/>
            </w:pPr>
            <w:r w:rsidRPr="00E2713B">
              <w:rPr>
                <w:b/>
                <w:sz w:val="20"/>
              </w:rPr>
              <w:t>Misconduct</w:t>
            </w:r>
          </w:p>
        </w:tc>
        <w:tc>
          <w:tcPr>
            <w:tcW w:w="1926" w:type="dxa"/>
            <w:tcBorders>
              <w:top w:val="single" w:sz="2" w:space="0" w:color="333333"/>
              <w:left w:val="single" w:sz="2" w:space="0" w:color="333333"/>
              <w:bottom w:val="single" w:sz="2" w:space="0" w:color="333333"/>
              <w:right w:val="single" w:sz="2" w:space="0" w:color="333333"/>
            </w:tcBorders>
            <w:vAlign w:val="center"/>
          </w:tcPr>
          <w:p w14:paraId="76833857" w14:textId="77777777" w:rsidR="00363676" w:rsidRPr="00E2713B" w:rsidRDefault="00960544">
            <w:pPr>
              <w:spacing w:after="0" w:line="259" w:lineRule="auto"/>
              <w:ind w:left="0" w:right="0" w:firstLine="0"/>
            </w:pPr>
            <w:r w:rsidRPr="00E2713B">
              <w:t>Written warning</w:t>
            </w:r>
          </w:p>
        </w:tc>
        <w:tc>
          <w:tcPr>
            <w:tcW w:w="1927" w:type="dxa"/>
            <w:tcBorders>
              <w:top w:val="single" w:sz="2" w:space="0" w:color="333333"/>
              <w:left w:val="single" w:sz="2" w:space="0" w:color="333333"/>
              <w:bottom w:val="single" w:sz="2" w:space="0" w:color="333333"/>
              <w:right w:val="single" w:sz="2" w:space="0" w:color="333333"/>
            </w:tcBorders>
            <w:vAlign w:val="center"/>
          </w:tcPr>
          <w:p w14:paraId="23154856" w14:textId="77777777" w:rsidR="00363676" w:rsidRPr="00E2713B" w:rsidRDefault="00960544">
            <w:pPr>
              <w:spacing w:after="0" w:line="259" w:lineRule="auto"/>
              <w:ind w:left="0" w:right="0" w:firstLine="0"/>
            </w:pPr>
            <w:r w:rsidRPr="00E2713B">
              <w:t>Final written warning</w:t>
            </w:r>
          </w:p>
        </w:tc>
        <w:tc>
          <w:tcPr>
            <w:tcW w:w="1927" w:type="dxa"/>
            <w:tcBorders>
              <w:top w:val="single" w:sz="2" w:space="0" w:color="333333"/>
              <w:left w:val="single" w:sz="2" w:space="0" w:color="333333"/>
              <w:bottom w:val="single" w:sz="2" w:space="0" w:color="333333"/>
              <w:right w:val="single" w:sz="2" w:space="0" w:color="333333"/>
            </w:tcBorders>
            <w:vAlign w:val="center"/>
          </w:tcPr>
          <w:p w14:paraId="0284BFEC" w14:textId="77777777" w:rsidR="00363676" w:rsidRPr="00E2713B" w:rsidRDefault="00960544">
            <w:pPr>
              <w:spacing w:after="0" w:line="259" w:lineRule="auto"/>
              <w:ind w:left="0" w:right="0" w:firstLine="0"/>
            </w:pPr>
            <w:r w:rsidRPr="00E2713B">
              <w:t>Dismissal</w:t>
            </w:r>
          </w:p>
        </w:tc>
        <w:tc>
          <w:tcPr>
            <w:tcW w:w="1927" w:type="dxa"/>
            <w:tcBorders>
              <w:top w:val="single" w:sz="2" w:space="0" w:color="333333"/>
              <w:left w:val="single" w:sz="2" w:space="0" w:color="333333"/>
              <w:bottom w:val="single" w:sz="2" w:space="0" w:color="333333"/>
              <w:right w:val="single" w:sz="2" w:space="0" w:color="333333"/>
            </w:tcBorders>
          </w:tcPr>
          <w:p w14:paraId="39C36872" w14:textId="77777777" w:rsidR="00363676" w:rsidRPr="00E2713B" w:rsidRDefault="00363676">
            <w:pPr>
              <w:spacing w:after="160" w:line="259" w:lineRule="auto"/>
              <w:ind w:left="0" w:right="0" w:firstLine="0"/>
            </w:pPr>
          </w:p>
        </w:tc>
      </w:tr>
      <w:tr w:rsidR="00363676" w:rsidRPr="00E2713B" w14:paraId="49003BD2" w14:textId="77777777" w:rsidTr="0062716B">
        <w:trPr>
          <w:trHeight w:val="419"/>
        </w:trPr>
        <w:tc>
          <w:tcPr>
            <w:tcW w:w="1926" w:type="dxa"/>
            <w:tcBorders>
              <w:top w:val="single" w:sz="2" w:space="0" w:color="333333"/>
              <w:left w:val="single" w:sz="2" w:space="0" w:color="333333"/>
              <w:bottom w:val="single" w:sz="2" w:space="0" w:color="333333"/>
              <w:right w:val="single" w:sz="2" w:space="0" w:color="333333"/>
            </w:tcBorders>
            <w:vAlign w:val="center"/>
          </w:tcPr>
          <w:p w14:paraId="1E31CF72" w14:textId="77777777" w:rsidR="00363676" w:rsidRPr="00E2713B" w:rsidRDefault="00960544">
            <w:pPr>
              <w:spacing w:after="0" w:line="259" w:lineRule="auto"/>
              <w:ind w:left="0" w:right="0" w:firstLine="0"/>
            </w:pPr>
            <w:r w:rsidRPr="00E2713B">
              <w:rPr>
                <w:b/>
                <w:sz w:val="20"/>
              </w:rPr>
              <w:t xml:space="preserve">Serious </w:t>
            </w:r>
          </w:p>
          <w:p w14:paraId="77EFF91D" w14:textId="77777777" w:rsidR="00363676" w:rsidRPr="00E2713B" w:rsidRDefault="00960544">
            <w:pPr>
              <w:spacing w:after="0" w:line="259" w:lineRule="auto"/>
              <w:ind w:left="0" w:right="0" w:firstLine="0"/>
            </w:pPr>
            <w:r w:rsidRPr="00E2713B">
              <w:rPr>
                <w:b/>
                <w:sz w:val="20"/>
              </w:rPr>
              <w:t>Misconduct</w:t>
            </w:r>
          </w:p>
        </w:tc>
        <w:tc>
          <w:tcPr>
            <w:tcW w:w="1926" w:type="dxa"/>
            <w:tcBorders>
              <w:top w:val="single" w:sz="2" w:space="0" w:color="333333"/>
              <w:left w:val="single" w:sz="2" w:space="0" w:color="333333"/>
              <w:bottom w:val="single" w:sz="2" w:space="0" w:color="333333"/>
              <w:right w:val="single" w:sz="2" w:space="0" w:color="333333"/>
            </w:tcBorders>
            <w:vAlign w:val="center"/>
          </w:tcPr>
          <w:p w14:paraId="4C34D049" w14:textId="77777777" w:rsidR="00363676" w:rsidRPr="00E2713B" w:rsidRDefault="00960544">
            <w:pPr>
              <w:spacing w:after="0" w:line="259" w:lineRule="auto"/>
              <w:ind w:left="0" w:right="0" w:firstLine="0"/>
            </w:pPr>
            <w:r w:rsidRPr="00E2713B">
              <w:t>Final written warning</w:t>
            </w:r>
          </w:p>
        </w:tc>
        <w:tc>
          <w:tcPr>
            <w:tcW w:w="1927" w:type="dxa"/>
            <w:tcBorders>
              <w:top w:val="single" w:sz="2" w:space="0" w:color="333333"/>
              <w:left w:val="single" w:sz="2" w:space="0" w:color="333333"/>
              <w:bottom w:val="single" w:sz="2" w:space="0" w:color="333333"/>
              <w:right w:val="single" w:sz="2" w:space="0" w:color="333333"/>
            </w:tcBorders>
            <w:vAlign w:val="center"/>
          </w:tcPr>
          <w:p w14:paraId="21275903" w14:textId="77777777" w:rsidR="00363676" w:rsidRPr="00E2713B" w:rsidRDefault="00960544">
            <w:pPr>
              <w:spacing w:after="0" w:line="259" w:lineRule="auto"/>
              <w:ind w:left="0" w:right="0" w:firstLine="0"/>
            </w:pPr>
            <w:r w:rsidRPr="00E2713B">
              <w:t>Dismissal</w:t>
            </w:r>
          </w:p>
        </w:tc>
        <w:tc>
          <w:tcPr>
            <w:tcW w:w="1927" w:type="dxa"/>
            <w:tcBorders>
              <w:top w:val="single" w:sz="2" w:space="0" w:color="333333"/>
              <w:left w:val="single" w:sz="2" w:space="0" w:color="333333"/>
              <w:bottom w:val="single" w:sz="2" w:space="0" w:color="333333"/>
              <w:right w:val="single" w:sz="2" w:space="0" w:color="333333"/>
            </w:tcBorders>
          </w:tcPr>
          <w:p w14:paraId="7D8E8F6B" w14:textId="77777777" w:rsidR="00363676" w:rsidRPr="00E2713B" w:rsidRDefault="00363676">
            <w:pPr>
              <w:spacing w:after="160" w:line="259" w:lineRule="auto"/>
              <w:ind w:left="0" w:right="0" w:firstLine="0"/>
            </w:pPr>
          </w:p>
        </w:tc>
        <w:tc>
          <w:tcPr>
            <w:tcW w:w="1927" w:type="dxa"/>
            <w:tcBorders>
              <w:top w:val="single" w:sz="2" w:space="0" w:color="333333"/>
              <w:left w:val="single" w:sz="2" w:space="0" w:color="333333"/>
              <w:bottom w:val="single" w:sz="2" w:space="0" w:color="333333"/>
              <w:right w:val="single" w:sz="2" w:space="0" w:color="333333"/>
            </w:tcBorders>
          </w:tcPr>
          <w:p w14:paraId="6120F913" w14:textId="77777777" w:rsidR="00363676" w:rsidRPr="00E2713B" w:rsidRDefault="00363676">
            <w:pPr>
              <w:spacing w:after="160" w:line="259" w:lineRule="auto"/>
              <w:ind w:left="0" w:right="0" w:firstLine="0"/>
            </w:pPr>
          </w:p>
        </w:tc>
      </w:tr>
      <w:tr w:rsidR="00363676" w:rsidRPr="00E2713B" w14:paraId="54935311" w14:textId="77777777" w:rsidTr="0062716B">
        <w:trPr>
          <w:trHeight w:val="427"/>
        </w:trPr>
        <w:tc>
          <w:tcPr>
            <w:tcW w:w="1926" w:type="dxa"/>
            <w:tcBorders>
              <w:top w:val="single" w:sz="2" w:space="0" w:color="333333"/>
              <w:left w:val="single" w:sz="2" w:space="0" w:color="333333"/>
              <w:bottom w:val="single" w:sz="2" w:space="0" w:color="333333"/>
              <w:right w:val="single" w:sz="2" w:space="0" w:color="333333"/>
            </w:tcBorders>
            <w:vAlign w:val="center"/>
          </w:tcPr>
          <w:p w14:paraId="2903D30A" w14:textId="77777777" w:rsidR="00363676" w:rsidRPr="00E2713B" w:rsidRDefault="00960544">
            <w:pPr>
              <w:spacing w:after="0" w:line="259" w:lineRule="auto"/>
              <w:ind w:left="0" w:right="0" w:firstLine="0"/>
              <w:jc w:val="both"/>
            </w:pPr>
            <w:r w:rsidRPr="00E2713B">
              <w:rPr>
                <w:b/>
                <w:sz w:val="20"/>
              </w:rPr>
              <w:t>Gross Misconduct</w:t>
            </w:r>
          </w:p>
        </w:tc>
        <w:tc>
          <w:tcPr>
            <w:tcW w:w="1926" w:type="dxa"/>
            <w:tcBorders>
              <w:top w:val="single" w:sz="2" w:space="0" w:color="333333"/>
              <w:left w:val="single" w:sz="2" w:space="0" w:color="333333"/>
              <w:bottom w:val="single" w:sz="2" w:space="0" w:color="333333"/>
              <w:right w:val="single" w:sz="2" w:space="0" w:color="333333"/>
            </w:tcBorders>
            <w:vAlign w:val="center"/>
          </w:tcPr>
          <w:p w14:paraId="12C3E1C1" w14:textId="77777777" w:rsidR="00363676" w:rsidRPr="00E2713B" w:rsidRDefault="00960544">
            <w:pPr>
              <w:spacing w:after="0" w:line="259" w:lineRule="auto"/>
              <w:ind w:left="0" w:right="0" w:firstLine="0"/>
            </w:pPr>
            <w:r w:rsidRPr="00E2713B">
              <w:t>Dismissal</w:t>
            </w:r>
          </w:p>
        </w:tc>
        <w:tc>
          <w:tcPr>
            <w:tcW w:w="1927" w:type="dxa"/>
            <w:tcBorders>
              <w:top w:val="single" w:sz="2" w:space="0" w:color="333333"/>
              <w:left w:val="single" w:sz="2" w:space="0" w:color="333333"/>
              <w:bottom w:val="single" w:sz="2" w:space="0" w:color="333333"/>
              <w:right w:val="single" w:sz="2" w:space="0" w:color="333333"/>
            </w:tcBorders>
          </w:tcPr>
          <w:p w14:paraId="7FB868A6" w14:textId="77777777" w:rsidR="00363676" w:rsidRPr="00E2713B" w:rsidRDefault="00363676">
            <w:pPr>
              <w:spacing w:after="160" w:line="259" w:lineRule="auto"/>
              <w:ind w:left="0" w:right="0" w:firstLine="0"/>
            </w:pPr>
          </w:p>
        </w:tc>
        <w:tc>
          <w:tcPr>
            <w:tcW w:w="1927" w:type="dxa"/>
            <w:tcBorders>
              <w:top w:val="single" w:sz="2" w:space="0" w:color="333333"/>
              <w:left w:val="single" w:sz="2" w:space="0" w:color="333333"/>
              <w:bottom w:val="single" w:sz="2" w:space="0" w:color="333333"/>
              <w:right w:val="single" w:sz="2" w:space="0" w:color="333333"/>
            </w:tcBorders>
          </w:tcPr>
          <w:p w14:paraId="6093A9B4" w14:textId="77777777" w:rsidR="00363676" w:rsidRPr="00E2713B" w:rsidRDefault="00363676">
            <w:pPr>
              <w:spacing w:after="160" w:line="259" w:lineRule="auto"/>
              <w:ind w:left="0" w:right="0" w:firstLine="0"/>
            </w:pPr>
          </w:p>
        </w:tc>
        <w:tc>
          <w:tcPr>
            <w:tcW w:w="1927" w:type="dxa"/>
            <w:tcBorders>
              <w:top w:val="single" w:sz="2" w:space="0" w:color="333333"/>
              <w:left w:val="single" w:sz="2" w:space="0" w:color="333333"/>
              <w:bottom w:val="single" w:sz="2" w:space="0" w:color="333333"/>
              <w:right w:val="single" w:sz="2" w:space="0" w:color="333333"/>
            </w:tcBorders>
          </w:tcPr>
          <w:p w14:paraId="1BE252E8" w14:textId="77777777" w:rsidR="00363676" w:rsidRPr="00E2713B" w:rsidRDefault="00363676">
            <w:pPr>
              <w:spacing w:after="160" w:line="259" w:lineRule="auto"/>
              <w:ind w:left="0" w:right="0" w:firstLine="0"/>
            </w:pPr>
          </w:p>
        </w:tc>
      </w:tr>
      <w:bookmarkEnd w:id="73"/>
    </w:tbl>
    <w:p w14:paraId="32E68346" w14:textId="79882BB6" w:rsidR="00363676" w:rsidRPr="00A2398B" w:rsidRDefault="00363676" w:rsidP="00AB66B0">
      <w:pPr>
        <w:pStyle w:val="Subtitle"/>
        <w:ind w:left="0" w:firstLine="0"/>
        <w:rPr>
          <w:sz w:val="10"/>
          <w:szCs w:val="10"/>
        </w:rPr>
      </w:pPr>
    </w:p>
    <w:p w14:paraId="2EDE44A3" w14:textId="4C4068A7" w:rsidR="002F6031" w:rsidRPr="00E2713B" w:rsidRDefault="00960544">
      <w:pPr>
        <w:spacing w:after="85" w:line="398" w:lineRule="auto"/>
        <w:ind w:left="-5" w:right="189"/>
      </w:pPr>
      <w:proofErr w:type="spellStart"/>
      <w:r w:rsidRPr="00E2713B">
        <w:t>i</w:t>
      </w:r>
      <w:proofErr w:type="spellEnd"/>
      <w:r w:rsidRPr="00E2713B">
        <w:t xml:space="preserve">)  Formal verbal warning: A formal verbal warning will normally be disregarded for disciplinary purposes after a </w:t>
      </w:r>
      <w:r w:rsidR="00365F04" w:rsidRPr="00E2713B">
        <w:t>three-month</w:t>
      </w:r>
      <w:r w:rsidRPr="00E2713B">
        <w:t xml:space="preserve"> period. </w:t>
      </w:r>
    </w:p>
    <w:p w14:paraId="5046F4F0" w14:textId="2BCF526C" w:rsidR="00363676" w:rsidRPr="00E2713B" w:rsidRDefault="00960544">
      <w:pPr>
        <w:spacing w:after="85" w:line="398" w:lineRule="auto"/>
        <w:ind w:left="-5" w:right="189"/>
      </w:pPr>
      <w:r w:rsidRPr="00E2713B">
        <w:t xml:space="preserve">ii)  Written warning: A written warning will normally be disregarded for disciplinary purposes after a </w:t>
      </w:r>
      <w:r w:rsidR="00380415" w:rsidRPr="00E2713B">
        <w:t>six-month</w:t>
      </w:r>
      <w:r w:rsidRPr="00E2713B">
        <w:t xml:space="preserve"> period.</w:t>
      </w:r>
    </w:p>
    <w:p w14:paraId="56CD314E" w14:textId="77777777" w:rsidR="00A2398B" w:rsidRDefault="00960544" w:rsidP="00A2398B">
      <w:pPr>
        <w:spacing w:after="415"/>
        <w:ind w:left="221" w:right="1324" w:hanging="236"/>
      </w:pPr>
      <w:r w:rsidRPr="00E2713B">
        <w:lastRenderedPageBreak/>
        <w:t xml:space="preserve">iii)  Final written warning: A final written warning will normally be disregarded for disciplinary purposes after a </w:t>
      </w:r>
      <w:r w:rsidR="00380415" w:rsidRPr="00E2713B">
        <w:t>twelve-month</w:t>
      </w:r>
      <w:r w:rsidRPr="00E2713B">
        <w:t xml:space="preserve"> period.</w:t>
      </w:r>
      <w:bookmarkStart w:id="74" w:name="_Toc382580294"/>
    </w:p>
    <w:p w14:paraId="6E82706A" w14:textId="2D740414" w:rsidR="0017071C" w:rsidRPr="00E2713B" w:rsidRDefault="0017071C" w:rsidP="00EE14C1">
      <w:pPr>
        <w:pStyle w:val="Heading3"/>
        <w:rPr>
          <w:rFonts w:eastAsia="Times New Roman"/>
        </w:rPr>
      </w:pPr>
      <w:bookmarkStart w:id="75" w:name="_Toc207873532"/>
      <w:r w:rsidRPr="00E2713B">
        <w:rPr>
          <w:rFonts w:eastAsia="Times New Roman"/>
        </w:rPr>
        <w:t>DISCIPLINARY AUTHORITY</w:t>
      </w:r>
      <w:bookmarkEnd w:id="74"/>
      <w:bookmarkEnd w:id="75"/>
    </w:p>
    <w:p w14:paraId="48BDBD47" w14:textId="2EBFAEFB" w:rsidR="0017071C" w:rsidRDefault="0017071C" w:rsidP="0017071C">
      <w:pPr>
        <w:widowControl w:val="0"/>
        <w:autoSpaceDE w:val="0"/>
        <w:autoSpaceDN w:val="0"/>
        <w:adjustRightInd w:val="0"/>
        <w:spacing w:after="0" w:line="240" w:lineRule="auto"/>
        <w:ind w:left="0" w:right="0" w:firstLine="0"/>
        <w:jc w:val="both"/>
        <w:rPr>
          <w:color w:val="auto"/>
        </w:rPr>
      </w:pPr>
      <w:bookmarkStart w:id="76" w:name="_Toc382580295"/>
      <w:r w:rsidRPr="00E2713B">
        <w:rPr>
          <w:color w:val="auto"/>
        </w:rPr>
        <w:t>The operation of the disciplinary procedure contained in the previous section, is based on the following authority for the various levels of disciplinary action. However, the list does not prevent a higher or lower level of seniority, in the event of the appropriate level not being available, or suitable, progressing any action at whatever stage of the disciplinary process.</w:t>
      </w:r>
      <w:bookmarkEnd w:id="76"/>
    </w:p>
    <w:p w14:paraId="34618997" w14:textId="77777777" w:rsidR="00380415" w:rsidRPr="00745650" w:rsidRDefault="00380415" w:rsidP="0017071C">
      <w:pPr>
        <w:widowControl w:val="0"/>
        <w:autoSpaceDE w:val="0"/>
        <w:autoSpaceDN w:val="0"/>
        <w:adjustRightInd w:val="0"/>
        <w:spacing w:after="0" w:line="240" w:lineRule="auto"/>
        <w:ind w:left="0" w:right="0" w:firstLine="0"/>
        <w:jc w:val="both"/>
        <w:rPr>
          <w:color w:val="auto"/>
          <w:sz w:val="6"/>
          <w:szCs w:val="12"/>
        </w:rPr>
      </w:pPr>
    </w:p>
    <w:p w14:paraId="0AA8AE73" w14:textId="6356F69B" w:rsidR="0017071C" w:rsidRPr="00E2713B" w:rsidRDefault="0017071C" w:rsidP="0017071C">
      <w:pPr>
        <w:widowControl w:val="0"/>
        <w:autoSpaceDE w:val="0"/>
        <w:autoSpaceDN w:val="0"/>
        <w:adjustRightInd w:val="0"/>
        <w:spacing w:after="0" w:line="240" w:lineRule="auto"/>
        <w:ind w:left="0" w:right="0" w:firstLine="0"/>
        <w:jc w:val="both"/>
        <w:rPr>
          <w:color w:val="auto"/>
        </w:rPr>
      </w:pPr>
    </w:p>
    <w:tbl>
      <w:tblPr>
        <w:tblStyle w:val="TableGrid"/>
        <w:tblW w:w="6398" w:type="dxa"/>
        <w:tblInd w:w="1131" w:type="dxa"/>
        <w:tblCellMar>
          <w:left w:w="80" w:type="dxa"/>
          <w:right w:w="102" w:type="dxa"/>
        </w:tblCellMar>
        <w:tblLook w:val="04A0" w:firstRow="1" w:lastRow="0" w:firstColumn="1" w:lastColumn="0" w:noHBand="0" w:noVBand="1"/>
      </w:tblPr>
      <w:tblGrid>
        <w:gridCol w:w="3199"/>
        <w:gridCol w:w="3199"/>
      </w:tblGrid>
      <w:tr w:rsidR="00165410" w:rsidRPr="00E2713B" w14:paraId="331BF12B" w14:textId="77777777" w:rsidTr="00745650">
        <w:trPr>
          <w:trHeight w:val="407"/>
        </w:trPr>
        <w:tc>
          <w:tcPr>
            <w:tcW w:w="3199" w:type="dxa"/>
            <w:tcBorders>
              <w:top w:val="single" w:sz="2" w:space="0" w:color="FFFFFF"/>
              <w:left w:val="nil"/>
              <w:bottom w:val="nil"/>
              <w:right w:val="single" w:sz="2" w:space="0" w:color="FFFFFF"/>
            </w:tcBorders>
            <w:shd w:val="clear" w:color="auto" w:fill="C5E0B3" w:themeFill="accent6" w:themeFillTint="66"/>
          </w:tcPr>
          <w:p w14:paraId="42EC81D5" w14:textId="77777777" w:rsidR="0017071C" w:rsidRPr="00E2713B" w:rsidRDefault="0017071C" w:rsidP="00857AD7">
            <w:pPr>
              <w:spacing w:after="160" w:line="259" w:lineRule="auto"/>
              <w:ind w:left="0" w:right="0" w:firstLine="0"/>
              <w:rPr>
                <w:color w:val="auto"/>
              </w:rPr>
            </w:pPr>
          </w:p>
        </w:tc>
        <w:tc>
          <w:tcPr>
            <w:tcW w:w="3199" w:type="dxa"/>
            <w:tcBorders>
              <w:top w:val="single" w:sz="2" w:space="0" w:color="FFFFFF"/>
              <w:left w:val="single" w:sz="2" w:space="0" w:color="FFFFFF"/>
              <w:bottom w:val="nil"/>
              <w:right w:val="single" w:sz="2" w:space="0" w:color="FFFFFF"/>
            </w:tcBorders>
            <w:shd w:val="clear" w:color="auto" w:fill="C5E0B3" w:themeFill="accent6" w:themeFillTint="66"/>
            <w:vAlign w:val="center"/>
          </w:tcPr>
          <w:p w14:paraId="063DA3CC" w14:textId="674E68AC" w:rsidR="0017071C" w:rsidRPr="00E2713B" w:rsidRDefault="0017071C" w:rsidP="00857AD7">
            <w:pPr>
              <w:spacing w:after="0" w:line="259" w:lineRule="auto"/>
              <w:ind w:left="22" w:right="0" w:firstLine="0"/>
              <w:jc w:val="center"/>
              <w:rPr>
                <w:color w:val="auto"/>
              </w:rPr>
            </w:pPr>
            <w:r w:rsidRPr="00E2713B">
              <w:rPr>
                <w:b/>
                <w:color w:val="auto"/>
              </w:rPr>
              <w:t>All Employees</w:t>
            </w:r>
          </w:p>
        </w:tc>
      </w:tr>
      <w:tr w:rsidR="00165410" w:rsidRPr="00E2713B" w14:paraId="5866D91B" w14:textId="77777777" w:rsidTr="00745650">
        <w:trPr>
          <w:trHeight w:val="419"/>
        </w:trPr>
        <w:tc>
          <w:tcPr>
            <w:tcW w:w="3199" w:type="dxa"/>
            <w:tcBorders>
              <w:top w:val="nil"/>
              <w:left w:val="single" w:sz="2" w:space="0" w:color="333333"/>
              <w:bottom w:val="single" w:sz="2" w:space="0" w:color="333333"/>
              <w:right w:val="single" w:sz="2" w:space="0" w:color="333333"/>
            </w:tcBorders>
            <w:vAlign w:val="center"/>
          </w:tcPr>
          <w:p w14:paraId="5B7122F5" w14:textId="66D52165" w:rsidR="0017071C" w:rsidRPr="00E2713B" w:rsidRDefault="0017071C" w:rsidP="00857AD7">
            <w:pPr>
              <w:spacing w:after="0" w:line="259" w:lineRule="auto"/>
              <w:ind w:left="0" w:right="0" w:firstLine="0"/>
              <w:rPr>
                <w:color w:val="auto"/>
              </w:rPr>
            </w:pPr>
            <w:r w:rsidRPr="00E2713B">
              <w:rPr>
                <w:b/>
                <w:color w:val="auto"/>
                <w:sz w:val="20"/>
              </w:rPr>
              <w:t xml:space="preserve">Formal Verbal Warning </w:t>
            </w:r>
          </w:p>
        </w:tc>
        <w:tc>
          <w:tcPr>
            <w:tcW w:w="3199" w:type="dxa"/>
            <w:tcBorders>
              <w:top w:val="nil"/>
              <w:left w:val="single" w:sz="2" w:space="0" w:color="333333"/>
              <w:bottom w:val="single" w:sz="2" w:space="0" w:color="333333"/>
              <w:right w:val="single" w:sz="2" w:space="0" w:color="333333"/>
            </w:tcBorders>
            <w:vAlign w:val="center"/>
          </w:tcPr>
          <w:p w14:paraId="1E56F363" w14:textId="59271205" w:rsidR="0017071C" w:rsidRPr="00E2713B" w:rsidRDefault="0015516F" w:rsidP="00857AD7">
            <w:pPr>
              <w:spacing w:after="0" w:line="259" w:lineRule="auto"/>
              <w:ind w:left="0" w:right="0" w:firstLine="0"/>
              <w:rPr>
                <w:color w:val="auto"/>
              </w:rPr>
            </w:pPr>
            <w:r>
              <w:rPr>
                <w:color w:val="auto"/>
              </w:rPr>
              <w:t>Room Leaders</w:t>
            </w:r>
          </w:p>
        </w:tc>
      </w:tr>
      <w:tr w:rsidR="00165410" w:rsidRPr="00E2713B" w14:paraId="64B88B0A" w14:textId="77777777" w:rsidTr="00745650">
        <w:trPr>
          <w:trHeight w:val="434"/>
        </w:trPr>
        <w:tc>
          <w:tcPr>
            <w:tcW w:w="3199" w:type="dxa"/>
            <w:tcBorders>
              <w:top w:val="single" w:sz="2" w:space="0" w:color="333333"/>
              <w:left w:val="single" w:sz="2" w:space="0" w:color="333333"/>
              <w:bottom w:val="single" w:sz="2" w:space="0" w:color="333333"/>
              <w:right w:val="single" w:sz="2" w:space="0" w:color="333333"/>
            </w:tcBorders>
            <w:vAlign w:val="center"/>
          </w:tcPr>
          <w:p w14:paraId="7CA3CA61" w14:textId="316ABEB9" w:rsidR="0017071C" w:rsidRPr="00E2713B" w:rsidRDefault="0017071C" w:rsidP="00857AD7">
            <w:pPr>
              <w:spacing w:after="0" w:line="259" w:lineRule="auto"/>
              <w:ind w:left="0" w:right="0" w:firstLine="0"/>
              <w:rPr>
                <w:color w:val="auto"/>
              </w:rPr>
            </w:pPr>
            <w:r w:rsidRPr="00E2713B">
              <w:rPr>
                <w:b/>
                <w:color w:val="auto"/>
                <w:sz w:val="20"/>
              </w:rPr>
              <w:t>Written Warning</w:t>
            </w:r>
          </w:p>
        </w:tc>
        <w:tc>
          <w:tcPr>
            <w:tcW w:w="3199" w:type="dxa"/>
            <w:tcBorders>
              <w:top w:val="single" w:sz="2" w:space="0" w:color="333333"/>
              <w:left w:val="single" w:sz="2" w:space="0" w:color="333333"/>
              <w:bottom w:val="single" w:sz="2" w:space="0" w:color="333333"/>
              <w:right w:val="single" w:sz="2" w:space="0" w:color="333333"/>
            </w:tcBorders>
            <w:vAlign w:val="center"/>
          </w:tcPr>
          <w:p w14:paraId="3297E8D2" w14:textId="4B71DA4D" w:rsidR="0017071C" w:rsidRPr="00E97E41" w:rsidRDefault="00C3362F" w:rsidP="00857AD7">
            <w:pPr>
              <w:spacing w:after="0" w:line="259" w:lineRule="auto"/>
              <w:ind w:left="0" w:right="0" w:firstLine="0"/>
              <w:rPr>
                <w:color w:val="000000" w:themeColor="text1"/>
              </w:rPr>
            </w:pPr>
            <w:r w:rsidRPr="00E97E41">
              <w:rPr>
                <w:color w:val="000000" w:themeColor="text1"/>
              </w:rPr>
              <w:t>Deputy Manager</w:t>
            </w:r>
          </w:p>
        </w:tc>
      </w:tr>
      <w:tr w:rsidR="00165410" w:rsidRPr="00E2713B" w14:paraId="395BBF13" w14:textId="77777777" w:rsidTr="00745650">
        <w:trPr>
          <w:trHeight w:val="395"/>
        </w:trPr>
        <w:tc>
          <w:tcPr>
            <w:tcW w:w="3199" w:type="dxa"/>
            <w:tcBorders>
              <w:top w:val="single" w:sz="2" w:space="0" w:color="333333"/>
              <w:left w:val="single" w:sz="2" w:space="0" w:color="333333"/>
              <w:bottom w:val="single" w:sz="2" w:space="0" w:color="333333"/>
              <w:right w:val="single" w:sz="2" w:space="0" w:color="333333"/>
            </w:tcBorders>
            <w:vAlign w:val="center"/>
          </w:tcPr>
          <w:p w14:paraId="1946092D" w14:textId="1575937F" w:rsidR="0017071C" w:rsidRPr="00E2713B" w:rsidRDefault="0017071C" w:rsidP="00857AD7">
            <w:pPr>
              <w:spacing w:after="0" w:line="259" w:lineRule="auto"/>
              <w:ind w:left="0" w:right="0" w:firstLine="0"/>
              <w:rPr>
                <w:color w:val="auto"/>
              </w:rPr>
            </w:pPr>
            <w:r w:rsidRPr="00E2713B">
              <w:rPr>
                <w:b/>
                <w:color w:val="auto"/>
                <w:sz w:val="20"/>
              </w:rPr>
              <w:t xml:space="preserve">Final Written Warning </w:t>
            </w:r>
          </w:p>
        </w:tc>
        <w:tc>
          <w:tcPr>
            <w:tcW w:w="3199" w:type="dxa"/>
            <w:tcBorders>
              <w:top w:val="single" w:sz="2" w:space="0" w:color="333333"/>
              <w:left w:val="single" w:sz="2" w:space="0" w:color="333333"/>
              <w:bottom w:val="single" w:sz="2" w:space="0" w:color="333333"/>
              <w:right w:val="single" w:sz="2" w:space="0" w:color="333333"/>
            </w:tcBorders>
            <w:vAlign w:val="center"/>
          </w:tcPr>
          <w:p w14:paraId="2EDAB4CD" w14:textId="282BFED5" w:rsidR="0017071C" w:rsidRPr="00E97E41" w:rsidRDefault="00C3362F" w:rsidP="00857AD7">
            <w:pPr>
              <w:spacing w:after="0" w:line="259" w:lineRule="auto"/>
              <w:ind w:left="0" w:right="0" w:firstLine="0"/>
              <w:rPr>
                <w:color w:val="000000" w:themeColor="text1"/>
              </w:rPr>
            </w:pPr>
            <w:r w:rsidRPr="00E97E41">
              <w:rPr>
                <w:color w:val="000000" w:themeColor="text1"/>
              </w:rPr>
              <w:t>Manager</w:t>
            </w:r>
          </w:p>
        </w:tc>
      </w:tr>
      <w:tr w:rsidR="00165410" w:rsidRPr="00E2713B" w14:paraId="6AD7CD3D" w14:textId="77777777" w:rsidTr="00745650">
        <w:trPr>
          <w:trHeight w:val="427"/>
        </w:trPr>
        <w:tc>
          <w:tcPr>
            <w:tcW w:w="3199" w:type="dxa"/>
            <w:tcBorders>
              <w:top w:val="single" w:sz="2" w:space="0" w:color="333333"/>
              <w:left w:val="single" w:sz="2" w:space="0" w:color="333333"/>
              <w:bottom w:val="single" w:sz="2" w:space="0" w:color="333333"/>
              <w:right w:val="single" w:sz="2" w:space="0" w:color="333333"/>
            </w:tcBorders>
            <w:vAlign w:val="center"/>
          </w:tcPr>
          <w:p w14:paraId="0FBDFBBF" w14:textId="42A790CC" w:rsidR="0017071C" w:rsidRPr="00E2713B" w:rsidRDefault="0017071C" w:rsidP="00857AD7">
            <w:pPr>
              <w:spacing w:after="0" w:line="259" w:lineRule="auto"/>
              <w:ind w:left="0" w:right="0" w:firstLine="0"/>
              <w:jc w:val="both"/>
              <w:rPr>
                <w:color w:val="auto"/>
              </w:rPr>
            </w:pPr>
            <w:r w:rsidRPr="00E2713B">
              <w:rPr>
                <w:b/>
                <w:color w:val="auto"/>
                <w:sz w:val="20"/>
              </w:rPr>
              <w:t>Dismissal</w:t>
            </w:r>
          </w:p>
        </w:tc>
        <w:tc>
          <w:tcPr>
            <w:tcW w:w="3199" w:type="dxa"/>
            <w:tcBorders>
              <w:top w:val="single" w:sz="2" w:space="0" w:color="333333"/>
              <w:left w:val="single" w:sz="2" w:space="0" w:color="333333"/>
              <w:bottom w:val="single" w:sz="2" w:space="0" w:color="333333"/>
              <w:right w:val="single" w:sz="2" w:space="0" w:color="333333"/>
            </w:tcBorders>
            <w:vAlign w:val="center"/>
          </w:tcPr>
          <w:p w14:paraId="066F7893" w14:textId="294B67A8" w:rsidR="0017071C" w:rsidRPr="00E97E41" w:rsidRDefault="00C3362F" w:rsidP="00857AD7">
            <w:pPr>
              <w:spacing w:after="0" w:line="259" w:lineRule="auto"/>
              <w:ind w:left="0" w:right="0" w:firstLine="0"/>
              <w:rPr>
                <w:color w:val="000000" w:themeColor="text1"/>
              </w:rPr>
            </w:pPr>
            <w:r w:rsidRPr="00E97E41">
              <w:rPr>
                <w:color w:val="000000" w:themeColor="text1"/>
              </w:rPr>
              <w:t>Manager and/or Director</w:t>
            </w:r>
          </w:p>
        </w:tc>
      </w:tr>
    </w:tbl>
    <w:p w14:paraId="1A3F82EF" w14:textId="118ED083" w:rsidR="0017071C" w:rsidRPr="00E2713B" w:rsidRDefault="0017071C" w:rsidP="0017071C">
      <w:pPr>
        <w:widowControl w:val="0"/>
        <w:autoSpaceDE w:val="0"/>
        <w:autoSpaceDN w:val="0"/>
        <w:adjustRightInd w:val="0"/>
        <w:spacing w:after="0" w:line="240" w:lineRule="auto"/>
        <w:ind w:left="0" w:right="0" w:firstLine="0"/>
        <w:jc w:val="both"/>
        <w:rPr>
          <w:color w:val="auto"/>
        </w:rPr>
      </w:pPr>
    </w:p>
    <w:p w14:paraId="30646252" w14:textId="77054F75" w:rsidR="00363676" w:rsidRPr="00EE14C1" w:rsidRDefault="00960544" w:rsidP="00EE14C1">
      <w:pPr>
        <w:pStyle w:val="Heading3"/>
      </w:pPr>
      <w:bookmarkStart w:id="77" w:name="_Toc193774413"/>
      <w:bookmarkStart w:id="78" w:name="_Toc193774619"/>
      <w:bookmarkStart w:id="79" w:name="_Toc207873533"/>
      <w:r w:rsidRPr="00EE14C1">
        <w:rPr>
          <w:rStyle w:val="SubtitleChar"/>
          <w:color w:val="1F3763" w:themeColor="accent1" w:themeShade="7F"/>
          <w:spacing w:val="0"/>
        </w:rPr>
        <w:t>APPEAL</w:t>
      </w:r>
      <w:bookmarkEnd w:id="77"/>
      <w:bookmarkEnd w:id="78"/>
      <w:bookmarkEnd w:id="79"/>
    </w:p>
    <w:p w14:paraId="161CACFF" w14:textId="77777777" w:rsidR="00363676" w:rsidRPr="00E2713B" w:rsidRDefault="00960544">
      <w:pPr>
        <w:numPr>
          <w:ilvl w:val="0"/>
          <w:numId w:val="7"/>
        </w:numPr>
        <w:ind w:hanging="203"/>
        <w:rPr>
          <w:color w:val="auto"/>
        </w:rPr>
      </w:pPr>
      <w:r w:rsidRPr="00E2713B">
        <w:rPr>
          <w:color w:val="auto"/>
        </w:rPr>
        <w:t>You have the right to lodge an appeal in respect of any capability action taken against you.</w:t>
      </w:r>
    </w:p>
    <w:p w14:paraId="652577DE" w14:textId="786D2D58" w:rsidR="00363676" w:rsidRPr="00E2713B" w:rsidRDefault="00960544">
      <w:pPr>
        <w:numPr>
          <w:ilvl w:val="0"/>
          <w:numId w:val="7"/>
        </w:numPr>
        <w:ind w:hanging="203"/>
        <w:rPr>
          <w:color w:val="auto"/>
        </w:rPr>
      </w:pPr>
      <w:r w:rsidRPr="00E2713B">
        <w:rPr>
          <w:color w:val="auto"/>
        </w:rPr>
        <w:t xml:space="preserve">If you wish to exercise this </w:t>
      </w:r>
      <w:r w:rsidR="00745650" w:rsidRPr="00E2713B">
        <w:rPr>
          <w:color w:val="auto"/>
        </w:rPr>
        <w:t>right,</w:t>
      </w:r>
      <w:r w:rsidRPr="00E2713B">
        <w:rPr>
          <w:color w:val="auto"/>
        </w:rPr>
        <w:t xml:space="preserve"> you should apply either verbally or in writing normally within five working days to your </w:t>
      </w:r>
      <w:r w:rsidR="00745650">
        <w:rPr>
          <w:color w:val="auto"/>
        </w:rPr>
        <w:t>m</w:t>
      </w:r>
      <w:r w:rsidRPr="00E2713B">
        <w:rPr>
          <w:color w:val="auto"/>
        </w:rPr>
        <w:t>anager.</w:t>
      </w:r>
    </w:p>
    <w:p w14:paraId="5721B00D" w14:textId="71911730" w:rsidR="00C733F7" w:rsidRDefault="00C733F7" w:rsidP="002F6031">
      <w:pPr>
        <w:pStyle w:val="ListParagraph"/>
        <w:numPr>
          <w:ilvl w:val="0"/>
          <w:numId w:val="7"/>
        </w:numPr>
        <w:ind w:hanging="203"/>
        <w:rPr>
          <w:color w:val="auto"/>
        </w:rPr>
      </w:pPr>
      <w:r w:rsidRPr="00E2713B">
        <w:rPr>
          <w:color w:val="auto"/>
        </w:rPr>
        <w:t>The appeal procedure will normally be conducted by a member of staff not previously connected with the process so that an independent decision into the severity and appropriateness of the action taken can be made.</w:t>
      </w:r>
    </w:p>
    <w:p w14:paraId="24284A81" w14:textId="77777777" w:rsidR="00EB6C99" w:rsidRPr="00A2398B" w:rsidRDefault="00EB6C99" w:rsidP="00EE14C1">
      <w:pPr>
        <w:pStyle w:val="Heading3"/>
      </w:pPr>
      <w:bookmarkStart w:id="80" w:name="_Toc207873534"/>
      <w:r w:rsidRPr="00A2398B">
        <w:t>SHORT SERVICE STAFF</w:t>
      </w:r>
      <w:bookmarkEnd w:id="80"/>
    </w:p>
    <w:p w14:paraId="38BEEAA4" w14:textId="3968BF5A" w:rsidR="00EB6C99" w:rsidRPr="00E2713B" w:rsidRDefault="00EB6C99" w:rsidP="00EB6C99">
      <w:pPr>
        <w:widowControl w:val="0"/>
        <w:autoSpaceDE w:val="0"/>
        <w:autoSpaceDN w:val="0"/>
        <w:adjustRightInd w:val="0"/>
        <w:jc w:val="both"/>
        <w:rPr>
          <w:color w:val="auto"/>
        </w:rPr>
      </w:pPr>
      <w:r w:rsidRPr="00E2713B">
        <w:rPr>
          <w:color w:val="auto"/>
        </w:rPr>
        <w:t>We retain discretion in respect of the disciplinary procedures to take account of your length of service and to vary the procedures accordingly. If you have a short amount of service, you may not be in receipt of any warnings before dismissal.</w:t>
      </w:r>
    </w:p>
    <w:p w14:paraId="6974798E" w14:textId="4F0F7B9A" w:rsidR="00363676" w:rsidRPr="00E2713B" w:rsidRDefault="00960544" w:rsidP="00EE14C1">
      <w:pPr>
        <w:pStyle w:val="Heading3"/>
      </w:pPr>
      <w:bookmarkStart w:id="81" w:name="_Toc193774414"/>
      <w:bookmarkStart w:id="82" w:name="_Toc193774620"/>
      <w:bookmarkStart w:id="83" w:name="_Toc207873535"/>
      <w:r w:rsidRPr="00E2713B">
        <w:t>GRIEVANCE PROCEDURE</w:t>
      </w:r>
      <w:bookmarkEnd w:id="81"/>
      <w:bookmarkEnd w:id="82"/>
      <w:bookmarkEnd w:id="83"/>
    </w:p>
    <w:p w14:paraId="34682ABB" w14:textId="77777777" w:rsidR="00363676" w:rsidRPr="00E2713B" w:rsidRDefault="00960544">
      <w:pPr>
        <w:numPr>
          <w:ilvl w:val="0"/>
          <w:numId w:val="8"/>
        </w:numPr>
        <w:ind w:hanging="206"/>
      </w:pPr>
      <w:r w:rsidRPr="00E2713B">
        <w:t>It is important that if you feel dissatisfied with any matter relating to your employment you should have an effective means by which such a grievance can be aired and, where appropriate, resolved.</w:t>
      </w:r>
    </w:p>
    <w:p w14:paraId="1B3C223A" w14:textId="70A157E9" w:rsidR="00363676" w:rsidRPr="00E2713B" w:rsidRDefault="00960544">
      <w:pPr>
        <w:numPr>
          <w:ilvl w:val="0"/>
          <w:numId w:val="8"/>
        </w:numPr>
        <w:ind w:hanging="206"/>
      </w:pPr>
      <w:r w:rsidRPr="00E2713B">
        <w:t xml:space="preserve">If you feel aggrieved at any matter relating to your work you should first raise the matter with your </w:t>
      </w:r>
      <w:r w:rsidR="006A3722" w:rsidRPr="00E2713B">
        <w:t>manager</w:t>
      </w:r>
      <w:r w:rsidRPr="00E2713B">
        <w:t>, either verbally or in writing, explaining fully the nature and extent of your grievance. You will then be invited to a meeting at which your grievance will be investigated fully. You will be notified of the decision, in writing, normally within ten working days of the meeting, including your right of appeal.</w:t>
      </w:r>
    </w:p>
    <w:p w14:paraId="6CF9B9D3" w14:textId="6D7E5B83" w:rsidR="00363676" w:rsidRPr="00E2713B" w:rsidRDefault="00960544">
      <w:pPr>
        <w:numPr>
          <w:ilvl w:val="0"/>
          <w:numId w:val="8"/>
        </w:numPr>
        <w:ind w:hanging="206"/>
      </w:pPr>
      <w:r w:rsidRPr="00E2713B">
        <w:t xml:space="preserve">If you wish to appeal you must inform your </w:t>
      </w:r>
      <w:r w:rsidR="006A3722" w:rsidRPr="00E2713B">
        <w:t>manager</w:t>
      </w:r>
      <w:r w:rsidRPr="00E2713B">
        <w:t xml:space="preserve"> in writing, within five working days. You will then be invited to a further meeting</w:t>
      </w:r>
      <w:r w:rsidR="00631C09">
        <w:t xml:space="preserve"> with the Director.</w:t>
      </w:r>
    </w:p>
    <w:p w14:paraId="435ABAAE" w14:textId="32FE6736" w:rsidR="00363676" w:rsidRPr="00E2713B" w:rsidRDefault="00960544">
      <w:pPr>
        <w:numPr>
          <w:ilvl w:val="0"/>
          <w:numId w:val="8"/>
        </w:numPr>
        <w:spacing w:after="617"/>
        <w:ind w:hanging="206"/>
      </w:pPr>
      <w:r w:rsidRPr="00E2713B">
        <w:t>Following the appeal meeting you will be informed of the final decision, which will be confirmed in writing.</w:t>
      </w:r>
    </w:p>
    <w:p w14:paraId="0EC27687" w14:textId="5E054E3F" w:rsidR="00363676" w:rsidRPr="00EE14C1" w:rsidRDefault="00EE14C1" w:rsidP="00EE14C1">
      <w:pPr>
        <w:pStyle w:val="Heading3"/>
      </w:pPr>
      <w:bookmarkStart w:id="84" w:name="_Toc193774419"/>
      <w:bookmarkStart w:id="85" w:name="_Toc193774625"/>
      <w:bookmarkStart w:id="86" w:name="_Toc207873536"/>
      <w:r>
        <w:t xml:space="preserve">RESIGNATION &amp; </w:t>
      </w:r>
      <w:r w:rsidR="00960544" w:rsidRPr="00EE14C1">
        <w:t>TERMINATION OF EMPLOYMENT</w:t>
      </w:r>
      <w:bookmarkEnd w:id="84"/>
      <w:bookmarkEnd w:id="85"/>
      <w:bookmarkEnd w:id="86"/>
    </w:p>
    <w:p w14:paraId="0512448E" w14:textId="3EB0F303" w:rsidR="0095066C" w:rsidRDefault="00960544" w:rsidP="00BF4450">
      <w:pPr>
        <w:spacing w:after="0" w:line="240" w:lineRule="auto"/>
        <w:ind w:left="-6" w:hanging="11"/>
      </w:pPr>
      <w:r w:rsidRPr="00E2713B">
        <w:t>All resignations must be supplied in writing, stating the reason for resigning your post</w:t>
      </w:r>
      <w:r w:rsidR="0035245E">
        <w:t xml:space="preserve"> and the date intended to be your last.</w:t>
      </w:r>
      <w:r w:rsidR="00A01420">
        <w:t xml:space="preserve"> </w:t>
      </w:r>
      <w:r w:rsidR="0035245E">
        <w:t>The letter of resignation must be handed directly to the manager</w:t>
      </w:r>
      <w:r w:rsidR="00E736D5">
        <w:t>.</w:t>
      </w:r>
      <w:r w:rsidR="00A01420">
        <w:t xml:space="preserve"> </w:t>
      </w:r>
      <w:r w:rsidR="00005413">
        <w:t xml:space="preserve">Standard notice period after working </w:t>
      </w:r>
      <w:r w:rsidR="00E106F0">
        <w:t>over 1 month, is 1 month.</w:t>
      </w:r>
      <w:r w:rsidR="00A01420">
        <w:t xml:space="preserve"> </w:t>
      </w:r>
      <w:r w:rsidR="002A3FA2">
        <w:t xml:space="preserve">An additional weeks’ notice is added per </w:t>
      </w:r>
      <w:r w:rsidR="005254B8">
        <w:t>pay point above P4</w:t>
      </w:r>
      <w:r w:rsidR="00BF4450">
        <w:t>.</w:t>
      </w:r>
      <w:r w:rsidR="00A01420">
        <w:t xml:space="preserve"> </w:t>
      </w:r>
      <w:r w:rsidR="001B1313">
        <w:t>Deductions to final pay will apply for any training paid for by the business in the last 6 months of employment.</w:t>
      </w:r>
      <w:r w:rsidR="00A01420">
        <w:t xml:space="preserve"> </w:t>
      </w:r>
      <w:r w:rsidR="0095066C">
        <w:t>Deductions will apply for any holidays taken but no longer entitled.</w:t>
      </w:r>
      <w:r w:rsidR="00A01420">
        <w:t xml:space="preserve"> </w:t>
      </w:r>
      <w:r w:rsidR="0095066C">
        <w:t xml:space="preserve">Any holidays </w:t>
      </w:r>
      <w:r w:rsidR="00290D26">
        <w:t>owed by the business will be paid in the final salary.</w:t>
      </w:r>
    </w:p>
    <w:p w14:paraId="0B996F7D" w14:textId="77777777" w:rsidR="009F2674" w:rsidRDefault="009F2674">
      <w:pPr>
        <w:pStyle w:val="Heading2"/>
        <w:ind w:left="-5"/>
        <w:rPr>
          <w:rStyle w:val="SubtitleChar"/>
          <w:rFonts w:asciiTheme="minorHAnsi" w:hAnsiTheme="minorHAnsi" w:cstheme="minorHAnsi"/>
          <w:b w:val="0"/>
          <w:bCs/>
        </w:rPr>
      </w:pPr>
      <w:bookmarkStart w:id="87" w:name="_Toc193774420"/>
      <w:bookmarkStart w:id="88" w:name="_Toc193774626"/>
    </w:p>
    <w:p w14:paraId="37ECC329" w14:textId="090478C2" w:rsidR="00363676" w:rsidRPr="00EE14C1" w:rsidRDefault="00960544" w:rsidP="00EE14C1">
      <w:pPr>
        <w:pStyle w:val="Heading3"/>
      </w:pPr>
      <w:bookmarkStart w:id="89" w:name="_Toc207873537"/>
      <w:r w:rsidRPr="00EE14C1">
        <w:rPr>
          <w:rStyle w:val="SubtitleChar"/>
          <w:color w:val="1F3763" w:themeColor="accent1" w:themeShade="7F"/>
          <w:spacing w:val="0"/>
        </w:rPr>
        <w:t>TERMINATING EMPLOYMENT WITHOUT GIVING NOTICE</w:t>
      </w:r>
      <w:bookmarkEnd w:id="87"/>
      <w:bookmarkEnd w:id="88"/>
      <w:bookmarkEnd w:id="89"/>
    </w:p>
    <w:p w14:paraId="7325A853" w14:textId="2EEA6792" w:rsidR="0017071C" w:rsidRPr="00E2713B" w:rsidRDefault="00960544" w:rsidP="0017071C">
      <w:pPr>
        <w:spacing w:after="415"/>
        <w:ind w:left="-5"/>
      </w:pPr>
      <w:r w:rsidRPr="00E2713B">
        <w:t xml:space="preserve">If you terminate your employment without giving or working the required period of notice, as indicated in your contract, you will have an amount equal to any additional cost of covering your duties during the notice period not worked deducted from </w:t>
      </w:r>
      <w:r w:rsidR="007F791C">
        <w:t xml:space="preserve">your final salary. </w:t>
      </w:r>
      <w:r w:rsidR="00584FA8">
        <w:t xml:space="preserve">Where final salary does not cover the </w:t>
      </w:r>
      <w:r w:rsidR="00A01420">
        <w:t>costs,</w:t>
      </w:r>
      <w:r w:rsidR="00584FA8">
        <w:t xml:space="preserve"> you are </w:t>
      </w:r>
      <w:r w:rsidR="00E4445A">
        <w:t>required to pay what is owed with</w:t>
      </w:r>
      <w:r w:rsidR="00D849DE">
        <w:t>in</w:t>
      </w:r>
      <w:r w:rsidR="00E4445A">
        <w:t xml:space="preserve"> 30 days.</w:t>
      </w:r>
      <w:r w:rsidRPr="00E2713B">
        <w:t xml:space="preserve"> This is an express written term of your contract of employment.</w:t>
      </w:r>
    </w:p>
    <w:p w14:paraId="06B774FD" w14:textId="219BB5F3" w:rsidR="0017071C" w:rsidRPr="00E97E41" w:rsidRDefault="0017071C" w:rsidP="00EE14C1">
      <w:pPr>
        <w:pStyle w:val="Heading3"/>
        <w:rPr>
          <w:rFonts w:eastAsia="Times New Roman"/>
        </w:rPr>
      </w:pPr>
      <w:bookmarkStart w:id="90" w:name="_Toc382580306"/>
      <w:bookmarkStart w:id="91" w:name="_Toc207873538"/>
      <w:r w:rsidRPr="00E97E41">
        <w:rPr>
          <w:rFonts w:eastAsia="Times New Roman"/>
        </w:rPr>
        <w:t>RETURN OF OUR PROPERTY</w:t>
      </w:r>
      <w:bookmarkEnd w:id="90"/>
      <w:bookmarkEnd w:id="91"/>
    </w:p>
    <w:p w14:paraId="470FB2B3" w14:textId="44FF98B3" w:rsidR="0017071C" w:rsidRPr="00E97E41" w:rsidRDefault="0017071C" w:rsidP="0017071C">
      <w:pPr>
        <w:widowControl w:val="0"/>
        <w:autoSpaceDE w:val="0"/>
        <w:autoSpaceDN w:val="0"/>
        <w:adjustRightInd w:val="0"/>
        <w:spacing w:after="0" w:line="240" w:lineRule="auto"/>
        <w:ind w:left="0" w:right="0" w:firstLine="0"/>
        <w:jc w:val="both"/>
        <w:rPr>
          <w:color w:val="000000" w:themeColor="text1"/>
        </w:rPr>
      </w:pPr>
      <w:r w:rsidRPr="00E97E41">
        <w:rPr>
          <w:color w:val="000000" w:themeColor="text1"/>
        </w:rPr>
        <w:t xml:space="preserve">On the termination of your </w:t>
      </w:r>
      <w:r w:rsidR="000B5A73" w:rsidRPr="00E97E41">
        <w:rPr>
          <w:color w:val="000000" w:themeColor="text1"/>
        </w:rPr>
        <w:t>employment,</w:t>
      </w:r>
      <w:r w:rsidRPr="00E97E41">
        <w:rPr>
          <w:color w:val="000000" w:themeColor="text1"/>
        </w:rPr>
        <w:t xml:space="preserve"> you must return all our property which is in your possession or for which you have responsibility. Failure </w:t>
      </w:r>
      <w:r w:rsidRPr="00E97E41">
        <w:rPr>
          <w:color w:val="000000" w:themeColor="text1"/>
        </w:rPr>
        <w:lastRenderedPageBreak/>
        <w:t>to return such items will result in the cost of the items being deducted from any monies outstanding to you. This is an express written term of your contract of employment.</w:t>
      </w:r>
    </w:p>
    <w:p w14:paraId="1BA31A83" w14:textId="77777777" w:rsidR="00015C7A" w:rsidRPr="00E97E41" w:rsidRDefault="00015C7A" w:rsidP="0017071C">
      <w:pPr>
        <w:widowControl w:val="0"/>
        <w:autoSpaceDE w:val="0"/>
        <w:autoSpaceDN w:val="0"/>
        <w:adjustRightInd w:val="0"/>
        <w:spacing w:after="0" w:line="240" w:lineRule="auto"/>
        <w:ind w:left="0" w:right="0" w:firstLine="0"/>
        <w:jc w:val="both"/>
        <w:rPr>
          <w:rFonts w:eastAsia="Times New Roman"/>
          <w:color w:val="000000" w:themeColor="text1"/>
          <w:sz w:val="22"/>
          <w:lang w:eastAsia="en-US"/>
        </w:rPr>
      </w:pPr>
    </w:p>
    <w:p w14:paraId="47394E71" w14:textId="5409C626" w:rsidR="00015C7A" w:rsidRPr="00E97E41" w:rsidRDefault="00015C7A" w:rsidP="00EE14C1">
      <w:pPr>
        <w:pStyle w:val="Heading3"/>
        <w:rPr>
          <w:rFonts w:eastAsia="Times New Roman"/>
        </w:rPr>
      </w:pPr>
      <w:bookmarkStart w:id="92" w:name="_Toc207873539"/>
      <w:r w:rsidRPr="00E97E41">
        <w:rPr>
          <w:rFonts w:eastAsia="Times New Roman"/>
        </w:rPr>
        <w:t xml:space="preserve">RETURN OF </w:t>
      </w:r>
      <w:r w:rsidR="00165410" w:rsidRPr="00E97E41">
        <w:rPr>
          <w:rFonts w:eastAsia="Times New Roman"/>
        </w:rPr>
        <w:t>UNIFORM</w:t>
      </w:r>
      <w:bookmarkEnd w:id="92"/>
    </w:p>
    <w:p w14:paraId="4AF79D03" w14:textId="43119D15" w:rsidR="00015C7A" w:rsidRPr="00E97E41" w:rsidRDefault="00015C7A" w:rsidP="0017071C">
      <w:pPr>
        <w:widowControl w:val="0"/>
        <w:autoSpaceDE w:val="0"/>
        <w:autoSpaceDN w:val="0"/>
        <w:adjustRightInd w:val="0"/>
        <w:spacing w:after="0" w:line="240" w:lineRule="auto"/>
        <w:ind w:left="0" w:right="0" w:firstLine="0"/>
        <w:jc w:val="both"/>
        <w:rPr>
          <w:color w:val="000000" w:themeColor="text1"/>
        </w:rPr>
      </w:pPr>
      <w:r w:rsidRPr="00E97E41">
        <w:rPr>
          <w:color w:val="000000" w:themeColor="text1"/>
        </w:rPr>
        <w:t xml:space="preserve">Upon termination of your </w:t>
      </w:r>
      <w:r w:rsidR="000966D6" w:rsidRPr="00E97E41">
        <w:rPr>
          <w:color w:val="000000" w:themeColor="text1"/>
        </w:rPr>
        <w:t>employment,</w:t>
      </w:r>
      <w:r w:rsidRPr="00E97E41">
        <w:rPr>
          <w:color w:val="000000" w:themeColor="text1"/>
        </w:rPr>
        <w:t xml:space="preserve"> you will be required to return any uniform which has been provided to you.  Failure to return such items will result in the company making a deduction for the cost of the uniform from your wages/salary.  This is an express written term of your employment.</w:t>
      </w:r>
    </w:p>
    <w:p w14:paraId="706832E9" w14:textId="77777777" w:rsidR="0017071C" w:rsidRPr="00E2713B" w:rsidRDefault="0017071C" w:rsidP="0017071C">
      <w:pPr>
        <w:widowControl w:val="0"/>
        <w:autoSpaceDE w:val="0"/>
        <w:autoSpaceDN w:val="0"/>
        <w:adjustRightInd w:val="0"/>
        <w:spacing w:after="0" w:line="240" w:lineRule="auto"/>
        <w:ind w:left="0" w:right="0" w:firstLine="0"/>
        <w:jc w:val="both"/>
        <w:rPr>
          <w:rFonts w:eastAsia="Times New Roman"/>
          <w:color w:val="auto"/>
          <w:sz w:val="22"/>
          <w:lang w:eastAsia="en-US"/>
        </w:rPr>
      </w:pPr>
    </w:p>
    <w:p w14:paraId="7585549F" w14:textId="452DD2BC" w:rsidR="00363676" w:rsidRPr="001804D9" w:rsidRDefault="00960544" w:rsidP="001804D9">
      <w:pPr>
        <w:pStyle w:val="Heading3"/>
      </w:pPr>
      <w:bookmarkStart w:id="93" w:name="_Toc193774421"/>
      <w:bookmarkStart w:id="94" w:name="_Toc193774627"/>
      <w:bookmarkStart w:id="95" w:name="_Toc207873540"/>
      <w:r w:rsidRPr="001804D9">
        <w:rPr>
          <w:rStyle w:val="SubtitleChar"/>
          <w:color w:val="1F3763" w:themeColor="accent1" w:themeShade="7F"/>
          <w:spacing w:val="0"/>
        </w:rPr>
        <w:t>GARDEN LEAVE</w:t>
      </w:r>
      <w:bookmarkEnd w:id="93"/>
      <w:bookmarkEnd w:id="94"/>
      <w:bookmarkEnd w:id="95"/>
    </w:p>
    <w:p w14:paraId="170C40BD" w14:textId="77777777" w:rsidR="00363676" w:rsidRPr="00E2713B" w:rsidRDefault="00960544">
      <w:pPr>
        <w:ind w:left="-5"/>
      </w:pPr>
      <w:r w:rsidRPr="00E2713B">
        <w:t>If either you or the Company serves notice on the other to terminate your employment the Company may require you to take “garden leave” for all or part of the remaining period of your employment.</w:t>
      </w:r>
    </w:p>
    <w:p w14:paraId="05AB4774" w14:textId="07AE31AC" w:rsidR="005C2CD1" w:rsidRPr="005C2CD1" w:rsidRDefault="00960544" w:rsidP="004A4D2E">
      <w:pPr>
        <w:ind w:left="-5"/>
        <w:rPr>
          <w:sz w:val="18"/>
          <w:szCs w:val="18"/>
        </w:rPr>
      </w:pPr>
      <w:r w:rsidRPr="00E2713B">
        <w:t>During any period of garden leave you will continue to receive your full salary and any other contractual benefits.</w:t>
      </w:r>
    </w:p>
    <w:p w14:paraId="7F2014F5" w14:textId="77777777" w:rsidR="00ED22D4" w:rsidRPr="005C2CD1" w:rsidRDefault="00ED22D4" w:rsidP="00ED22D4">
      <w:pPr>
        <w:rPr>
          <w:sz w:val="18"/>
          <w:szCs w:val="18"/>
        </w:rPr>
      </w:pPr>
    </w:p>
    <w:p w14:paraId="0D5F4BCD" w14:textId="77777777" w:rsidR="008A5003" w:rsidRPr="008A5003" w:rsidRDefault="008A5003" w:rsidP="008A5003">
      <w:pPr>
        <w:shd w:val="clear" w:color="auto" w:fill="FFFFFF"/>
        <w:spacing w:after="0" w:line="240" w:lineRule="auto"/>
        <w:ind w:left="0" w:right="0" w:firstLine="0"/>
        <w:textAlignment w:val="baseline"/>
        <w:rPr>
          <w:rFonts w:eastAsia="Times New Roman"/>
          <w:color w:val="000000"/>
          <w:sz w:val="18"/>
          <w:szCs w:val="18"/>
        </w:rPr>
      </w:pPr>
    </w:p>
    <w:p w14:paraId="3CCF660A" w14:textId="77777777" w:rsidR="008A5003" w:rsidRPr="008A5003" w:rsidRDefault="008A5003" w:rsidP="008A5003">
      <w:pPr>
        <w:shd w:val="clear" w:color="auto" w:fill="FFFFFF"/>
        <w:spacing w:after="0" w:line="240" w:lineRule="auto"/>
        <w:ind w:left="0" w:right="0" w:firstLine="0"/>
        <w:textAlignment w:val="baseline"/>
        <w:rPr>
          <w:rFonts w:eastAsia="Times New Roman"/>
          <w:color w:val="000000"/>
          <w:sz w:val="18"/>
          <w:szCs w:val="18"/>
        </w:rPr>
      </w:pPr>
    </w:p>
    <w:p w14:paraId="6783BABF" w14:textId="77777777" w:rsidR="00AF08C9" w:rsidRPr="005C2CD1" w:rsidRDefault="00AF08C9" w:rsidP="009F0D80">
      <w:pPr>
        <w:pStyle w:val="ListParagraph"/>
        <w:ind w:firstLine="0"/>
        <w:rPr>
          <w:sz w:val="18"/>
          <w:szCs w:val="18"/>
        </w:rPr>
      </w:pPr>
    </w:p>
    <w:sectPr w:rsidR="00AF08C9" w:rsidRPr="005C2CD1" w:rsidSect="009C1445">
      <w:headerReference w:type="even" r:id="rId15"/>
      <w:footerReference w:type="even" r:id="rId16"/>
      <w:footerReference w:type="default" r:id="rId17"/>
      <w:headerReference w:type="first" r:id="rId18"/>
      <w:footerReference w:type="first" r:id="rId19"/>
      <w:pgSz w:w="11906" w:h="16838"/>
      <w:pgMar w:top="993" w:right="849" w:bottom="1418" w:left="993" w:header="426" w:footer="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0F83" w14:textId="77777777" w:rsidR="008907FB" w:rsidRDefault="008907FB">
      <w:pPr>
        <w:spacing w:after="0" w:line="240" w:lineRule="auto"/>
      </w:pPr>
      <w:r>
        <w:separator/>
      </w:r>
    </w:p>
  </w:endnote>
  <w:endnote w:type="continuationSeparator" w:id="0">
    <w:p w14:paraId="58D98FCA" w14:textId="77777777" w:rsidR="008907FB" w:rsidRDefault="008907FB">
      <w:pPr>
        <w:spacing w:after="0" w:line="240" w:lineRule="auto"/>
      </w:pPr>
      <w:r>
        <w:continuationSeparator/>
      </w:r>
    </w:p>
  </w:endnote>
  <w:endnote w:type="continuationNotice" w:id="1">
    <w:p w14:paraId="733C60B0" w14:textId="77777777" w:rsidR="008907FB" w:rsidRDefault="00890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7822" w14:textId="77777777" w:rsidR="00363676" w:rsidRDefault="00960544">
    <w:pPr>
      <w:spacing w:after="0" w:line="259" w:lineRule="auto"/>
      <w:ind w:left="-1134" w:right="10770" w:firstLine="0"/>
    </w:pPr>
    <w:r>
      <w:rPr>
        <w:noProof/>
      </w:rPr>
      <w:drawing>
        <wp:anchor distT="0" distB="0" distL="114300" distR="114300" simplePos="0" relativeHeight="251658242" behindDoc="0" locked="0" layoutInCell="1" allowOverlap="0" wp14:anchorId="4E656252" wp14:editId="2279C905">
          <wp:simplePos x="0" y="0"/>
          <wp:positionH relativeFrom="page">
            <wp:posOffset>302400</wp:posOffset>
          </wp:positionH>
          <wp:positionV relativeFrom="page">
            <wp:posOffset>9660603</wp:posOffset>
          </wp:positionV>
          <wp:extent cx="6153913" cy="420624"/>
          <wp:effectExtent l="0" t="0" r="0" b="0"/>
          <wp:wrapSquare wrapText="bothSides"/>
          <wp:docPr id="62871019" name="Picture 62871019"/>
          <wp:cNvGraphicFramePr/>
          <a:graphic xmlns:a="http://schemas.openxmlformats.org/drawingml/2006/main">
            <a:graphicData uri="http://schemas.openxmlformats.org/drawingml/2006/picture">
              <pic:pic xmlns:pic="http://schemas.openxmlformats.org/drawingml/2006/picture">
                <pic:nvPicPr>
                  <pic:cNvPr id="3463" name="Picture 3463"/>
                  <pic:cNvPicPr/>
                </pic:nvPicPr>
                <pic:blipFill>
                  <a:blip r:embed="rId1"/>
                  <a:stretch>
                    <a:fillRect/>
                  </a:stretch>
                </pic:blipFill>
                <pic:spPr>
                  <a:xfrm>
                    <a:off x="0" y="0"/>
                    <a:ext cx="6153913" cy="4206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64C1" w14:textId="7D9AD359" w:rsidR="004344F4" w:rsidRDefault="00F8649C" w:rsidP="00F20DA0">
    <w:pPr>
      <w:pStyle w:val="Footer"/>
      <w:tabs>
        <w:tab w:val="clear" w:pos="4680"/>
        <w:tab w:val="clear" w:pos="9360"/>
        <w:tab w:val="left" w:pos="1875"/>
      </w:tabs>
    </w:pPr>
    <w:sdt>
      <w:sdtPr>
        <w:id w:val="-1696072912"/>
        <w:docPartObj>
          <w:docPartGallery w:val="Page Numbers (Bottom of Page)"/>
          <w:docPartUnique/>
        </w:docPartObj>
      </w:sdtPr>
      <w:sdtEndPr>
        <w:rPr>
          <w:noProof/>
        </w:rPr>
      </w:sdtEndPr>
      <w:sdtContent>
        <w:r w:rsidR="004344F4">
          <w:fldChar w:fldCharType="begin"/>
        </w:r>
        <w:r w:rsidR="004344F4">
          <w:instrText xml:space="preserve"> PAGE   \* MERGEFORMAT </w:instrText>
        </w:r>
        <w:r w:rsidR="004344F4">
          <w:fldChar w:fldCharType="separate"/>
        </w:r>
        <w:r w:rsidR="004344F4">
          <w:rPr>
            <w:noProof/>
          </w:rPr>
          <w:t>2</w:t>
        </w:r>
        <w:r w:rsidR="004344F4">
          <w:rPr>
            <w:noProof/>
          </w:rPr>
          <w:fldChar w:fldCharType="end"/>
        </w:r>
      </w:sdtContent>
    </w:sdt>
    <w:r w:rsidR="00F20DA0">
      <w:rPr>
        <w:noProof/>
      </w:rPr>
      <w:tab/>
    </w:r>
    <w:r w:rsidR="00F20DA0">
      <w:rPr>
        <w:noProof/>
      </w:rPr>
      <w:tab/>
    </w:r>
    <w:r w:rsidR="00F20DA0">
      <w:rPr>
        <w:noProof/>
      </w:rPr>
      <w:tab/>
    </w:r>
    <w:r w:rsidR="00F20DA0">
      <w:rPr>
        <w:noProof/>
      </w:rPr>
      <w:tab/>
    </w:r>
    <w:r w:rsidR="00F20DA0">
      <w:rPr>
        <w:noProof/>
      </w:rPr>
      <w:tab/>
    </w:r>
    <w:r w:rsidR="00F20DA0">
      <w:rPr>
        <w:noProof/>
      </w:rPr>
      <w:tab/>
    </w:r>
    <w:r w:rsidR="00F20DA0">
      <w:rPr>
        <w:noProof/>
      </w:rPr>
      <w:tab/>
    </w:r>
    <w:r w:rsidR="00F20DA0">
      <w:rPr>
        <w:noProof/>
      </w:rPr>
      <w:tab/>
    </w:r>
    <w:r w:rsidR="00F20DA0">
      <w:rPr>
        <w:noProof/>
      </w:rPr>
      <w:tab/>
    </w:r>
    <w:r w:rsidR="00F20DA0">
      <w:rPr>
        <w:noProof/>
      </w:rPr>
      <w:tab/>
      <w:t xml:space="preserve">Issue </w:t>
    </w:r>
    <w:r w:rsidR="00B33399">
      <w:rPr>
        <w:noProof/>
      </w:rPr>
      <w:t>6</w:t>
    </w:r>
    <w:r w:rsidR="00454BD4">
      <w:rPr>
        <w:noProof/>
      </w:rPr>
      <w:t xml:space="preserve"> – </w:t>
    </w:r>
    <w:r w:rsidR="00B33399">
      <w:rPr>
        <w:noProof/>
      </w:rPr>
      <w:t>Septeber</w:t>
    </w:r>
    <w:r w:rsidR="00454BD4">
      <w:rPr>
        <w:noProof/>
      </w:rPr>
      <w:t xml:space="preserve"> 2025</w:t>
    </w:r>
  </w:p>
  <w:p w14:paraId="3948F13D" w14:textId="5D9AE739" w:rsidR="00363676" w:rsidRDefault="00363676">
    <w:pPr>
      <w:spacing w:after="0" w:line="259" w:lineRule="auto"/>
      <w:ind w:left="-1134" w:right="1077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8FAF" w14:textId="77777777" w:rsidR="00363676" w:rsidRDefault="00960544">
    <w:pPr>
      <w:spacing w:after="0" w:line="259" w:lineRule="auto"/>
      <w:ind w:left="-1134" w:right="10770" w:firstLine="0"/>
    </w:pPr>
    <w:r>
      <w:rPr>
        <w:noProof/>
      </w:rPr>
      <w:drawing>
        <wp:anchor distT="0" distB="0" distL="114300" distR="114300" simplePos="0" relativeHeight="251658243" behindDoc="0" locked="0" layoutInCell="1" allowOverlap="0" wp14:anchorId="707878E8" wp14:editId="58C35451">
          <wp:simplePos x="0" y="0"/>
          <wp:positionH relativeFrom="page">
            <wp:posOffset>302400</wp:posOffset>
          </wp:positionH>
          <wp:positionV relativeFrom="page">
            <wp:posOffset>9660603</wp:posOffset>
          </wp:positionV>
          <wp:extent cx="6153913" cy="420624"/>
          <wp:effectExtent l="0" t="0" r="0" b="0"/>
          <wp:wrapSquare wrapText="bothSides"/>
          <wp:docPr id="1414161305" name="Picture 1414161305"/>
          <wp:cNvGraphicFramePr/>
          <a:graphic xmlns:a="http://schemas.openxmlformats.org/drawingml/2006/main">
            <a:graphicData uri="http://schemas.openxmlformats.org/drawingml/2006/picture">
              <pic:pic xmlns:pic="http://schemas.openxmlformats.org/drawingml/2006/picture">
                <pic:nvPicPr>
                  <pic:cNvPr id="3463" name="Picture 3463"/>
                  <pic:cNvPicPr/>
                </pic:nvPicPr>
                <pic:blipFill>
                  <a:blip r:embed="rId1"/>
                  <a:stretch>
                    <a:fillRect/>
                  </a:stretch>
                </pic:blipFill>
                <pic:spPr>
                  <a:xfrm>
                    <a:off x="0" y="0"/>
                    <a:ext cx="6153913" cy="4206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5246" w14:textId="77777777" w:rsidR="008907FB" w:rsidRDefault="008907FB">
      <w:pPr>
        <w:spacing w:after="0" w:line="240" w:lineRule="auto"/>
      </w:pPr>
      <w:r>
        <w:separator/>
      </w:r>
    </w:p>
  </w:footnote>
  <w:footnote w:type="continuationSeparator" w:id="0">
    <w:p w14:paraId="2D5DB3D2" w14:textId="77777777" w:rsidR="008907FB" w:rsidRDefault="008907FB">
      <w:pPr>
        <w:spacing w:after="0" w:line="240" w:lineRule="auto"/>
      </w:pPr>
      <w:r>
        <w:continuationSeparator/>
      </w:r>
    </w:p>
  </w:footnote>
  <w:footnote w:type="continuationNotice" w:id="1">
    <w:p w14:paraId="6452B837" w14:textId="77777777" w:rsidR="008907FB" w:rsidRDefault="00890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DBC7" w14:textId="77777777" w:rsidR="00363676" w:rsidRDefault="00960544">
    <w:pPr>
      <w:spacing w:after="0" w:line="259" w:lineRule="auto"/>
      <w:ind w:left="-1134" w:right="7234"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E80BC0F" wp14:editId="7BBB4C42">
              <wp:simplePos x="0" y="0"/>
              <wp:positionH relativeFrom="page">
                <wp:posOffset>718224</wp:posOffset>
              </wp:positionH>
              <wp:positionV relativeFrom="page">
                <wp:posOffset>718679</wp:posOffset>
              </wp:positionV>
              <wp:extent cx="1527175" cy="397187"/>
              <wp:effectExtent l="0" t="0" r="0" b="0"/>
              <wp:wrapSquare wrapText="bothSides"/>
              <wp:docPr id="4773" name="Group 4773"/>
              <wp:cNvGraphicFramePr/>
              <a:graphic xmlns:a="http://schemas.openxmlformats.org/drawingml/2006/main">
                <a:graphicData uri="http://schemas.microsoft.com/office/word/2010/wordprocessingGroup">
                  <wpg:wgp>
                    <wpg:cNvGrpSpPr/>
                    <wpg:grpSpPr>
                      <a:xfrm>
                        <a:off x="0" y="0"/>
                        <a:ext cx="1527175" cy="397187"/>
                        <a:chOff x="0" y="0"/>
                        <a:chExt cx="1527175" cy="397187"/>
                      </a:xfrm>
                    </wpg:grpSpPr>
                    <wps:wsp>
                      <wps:cNvPr id="4774" name="Shape 4774"/>
                      <wps:cNvSpPr/>
                      <wps:spPr>
                        <a:xfrm>
                          <a:off x="741664" y="27784"/>
                          <a:ext cx="53315" cy="61541"/>
                        </a:xfrm>
                        <a:custGeom>
                          <a:avLst/>
                          <a:gdLst/>
                          <a:ahLst/>
                          <a:cxnLst/>
                          <a:rect l="0" t="0" r="0" b="0"/>
                          <a:pathLst>
                            <a:path w="53315" h="61541">
                              <a:moveTo>
                                <a:pt x="26657" y="0"/>
                              </a:moveTo>
                              <a:cubicBezTo>
                                <a:pt x="39986" y="0"/>
                                <a:pt x="53315" y="8792"/>
                                <a:pt x="53315" y="26375"/>
                              </a:cubicBezTo>
                              <a:cubicBezTo>
                                <a:pt x="53315" y="61541"/>
                                <a:pt x="0" y="61541"/>
                                <a:pt x="0" y="26375"/>
                              </a:cubicBezTo>
                              <a:cubicBezTo>
                                <a:pt x="0" y="8792"/>
                                <a:pt x="13329" y="0"/>
                                <a:pt x="26657"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75" name="Shape 4775"/>
                      <wps:cNvSpPr/>
                      <wps:spPr>
                        <a:xfrm>
                          <a:off x="370982" y="29571"/>
                          <a:ext cx="100514" cy="262156"/>
                        </a:xfrm>
                        <a:custGeom>
                          <a:avLst/>
                          <a:gdLst/>
                          <a:ahLst/>
                          <a:cxnLst/>
                          <a:rect l="0" t="0" r="0" b="0"/>
                          <a:pathLst>
                            <a:path w="100514" h="262156">
                              <a:moveTo>
                                <a:pt x="45174" y="0"/>
                              </a:moveTo>
                              <a:lnTo>
                                <a:pt x="45174" y="101067"/>
                              </a:lnTo>
                              <a:cubicBezTo>
                                <a:pt x="50540" y="91624"/>
                                <a:pt x="60719" y="84312"/>
                                <a:pt x="71963" y="79361"/>
                              </a:cubicBezTo>
                              <a:lnTo>
                                <a:pt x="100514" y="72871"/>
                              </a:lnTo>
                              <a:lnTo>
                                <a:pt x="100514" y="114125"/>
                              </a:lnTo>
                              <a:lnTo>
                                <a:pt x="80773" y="117874"/>
                              </a:lnTo>
                              <a:cubicBezTo>
                                <a:pt x="61878" y="125406"/>
                                <a:pt x="48133" y="143456"/>
                                <a:pt x="48133" y="167335"/>
                              </a:cubicBezTo>
                              <a:cubicBezTo>
                                <a:pt x="48133" y="192043"/>
                                <a:pt x="61878" y="209886"/>
                                <a:pt x="80773" y="217263"/>
                              </a:cubicBezTo>
                              <a:lnTo>
                                <a:pt x="100514" y="220916"/>
                              </a:lnTo>
                              <a:lnTo>
                                <a:pt x="100514" y="262156"/>
                              </a:lnTo>
                              <a:lnTo>
                                <a:pt x="71542" y="256415"/>
                              </a:lnTo>
                              <a:cubicBezTo>
                                <a:pt x="61363" y="251831"/>
                                <a:pt x="52203" y="244519"/>
                                <a:pt x="45174" y="233604"/>
                              </a:cubicBezTo>
                              <a:lnTo>
                                <a:pt x="42215" y="258775"/>
                              </a:lnTo>
                              <a:lnTo>
                                <a:pt x="0" y="258775"/>
                              </a:lnTo>
                              <a:lnTo>
                                <a:pt x="0" y="28346"/>
                              </a:lnTo>
                              <a:cubicBezTo>
                                <a:pt x="0" y="15049"/>
                                <a:pt x="9906" y="4064"/>
                                <a:pt x="22733"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76" name="Shape 4776"/>
                      <wps:cNvSpPr/>
                      <wps:spPr>
                        <a:xfrm>
                          <a:off x="471496" y="101390"/>
                          <a:ext cx="97555" cy="191033"/>
                        </a:xfrm>
                        <a:custGeom>
                          <a:avLst/>
                          <a:gdLst/>
                          <a:ahLst/>
                          <a:cxnLst/>
                          <a:rect l="0" t="0" r="0" b="0"/>
                          <a:pathLst>
                            <a:path w="97555" h="191033">
                              <a:moveTo>
                                <a:pt x="4629" y="0"/>
                              </a:moveTo>
                              <a:cubicBezTo>
                                <a:pt x="57944" y="0"/>
                                <a:pt x="97555" y="32576"/>
                                <a:pt x="97555" y="95517"/>
                              </a:cubicBezTo>
                              <a:cubicBezTo>
                                <a:pt x="97555" y="155486"/>
                                <a:pt x="57194" y="191033"/>
                                <a:pt x="3512" y="191033"/>
                              </a:cubicBezTo>
                              <a:lnTo>
                                <a:pt x="0" y="190338"/>
                              </a:lnTo>
                              <a:lnTo>
                                <a:pt x="0" y="149097"/>
                              </a:lnTo>
                              <a:lnTo>
                                <a:pt x="552" y="149200"/>
                              </a:lnTo>
                              <a:cubicBezTo>
                                <a:pt x="29432" y="149200"/>
                                <a:pt x="52381" y="127356"/>
                                <a:pt x="52381" y="95517"/>
                              </a:cubicBezTo>
                              <a:cubicBezTo>
                                <a:pt x="52381" y="62573"/>
                                <a:pt x="29432" y="42202"/>
                                <a:pt x="552" y="42202"/>
                              </a:cubicBezTo>
                              <a:lnTo>
                                <a:pt x="0" y="42307"/>
                              </a:lnTo>
                              <a:lnTo>
                                <a:pt x="0" y="1052"/>
                              </a:lnTo>
                              <a:lnTo>
                                <a:pt x="4629"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8" name="Shape 4788"/>
                      <wps:cNvSpPr/>
                      <wps:spPr>
                        <a:xfrm>
                          <a:off x="1201521" y="54377"/>
                          <a:ext cx="136982" cy="237668"/>
                        </a:xfrm>
                        <a:custGeom>
                          <a:avLst/>
                          <a:gdLst/>
                          <a:ahLst/>
                          <a:cxnLst/>
                          <a:rect l="0" t="0" r="0" b="0"/>
                          <a:pathLst>
                            <a:path w="136982" h="237668">
                              <a:moveTo>
                                <a:pt x="79235" y="0"/>
                              </a:moveTo>
                              <a:lnTo>
                                <a:pt x="79235" y="51829"/>
                              </a:lnTo>
                              <a:lnTo>
                                <a:pt x="129578" y="51829"/>
                              </a:lnTo>
                              <a:lnTo>
                                <a:pt x="129578" y="90703"/>
                              </a:lnTo>
                              <a:lnTo>
                                <a:pt x="78854" y="90703"/>
                              </a:lnTo>
                              <a:lnTo>
                                <a:pt x="78854" y="169558"/>
                              </a:lnTo>
                              <a:cubicBezTo>
                                <a:pt x="78854" y="186957"/>
                                <a:pt x="88481" y="195466"/>
                                <a:pt x="102553" y="195466"/>
                              </a:cubicBezTo>
                              <a:cubicBezTo>
                                <a:pt x="109588" y="195466"/>
                                <a:pt x="117729" y="193243"/>
                                <a:pt x="124397" y="189916"/>
                              </a:cubicBezTo>
                              <a:lnTo>
                                <a:pt x="136982" y="228422"/>
                              </a:lnTo>
                              <a:cubicBezTo>
                                <a:pt x="124028" y="233591"/>
                                <a:pt x="113284" y="235826"/>
                                <a:pt x="99594" y="236195"/>
                              </a:cubicBezTo>
                              <a:cubicBezTo>
                                <a:pt x="59982" y="237668"/>
                                <a:pt x="34061" y="215087"/>
                                <a:pt x="34061" y="169558"/>
                              </a:cubicBezTo>
                              <a:lnTo>
                                <a:pt x="34061" y="90703"/>
                              </a:lnTo>
                              <a:lnTo>
                                <a:pt x="0" y="90703"/>
                              </a:lnTo>
                              <a:lnTo>
                                <a:pt x="0" y="51829"/>
                              </a:lnTo>
                              <a:lnTo>
                                <a:pt x="34061" y="51829"/>
                              </a:lnTo>
                              <a:lnTo>
                                <a:pt x="34061" y="28346"/>
                              </a:lnTo>
                              <a:cubicBezTo>
                                <a:pt x="34061" y="15049"/>
                                <a:pt x="43967" y="4064"/>
                                <a:pt x="56794" y="2362"/>
                              </a:cubicBezTo>
                              <a:lnTo>
                                <a:pt x="79235"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77" name="Shape 4777"/>
                      <wps:cNvSpPr/>
                      <wps:spPr>
                        <a:xfrm>
                          <a:off x="1016242" y="29202"/>
                          <a:ext cx="176962" cy="259143"/>
                        </a:xfrm>
                        <a:custGeom>
                          <a:avLst/>
                          <a:gdLst/>
                          <a:ahLst/>
                          <a:cxnLst/>
                          <a:rect l="0" t="0" r="0" b="0"/>
                          <a:pathLst>
                            <a:path w="176962" h="259143">
                              <a:moveTo>
                                <a:pt x="45174" y="0"/>
                              </a:moveTo>
                              <a:lnTo>
                                <a:pt x="45174" y="101435"/>
                              </a:lnTo>
                              <a:cubicBezTo>
                                <a:pt x="61468" y="80340"/>
                                <a:pt x="81458" y="74041"/>
                                <a:pt x="102184" y="74041"/>
                              </a:cubicBezTo>
                              <a:cubicBezTo>
                                <a:pt x="154013" y="74041"/>
                                <a:pt x="176962" y="109207"/>
                                <a:pt x="176962" y="162890"/>
                              </a:cubicBezTo>
                              <a:lnTo>
                                <a:pt x="176962" y="259143"/>
                              </a:lnTo>
                              <a:lnTo>
                                <a:pt x="131801" y="259143"/>
                              </a:lnTo>
                              <a:lnTo>
                                <a:pt x="131801" y="163258"/>
                              </a:lnTo>
                              <a:cubicBezTo>
                                <a:pt x="131801" y="129934"/>
                                <a:pt x="114402" y="115875"/>
                                <a:pt x="90335" y="115875"/>
                              </a:cubicBezTo>
                              <a:cubicBezTo>
                                <a:pt x="63690" y="115875"/>
                                <a:pt x="45174" y="138455"/>
                                <a:pt x="45174" y="165849"/>
                              </a:cubicBezTo>
                              <a:lnTo>
                                <a:pt x="45174" y="259143"/>
                              </a:lnTo>
                              <a:lnTo>
                                <a:pt x="13" y="259143"/>
                              </a:lnTo>
                              <a:lnTo>
                                <a:pt x="0" y="28346"/>
                              </a:lnTo>
                              <a:cubicBezTo>
                                <a:pt x="0" y="15049"/>
                                <a:pt x="9906" y="4064"/>
                                <a:pt x="22746" y="2362"/>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78" name="Shape 4778"/>
                      <wps:cNvSpPr/>
                      <wps:spPr>
                        <a:xfrm>
                          <a:off x="745730" y="105094"/>
                          <a:ext cx="45174" cy="183248"/>
                        </a:xfrm>
                        <a:custGeom>
                          <a:avLst/>
                          <a:gdLst/>
                          <a:ahLst/>
                          <a:cxnLst/>
                          <a:rect l="0" t="0" r="0" b="0"/>
                          <a:pathLst>
                            <a:path w="45174" h="183248">
                              <a:moveTo>
                                <a:pt x="45174" y="0"/>
                              </a:moveTo>
                              <a:lnTo>
                                <a:pt x="45174" y="183248"/>
                              </a:lnTo>
                              <a:lnTo>
                                <a:pt x="13" y="183248"/>
                              </a:lnTo>
                              <a:lnTo>
                                <a:pt x="0" y="28346"/>
                              </a:lnTo>
                              <a:cubicBezTo>
                                <a:pt x="0" y="15049"/>
                                <a:pt x="9906" y="4064"/>
                                <a:pt x="22746"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79" name="Shape 4779"/>
                      <wps:cNvSpPr/>
                      <wps:spPr>
                        <a:xfrm>
                          <a:off x="587493" y="101021"/>
                          <a:ext cx="143637" cy="187325"/>
                        </a:xfrm>
                        <a:custGeom>
                          <a:avLst/>
                          <a:gdLst/>
                          <a:ahLst/>
                          <a:cxnLst/>
                          <a:rect l="0" t="0" r="0" b="0"/>
                          <a:pathLst>
                            <a:path w="143637" h="187325">
                              <a:moveTo>
                                <a:pt x="96622" y="0"/>
                              </a:moveTo>
                              <a:cubicBezTo>
                                <a:pt x="115507" y="0"/>
                                <a:pt x="133642" y="7404"/>
                                <a:pt x="143637" y="17399"/>
                              </a:cubicBezTo>
                              <a:lnTo>
                                <a:pt x="123279" y="56642"/>
                              </a:lnTo>
                              <a:cubicBezTo>
                                <a:pt x="114021" y="48870"/>
                                <a:pt x="105512" y="44793"/>
                                <a:pt x="90703" y="44793"/>
                              </a:cubicBezTo>
                              <a:cubicBezTo>
                                <a:pt x="67005" y="44793"/>
                                <a:pt x="45161" y="57379"/>
                                <a:pt x="45161" y="91072"/>
                              </a:cubicBezTo>
                              <a:lnTo>
                                <a:pt x="45161" y="187325"/>
                              </a:lnTo>
                              <a:lnTo>
                                <a:pt x="0" y="187325"/>
                              </a:lnTo>
                              <a:lnTo>
                                <a:pt x="0" y="33160"/>
                              </a:lnTo>
                              <a:cubicBezTo>
                                <a:pt x="0" y="19863"/>
                                <a:pt x="9906" y="8877"/>
                                <a:pt x="22733" y="7176"/>
                              </a:cubicBezTo>
                              <a:lnTo>
                                <a:pt x="41885" y="5156"/>
                              </a:lnTo>
                              <a:lnTo>
                                <a:pt x="45161" y="25908"/>
                              </a:lnTo>
                              <a:cubicBezTo>
                                <a:pt x="59233" y="3327"/>
                                <a:pt x="78118" y="0"/>
                                <a:pt x="96622"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0" name="Shape 4780"/>
                      <wps:cNvSpPr/>
                      <wps:spPr>
                        <a:xfrm>
                          <a:off x="1367241" y="29206"/>
                          <a:ext cx="79121" cy="115875"/>
                        </a:xfrm>
                        <a:custGeom>
                          <a:avLst/>
                          <a:gdLst/>
                          <a:ahLst/>
                          <a:cxnLst/>
                          <a:rect l="0" t="0" r="0" b="0"/>
                          <a:pathLst>
                            <a:path w="79121" h="115875">
                              <a:moveTo>
                                <a:pt x="20193" y="0"/>
                              </a:moveTo>
                              <a:lnTo>
                                <a:pt x="20193" y="45352"/>
                              </a:lnTo>
                              <a:cubicBezTo>
                                <a:pt x="27470" y="35916"/>
                                <a:pt x="36411" y="33096"/>
                                <a:pt x="45682" y="33096"/>
                              </a:cubicBezTo>
                              <a:cubicBezTo>
                                <a:pt x="68859" y="33096"/>
                                <a:pt x="79121" y="48831"/>
                                <a:pt x="79121" y="72835"/>
                              </a:cubicBezTo>
                              <a:lnTo>
                                <a:pt x="79121" y="115875"/>
                              </a:lnTo>
                              <a:lnTo>
                                <a:pt x="58928" y="115875"/>
                              </a:lnTo>
                              <a:lnTo>
                                <a:pt x="58928" y="73000"/>
                              </a:lnTo>
                              <a:cubicBezTo>
                                <a:pt x="58928" y="58103"/>
                                <a:pt x="51143" y="51803"/>
                                <a:pt x="40386" y="51803"/>
                              </a:cubicBezTo>
                              <a:cubicBezTo>
                                <a:pt x="28473" y="51803"/>
                                <a:pt x="20193" y="61900"/>
                                <a:pt x="20193" y="74155"/>
                              </a:cubicBezTo>
                              <a:lnTo>
                                <a:pt x="20193" y="115875"/>
                              </a:lnTo>
                              <a:lnTo>
                                <a:pt x="0" y="115875"/>
                              </a:lnTo>
                              <a:lnTo>
                                <a:pt x="0" y="12675"/>
                              </a:lnTo>
                              <a:cubicBezTo>
                                <a:pt x="0" y="6731"/>
                                <a:pt x="4419" y="1816"/>
                                <a:pt x="10160" y="1054"/>
                              </a:cubicBezTo>
                              <a:lnTo>
                                <a:pt x="20193"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1" name="Shape 4781"/>
                      <wps:cNvSpPr/>
                      <wps:spPr>
                        <a:xfrm>
                          <a:off x="1462951" y="61308"/>
                          <a:ext cx="64224" cy="83769"/>
                        </a:xfrm>
                        <a:custGeom>
                          <a:avLst/>
                          <a:gdLst/>
                          <a:ahLst/>
                          <a:cxnLst/>
                          <a:rect l="0" t="0" r="0" b="0"/>
                          <a:pathLst>
                            <a:path w="64224" h="83769">
                              <a:moveTo>
                                <a:pt x="43205" y="0"/>
                              </a:moveTo>
                              <a:cubicBezTo>
                                <a:pt x="51651" y="0"/>
                                <a:pt x="59754" y="3315"/>
                                <a:pt x="64224" y="7785"/>
                              </a:cubicBezTo>
                              <a:lnTo>
                                <a:pt x="55118" y="25336"/>
                              </a:lnTo>
                              <a:cubicBezTo>
                                <a:pt x="50990" y="21857"/>
                                <a:pt x="47180" y="20041"/>
                                <a:pt x="40551" y="20041"/>
                              </a:cubicBezTo>
                              <a:cubicBezTo>
                                <a:pt x="29959" y="20041"/>
                                <a:pt x="20193" y="25667"/>
                                <a:pt x="20193" y="40729"/>
                              </a:cubicBezTo>
                              <a:lnTo>
                                <a:pt x="20193" y="83769"/>
                              </a:lnTo>
                              <a:lnTo>
                                <a:pt x="0" y="83769"/>
                              </a:lnTo>
                              <a:lnTo>
                                <a:pt x="0" y="14834"/>
                              </a:lnTo>
                              <a:cubicBezTo>
                                <a:pt x="0" y="8890"/>
                                <a:pt x="4432" y="3975"/>
                                <a:pt x="10160" y="3213"/>
                              </a:cubicBezTo>
                              <a:lnTo>
                                <a:pt x="18733" y="2311"/>
                              </a:lnTo>
                              <a:lnTo>
                                <a:pt x="20193" y="11595"/>
                              </a:lnTo>
                              <a:cubicBezTo>
                                <a:pt x="26480" y="1499"/>
                                <a:pt x="34925" y="0"/>
                                <a:pt x="43205"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2" name="Shape 4782"/>
                      <wps:cNvSpPr/>
                      <wps:spPr>
                        <a:xfrm>
                          <a:off x="0" y="62571"/>
                          <a:ext cx="165398" cy="300903"/>
                        </a:xfrm>
                        <a:custGeom>
                          <a:avLst/>
                          <a:gdLst/>
                          <a:ahLst/>
                          <a:cxnLst/>
                          <a:rect l="0" t="0" r="0" b="0"/>
                          <a:pathLst>
                            <a:path w="165398" h="300903">
                              <a:moveTo>
                                <a:pt x="165398" y="0"/>
                              </a:moveTo>
                              <a:lnTo>
                                <a:pt x="165398" y="62632"/>
                              </a:lnTo>
                              <a:lnTo>
                                <a:pt x="158090" y="79161"/>
                              </a:lnTo>
                              <a:lnTo>
                                <a:pt x="165398" y="74606"/>
                              </a:lnTo>
                              <a:lnTo>
                                <a:pt x="165398" y="122829"/>
                              </a:lnTo>
                              <a:lnTo>
                                <a:pt x="138278" y="125617"/>
                              </a:lnTo>
                              <a:cubicBezTo>
                                <a:pt x="120066" y="169166"/>
                                <a:pt x="102591" y="213705"/>
                                <a:pt x="90424" y="250763"/>
                              </a:cubicBezTo>
                              <a:cubicBezTo>
                                <a:pt x="104756" y="240349"/>
                                <a:pt x="122749" y="227033"/>
                                <a:pt x="140687" y="213111"/>
                              </a:cubicBezTo>
                              <a:lnTo>
                                <a:pt x="165398" y="193409"/>
                              </a:lnTo>
                              <a:lnTo>
                                <a:pt x="165398" y="224603"/>
                              </a:lnTo>
                              <a:lnTo>
                                <a:pt x="124004" y="256326"/>
                              </a:lnTo>
                              <a:cubicBezTo>
                                <a:pt x="96939" y="276443"/>
                                <a:pt x="75311" y="291517"/>
                                <a:pt x="73558" y="292737"/>
                              </a:cubicBezTo>
                              <a:lnTo>
                                <a:pt x="72022" y="293803"/>
                              </a:lnTo>
                              <a:cubicBezTo>
                                <a:pt x="61811" y="300903"/>
                                <a:pt x="50368" y="294565"/>
                                <a:pt x="53327" y="283453"/>
                              </a:cubicBezTo>
                              <a:lnTo>
                                <a:pt x="53785" y="281777"/>
                              </a:lnTo>
                              <a:cubicBezTo>
                                <a:pt x="63297" y="246102"/>
                                <a:pt x="80670" y="198985"/>
                                <a:pt x="100051" y="151043"/>
                              </a:cubicBezTo>
                              <a:cubicBezTo>
                                <a:pt x="72301" y="172506"/>
                                <a:pt x="42951" y="197093"/>
                                <a:pt x="13271" y="224893"/>
                              </a:cubicBezTo>
                              <a:lnTo>
                                <a:pt x="4445" y="215749"/>
                              </a:lnTo>
                              <a:cubicBezTo>
                                <a:pt x="0" y="211139"/>
                                <a:pt x="1245" y="202884"/>
                                <a:pt x="7201" y="197436"/>
                              </a:cubicBezTo>
                              <a:cubicBezTo>
                                <a:pt x="33782" y="173115"/>
                                <a:pt x="59880" y="151360"/>
                                <a:pt x="84696" y="132082"/>
                              </a:cubicBezTo>
                              <a:cubicBezTo>
                                <a:pt x="56655" y="135854"/>
                                <a:pt x="31394" y="140057"/>
                                <a:pt x="15138" y="144515"/>
                              </a:cubicBezTo>
                              <a:lnTo>
                                <a:pt x="14338" y="131155"/>
                              </a:lnTo>
                              <a:cubicBezTo>
                                <a:pt x="13907" y="124043"/>
                                <a:pt x="19952" y="116626"/>
                                <a:pt x="27572" y="114987"/>
                              </a:cubicBezTo>
                              <a:cubicBezTo>
                                <a:pt x="48616" y="110454"/>
                                <a:pt x="76937" y="106275"/>
                                <a:pt x="106451" y="102618"/>
                              </a:cubicBezTo>
                              <a:cubicBezTo>
                                <a:pt x="86436" y="69090"/>
                                <a:pt x="55283" y="41188"/>
                                <a:pt x="54915" y="40858"/>
                              </a:cubicBezTo>
                              <a:lnTo>
                                <a:pt x="65875" y="29542"/>
                              </a:lnTo>
                              <a:cubicBezTo>
                                <a:pt x="71590" y="23636"/>
                                <a:pt x="80226" y="22544"/>
                                <a:pt x="84874" y="27142"/>
                              </a:cubicBezTo>
                              <a:cubicBezTo>
                                <a:pt x="95694" y="37835"/>
                                <a:pt x="114478" y="57901"/>
                                <a:pt x="129197" y="81472"/>
                              </a:cubicBezTo>
                              <a:cubicBezTo>
                                <a:pt x="141802" y="52300"/>
                                <a:pt x="154076" y="24862"/>
                                <a:pt x="164557" y="1832"/>
                              </a:cubicBezTo>
                              <a:lnTo>
                                <a:pt x="16539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3" name="Shape 4783"/>
                      <wps:cNvSpPr/>
                      <wps:spPr>
                        <a:xfrm>
                          <a:off x="165398" y="49921"/>
                          <a:ext cx="168167" cy="237254"/>
                        </a:xfrm>
                        <a:custGeom>
                          <a:avLst/>
                          <a:gdLst/>
                          <a:ahLst/>
                          <a:cxnLst/>
                          <a:rect l="0" t="0" r="0" b="0"/>
                          <a:pathLst>
                            <a:path w="168167" h="237254">
                              <a:moveTo>
                                <a:pt x="158272" y="949"/>
                              </a:moveTo>
                              <a:cubicBezTo>
                                <a:pt x="161303" y="1899"/>
                                <a:pt x="163665" y="4124"/>
                                <a:pt x="164598" y="7382"/>
                              </a:cubicBezTo>
                              <a:lnTo>
                                <a:pt x="168167" y="19802"/>
                              </a:lnTo>
                              <a:cubicBezTo>
                                <a:pt x="167469" y="20120"/>
                                <a:pt x="71355" y="69777"/>
                                <a:pt x="13951" y="107255"/>
                              </a:cubicBezTo>
                              <a:cubicBezTo>
                                <a:pt x="31617" y="105502"/>
                                <a:pt x="47669" y="104003"/>
                                <a:pt x="60446" y="102822"/>
                              </a:cubicBezTo>
                              <a:lnTo>
                                <a:pt x="67164" y="102200"/>
                              </a:lnTo>
                              <a:cubicBezTo>
                                <a:pt x="87459" y="100308"/>
                                <a:pt x="99384" y="105070"/>
                                <a:pt x="102572" y="116361"/>
                              </a:cubicBezTo>
                              <a:cubicBezTo>
                                <a:pt x="107448" y="133620"/>
                                <a:pt x="89808" y="158525"/>
                                <a:pt x="41675" y="202314"/>
                              </a:cubicBezTo>
                              <a:cubicBezTo>
                                <a:pt x="29924" y="213008"/>
                                <a:pt x="15923" y="224644"/>
                                <a:pt x="1477" y="236122"/>
                              </a:cubicBezTo>
                              <a:lnTo>
                                <a:pt x="0" y="237254"/>
                              </a:lnTo>
                              <a:lnTo>
                                <a:pt x="0" y="206059"/>
                              </a:lnTo>
                              <a:lnTo>
                                <a:pt x="1692" y="204710"/>
                              </a:lnTo>
                              <a:cubicBezTo>
                                <a:pt x="10170" y="197733"/>
                                <a:pt x="18171" y="190891"/>
                                <a:pt x="25228" y="184471"/>
                              </a:cubicBezTo>
                              <a:cubicBezTo>
                                <a:pt x="65488" y="147844"/>
                                <a:pt x="73412" y="133785"/>
                                <a:pt x="74974" y="129581"/>
                              </a:cubicBezTo>
                              <a:cubicBezTo>
                                <a:pt x="74193" y="129378"/>
                                <a:pt x="72958" y="129162"/>
                                <a:pt x="71093" y="129075"/>
                              </a:cubicBezTo>
                              <a:cubicBezTo>
                                <a:pt x="69228" y="128988"/>
                                <a:pt x="66732" y="129029"/>
                                <a:pt x="63430" y="129340"/>
                              </a:cubicBezTo>
                              <a:lnTo>
                                <a:pt x="56699" y="129962"/>
                              </a:lnTo>
                              <a:cubicBezTo>
                                <a:pt x="46031" y="130953"/>
                                <a:pt x="33039" y="132159"/>
                                <a:pt x="18732" y="133553"/>
                              </a:cubicBezTo>
                              <a:lnTo>
                                <a:pt x="0" y="135479"/>
                              </a:lnTo>
                              <a:lnTo>
                                <a:pt x="0" y="87257"/>
                              </a:lnTo>
                              <a:lnTo>
                                <a:pt x="33298" y="66506"/>
                              </a:lnTo>
                              <a:cubicBezTo>
                                <a:pt x="79008" y="39272"/>
                                <a:pt x="134325" y="9147"/>
                                <a:pt x="147936" y="2175"/>
                              </a:cubicBezTo>
                              <a:cubicBezTo>
                                <a:pt x="151543" y="327"/>
                                <a:pt x="155242" y="0"/>
                                <a:pt x="158272" y="949"/>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4" name="Shape 4784"/>
                      <wps:cNvSpPr/>
                      <wps:spPr>
                        <a:xfrm>
                          <a:off x="165398" y="0"/>
                          <a:ext cx="54680" cy="125203"/>
                        </a:xfrm>
                        <a:custGeom>
                          <a:avLst/>
                          <a:gdLst/>
                          <a:ahLst/>
                          <a:cxnLst/>
                          <a:rect l="0" t="0" r="0" b="0"/>
                          <a:pathLst>
                            <a:path w="54680" h="125203">
                              <a:moveTo>
                                <a:pt x="41561" y="1702"/>
                              </a:moveTo>
                              <a:lnTo>
                                <a:pt x="54680" y="5105"/>
                              </a:lnTo>
                              <a:cubicBezTo>
                                <a:pt x="54261" y="6001"/>
                                <a:pt x="37711" y="40722"/>
                                <a:pt x="15880" y="89289"/>
                              </a:cubicBezTo>
                              <a:lnTo>
                                <a:pt x="0" y="125203"/>
                              </a:lnTo>
                              <a:lnTo>
                                <a:pt x="0" y="62571"/>
                              </a:lnTo>
                              <a:lnTo>
                                <a:pt x="13351" y="33499"/>
                              </a:lnTo>
                              <a:cubicBezTo>
                                <a:pt x="17512" y="24523"/>
                                <a:pt x="21041" y="16983"/>
                                <a:pt x="23755" y="11214"/>
                              </a:cubicBezTo>
                              <a:cubicBezTo>
                                <a:pt x="27032" y="4267"/>
                                <a:pt x="35020" y="0"/>
                                <a:pt x="41561" y="1702"/>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5" name="Shape 4785"/>
                      <wps:cNvSpPr/>
                      <wps:spPr>
                        <a:xfrm>
                          <a:off x="809027" y="313151"/>
                          <a:ext cx="94482" cy="84036"/>
                        </a:xfrm>
                        <a:custGeom>
                          <a:avLst/>
                          <a:gdLst/>
                          <a:ahLst/>
                          <a:cxnLst/>
                          <a:rect l="0" t="0" r="0" b="0"/>
                          <a:pathLst>
                            <a:path w="94482" h="84036">
                              <a:moveTo>
                                <a:pt x="1740" y="0"/>
                              </a:moveTo>
                              <a:lnTo>
                                <a:pt x="43853" y="0"/>
                              </a:lnTo>
                              <a:cubicBezTo>
                                <a:pt x="42456" y="25540"/>
                                <a:pt x="67513" y="39980"/>
                                <a:pt x="94310" y="40348"/>
                              </a:cubicBezTo>
                              <a:lnTo>
                                <a:pt x="94482" y="40306"/>
                              </a:lnTo>
                              <a:lnTo>
                                <a:pt x="94482" y="84012"/>
                              </a:lnTo>
                              <a:lnTo>
                                <a:pt x="94310" y="84036"/>
                              </a:lnTo>
                              <a:cubicBezTo>
                                <a:pt x="34798" y="84036"/>
                                <a:pt x="0" y="52197"/>
                                <a:pt x="1740"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6" name="Shape 4786"/>
                      <wps:cNvSpPr/>
                      <wps:spPr>
                        <a:xfrm>
                          <a:off x="810081" y="99993"/>
                          <a:ext cx="93428" cy="184192"/>
                        </a:xfrm>
                        <a:custGeom>
                          <a:avLst/>
                          <a:gdLst/>
                          <a:ahLst/>
                          <a:cxnLst/>
                          <a:rect l="0" t="0" r="0" b="0"/>
                          <a:pathLst>
                            <a:path w="93428" h="184192">
                              <a:moveTo>
                                <a:pt x="93428" y="0"/>
                              </a:moveTo>
                              <a:lnTo>
                                <a:pt x="93428" y="41830"/>
                              </a:lnTo>
                              <a:lnTo>
                                <a:pt x="74162" y="44882"/>
                              </a:lnTo>
                              <a:cubicBezTo>
                                <a:pt x="55759" y="51165"/>
                                <a:pt x="42443" y="66924"/>
                                <a:pt x="42443" y="92470"/>
                              </a:cubicBezTo>
                              <a:cubicBezTo>
                                <a:pt x="42443" y="116349"/>
                                <a:pt x="55759" y="132727"/>
                                <a:pt x="74162" y="139424"/>
                              </a:cubicBezTo>
                              <a:lnTo>
                                <a:pt x="93428" y="142722"/>
                              </a:lnTo>
                              <a:lnTo>
                                <a:pt x="93428" y="184192"/>
                              </a:lnTo>
                              <a:lnTo>
                                <a:pt x="55346" y="177950"/>
                              </a:lnTo>
                              <a:cubicBezTo>
                                <a:pt x="20945" y="165491"/>
                                <a:pt x="0" y="135228"/>
                                <a:pt x="0" y="92470"/>
                              </a:cubicBezTo>
                              <a:cubicBezTo>
                                <a:pt x="0" y="46378"/>
                                <a:pt x="25839" y="17360"/>
                                <a:pt x="59016" y="5732"/>
                              </a:cubicBezTo>
                              <a:lnTo>
                                <a:pt x="9342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87" name="Shape 4787"/>
                      <wps:cNvSpPr/>
                      <wps:spPr>
                        <a:xfrm>
                          <a:off x="903508" y="97263"/>
                          <a:ext cx="95180" cy="299899"/>
                        </a:xfrm>
                        <a:custGeom>
                          <a:avLst/>
                          <a:gdLst/>
                          <a:ahLst/>
                          <a:cxnLst/>
                          <a:rect l="0" t="0" r="0" b="0"/>
                          <a:pathLst>
                            <a:path w="95180" h="299899">
                              <a:moveTo>
                                <a:pt x="61822" y="1076"/>
                              </a:moveTo>
                              <a:cubicBezTo>
                                <a:pt x="67215" y="0"/>
                                <a:pt x="72961" y="819"/>
                                <a:pt x="77972" y="3683"/>
                              </a:cubicBezTo>
                              <a:lnTo>
                                <a:pt x="95180" y="14122"/>
                              </a:lnTo>
                              <a:lnTo>
                                <a:pt x="74251" y="41618"/>
                              </a:lnTo>
                              <a:cubicBezTo>
                                <a:pt x="88691" y="60160"/>
                                <a:pt x="93440" y="76606"/>
                                <a:pt x="93440" y="95199"/>
                              </a:cubicBezTo>
                              <a:cubicBezTo>
                                <a:pt x="93440" y="127775"/>
                                <a:pt x="79178" y="149987"/>
                                <a:pt x="50984" y="163690"/>
                              </a:cubicBezTo>
                              <a:cubicBezTo>
                                <a:pt x="87522" y="177749"/>
                                <a:pt x="93440" y="205143"/>
                                <a:pt x="93440" y="222923"/>
                              </a:cubicBezTo>
                              <a:cubicBezTo>
                                <a:pt x="93440" y="261795"/>
                                <a:pt x="66623" y="285672"/>
                                <a:pt x="33835" y="295180"/>
                              </a:cubicBezTo>
                              <a:lnTo>
                                <a:pt x="0" y="299899"/>
                              </a:lnTo>
                              <a:lnTo>
                                <a:pt x="0" y="256193"/>
                              </a:lnTo>
                              <a:lnTo>
                                <a:pt x="33409" y="248047"/>
                              </a:lnTo>
                              <a:cubicBezTo>
                                <a:pt x="42805" y="242541"/>
                                <a:pt x="49244" y="234213"/>
                                <a:pt x="49244" y="222923"/>
                              </a:cubicBezTo>
                              <a:cubicBezTo>
                                <a:pt x="49244" y="201079"/>
                                <a:pt x="32544" y="187008"/>
                                <a:pt x="527" y="187008"/>
                              </a:cubicBezTo>
                              <a:lnTo>
                                <a:pt x="0" y="186921"/>
                              </a:lnTo>
                              <a:lnTo>
                                <a:pt x="0" y="145452"/>
                              </a:lnTo>
                              <a:lnTo>
                                <a:pt x="527" y="145542"/>
                              </a:lnTo>
                              <a:cubicBezTo>
                                <a:pt x="28366" y="145542"/>
                                <a:pt x="50984" y="126670"/>
                                <a:pt x="50984" y="95199"/>
                              </a:cubicBezTo>
                              <a:cubicBezTo>
                                <a:pt x="50984" y="64097"/>
                                <a:pt x="28366" y="44475"/>
                                <a:pt x="527" y="44475"/>
                              </a:cubicBezTo>
                              <a:lnTo>
                                <a:pt x="0" y="44559"/>
                              </a:lnTo>
                              <a:lnTo>
                                <a:pt x="0" y="2729"/>
                              </a:lnTo>
                              <a:lnTo>
                                <a:pt x="527" y="2642"/>
                              </a:lnTo>
                              <a:cubicBezTo>
                                <a:pt x="14052" y="2642"/>
                                <a:pt x="32760" y="5588"/>
                                <a:pt x="44609" y="14046"/>
                              </a:cubicBezTo>
                              <a:lnTo>
                                <a:pt x="47797" y="9843"/>
                              </a:lnTo>
                              <a:cubicBezTo>
                                <a:pt x="51391" y="5124"/>
                                <a:pt x="56429" y="2153"/>
                                <a:pt x="61822" y="1076"/>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g:wgp>
                </a:graphicData>
              </a:graphic>
            </wp:anchor>
          </w:drawing>
        </mc:Choice>
        <mc:Fallback>
          <w:pict>
            <v:group w14:anchorId="3030F631" id="Group 4773" o:spid="_x0000_s1026" style="position:absolute;margin-left:56.55pt;margin-top:56.6pt;width:120.25pt;height:31.25pt;z-index:251658240;mso-position-horizontal-relative:page;mso-position-vertical-relative:page" coordsize="15271,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">
              <v:shape id="Shape 4774" o:spid="_x0000_s1027" style="position:absolute;left:7416;top:277;width:533;height:616;visibility:visible;mso-wrap-style:square;v-text-anchor:top" coordsize="53315,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" path="m26657,c39986,,53315,8792,53315,26375,53315,61541,,61541,,26375,,8792,13329,,26657,xe" fillcolor="#6fc4f8" stroked="f" strokeweight="0">
                <v:stroke miterlimit="83231f" joinstyle="miter"/>
                <v:path arrowok="t" textboxrect="0,0,53315,61541"/>
              </v:shape>
              <v:shape id="Shape 4775" o:spid="_x0000_s1028" style="position:absolute;left:3709;top:295;width:1005;height:2622;visibility:visible;mso-wrap-style:square;v-text-anchor:top" coordsize="100514,2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" path="m45174,r,101067c50540,91624,60719,84312,71963,79361r28551,-6490l100514,114125r-19741,3749c61878,125406,48133,143456,48133,167335v,24708,13745,42551,32640,49928l100514,220916r,41240l71542,256415c61363,251831,52203,244519,45174,233604r-2959,25171l,258775,,28346c,15049,9906,4064,22733,2375l45174,xe" fillcolor="#6fc4f8" stroked="f" strokeweight="0">
                <v:stroke miterlimit="83231f" joinstyle="miter"/>
                <v:path arrowok="t" textboxrect="0,0,100514,262156"/>
              </v:shape>
              <v:shape id="Shape 4776" o:spid="_x0000_s1029" style="position:absolute;left:4714;top:1013;width:976;height:1911;visibility:visible;mso-wrap-style:square;v-text-anchor:top" coordsize="97555,19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" path="m4629,c57944,,97555,32576,97555,95517v,59969,-40361,95516,-94043,95516l,190338,,149097r552,103c29432,149200,52381,127356,52381,95517,52381,62573,29432,42202,552,42202l,42307,,1052,4629,xe" fillcolor="#6fc4f8" stroked="f" strokeweight="0">
                <v:stroke miterlimit="83231f" joinstyle="miter"/>
                <v:path arrowok="t" textboxrect="0,0,97555,191033"/>
              </v:shape>
              <v:shape id="Shape 4788" o:spid="_x0000_s1030" style="position:absolute;left:12015;top:543;width:1370;height:2377;visibility:visible;mso-wrap-style:square;v-text-anchor:top" coordsize="136982,2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" path="m79235,r,51829l129578,51829r,38874l78854,90703r,78855c78854,186957,88481,195466,102553,195466v7035,,15176,-2223,21844,-5550l136982,228422v-12954,5169,-23698,7404,-37388,7773c59982,237668,34061,215087,34061,169558r,-78855l,90703,,51829r34061,l34061,28346v,-13297,9906,-24282,22733,-25984l79235,xe" fillcolor="#6fc4f8" stroked="f" strokeweight="0">
                <v:stroke miterlimit="83231f" joinstyle="miter"/>
                <v:path arrowok="t" textboxrect="0,0,136982,237668"/>
              </v:shape>
              <v:shape id="Shape 4777" o:spid="_x0000_s1031" style="position:absolute;left:10162;top:292;width:1770;height:2591;visibility:visible;mso-wrap-style:square;v-text-anchor:top" coordsize="176962,25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" path="m45174,r,101435c61468,80340,81458,74041,102184,74041v51829,,74778,35166,74778,88849l176962,259143r-45161,l131801,163258v,-33324,-17399,-47383,-41466,-47383c63690,115875,45174,138455,45174,165849r,93294l13,259143,,28346c,15049,9906,4064,22746,2362l45174,xe" fillcolor="#6fc4f8" stroked="f" strokeweight="0">
                <v:stroke miterlimit="83231f" joinstyle="miter"/>
                <v:path arrowok="t" textboxrect="0,0,176962,259143"/>
              </v:shape>
              <v:shape id="Shape 4778" o:spid="_x0000_s1032" style="position:absolute;left:7457;top:1050;width:452;height:1833;visibility:visible;mso-wrap-style:square;v-text-anchor:top" coordsize="45174,18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" path="m45174,r,183248l13,183248,,28346c,15049,9906,4064,22746,2375l45174,xe" fillcolor="#6fc4f8" stroked="f" strokeweight="0">
                <v:stroke miterlimit="83231f" joinstyle="miter"/>
                <v:path arrowok="t" textboxrect="0,0,45174,183248"/>
              </v:shape>
              <v:shape id="Shape 4779" o:spid="_x0000_s1033" style="position:absolute;left:5874;top:1010;width:1437;height:1873;visibility:visible;mso-wrap-style:square;v-text-anchor:top" coordsize="143637,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" path="m96622,v18885,,37020,7404,47015,17399l123279,56642c114021,48870,105512,44793,90703,44793v-23698,,-45542,12586,-45542,46279l45161,187325,,187325,,33160c,19863,9906,8877,22733,7176l41885,5156r3276,20752c59233,3327,78118,,96622,xe" fillcolor="#6fc4f8" stroked="f" strokeweight="0">
                <v:stroke miterlimit="83231f" joinstyle="miter"/>
                <v:path arrowok="t" textboxrect="0,0,143637,187325"/>
              </v:shape>
              <v:shape id="Shape 4780" o:spid="_x0000_s1034" style="position:absolute;left:13672;top:292;width:791;height:1158;visibility:visible;mso-wrap-style:square;v-text-anchor:top" coordsize="79121,1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" path="m20193,r,45352c27470,35916,36411,33096,45682,33096v23177,,33439,15735,33439,39739l79121,115875r-20193,l58928,73000v,-14897,-7785,-21197,-18542,-21197c28473,51803,20193,61900,20193,74155r,41720l,115875,,12675c,6731,4419,1816,10160,1054l20193,xe" fillcolor="#6fc4f8" stroked="f" strokeweight="0">
                <v:stroke miterlimit="83231f" joinstyle="miter"/>
                <v:path arrowok="t" textboxrect="0,0,79121,115875"/>
              </v:shape>
              <v:shape id="Shape 4781" o:spid="_x0000_s1035" style="position:absolute;left:14629;top:613;width:642;height:837;visibility:visible;mso-wrap-style:square;v-text-anchor:top" coordsize="64224,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" path="m43205,v8446,,16549,3315,21019,7785l55118,25336c50990,21857,47180,20041,40551,20041v-10592,,-20358,5626,-20358,20688l20193,83769,,83769,,14834c,8890,4432,3975,10160,3213r8573,-902l20193,11595c26480,1499,34925,,43205,xe" fillcolor="#6fc4f8" stroked="f" strokeweight="0">
                <v:stroke miterlimit="83231f" joinstyle="miter"/>
                <v:path arrowok="t" textboxrect="0,0,64224,83769"/>
              </v:shape>
              <v:shape id="Shape 4782" o:spid="_x0000_s1036" style="position:absolute;top:625;width:1653;height:3009;visibility:visible;mso-wrap-style:square;v-text-anchor:top" coordsize="165398,30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" path="m165398,r,62632l158090,79161r7308,-4555l165398,122829r-27120,2788c120066,169166,102591,213705,90424,250763v14332,-10414,32325,-23730,50263,-37652l165398,193409r,31194l124004,256326c96939,276443,75311,291517,73558,292737r-1536,1066c61811,300903,50368,294565,53327,283453r458,-1676c63297,246102,80670,198985,100051,151043,72301,172506,42951,197093,13271,224893l4445,215749c,211139,1245,202884,7201,197436,33782,173115,59880,151360,84696,132082v-28041,3772,-53302,7975,-69558,12433l14338,131155v-431,-7112,5614,-14529,13234,-16168c48616,110454,76937,106275,106451,102618,86436,69090,55283,41188,54915,40858l65875,29542v5715,-5906,14351,-6998,18999,-2400c95694,37835,114478,57901,129197,81472,141802,52300,154076,24862,164557,1832l165398,xe" fillcolor="#6fc4f8" stroked="f" strokeweight="0">
                <v:stroke miterlimit="83231f" joinstyle="miter"/>
                <v:path arrowok="t" textboxrect="0,0,165398,300903"/>
              </v:shape>
              <v:shape id="Shape 4783" o:spid="_x0000_s1037" style="position:absolute;left:1653;top:499;width:1682;height:2372;visibility:visible;mso-wrap-style:square;v-text-anchor:top" coordsize="168167,2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" path="m158272,949v3031,950,5393,3175,6326,6433l168167,19802v-698,318,-96812,49975,-154216,87453c31617,105502,47669,104003,60446,102822r6718,-622c87459,100308,99384,105070,102572,116361v4876,17259,-12764,42164,-60897,85953c29924,213008,15923,224644,1477,236122l,237254,,206059r1692,-1349c10170,197733,18171,190891,25228,184471,65488,147844,73412,133785,74974,129581v-781,-203,-2016,-419,-3881,-506c69228,128988,66732,129029,63430,129340r-6731,622c46031,130953,33039,132159,18732,133553l,135479,,87257,33298,66506c79008,39272,134325,9147,147936,2175,151543,327,155242,,158272,949xe" fillcolor="#6fc4f8" stroked="f" strokeweight="0">
                <v:stroke miterlimit="83231f" joinstyle="miter"/>
                <v:path arrowok="t" textboxrect="0,0,168167,237254"/>
              </v:shape>
              <v:shape id="Shape 4784" o:spid="_x0000_s1038" style="position:absolute;left:1653;width:547;height:1252;visibility:visible;mso-wrap-style:square;v-text-anchor:top" coordsize="54680,1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" path="m41561,1702l54680,5105c54261,6001,37711,40722,15880,89289l,125203,,62571,13351,33499c17512,24523,21041,16983,23755,11214,27032,4267,35020,,41561,1702xe" fillcolor="#6fc4f8" stroked="f" strokeweight="0">
                <v:stroke miterlimit="83231f" joinstyle="miter"/>
                <v:path arrowok="t" textboxrect="0,0,54680,125203"/>
              </v:shape>
              <v:shape id="Shape 4785" o:spid="_x0000_s1039" style="position:absolute;left:8090;top:3131;width:945;height:840;visibility:visible;mso-wrap-style:square;v-text-anchor:top" coordsize="94482,8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" path="m1740,l43853,c42456,25540,67513,39980,94310,40348r172,-42l94482,84012r-172,24c34798,84036,,52197,1740,xe" fillcolor="#6fc4f8" stroked="f" strokeweight="0">
                <v:stroke miterlimit="83231f" joinstyle="miter"/>
                <v:path arrowok="t" textboxrect="0,0,94482,84036"/>
              </v:shape>
              <v:shape id="Shape 4786" o:spid="_x0000_s1040" style="position:absolute;left:8100;top:999;width:935;height:1842;visibility:visible;mso-wrap-style:square;v-text-anchor:top" coordsize="93428,18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" path="m93428,r,41830l74162,44882c55759,51165,42443,66924,42443,92470v,23879,13316,40257,31719,46954l93428,142722r,41470l55346,177950c20945,165491,,135228,,92470,,46378,25839,17360,59016,5732l93428,xe" fillcolor="#6fc4f8" stroked="f" strokeweight="0">
                <v:stroke miterlimit="83231f" joinstyle="miter"/>
                <v:path arrowok="t" textboxrect="0,0,93428,184192"/>
              </v:shape>
              <v:shape id="Shape 4787" o:spid="_x0000_s1041" style="position:absolute;left:9035;top:972;width:951;height:2999;visibility:visible;mso-wrap-style:square;v-text-anchor:top" coordsize="95180,29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" path="m61822,1076c67215,,72961,819,77972,3683l95180,14122,74251,41618c88691,60160,93440,76606,93440,95199v,32576,-14262,54788,-42456,68491c87522,177749,93440,205143,93440,222923v,38872,-26817,62749,-59605,72257l,299899,,256193r33409,-8146c42805,242541,49244,234213,49244,222923v,-21844,-16700,-35915,-48717,-35915l,186921,,145452r527,90c28366,145542,50984,126670,50984,95199,50984,64097,28366,44475,527,44475l,44559,,2729r527,-87c14052,2642,32760,5588,44609,14046l47797,9843c51391,5124,56429,2153,61822,1076xe" fillcolor="#6fc4f8" stroked="f" strokeweight="0">
                <v:stroke miterlimit="83231f" joinstyle="miter"/>
                <v:path arrowok="t" textboxrect="0,0,95180,29989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BB59" w14:textId="77777777" w:rsidR="00363676" w:rsidRDefault="00960544">
    <w:pPr>
      <w:spacing w:after="0" w:line="259" w:lineRule="auto"/>
      <w:ind w:left="-1134" w:right="7234" w:firstLine="0"/>
    </w:pPr>
    <w:r>
      <w:rPr>
        <w:rFonts w:ascii="Calibri" w:eastAsia="Calibri" w:hAnsi="Calibri" w:cs="Calibri"/>
        <w:noProof/>
        <w:color w:val="000000"/>
        <w:sz w:val="22"/>
      </w:rPr>
      <mc:AlternateContent>
        <mc:Choice Requires="wpg">
          <w:drawing>
            <wp:anchor distT="0" distB="0" distL="114300" distR="114300" simplePos="0" relativeHeight="251658241" behindDoc="0" locked="0" layoutInCell="1" allowOverlap="1" wp14:anchorId="6BB65690" wp14:editId="4D23C63A">
              <wp:simplePos x="0" y="0"/>
              <wp:positionH relativeFrom="page">
                <wp:posOffset>718224</wp:posOffset>
              </wp:positionH>
              <wp:positionV relativeFrom="page">
                <wp:posOffset>718679</wp:posOffset>
              </wp:positionV>
              <wp:extent cx="1527175" cy="397187"/>
              <wp:effectExtent l="0" t="0" r="0" b="0"/>
              <wp:wrapSquare wrapText="bothSides"/>
              <wp:docPr id="4721" name="Group 4721"/>
              <wp:cNvGraphicFramePr/>
              <a:graphic xmlns:a="http://schemas.openxmlformats.org/drawingml/2006/main">
                <a:graphicData uri="http://schemas.microsoft.com/office/word/2010/wordprocessingGroup">
                  <wpg:wgp>
                    <wpg:cNvGrpSpPr/>
                    <wpg:grpSpPr>
                      <a:xfrm>
                        <a:off x="0" y="0"/>
                        <a:ext cx="1527175" cy="397187"/>
                        <a:chOff x="0" y="0"/>
                        <a:chExt cx="1527175" cy="397187"/>
                      </a:xfrm>
                    </wpg:grpSpPr>
                    <wps:wsp>
                      <wps:cNvPr id="4722" name="Shape 4722"/>
                      <wps:cNvSpPr/>
                      <wps:spPr>
                        <a:xfrm>
                          <a:off x="741664" y="27784"/>
                          <a:ext cx="53315" cy="61541"/>
                        </a:xfrm>
                        <a:custGeom>
                          <a:avLst/>
                          <a:gdLst/>
                          <a:ahLst/>
                          <a:cxnLst/>
                          <a:rect l="0" t="0" r="0" b="0"/>
                          <a:pathLst>
                            <a:path w="53315" h="61541">
                              <a:moveTo>
                                <a:pt x="26657" y="0"/>
                              </a:moveTo>
                              <a:cubicBezTo>
                                <a:pt x="39986" y="0"/>
                                <a:pt x="53315" y="8792"/>
                                <a:pt x="53315" y="26375"/>
                              </a:cubicBezTo>
                              <a:cubicBezTo>
                                <a:pt x="53315" y="61541"/>
                                <a:pt x="0" y="61541"/>
                                <a:pt x="0" y="26375"/>
                              </a:cubicBezTo>
                              <a:cubicBezTo>
                                <a:pt x="0" y="8792"/>
                                <a:pt x="13329" y="0"/>
                                <a:pt x="26657"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23" name="Shape 4723"/>
                      <wps:cNvSpPr/>
                      <wps:spPr>
                        <a:xfrm>
                          <a:off x="370982" y="29571"/>
                          <a:ext cx="100514" cy="262156"/>
                        </a:xfrm>
                        <a:custGeom>
                          <a:avLst/>
                          <a:gdLst/>
                          <a:ahLst/>
                          <a:cxnLst/>
                          <a:rect l="0" t="0" r="0" b="0"/>
                          <a:pathLst>
                            <a:path w="100514" h="262156">
                              <a:moveTo>
                                <a:pt x="45174" y="0"/>
                              </a:moveTo>
                              <a:lnTo>
                                <a:pt x="45174" y="101067"/>
                              </a:lnTo>
                              <a:cubicBezTo>
                                <a:pt x="50540" y="91624"/>
                                <a:pt x="60719" y="84312"/>
                                <a:pt x="71963" y="79361"/>
                              </a:cubicBezTo>
                              <a:lnTo>
                                <a:pt x="100514" y="72871"/>
                              </a:lnTo>
                              <a:lnTo>
                                <a:pt x="100514" y="114125"/>
                              </a:lnTo>
                              <a:lnTo>
                                <a:pt x="80773" y="117874"/>
                              </a:lnTo>
                              <a:cubicBezTo>
                                <a:pt x="61878" y="125406"/>
                                <a:pt x="48133" y="143456"/>
                                <a:pt x="48133" y="167335"/>
                              </a:cubicBezTo>
                              <a:cubicBezTo>
                                <a:pt x="48133" y="192043"/>
                                <a:pt x="61878" y="209886"/>
                                <a:pt x="80773" y="217263"/>
                              </a:cubicBezTo>
                              <a:lnTo>
                                <a:pt x="100514" y="220916"/>
                              </a:lnTo>
                              <a:lnTo>
                                <a:pt x="100514" y="262156"/>
                              </a:lnTo>
                              <a:lnTo>
                                <a:pt x="71542" y="256415"/>
                              </a:lnTo>
                              <a:cubicBezTo>
                                <a:pt x="61363" y="251831"/>
                                <a:pt x="52203" y="244519"/>
                                <a:pt x="45174" y="233604"/>
                              </a:cubicBezTo>
                              <a:lnTo>
                                <a:pt x="42215" y="258775"/>
                              </a:lnTo>
                              <a:lnTo>
                                <a:pt x="0" y="258775"/>
                              </a:lnTo>
                              <a:lnTo>
                                <a:pt x="0" y="28346"/>
                              </a:lnTo>
                              <a:cubicBezTo>
                                <a:pt x="0" y="15049"/>
                                <a:pt x="9906" y="4064"/>
                                <a:pt x="22733"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24" name="Shape 4724"/>
                      <wps:cNvSpPr/>
                      <wps:spPr>
                        <a:xfrm>
                          <a:off x="471496" y="101390"/>
                          <a:ext cx="97555" cy="191033"/>
                        </a:xfrm>
                        <a:custGeom>
                          <a:avLst/>
                          <a:gdLst/>
                          <a:ahLst/>
                          <a:cxnLst/>
                          <a:rect l="0" t="0" r="0" b="0"/>
                          <a:pathLst>
                            <a:path w="97555" h="191033">
                              <a:moveTo>
                                <a:pt x="4629" y="0"/>
                              </a:moveTo>
                              <a:cubicBezTo>
                                <a:pt x="57944" y="0"/>
                                <a:pt x="97555" y="32576"/>
                                <a:pt x="97555" y="95517"/>
                              </a:cubicBezTo>
                              <a:cubicBezTo>
                                <a:pt x="97555" y="155486"/>
                                <a:pt x="57194" y="191033"/>
                                <a:pt x="3512" y="191033"/>
                              </a:cubicBezTo>
                              <a:lnTo>
                                <a:pt x="0" y="190338"/>
                              </a:lnTo>
                              <a:lnTo>
                                <a:pt x="0" y="149097"/>
                              </a:lnTo>
                              <a:lnTo>
                                <a:pt x="552" y="149200"/>
                              </a:lnTo>
                              <a:cubicBezTo>
                                <a:pt x="29432" y="149200"/>
                                <a:pt x="52381" y="127356"/>
                                <a:pt x="52381" y="95517"/>
                              </a:cubicBezTo>
                              <a:cubicBezTo>
                                <a:pt x="52381" y="62573"/>
                                <a:pt x="29432" y="42202"/>
                                <a:pt x="552" y="42202"/>
                              </a:cubicBezTo>
                              <a:lnTo>
                                <a:pt x="0" y="42307"/>
                              </a:lnTo>
                              <a:lnTo>
                                <a:pt x="0" y="1052"/>
                              </a:lnTo>
                              <a:lnTo>
                                <a:pt x="4629"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36" name="Shape 4736"/>
                      <wps:cNvSpPr/>
                      <wps:spPr>
                        <a:xfrm>
                          <a:off x="1201521" y="54377"/>
                          <a:ext cx="136982" cy="237668"/>
                        </a:xfrm>
                        <a:custGeom>
                          <a:avLst/>
                          <a:gdLst/>
                          <a:ahLst/>
                          <a:cxnLst/>
                          <a:rect l="0" t="0" r="0" b="0"/>
                          <a:pathLst>
                            <a:path w="136982" h="237668">
                              <a:moveTo>
                                <a:pt x="79235" y="0"/>
                              </a:moveTo>
                              <a:lnTo>
                                <a:pt x="79235" y="51829"/>
                              </a:lnTo>
                              <a:lnTo>
                                <a:pt x="129578" y="51829"/>
                              </a:lnTo>
                              <a:lnTo>
                                <a:pt x="129578" y="90703"/>
                              </a:lnTo>
                              <a:lnTo>
                                <a:pt x="78854" y="90703"/>
                              </a:lnTo>
                              <a:lnTo>
                                <a:pt x="78854" y="169558"/>
                              </a:lnTo>
                              <a:cubicBezTo>
                                <a:pt x="78854" y="186957"/>
                                <a:pt x="88481" y="195466"/>
                                <a:pt x="102553" y="195466"/>
                              </a:cubicBezTo>
                              <a:cubicBezTo>
                                <a:pt x="109588" y="195466"/>
                                <a:pt x="117729" y="193243"/>
                                <a:pt x="124397" y="189916"/>
                              </a:cubicBezTo>
                              <a:lnTo>
                                <a:pt x="136982" y="228422"/>
                              </a:lnTo>
                              <a:cubicBezTo>
                                <a:pt x="124028" y="233591"/>
                                <a:pt x="113284" y="235826"/>
                                <a:pt x="99594" y="236195"/>
                              </a:cubicBezTo>
                              <a:cubicBezTo>
                                <a:pt x="59982" y="237668"/>
                                <a:pt x="34061" y="215087"/>
                                <a:pt x="34061" y="169558"/>
                              </a:cubicBezTo>
                              <a:lnTo>
                                <a:pt x="34061" y="90703"/>
                              </a:lnTo>
                              <a:lnTo>
                                <a:pt x="0" y="90703"/>
                              </a:lnTo>
                              <a:lnTo>
                                <a:pt x="0" y="51829"/>
                              </a:lnTo>
                              <a:lnTo>
                                <a:pt x="34061" y="51829"/>
                              </a:lnTo>
                              <a:lnTo>
                                <a:pt x="34061" y="28346"/>
                              </a:lnTo>
                              <a:cubicBezTo>
                                <a:pt x="34061" y="15049"/>
                                <a:pt x="43967" y="4064"/>
                                <a:pt x="56794" y="2362"/>
                              </a:cubicBezTo>
                              <a:lnTo>
                                <a:pt x="79235"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25" name="Shape 4725"/>
                      <wps:cNvSpPr/>
                      <wps:spPr>
                        <a:xfrm>
                          <a:off x="1016242" y="29202"/>
                          <a:ext cx="176962" cy="259143"/>
                        </a:xfrm>
                        <a:custGeom>
                          <a:avLst/>
                          <a:gdLst/>
                          <a:ahLst/>
                          <a:cxnLst/>
                          <a:rect l="0" t="0" r="0" b="0"/>
                          <a:pathLst>
                            <a:path w="176962" h="259143">
                              <a:moveTo>
                                <a:pt x="45174" y="0"/>
                              </a:moveTo>
                              <a:lnTo>
                                <a:pt x="45174" y="101435"/>
                              </a:lnTo>
                              <a:cubicBezTo>
                                <a:pt x="61468" y="80340"/>
                                <a:pt x="81458" y="74041"/>
                                <a:pt x="102184" y="74041"/>
                              </a:cubicBezTo>
                              <a:cubicBezTo>
                                <a:pt x="154013" y="74041"/>
                                <a:pt x="176962" y="109207"/>
                                <a:pt x="176962" y="162890"/>
                              </a:cubicBezTo>
                              <a:lnTo>
                                <a:pt x="176962" y="259143"/>
                              </a:lnTo>
                              <a:lnTo>
                                <a:pt x="131801" y="259143"/>
                              </a:lnTo>
                              <a:lnTo>
                                <a:pt x="131801" y="163258"/>
                              </a:lnTo>
                              <a:cubicBezTo>
                                <a:pt x="131801" y="129934"/>
                                <a:pt x="114402" y="115875"/>
                                <a:pt x="90335" y="115875"/>
                              </a:cubicBezTo>
                              <a:cubicBezTo>
                                <a:pt x="63690" y="115875"/>
                                <a:pt x="45174" y="138455"/>
                                <a:pt x="45174" y="165849"/>
                              </a:cubicBezTo>
                              <a:lnTo>
                                <a:pt x="45174" y="259143"/>
                              </a:lnTo>
                              <a:lnTo>
                                <a:pt x="13" y="259143"/>
                              </a:lnTo>
                              <a:lnTo>
                                <a:pt x="0" y="28346"/>
                              </a:lnTo>
                              <a:cubicBezTo>
                                <a:pt x="0" y="15049"/>
                                <a:pt x="9906" y="4064"/>
                                <a:pt x="22746" y="2362"/>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26" name="Shape 4726"/>
                      <wps:cNvSpPr/>
                      <wps:spPr>
                        <a:xfrm>
                          <a:off x="745730" y="105094"/>
                          <a:ext cx="45174" cy="183248"/>
                        </a:xfrm>
                        <a:custGeom>
                          <a:avLst/>
                          <a:gdLst/>
                          <a:ahLst/>
                          <a:cxnLst/>
                          <a:rect l="0" t="0" r="0" b="0"/>
                          <a:pathLst>
                            <a:path w="45174" h="183248">
                              <a:moveTo>
                                <a:pt x="45174" y="0"/>
                              </a:moveTo>
                              <a:lnTo>
                                <a:pt x="45174" y="183248"/>
                              </a:lnTo>
                              <a:lnTo>
                                <a:pt x="13" y="183248"/>
                              </a:lnTo>
                              <a:lnTo>
                                <a:pt x="0" y="28346"/>
                              </a:lnTo>
                              <a:cubicBezTo>
                                <a:pt x="0" y="15049"/>
                                <a:pt x="9906" y="4064"/>
                                <a:pt x="22746"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27" name="Shape 4727"/>
                      <wps:cNvSpPr/>
                      <wps:spPr>
                        <a:xfrm>
                          <a:off x="587493" y="101021"/>
                          <a:ext cx="143637" cy="187325"/>
                        </a:xfrm>
                        <a:custGeom>
                          <a:avLst/>
                          <a:gdLst/>
                          <a:ahLst/>
                          <a:cxnLst/>
                          <a:rect l="0" t="0" r="0" b="0"/>
                          <a:pathLst>
                            <a:path w="143637" h="187325">
                              <a:moveTo>
                                <a:pt x="96622" y="0"/>
                              </a:moveTo>
                              <a:cubicBezTo>
                                <a:pt x="115507" y="0"/>
                                <a:pt x="133642" y="7404"/>
                                <a:pt x="143637" y="17399"/>
                              </a:cubicBezTo>
                              <a:lnTo>
                                <a:pt x="123279" y="56642"/>
                              </a:lnTo>
                              <a:cubicBezTo>
                                <a:pt x="114021" y="48870"/>
                                <a:pt x="105512" y="44793"/>
                                <a:pt x="90703" y="44793"/>
                              </a:cubicBezTo>
                              <a:cubicBezTo>
                                <a:pt x="67005" y="44793"/>
                                <a:pt x="45161" y="57379"/>
                                <a:pt x="45161" y="91072"/>
                              </a:cubicBezTo>
                              <a:lnTo>
                                <a:pt x="45161" y="187325"/>
                              </a:lnTo>
                              <a:lnTo>
                                <a:pt x="0" y="187325"/>
                              </a:lnTo>
                              <a:lnTo>
                                <a:pt x="0" y="33160"/>
                              </a:lnTo>
                              <a:cubicBezTo>
                                <a:pt x="0" y="19863"/>
                                <a:pt x="9906" y="8877"/>
                                <a:pt x="22733" y="7176"/>
                              </a:cubicBezTo>
                              <a:lnTo>
                                <a:pt x="41885" y="5156"/>
                              </a:lnTo>
                              <a:lnTo>
                                <a:pt x="45161" y="25908"/>
                              </a:lnTo>
                              <a:cubicBezTo>
                                <a:pt x="59233" y="3327"/>
                                <a:pt x="78118" y="0"/>
                                <a:pt x="96622"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28" name="Shape 4728"/>
                      <wps:cNvSpPr/>
                      <wps:spPr>
                        <a:xfrm>
                          <a:off x="1367241" y="29206"/>
                          <a:ext cx="79121" cy="115875"/>
                        </a:xfrm>
                        <a:custGeom>
                          <a:avLst/>
                          <a:gdLst/>
                          <a:ahLst/>
                          <a:cxnLst/>
                          <a:rect l="0" t="0" r="0" b="0"/>
                          <a:pathLst>
                            <a:path w="79121" h="115875">
                              <a:moveTo>
                                <a:pt x="20193" y="0"/>
                              </a:moveTo>
                              <a:lnTo>
                                <a:pt x="20193" y="45352"/>
                              </a:lnTo>
                              <a:cubicBezTo>
                                <a:pt x="27470" y="35916"/>
                                <a:pt x="36411" y="33096"/>
                                <a:pt x="45682" y="33096"/>
                              </a:cubicBezTo>
                              <a:cubicBezTo>
                                <a:pt x="68859" y="33096"/>
                                <a:pt x="79121" y="48831"/>
                                <a:pt x="79121" y="72835"/>
                              </a:cubicBezTo>
                              <a:lnTo>
                                <a:pt x="79121" y="115875"/>
                              </a:lnTo>
                              <a:lnTo>
                                <a:pt x="58928" y="115875"/>
                              </a:lnTo>
                              <a:lnTo>
                                <a:pt x="58928" y="73000"/>
                              </a:lnTo>
                              <a:cubicBezTo>
                                <a:pt x="58928" y="58103"/>
                                <a:pt x="51143" y="51803"/>
                                <a:pt x="40386" y="51803"/>
                              </a:cubicBezTo>
                              <a:cubicBezTo>
                                <a:pt x="28473" y="51803"/>
                                <a:pt x="20193" y="61900"/>
                                <a:pt x="20193" y="74155"/>
                              </a:cubicBezTo>
                              <a:lnTo>
                                <a:pt x="20193" y="115875"/>
                              </a:lnTo>
                              <a:lnTo>
                                <a:pt x="0" y="115875"/>
                              </a:lnTo>
                              <a:lnTo>
                                <a:pt x="0" y="12675"/>
                              </a:lnTo>
                              <a:cubicBezTo>
                                <a:pt x="0" y="6731"/>
                                <a:pt x="4419" y="1816"/>
                                <a:pt x="10160" y="1054"/>
                              </a:cubicBezTo>
                              <a:lnTo>
                                <a:pt x="20193"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29" name="Shape 4729"/>
                      <wps:cNvSpPr/>
                      <wps:spPr>
                        <a:xfrm>
                          <a:off x="1462951" y="61308"/>
                          <a:ext cx="64224" cy="83769"/>
                        </a:xfrm>
                        <a:custGeom>
                          <a:avLst/>
                          <a:gdLst/>
                          <a:ahLst/>
                          <a:cxnLst/>
                          <a:rect l="0" t="0" r="0" b="0"/>
                          <a:pathLst>
                            <a:path w="64224" h="83769">
                              <a:moveTo>
                                <a:pt x="43205" y="0"/>
                              </a:moveTo>
                              <a:cubicBezTo>
                                <a:pt x="51651" y="0"/>
                                <a:pt x="59754" y="3315"/>
                                <a:pt x="64224" y="7785"/>
                              </a:cubicBezTo>
                              <a:lnTo>
                                <a:pt x="55118" y="25336"/>
                              </a:lnTo>
                              <a:cubicBezTo>
                                <a:pt x="50990" y="21857"/>
                                <a:pt x="47180" y="20041"/>
                                <a:pt x="40551" y="20041"/>
                              </a:cubicBezTo>
                              <a:cubicBezTo>
                                <a:pt x="29959" y="20041"/>
                                <a:pt x="20193" y="25667"/>
                                <a:pt x="20193" y="40729"/>
                              </a:cubicBezTo>
                              <a:lnTo>
                                <a:pt x="20193" y="83769"/>
                              </a:lnTo>
                              <a:lnTo>
                                <a:pt x="0" y="83769"/>
                              </a:lnTo>
                              <a:lnTo>
                                <a:pt x="0" y="14834"/>
                              </a:lnTo>
                              <a:cubicBezTo>
                                <a:pt x="0" y="8890"/>
                                <a:pt x="4432" y="3975"/>
                                <a:pt x="10160" y="3213"/>
                              </a:cubicBezTo>
                              <a:lnTo>
                                <a:pt x="18733" y="2311"/>
                              </a:lnTo>
                              <a:lnTo>
                                <a:pt x="20193" y="11595"/>
                              </a:lnTo>
                              <a:cubicBezTo>
                                <a:pt x="26480" y="1499"/>
                                <a:pt x="34925" y="0"/>
                                <a:pt x="43205"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30" name="Shape 4730"/>
                      <wps:cNvSpPr/>
                      <wps:spPr>
                        <a:xfrm>
                          <a:off x="0" y="62571"/>
                          <a:ext cx="165398" cy="300903"/>
                        </a:xfrm>
                        <a:custGeom>
                          <a:avLst/>
                          <a:gdLst/>
                          <a:ahLst/>
                          <a:cxnLst/>
                          <a:rect l="0" t="0" r="0" b="0"/>
                          <a:pathLst>
                            <a:path w="165398" h="300903">
                              <a:moveTo>
                                <a:pt x="165398" y="0"/>
                              </a:moveTo>
                              <a:lnTo>
                                <a:pt x="165398" y="62632"/>
                              </a:lnTo>
                              <a:lnTo>
                                <a:pt x="158090" y="79161"/>
                              </a:lnTo>
                              <a:lnTo>
                                <a:pt x="165398" y="74606"/>
                              </a:lnTo>
                              <a:lnTo>
                                <a:pt x="165398" y="122829"/>
                              </a:lnTo>
                              <a:lnTo>
                                <a:pt x="138278" y="125617"/>
                              </a:lnTo>
                              <a:cubicBezTo>
                                <a:pt x="120066" y="169166"/>
                                <a:pt x="102591" y="213705"/>
                                <a:pt x="90424" y="250763"/>
                              </a:cubicBezTo>
                              <a:cubicBezTo>
                                <a:pt x="104756" y="240349"/>
                                <a:pt x="122749" y="227033"/>
                                <a:pt x="140687" y="213111"/>
                              </a:cubicBezTo>
                              <a:lnTo>
                                <a:pt x="165398" y="193409"/>
                              </a:lnTo>
                              <a:lnTo>
                                <a:pt x="165398" y="224603"/>
                              </a:lnTo>
                              <a:lnTo>
                                <a:pt x="124004" y="256326"/>
                              </a:lnTo>
                              <a:cubicBezTo>
                                <a:pt x="96939" y="276443"/>
                                <a:pt x="75311" y="291517"/>
                                <a:pt x="73558" y="292737"/>
                              </a:cubicBezTo>
                              <a:lnTo>
                                <a:pt x="72022" y="293803"/>
                              </a:lnTo>
                              <a:cubicBezTo>
                                <a:pt x="61811" y="300903"/>
                                <a:pt x="50368" y="294565"/>
                                <a:pt x="53327" y="283453"/>
                              </a:cubicBezTo>
                              <a:lnTo>
                                <a:pt x="53785" y="281777"/>
                              </a:lnTo>
                              <a:cubicBezTo>
                                <a:pt x="63297" y="246102"/>
                                <a:pt x="80670" y="198985"/>
                                <a:pt x="100051" y="151043"/>
                              </a:cubicBezTo>
                              <a:cubicBezTo>
                                <a:pt x="72301" y="172506"/>
                                <a:pt x="42951" y="197093"/>
                                <a:pt x="13271" y="224893"/>
                              </a:cubicBezTo>
                              <a:lnTo>
                                <a:pt x="4445" y="215749"/>
                              </a:lnTo>
                              <a:cubicBezTo>
                                <a:pt x="0" y="211139"/>
                                <a:pt x="1245" y="202884"/>
                                <a:pt x="7201" y="197436"/>
                              </a:cubicBezTo>
                              <a:cubicBezTo>
                                <a:pt x="33782" y="173115"/>
                                <a:pt x="59880" y="151360"/>
                                <a:pt x="84696" y="132082"/>
                              </a:cubicBezTo>
                              <a:cubicBezTo>
                                <a:pt x="56655" y="135854"/>
                                <a:pt x="31394" y="140057"/>
                                <a:pt x="15138" y="144515"/>
                              </a:cubicBezTo>
                              <a:lnTo>
                                <a:pt x="14338" y="131155"/>
                              </a:lnTo>
                              <a:cubicBezTo>
                                <a:pt x="13907" y="124043"/>
                                <a:pt x="19952" y="116626"/>
                                <a:pt x="27572" y="114987"/>
                              </a:cubicBezTo>
                              <a:cubicBezTo>
                                <a:pt x="48616" y="110454"/>
                                <a:pt x="76937" y="106275"/>
                                <a:pt x="106451" y="102618"/>
                              </a:cubicBezTo>
                              <a:cubicBezTo>
                                <a:pt x="86436" y="69090"/>
                                <a:pt x="55283" y="41188"/>
                                <a:pt x="54915" y="40858"/>
                              </a:cubicBezTo>
                              <a:lnTo>
                                <a:pt x="65875" y="29542"/>
                              </a:lnTo>
                              <a:cubicBezTo>
                                <a:pt x="71590" y="23636"/>
                                <a:pt x="80226" y="22544"/>
                                <a:pt x="84874" y="27142"/>
                              </a:cubicBezTo>
                              <a:cubicBezTo>
                                <a:pt x="95694" y="37835"/>
                                <a:pt x="114478" y="57901"/>
                                <a:pt x="129197" y="81472"/>
                              </a:cubicBezTo>
                              <a:cubicBezTo>
                                <a:pt x="141802" y="52300"/>
                                <a:pt x="154076" y="24862"/>
                                <a:pt x="164557" y="1832"/>
                              </a:cubicBezTo>
                              <a:lnTo>
                                <a:pt x="16539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31" name="Shape 4731"/>
                      <wps:cNvSpPr/>
                      <wps:spPr>
                        <a:xfrm>
                          <a:off x="165398" y="49921"/>
                          <a:ext cx="168167" cy="237254"/>
                        </a:xfrm>
                        <a:custGeom>
                          <a:avLst/>
                          <a:gdLst/>
                          <a:ahLst/>
                          <a:cxnLst/>
                          <a:rect l="0" t="0" r="0" b="0"/>
                          <a:pathLst>
                            <a:path w="168167" h="237254">
                              <a:moveTo>
                                <a:pt x="158272" y="949"/>
                              </a:moveTo>
                              <a:cubicBezTo>
                                <a:pt x="161303" y="1899"/>
                                <a:pt x="163665" y="4124"/>
                                <a:pt x="164598" y="7382"/>
                              </a:cubicBezTo>
                              <a:lnTo>
                                <a:pt x="168167" y="19802"/>
                              </a:lnTo>
                              <a:cubicBezTo>
                                <a:pt x="167469" y="20120"/>
                                <a:pt x="71355" y="69777"/>
                                <a:pt x="13951" y="107255"/>
                              </a:cubicBezTo>
                              <a:cubicBezTo>
                                <a:pt x="31617" y="105502"/>
                                <a:pt x="47669" y="104003"/>
                                <a:pt x="60446" y="102822"/>
                              </a:cubicBezTo>
                              <a:lnTo>
                                <a:pt x="67164" y="102200"/>
                              </a:lnTo>
                              <a:cubicBezTo>
                                <a:pt x="87459" y="100308"/>
                                <a:pt x="99384" y="105070"/>
                                <a:pt x="102572" y="116361"/>
                              </a:cubicBezTo>
                              <a:cubicBezTo>
                                <a:pt x="107448" y="133620"/>
                                <a:pt x="89808" y="158525"/>
                                <a:pt x="41675" y="202314"/>
                              </a:cubicBezTo>
                              <a:cubicBezTo>
                                <a:pt x="29924" y="213008"/>
                                <a:pt x="15923" y="224644"/>
                                <a:pt x="1477" y="236122"/>
                              </a:cubicBezTo>
                              <a:lnTo>
                                <a:pt x="0" y="237254"/>
                              </a:lnTo>
                              <a:lnTo>
                                <a:pt x="0" y="206059"/>
                              </a:lnTo>
                              <a:lnTo>
                                <a:pt x="1692" y="204710"/>
                              </a:lnTo>
                              <a:cubicBezTo>
                                <a:pt x="10170" y="197733"/>
                                <a:pt x="18171" y="190891"/>
                                <a:pt x="25228" y="184471"/>
                              </a:cubicBezTo>
                              <a:cubicBezTo>
                                <a:pt x="65488" y="147844"/>
                                <a:pt x="73412" y="133785"/>
                                <a:pt x="74974" y="129581"/>
                              </a:cubicBezTo>
                              <a:cubicBezTo>
                                <a:pt x="74193" y="129378"/>
                                <a:pt x="72958" y="129162"/>
                                <a:pt x="71093" y="129075"/>
                              </a:cubicBezTo>
                              <a:cubicBezTo>
                                <a:pt x="69228" y="128988"/>
                                <a:pt x="66732" y="129029"/>
                                <a:pt x="63430" y="129340"/>
                              </a:cubicBezTo>
                              <a:lnTo>
                                <a:pt x="56699" y="129962"/>
                              </a:lnTo>
                              <a:cubicBezTo>
                                <a:pt x="46031" y="130953"/>
                                <a:pt x="33039" y="132159"/>
                                <a:pt x="18732" y="133553"/>
                              </a:cubicBezTo>
                              <a:lnTo>
                                <a:pt x="0" y="135479"/>
                              </a:lnTo>
                              <a:lnTo>
                                <a:pt x="0" y="87257"/>
                              </a:lnTo>
                              <a:lnTo>
                                <a:pt x="33298" y="66506"/>
                              </a:lnTo>
                              <a:cubicBezTo>
                                <a:pt x="79008" y="39272"/>
                                <a:pt x="134325" y="9147"/>
                                <a:pt x="147936" y="2175"/>
                              </a:cubicBezTo>
                              <a:cubicBezTo>
                                <a:pt x="151543" y="327"/>
                                <a:pt x="155242" y="0"/>
                                <a:pt x="158272" y="949"/>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32" name="Shape 4732"/>
                      <wps:cNvSpPr/>
                      <wps:spPr>
                        <a:xfrm>
                          <a:off x="165398" y="0"/>
                          <a:ext cx="54680" cy="125203"/>
                        </a:xfrm>
                        <a:custGeom>
                          <a:avLst/>
                          <a:gdLst/>
                          <a:ahLst/>
                          <a:cxnLst/>
                          <a:rect l="0" t="0" r="0" b="0"/>
                          <a:pathLst>
                            <a:path w="54680" h="125203">
                              <a:moveTo>
                                <a:pt x="41561" y="1702"/>
                              </a:moveTo>
                              <a:lnTo>
                                <a:pt x="54680" y="5105"/>
                              </a:lnTo>
                              <a:cubicBezTo>
                                <a:pt x="54261" y="6001"/>
                                <a:pt x="37711" y="40722"/>
                                <a:pt x="15880" y="89289"/>
                              </a:cubicBezTo>
                              <a:lnTo>
                                <a:pt x="0" y="125203"/>
                              </a:lnTo>
                              <a:lnTo>
                                <a:pt x="0" y="62571"/>
                              </a:lnTo>
                              <a:lnTo>
                                <a:pt x="13351" y="33499"/>
                              </a:lnTo>
                              <a:cubicBezTo>
                                <a:pt x="17512" y="24523"/>
                                <a:pt x="21041" y="16983"/>
                                <a:pt x="23755" y="11214"/>
                              </a:cubicBezTo>
                              <a:cubicBezTo>
                                <a:pt x="27032" y="4267"/>
                                <a:pt x="35020" y="0"/>
                                <a:pt x="41561" y="1702"/>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33" name="Shape 4733"/>
                      <wps:cNvSpPr/>
                      <wps:spPr>
                        <a:xfrm>
                          <a:off x="809027" y="313151"/>
                          <a:ext cx="94482" cy="84036"/>
                        </a:xfrm>
                        <a:custGeom>
                          <a:avLst/>
                          <a:gdLst/>
                          <a:ahLst/>
                          <a:cxnLst/>
                          <a:rect l="0" t="0" r="0" b="0"/>
                          <a:pathLst>
                            <a:path w="94482" h="84036">
                              <a:moveTo>
                                <a:pt x="1740" y="0"/>
                              </a:moveTo>
                              <a:lnTo>
                                <a:pt x="43853" y="0"/>
                              </a:lnTo>
                              <a:cubicBezTo>
                                <a:pt x="42456" y="25540"/>
                                <a:pt x="67513" y="39980"/>
                                <a:pt x="94310" y="40348"/>
                              </a:cubicBezTo>
                              <a:lnTo>
                                <a:pt x="94482" y="40306"/>
                              </a:lnTo>
                              <a:lnTo>
                                <a:pt x="94482" y="84012"/>
                              </a:lnTo>
                              <a:lnTo>
                                <a:pt x="94310" y="84036"/>
                              </a:lnTo>
                              <a:cubicBezTo>
                                <a:pt x="34798" y="84036"/>
                                <a:pt x="0" y="52197"/>
                                <a:pt x="1740"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34" name="Shape 4734"/>
                      <wps:cNvSpPr/>
                      <wps:spPr>
                        <a:xfrm>
                          <a:off x="810081" y="99993"/>
                          <a:ext cx="93428" cy="184192"/>
                        </a:xfrm>
                        <a:custGeom>
                          <a:avLst/>
                          <a:gdLst/>
                          <a:ahLst/>
                          <a:cxnLst/>
                          <a:rect l="0" t="0" r="0" b="0"/>
                          <a:pathLst>
                            <a:path w="93428" h="184192">
                              <a:moveTo>
                                <a:pt x="93428" y="0"/>
                              </a:moveTo>
                              <a:lnTo>
                                <a:pt x="93428" y="41830"/>
                              </a:lnTo>
                              <a:lnTo>
                                <a:pt x="74162" y="44882"/>
                              </a:lnTo>
                              <a:cubicBezTo>
                                <a:pt x="55759" y="51165"/>
                                <a:pt x="42443" y="66924"/>
                                <a:pt x="42443" y="92470"/>
                              </a:cubicBezTo>
                              <a:cubicBezTo>
                                <a:pt x="42443" y="116349"/>
                                <a:pt x="55759" y="132727"/>
                                <a:pt x="74162" y="139424"/>
                              </a:cubicBezTo>
                              <a:lnTo>
                                <a:pt x="93428" y="142722"/>
                              </a:lnTo>
                              <a:lnTo>
                                <a:pt x="93428" y="184192"/>
                              </a:lnTo>
                              <a:lnTo>
                                <a:pt x="55346" y="177950"/>
                              </a:lnTo>
                              <a:cubicBezTo>
                                <a:pt x="20945" y="165491"/>
                                <a:pt x="0" y="135228"/>
                                <a:pt x="0" y="92470"/>
                              </a:cubicBezTo>
                              <a:cubicBezTo>
                                <a:pt x="0" y="46378"/>
                                <a:pt x="25839" y="17360"/>
                                <a:pt x="59016" y="5732"/>
                              </a:cubicBezTo>
                              <a:lnTo>
                                <a:pt x="9342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4735" name="Shape 4735"/>
                      <wps:cNvSpPr/>
                      <wps:spPr>
                        <a:xfrm>
                          <a:off x="903508" y="97263"/>
                          <a:ext cx="95180" cy="299899"/>
                        </a:xfrm>
                        <a:custGeom>
                          <a:avLst/>
                          <a:gdLst/>
                          <a:ahLst/>
                          <a:cxnLst/>
                          <a:rect l="0" t="0" r="0" b="0"/>
                          <a:pathLst>
                            <a:path w="95180" h="299899">
                              <a:moveTo>
                                <a:pt x="61822" y="1076"/>
                              </a:moveTo>
                              <a:cubicBezTo>
                                <a:pt x="67215" y="0"/>
                                <a:pt x="72961" y="819"/>
                                <a:pt x="77972" y="3683"/>
                              </a:cubicBezTo>
                              <a:lnTo>
                                <a:pt x="95180" y="14122"/>
                              </a:lnTo>
                              <a:lnTo>
                                <a:pt x="74251" y="41618"/>
                              </a:lnTo>
                              <a:cubicBezTo>
                                <a:pt x="88691" y="60160"/>
                                <a:pt x="93440" y="76606"/>
                                <a:pt x="93440" y="95199"/>
                              </a:cubicBezTo>
                              <a:cubicBezTo>
                                <a:pt x="93440" y="127775"/>
                                <a:pt x="79178" y="149987"/>
                                <a:pt x="50984" y="163690"/>
                              </a:cubicBezTo>
                              <a:cubicBezTo>
                                <a:pt x="87522" y="177749"/>
                                <a:pt x="93440" y="205143"/>
                                <a:pt x="93440" y="222923"/>
                              </a:cubicBezTo>
                              <a:cubicBezTo>
                                <a:pt x="93440" y="261795"/>
                                <a:pt x="66623" y="285672"/>
                                <a:pt x="33835" y="295180"/>
                              </a:cubicBezTo>
                              <a:lnTo>
                                <a:pt x="0" y="299899"/>
                              </a:lnTo>
                              <a:lnTo>
                                <a:pt x="0" y="256193"/>
                              </a:lnTo>
                              <a:lnTo>
                                <a:pt x="33409" y="248047"/>
                              </a:lnTo>
                              <a:cubicBezTo>
                                <a:pt x="42805" y="242541"/>
                                <a:pt x="49244" y="234213"/>
                                <a:pt x="49244" y="222923"/>
                              </a:cubicBezTo>
                              <a:cubicBezTo>
                                <a:pt x="49244" y="201079"/>
                                <a:pt x="32544" y="187008"/>
                                <a:pt x="527" y="187008"/>
                              </a:cubicBezTo>
                              <a:lnTo>
                                <a:pt x="0" y="186921"/>
                              </a:lnTo>
                              <a:lnTo>
                                <a:pt x="0" y="145452"/>
                              </a:lnTo>
                              <a:lnTo>
                                <a:pt x="527" y="145542"/>
                              </a:lnTo>
                              <a:cubicBezTo>
                                <a:pt x="28366" y="145542"/>
                                <a:pt x="50984" y="126670"/>
                                <a:pt x="50984" y="95199"/>
                              </a:cubicBezTo>
                              <a:cubicBezTo>
                                <a:pt x="50984" y="64097"/>
                                <a:pt x="28366" y="44475"/>
                                <a:pt x="527" y="44475"/>
                              </a:cubicBezTo>
                              <a:lnTo>
                                <a:pt x="0" y="44559"/>
                              </a:lnTo>
                              <a:lnTo>
                                <a:pt x="0" y="2729"/>
                              </a:lnTo>
                              <a:lnTo>
                                <a:pt x="527" y="2642"/>
                              </a:lnTo>
                              <a:cubicBezTo>
                                <a:pt x="14052" y="2642"/>
                                <a:pt x="32760" y="5588"/>
                                <a:pt x="44609" y="14046"/>
                              </a:cubicBezTo>
                              <a:lnTo>
                                <a:pt x="47797" y="9843"/>
                              </a:lnTo>
                              <a:cubicBezTo>
                                <a:pt x="51391" y="5124"/>
                                <a:pt x="56429" y="2153"/>
                                <a:pt x="61822" y="1076"/>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g:wgp>
                </a:graphicData>
              </a:graphic>
            </wp:anchor>
          </w:drawing>
        </mc:Choice>
        <mc:Fallback>
          <w:pict>
            <v:group w14:anchorId="7424D86D" id="Group 4721" o:spid="_x0000_s1026" style="position:absolute;margin-left:56.55pt;margin-top:56.6pt;width:120.25pt;height:31.25pt;z-index:251658241;mso-position-horizontal-relative:page;mso-position-vertical-relative:page" coordsize="15271,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">
              <v:shape id="Shape 4722" o:spid="_x0000_s1027" style="position:absolute;left:7416;top:277;width:533;height:616;visibility:visible;mso-wrap-style:square;v-text-anchor:top" coordsize="53315,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" path="m26657,c39986,,53315,8792,53315,26375,53315,61541,,61541,,26375,,8792,13329,,26657,xe" fillcolor="#6fc4f8" stroked="f" strokeweight="0">
                <v:stroke miterlimit="83231f" joinstyle="miter"/>
                <v:path arrowok="t" textboxrect="0,0,53315,61541"/>
              </v:shape>
              <v:shape id="Shape 4723" o:spid="_x0000_s1028" style="position:absolute;left:3709;top:295;width:1005;height:2622;visibility:visible;mso-wrap-style:square;v-text-anchor:top" coordsize="100514,2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" path="m45174,r,101067c50540,91624,60719,84312,71963,79361r28551,-6490l100514,114125r-19741,3749c61878,125406,48133,143456,48133,167335v,24708,13745,42551,32640,49928l100514,220916r,41240l71542,256415c61363,251831,52203,244519,45174,233604r-2959,25171l,258775,,28346c,15049,9906,4064,22733,2375l45174,xe" fillcolor="#6fc4f8" stroked="f" strokeweight="0">
                <v:stroke miterlimit="83231f" joinstyle="miter"/>
                <v:path arrowok="t" textboxrect="0,0,100514,262156"/>
              </v:shape>
              <v:shape id="Shape 4724" o:spid="_x0000_s1029" style="position:absolute;left:4714;top:1013;width:976;height:1911;visibility:visible;mso-wrap-style:square;v-text-anchor:top" coordsize="97555,19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" path="m4629,c57944,,97555,32576,97555,95517v,59969,-40361,95516,-94043,95516l,190338,,149097r552,103c29432,149200,52381,127356,52381,95517,52381,62573,29432,42202,552,42202l,42307,,1052,4629,xe" fillcolor="#6fc4f8" stroked="f" strokeweight="0">
                <v:stroke miterlimit="83231f" joinstyle="miter"/>
                <v:path arrowok="t" textboxrect="0,0,97555,191033"/>
              </v:shape>
              <v:shape id="Shape 4736" o:spid="_x0000_s1030" style="position:absolute;left:12015;top:543;width:1370;height:2377;visibility:visible;mso-wrap-style:square;v-text-anchor:top" coordsize="136982,2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" path="m79235,r,51829l129578,51829r,38874l78854,90703r,78855c78854,186957,88481,195466,102553,195466v7035,,15176,-2223,21844,-5550l136982,228422v-12954,5169,-23698,7404,-37388,7773c59982,237668,34061,215087,34061,169558r,-78855l,90703,,51829r34061,l34061,28346v,-13297,9906,-24282,22733,-25984l79235,xe" fillcolor="#6fc4f8" stroked="f" strokeweight="0">
                <v:stroke miterlimit="83231f" joinstyle="miter"/>
                <v:path arrowok="t" textboxrect="0,0,136982,237668"/>
              </v:shape>
              <v:shape id="Shape 4725" o:spid="_x0000_s1031" style="position:absolute;left:10162;top:292;width:1770;height:2591;visibility:visible;mso-wrap-style:square;v-text-anchor:top" coordsize="176962,25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" path="m45174,r,101435c61468,80340,81458,74041,102184,74041v51829,,74778,35166,74778,88849l176962,259143r-45161,l131801,163258v,-33324,-17399,-47383,-41466,-47383c63690,115875,45174,138455,45174,165849r,93294l13,259143,,28346c,15049,9906,4064,22746,2362l45174,xe" fillcolor="#6fc4f8" stroked="f" strokeweight="0">
                <v:stroke miterlimit="83231f" joinstyle="miter"/>
                <v:path arrowok="t" textboxrect="0,0,176962,259143"/>
              </v:shape>
              <v:shape id="Shape 4726" o:spid="_x0000_s1032" style="position:absolute;left:7457;top:1050;width:452;height:1833;visibility:visible;mso-wrap-style:square;v-text-anchor:top" coordsize="45174,18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" path="m45174,r,183248l13,183248,,28346c,15049,9906,4064,22746,2375l45174,xe" fillcolor="#6fc4f8" stroked="f" strokeweight="0">
                <v:stroke miterlimit="83231f" joinstyle="miter"/>
                <v:path arrowok="t" textboxrect="0,0,45174,183248"/>
              </v:shape>
              <v:shape id="Shape 4727" o:spid="_x0000_s1033" style="position:absolute;left:5874;top:1010;width:1437;height:1873;visibility:visible;mso-wrap-style:square;v-text-anchor:top" coordsize="143637,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" path="m96622,v18885,,37020,7404,47015,17399l123279,56642c114021,48870,105512,44793,90703,44793v-23698,,-45542,12586,-45542,46279l45161,187325,,187325,,33160c,19863,9906,8877,22733,7176l41885,5156r3276,20752c59233,3327,78118,,96622,xe" fillcolor="#6fc4f8" stroked="f" strokeweight="0">
                <v:stroke miterlimit="83231f" joinstyle="miter"/>
                <v:path arrowok="t" textboxrect="0,0,143637,187325"/>
              </v:shape>
              <v:shape id="Shape 4728" o:spid="_x0000_s1034" style="position:absolute;left:13672;top:292;width:791;height:1158;visibility:visible;mso-wrap-style:square;v-text-anchor:top" coordsize="79121,1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" path="m20193,r,45352c27470,35916,36411,33096,45682,33096v23177,,33439,15735,33439,39739l79121,115875r-20193,l58928,73000v,-14897,-7785,-21197,-18542,-21197c28473,51803,20193,61900,20193,74155r,41720l,115875,,12675c,6731,4419,1816,10160,1054l20193,xe" fillcolor="#6fc4f8" stroked="f" strokeweight="0">
                <v:stroke miterlimit="83231f" joinstyle="miter"/>
                <v:path arrowok="t" textboxrect="0,0,79121,115875"/>
              </v:shape>
              <v:shape id="Shape 4729" o:spid="_x0000_s1035" style="position:absolute;left:14629;top:613;width:642;height:837;visibility:visible;mso-wrap-style:square;v-text-anchor:top" coordsize="64224,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" path="m43205,v8446,,16549,3315,21019,7785l55118,25336c50990,21857,47180,20041,40551,20041v-10592,,-20358,5626,-20358,20688l20193,83769,,83769,,14834c,8890,4432,3975,10160,3213r8573,-902l20193,11595c26480,1499,34925,,43205,xe" fillcolor="#6fc4f8" stroked="f" strokeweight="0">
                <v:stroke miterlimit="83231f" joinstyle="miter"/>
                <v:path arrowok="t" textboxrect="0,0,64224,83769"/>
              </v:shape>
              <v:shape id="Shape 4730" o:spid="_x0000_s1036" style="position:absolute;top:625;width:1653;height:3009;visibility:visible;mso-wrap-style:square;v-text-anchor:top" coordsize="165398,30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" path="m165398,r,62632l158090,79161r7308,-4555l165398,122829r-27120,2788c120066,169166,102591,213705,90424,250763v14332,-10414,32325,-23730,50263,-37652l165398,193409r,31194l124004,256326c96939,276443,75311,291517,73558,292737r-1536,1066c61811,300903,50368,294565,53327,283453r458,-1676c63297,246102,80670,198985,100051,151043,72301,172506,42951,197093,13271,224893l4445,215749c,211139,1245,202884,7201,197436,33782,173115,59880,151360,84696,132082v-28041,3772,-53302,7975,-69558,12433l14338,131155v-431,-7112,5614,-14529,13234,-16168c48616,110454,76937,106275,106451,102618,86436,69090,55283,41188,54915,40858l65875,29542v5715,-5906,14351,-6998,18999,-2400c95694,37835,114478,57901,129197,81472,141802,52300,154076,24862,164557,1832l165398,xe" fillcolor="#6fc4f8" stroked="f" strokeweight="0">
                <v:stroke miterlimit="83231f" joinstyle="miter"/>
                <v:path arrowok="t" textboxrect="0,0,165398,300903"/>
              </v:shape>
              <v:shape id="Shape 4731" o:spid="_x0000_s1037" style="position:absolute;left:1653;top:499;width:1682;height:2372;visibility:visible;mso-wrap-style:square;v-text-anchor:top" coordsize="168167,2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" path="m158272,949v3031,950,5393,3175,6326,6433l168167,19802v-698,318,-96812,49975,-154216,87453c31617,105502,47669,104003,60446,102822r6718,-622c87459,100308,99384,105070,102572,116361v4876,17259,-12764,42164,-60897,85953c29924,213008,15923,224644,1477,236122l,237254,,206059r1692,-1349c10170,197733,18171,190891,25228,184471,65488,147844,73412,133785,74974,129581v-781,-203,-2016,-419,-3881,-506c69228,128988,66732,129029,63430,129340r-6731,622c46031,130953,33039,132159,18732,133553l,135479,,87257,33298,66506c79008,39272,134325,9147,147936,2175,151543,327,155242,,158272,949xe" fillcolor="#6fc4f8" stroked="f" strokeweight="0">
                <v:stroke miterlimit="83231f" joinstyle="miter"/>
                <v:path arrowok="t" textboxrect="0,0,168167,237254"/>
              </v:shape>
              <v:shape id="Shape 4732" o:spid="_x0000_s1038" style="position:absolute;left:1653;width:547;height:1252;visibility:visible;mso-wrap-style:square;v-text-anchor:top" coordsize="54680,1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" path="m41561,1702l54680,5105c54261,6001,37711,40722,15880,89289l,125203,,62571,13351,33499c17512,24523,21041,16983,23755,11214,27032,4267,35020,,41561,1702xe" fillcolor="#6fc4f8" stroked="f" strokeweight="0">
                <v:stroke miterlimit="83231f" joinstyle="miter"/>
                <v:path arrowok="t" textboxrect="0,0,54680,125203"/>
              </v:shape>
              <v:shape id="Shape 4733" o:spid="_x0000_s1039" style="position:absolute;left:8090;top:3131;width:945;height:840;visibility:visible;mso-wrap-style:square;v-text-anchor:top" coordsize="94482,8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" path="m1740,l43853,c42456,25540,67513,39980,94310,40348r172,-42l94482,84012r-172,24c34798,84036,,52197,1740,xe" fillcolor="#6fc4f8" stroked="f" strokeweight="0">
                <v:stroke miterlimit="83231f" joinstyle="miter"/>
                <v:path arrowok="t" textboxrect="0,0,94482,84036"/>
              </v:shape>
              <v:shape id="Shape 4734" o:spid="_x0000_s1040" style="position:absolute;left:8100;top:999;width:935;height:1842;visibility:visible;mso-wrap-style:square;v-text-anchor:top" coordsize="93428,18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" path="m93428,r,41830l74162,44882c55759,51165,42443,66924,42443,92470v,23879,13316,40257,31719,46954l93428,142722r,41470l55346,177950c20945,165491,,135228,,92470,,46378,25839,17360,59016,5732l93428,xe" fillcolor="#6fc4f8" stroked="f" strokeweight="0">
                <v:stroke miterlimit="83231f" joinstyle="miter"/>
                <v:path arrowok="t" textboxrect="0,0,93428,184192"/>
              </v:shape>
              <v:shape id="Shape 4735" o:spid="_x0000_s1041" style="position:absolute;left:9035;top:972;width:951;height:2999;visibility:visible;mso-wrap-style:square;v-text-anchor:top" coordsize="95180,29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" path="m61822,1076c67215,,72961,819,77972,3683l95180,14122,74251,41618c88691,60160,93440,76606,93440,95199v,32576,-14262,54788,-42456,68491c87522,177749,93440,205143,93440,222923v,38872,-26817,62749,-59605,72257l,299899,,256193r33409,-8146c42805,242541,49244,234213,49244,222923v,-21844,-16700,-35915,-48717,-35915l,186921,,145452r527,90c28366,145542,50984,126670,50984,95199,50984,64097,28366,44475,527,44475l,44559,,2729r527,-87c14052,2642,32760,5588,44609,14046l47797,9843c51391,5124,56429,2153,61822,1076xe" fillcolor="#6fc4f8" stroked="f" strokeweight="0">
                <v:stroke miterlimit="83231f" joinstyle="miter"/>
                <v:path arrowok="t" textboxrect="0,0,95180,299899"/>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475"/>
    <w:multiLevelType w:val="hybridMultilevel"/>
    <w:tmpl w:val="E9AE7F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6318EF"/>
    <w:multiLevelType w:val="hybridMultilevel"/>
    <w:tmpl w:val="8A7C54FE"/>
    <w:lvl w:ilvl="0" w:tplc="1CD45D10">
      <w:start w:val="1"/>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C46606F2">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C3E0EFE4">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9DF409B6">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C7188108">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7D0EF1C0">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DBB2B42C">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A83208AC">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21B6CFCA">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2" w15:restartNumberingAfterBreak="0">
    <w:nsid w:val="0ABB5DFD"/>
    <w:multiLevelType w:val="hybridMultilevel"/>
    <w:tmpl w:val="F6BE6B00"/>
    <w:lvl w:ilvl="0" w:tplc="6D1AF3BC">
      <w:start w:val="1"/>
      <w:numFmt w:val="decimal"/>
      <w:lvlText w:val="%1)"/>
      <w:lvlJc w:val="left"/>
      <w:pPr>
        <w:ind w:left="1500" w:hanging="420"/>
      </w:pPr>
      <w:rPr>
        <w:rFonts w:ascii="Arial" w:hAnsi="Arial" w:cs="Arial" w:hint="default"/>
        <w:sz w:val="16"/>
        <w:szCs w:val="16"/>
      </w:rPr>
    </w:lvl>
    <w:lvl w:ilvl="1" w:tplc="226AC8A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D67CC"/>
    <w:multiLevelType w:val="hybridMultilevel"/>
    <w:tmpl w:val="B1640068"/>
    <w:lvl w:ilvl="0" w:tplc="046E29F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D5AD9"/>
    <w:multiLevelType w:val="hybridMultilevel"/>
    <w:tmpl w:val="F086EC62"/>
    <w:lvl w:ilvl="0" w:tplc="2A20717A">
      <w:start w:val="1"/>
      <w:numFmt w:val="decimal"/>
      <w:lvlText w:val="%1)"/>
      <w:lvlJc w:val="left"/>
      <w:pPr>
        <w:ind w:left="203"/>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B210979C">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DB6C414C">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533EC97C">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314A33FC">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A72CB34A">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D424E744">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D92044CE">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0FAA6F6C">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5" w15:restartNumberingAfterBreak="0">
    <w:nsid w:val="11790238"/>
    <w:multiLevelType w:val="hybridMultilevel"/>
    <w:tmpl w:val="B3C4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96CD1"/>
    <w:multiLevelType w:val="multilevel"/>
    <w:tmpl w:val="B800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103D1"/>
    <w:multiLevelType w:val="hybridMultilevel"/>
    <w:tmpl w:val="0D6C6AEA"/>
    <w:lvl w:ilvl="0" w:tplc="CB96CE2E">
      <w:start w:val="1"/>
      <w:numFmt w:val="decimal"/>
      <w:lvlText w:val="%1)"/>
      <w:lvlJc w:val="left"/>
      <w:pPr>
        <w:ind w:left="421" w:hanging="420"/>
      </w:pPr>
      <w:rPr>
        <w:rFonts w:hint="default"/>
        <w:b/>
      </w:rPr>
    </w:lvl>
    <w:lvl w:ilvl="1" w:tplc="C6D8C3B2">
      <w:start w:val="1"/>
      <w:numFmt w:val="lowerLetter"/>
      <w:lvlText w:val="%2)"/>
      <w:lvlJc w:val="left"/>
      <w:pPr>
        <w:ind w:left="1081" w:hanging="360"/>
      </w:pPr>
      <w:rPr>
        <w:rFonts w:hint="default"/>
      </w:rPr>
    </w:lvl>
    <w:lvl w:ilvl="2" w:tplc="F140E0E2">
      <w:start w:val="11"/>
      <w:numFmt w:val="upperLetter"/>
      <w:lvlText w:val="%3)"/>
      <w:lvlJc w:val="left"/>
      <w:pPr>
        <w:ind w:left="1981" w:hanging="360"/>
      </w:pPr>
      <w:rPr>
        <w:rFonts w:hint="default"/>
      </w:r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8" w15:restartNumberingAfterBreak="0">
    <w:nsid w:val="170B27F8"/>
    <w:multiLevelType w:val="hybridMultilevel"/>
    <w:tmpl w:val="56C075D8"/>
    <w:lvl w:ilvl="0" w:tplc="CB00397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24670C"/>
    <w:multiLevelType w:val="hybridMultilevel"/>
    <w:tmpl w:val="F2D8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6618F"/>
    <w:multiLevelType w:val="hybridMultilevel"/>
    <w:tmpl w:val="08D65CA8"/>
    <w:lvl w:ilvl="0" w:tplc="02F6F4CE">
      <w:start w:val="1"/>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03BCACB4">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FDF2E156">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62D864F4">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6E5C21E6">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CA3C08E6">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B678AD90">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EBF850B8">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F74CB9A2">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11" w15:restartNumberingAfterBreak="0">
    <w:nsid w:val="1BFF3144"/>
    <w:multiLevelType w:val="hybridMultilevel"/>
    <w:tmpl w:val="FC748492"/>
    <w:lvl w:ilvl="0" w:tplc="7BEEBC74">
      <w:start w:val="1"/>
      <w:numFmt w:val="upperLetter"/>
      <w:lvlText w:val="%1)"/>
      <w:lvlJc w:val="left"/>
      <w:pPr>
        <w:ind w:left="720" w:hanging="360"/>
      </w:pPr>
      <w:rPr>
        <w:rFonts w:hint="default"/>
      </w:rPr>
    </w:lvl>
    <w:lvl w:ilvl="1" w:tplc="290E56D4">
      <w:start w:val="1"/>
      <w:numFmt w:val="decimal"/>
      <w:lvlText w:val="%2)"/>
      <w:lvlJc w:val="left"/>
      <w:pPr>
        <w:ind w:left="420" w:hanging="420"/>
      </w:pPr>
      <w:rPr>
        <w:rFonts w:hint="default"/>
      </w:rPr>
    </w:lvl>
    <w:lvl w:ilvl="2" w:tplc="567C577E">
      <w:start w:val="12"/>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B4B1A"/>
    <w:multiLevelType w:val="hybridMultilevel"/>
    <w:tmpl w:val="E65CFF3E"/>
    <w:lvl w:ilvl="0" w:tplc="AC9A34D2">
      <w:start w:val="1"/>
      <w:numFmt w:val="decimal"/>
      <w:lvlText w:val="%1)"/>
      <w:lvlJc w:val="left"/>
      <w:pPr>
        <w:ind w:left="203"/>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A5367C3A">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60FC0A16">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62141FBA">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76121C14">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6C86F06A">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C6702DF6">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C4022182">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FFAE3E26">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13" w15:restartNumberingAfterBreak="0">
    <w:nsid w:val="21475F11"/>
    <w:multiLevelType w:val="hybridMultilevel"/>
    <w:tmpl w:val="B10A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4741A"/>
    <w:multiLevelType w:val="hybridMultilevel"/>
    <w:tmpl w:val="B05A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E609F"/>
    <w:multiLevelType w:val="hybridMultilevel"/>
    <w:tmpl w:val="1874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13859"/>
    <w:multiLevelType w:val="hybridMultilevel"/>
    <w:tmpl w:val="B4B6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5835"/>
    <w:multiLevelType w:val="hybridMultilevel"/>
    <w:tmpl w:val="61CEAD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7D54A9"/>
    <w:multiLevelType w:val="hybridMultilevel"/>
    <w:tmpl w:val="52F63934"/>
    <w:lvl w:ilvl="0" w:tplc="A1167008">
      <w:start w:val="1"/>
      <w:numFmt w:val="decimal"/>
      <w:lvlText w:val="%1)"/>
      <w:lvlJc w:val="left"/>
      <w:pPr>
        <w:ind w:left="361" w:hanging="360"/>
      </w:pPr>
      <w:rPr>
        <w:rFonts w:ascii="Arial" w:hAnsi="Arial" w:cs="Arial" w:hint="default"/>
        <w:color w:val="333333"/>
        <w:sz w:val="16"/>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9" w15:restartNumberingAfterBreak="0">
    <w:nsid w:val="35F94927"/>
    <w:multiLevelType w:val="hybridMultilevel"/>
    <w:tmpl w:val="65DE5B82"/>
    <w:lvl w:ilvl="0" w:tplc="EE920EA6">
      <w:start w:val="1"/>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687CF7CA">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A552E1E0">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DAD83F72">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72D489B2">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02D294D6">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764A707A">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9A7286BC">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4A340BFC">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20" w15:restartNumberingAfterBreak="0">
    <w:nsid w:val="36C13939"/>
    <w:multiLevelType w:val="hybridMultilevel"/>
    <w:tmpl w:val="295E6A38"/>
    <w:lvl w:ilvl="0" w:tplc="E93AF9C6">
      <w:start w:val="1"/>
      <w:numFmt w:val="lowerLetter"/>
      <w:lvlText w:val="%1)"/>
      <w:lvlJc w:val="left"/>
      <w:pPr>
        <w:ind w:left="2203" w:hanging="360"/>
      </w:pPr>
      <w:rPr>
        <w:rFonts w:hint="default"/>
      </w:rPr>
    </w:lvl>
    <w:lvl w:ilvl="1" w:tplc="08090019">
      <w:start w:val="1"/>
      <w:numFmt w:val="lowerLetter"/>
      <w:lvlText w:val="%2."/>
      <w:lvlJc w:val="left"/>
      <w:pPr>
        <w:ind w:left="2923" w:hanging="360"/>
      </w:pPr>
    </w:lvl>
    <w:lvl w:ilvl="2" w:tplc="57BAD2EA">
      <w:start w:val="1"/>
      <w:numFmt w:val="decimal"/>
      <w:lvlText w:val="%3)"/>
      <w:lvlJc w:val="left"/>
      <w:pPr>
        <w:ind w:left="3823" w:hanging="360"/>
      </w:pPr>
      <w:rPr>
        <w:rFonts w:hint="default"/>
        <w:b w:val="0"/>
      </w:rPr>
    </w:lvl>
    <w:lvl w:ilvl="3" w:tplc="A4A864E8">
      <w:numFmt w:val="bullet"/>
      <w:lvlText w:val="•"/>
      <w:lvlJc w:val="left"/>
      <w:pPr>
        <w:ind w:left="4423" w:hanging="420"/>
      </w:pPr>
      <w:rPr>
        <w:rFonts w:ascii="Trebuchet MS" w:eastAsia="Times New Roman" w:hAnsi="Trebuchet MS" w:cs="Arial" w:hint="default"/>
      </w:r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1" w15:restartNumberingAfterBreak="0">
    <w:nsid w:val="3FC229B1"/>
    <w:multiLevelType w:val="hybridMultilevel"/>
    <w:tmpl w:val="E8E064A4"/>
    <w:lvl w:ilvl="0" w:tplc="FEC6A9E6">
      <w:start w:val="1"/>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7AAC95C2">
      <w:start w:val="1"/>
      <w:numFmt w:val="lowerLetter"/>
      <w:lvlText w:val="%2)"/>
      <w:lvlJc w:val="left"/>
      <w:pPr>
        <w:ind w:left="92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BEBCDBD6">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438CE6C0">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FB883DC0">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52BC8990">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C8AE60F6">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57A0F450">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6B1CB2B2">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22" w15:restartNumberingAfterBreak="0">
    <w:nsid w:val="40B40BA5"/>
    <w:multiLevelType w:val="hybridMultilevel"/>
    <w:tmpl w:val="D96A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44377"/>
    <w:multiLevelType w:val="hybridMultilevel"/>
    <w:tmpl w:val="B8AA08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886B57"/>
    <w:multiLevelType w:val="hybridMultilevel"/>
    <w:tmpl w:val="FC74AD7C"/>
    <w:lvl w:ilvl="0" w:tplc="F7807E54">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4AC3031"/>
    <w:multiLevelType w:val="hybridMultilevel"/>
    <w:tmpl w:val="FCC6F8A4"/>
    <w:lvl w:ilvl="0" w:tplc="64625B5C">
      <w:start w:val="1"/>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3162C52C">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CCE0614C">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0FE2BAC4">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60645FE0">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8F5A075E">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0A84B38A">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638A16A0">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6B980010">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26" w15:restartNumberingAfterBreak="0">
    <w:nsid w:val="456E61ED"/>
    <w:multiLevelType w:val="hybridMultilevel"/>
    <w:tmpl w:val="084E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87FC1"/>
    <w:multiLevelType w:val="hybridMultilevel"/>
    <w:tmpl w:val="C3D09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D4174C2"/>
    <w:multiLevelType w:val="hybridMultilevel"/>
    <w:tmpl w:val="B1746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421294"/>
    <w:multiLevelType w:val="hybridMultilevel"/>
    <w:tmpl w:val="90DE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C3296A"/>
    <w:multiLevelType w:val="hybridMultilevel"/>
    <w:tmpl w:val="E5A4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B24DD"/>
    <w:multiLevelType w:val="hybridMultilevel"/>
    <w:tmpl w:val="31620194"/>
    <w:lvl w:ilvl="0" w:tplc="9A16B0F4">
      <w:start w:val="1"/>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1B08531C">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B7A4B5FC">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F1F84DB8">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2530FBB4">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E4FC5478">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E17C04F4">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68E4498A">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B0309EA8">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32" w15:restartNumberingAfterBreak="0">
    <w:nsid w:val="56344DF0"/>
    <w:multiLevelType w:val="hybridMultilevel"/>
    <w:tmpl w:val="6AE4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306A55"/>
    <w:multiLevelType w:val="hybridMultilevel"/>
    <w:tmpl w:val="7A940E38"/>
    <w:lvl w:ilvl="0" w:tplc="CB00397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0025DA"/>
    <w:multiLevelType w:val="hybridMultilevel"/>
    <w:tmpl w:val="56C075D8"/>
    <w:lvl w:ilvl="0" w:tplc="CB00397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BB7D97"/>
    <w:multiLevelType w:val="hybridMultilevel"/>
    <w:tmpl w:val="C478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2C5ABC"/>
    <w:multiLevelType w:val="hybridMultilevel"/>
    <w:tmpl w:val="0E3EC97A"/>
    <w:lvl w:ilvl="0" w:tplc="A4A864E8">
      <w:numFmt w:val="bullet"/>
      <w:lvlText w:val="•"/>
      <w:lvlJc w:val="left"/>
      <w:pPr>
        <w:ind w:left="360" w:hanging="360"/>
      </w:pPr>
      <w:rPr>
        <w:rFonts w:ascii="Trebuchet MS" w:eastAsia="Times New Roman" w:hAnsi="Trebuchet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D33E1E"/>
    <w:multiLevelType w:val="hybridMultilevel"/>
    <w:tmpl w:val="56C075D8"/>
    <w:lvl w:ilvl="0" w:tplc="CB00397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487002"/>
    <w:multiLevelType w:val="hybridMultilevel"/>
    <w:tmpl w:val="948A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C37F6C"/>
    <w:multiLevelType w:val="hybridMultilevel"/>
    <w:tmpl w:val="56B4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615DBC"/>
    <w:multiLevelType w:val="hybridMultilevel"/>
    <w:tmpl w:val="AEF6A73C"/>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043ACD"/>
    <w:multiLevelType w:val="multilevel"/>
    <w:tmpl w:val="B3A40DA6"/>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3F304E7"/>
    <w:multiLevelType w:val="hybridMultilevel"/>
    <w:tmpl w:val="8CBA2620"/>
    <w:lvl w:ilvl="0" w:tplc="E1EEE9F2">
      <w:start w:val="2"/>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97E0D928">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686A1956">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630E90FC">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AAAC31BE">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902EDD2A">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402666C8">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9C0A944C">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9FCCE9E8">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43" w15:restartNumberingAfterBreak="0">
    <w:nsid w:val="77387CC0"/>
    <w:multiLevelType w:val="hybridMultilevel"/>
    <w:tmpl w:val="55088B86"/>
    <w:lvl w:ilvl="0" w:tplc="212E60B2">
      <w:start w:val="1"/>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E0942DE0">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5690247E">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4BC2C470">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B5BA265C">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24E03170">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1E4A801E">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7786AB56">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91F0094E">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44" w15:restartNumberingAfterBreak="0">
    <w:nsid w:val="799B7EA2"/>
    <w:multiLevelType w:val="hybridMultilevel"/>
    <w:tmpl w:val="C4928BC2"/>
    <w:lvl w:ilvl="0" w:tplc="358CB970">
      <w:start w:val="1"/>
      <w:numFmt w:val="decimal"/>
      <w:lvlText w:val="%1)"/>
      <w:lvlJc w:val="left"/>
      <w:pPr>
        <w:ind w:left="206"/>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8206A0D4">
      <w:start w:val="1"/>
      <w:numFmt w:val="lowerLetter"/>
      <w:lvlText w:val="%2"/>
      <w:lvlJc w:val="left"/>
      <w:pPr>
        <w:ind w:left="10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505673A0">
      <w:start w:val="1"/>
      <w:numFmt w:val="lowerRoman"/>
      <w:lvlText w:val="%3"/>
      <w:lvlJc w:val="left"/>
      <w:pPr>
        <w:ind w:left="18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4A9816DC">
      <w:start w:val="1"/>
      <w:numFmt w:val="decimal"/>
      <w:lvlText w:val="%4"/>
      <w:lvlJc w:val="left"/>
      <w:pPr>
        <w:ind w:left="25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5D4EF4BE">
      <w:start w:val="1"/>
      <w:numFmt w:val="lowerLetter"/>
      <w:lvlText w:val="%5"/>
      <w:lvlJc w:val="left"/>
      <w:pPr>
        <w:ind w:left="324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CDE2170C">
      <w:start w:val="1"/>
      <w:numFmt w:val="lowerRoman"/>
      <w:lvlText w:val="%6"/>
      <w:lvlJc w:val="left"/>
      <w:pPr>
        <w:ind w:left="39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9C90AE90">
      <w:start w:val="1"/>
      <w:numFmt w:val="decimal"/>
      <w:lvlText w:val="%7"/>
      <w:lvlJc w:val="left"/>
      <w:pPr>
        <w:ind w:left="468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559CAEDA">
      <w:start w:val="1"/>
      <w:numFmt w:val="lowerLetter"/>
      <w:lvlText w:val="%8"/>
      <w:lvlJc w:val="left"/>
      <w:pPr>
        <w:ind w:left="540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525CF132">
      <w:start w:val="1"/>
      <w:numFmt w:val="lowerRoman"/>
      <w:lvlText w:val="%9"/>
      <w:lvlJc w:val="left"/>
      <w:pPr>
        <w:ind w:left="612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45" w15:restartNumberingAfterBreak="0">
    <w:nsid w:val="7BC576E5"/>
    <w:multiLevelType w:val="hybridMultilevel"/>
    <w:tmpl w:val="375C45C4"/>
    <w:lvl w:ilvl="0" w:tplc="17D6DD2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E14B2B"/>
    <w:multiLevelType w:val="hybridMultilevel"/>
    <w:tmpl w:val="DB56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280118">
    <w:abstractNumId w:val="21"/>
  </w:num>
  <w:num w:numId="2" w16cid:durableId="2099017197">
    <w:abstractNumId w:val="43"/>
  </w:num>
  <w:num w:numId="3" w16cid:durableId="736822970">
    <w:abstractNumId w:val="19"/>
  </w:num>
  <w:num w:numId="4" w16cid:durableId="53311614">
    <w:abstractNumId w:val="12"/>
  </w:num>
  <w:num w:numId="5" w16cid:durableId="544831404">
    <w:abstractNumId w:val="25"/>
  </w:num>
  <w:num w:numId="6" w16cid:durableId="701132881">
    <w:abstractNumId w:val="42"/>
  </w:num>
  <w:num w:numId="7" w16cid:durableId="1047530100">
    <w:abstractNumId w:val="4"/>
  </w:num>
  <w:num w:numId="8" w16cid:durableId="1322655445">
    <w:abstractNumId w:val="1"/>
  </w:num>
  <w:num w:numId="9" w16cid:durableId="1954630420">
    <w:abstractNumId w:val="10"/>
  </w:num>
  <w:num w:numId="10" w16cid:durableId="515583105">
    <w:abstractNumId w:val="44"/>
  </w:num>
  <w:num w:numId="11" w16cid:durableId="421492951">
    <w:abstractNumId w:val="31"/>
  </w:num>
  <w:num w:numId="12" w16cid:durableId="861208724">
    <w:abstractNumId w:val="27"/>
  </w:num>
  <w:num w:numId="13" w16cid:durableId="1089237092">
    <w:abstractNumId w:val="33"/>
  </w:num>
  <w:num w:numId="14" w16cid:durableId="144932717">
    <w:abstractNumId w:val="37"/>
  </w:num>
  <w:num w:numId="15" w16cid:durableId="822545432">
    <w:abstractNumId w:val="8"/>
  </w:num>
  <w:num w:numId="16" w16cid:durableId="1155073293">
    <w:abstractNumId w:val="34"/>
  </w:num>
  <w:num w:numId="17" w16cid:durableId="811019102">
    <w:abstractNumId w:val="11"/>
  </w:num>
  <w:num w:numId="18" w16cid:durableId="741875356">
    <w:abstractNumId w:val="41"/>
  </w:num>
  <w:num w:numId="19" w16cid:durableId="33652675">
    <w:abstractNumId w:val="2"/>
  </w:num>
  <w:num w:numId="20" w16cid:durableId="1312441953">
    <w:abstractNumId w:val="20"/>
  </w:num>
  <w:num w:numId="21" w16cid:durableId="904493750">
    <w:abstractNumId w:val="7"/>
  </w:num>
  <w:num w:numId="22" w16cid:durableId="1928149221">
    <w:abstractNumId w:val="40"/>
  </w:num>
  <w:num w:numId="23" w16cid:durableId="800612854">
    <w:abstractNumId w:val="24"/>
  </w:num>
  <w:num w:numId="24" w16cid:durableId="1598827447">
    <w:abstractNumId w:val="18"/>
  </w:num>
  <w:num w:numId="25" w16cid:durableId="974215772">
    <w:abstractNumId w:val="45"/>
  </w:num>
  <w:num w:numId="26" w16cid:durableId="462233957">
    <w:abstractNumId w:val="39"/>
  </w:num>
  <w:num w:numId="27" w16cid:durableId="417942714">
    <w:abstractNumId w:val="29"/>
  </w:num>
  <w:num w:numId="28" w16cid:durableId="361395154">
    <w:abstractNumId w:val="46"/>
  </w:num>
  <w:num w:numId="29" w16cid:durableId="721366943">
    <w:abstractNumId w:val="9"/>
  </w:num>
  <w:num w:numId="30" w16cid:durableId="2039155310">
    <w:abstractNumId w:val="22"/>
  </w:num>
  <w:num w:numId="31" w16cid:durableId="1069772710">
    <w:abstractNumId w:val="5"/>
  </w:num>
  <w:num w:numId="32" w16cid:durableId="1173375773">
    <w:abstractNumId w:val="35"/>
  </w:num>
  <w:num w:numId="33" w16cid:durableId="1647665313">
    <w:abstractNumId w:val="28"/>
  </w:num>
  <w:num w:numId="34" w16cid:durableId="1112551913">
    <w:abstractNumId w:val="36"/>
  </w:num>
  <w:num w:numId="35" w16cid:durableId="1227959375">
    <w:abstractNumId w:val="3"/>
  </w:num>
  <w:num w:numId="36" w16cid:durableId="1238514262">
    <w:abstractNumId w:val="26"/>
  </w:num>
  <w:num w:numId="37" w16cid:durableId="178006993">
    <w:abstractNumId w:val="15"/>
  </w:num>
  <w:num w:numId="38" w16cid:durableId="549534914">
    <w:abstractNumId w:val="14"/>
  </w:num>
  <w:num w:numId="39" w16cid:durableId="301235861">
    <w:abstractNumId w:val="38"/>
  </w:num>
  <w:num w:numId="40" w16cid:durableId="698698017">
    <w:abstractNumId w:val="16"/>
  </w:num>
  <w:num w:numId="41" w16cid:durableId="2141800601">
    <w:abstractNumId w:val="32"/>
  </w:num>
  <w:num w:numId="42" w16cid:durableId="1400860667">
    <w:abstractNumId w:val="30"/>
  </w:num>
  <w:num w:numId="43" w16cid:durableId="1167595008">
    <w:abstractNumId w:val="13"/>
  </w:num>
  <w:num w:numId="44" w16cid:durableId="182481620">
    <w:abstractNumId w:val="0"/>
  </w:num>
  <w:num w:numId="45" w16cid:durableId="2134055184">
    <w:abstractNumId w:val="17"/>
  </w:num>
  <w:num w:numId="46" w16cid:durableId="673072033">
    <w:abstractNumId w:val="6"/>
  </w:num>
  <w:num w:numId="47" w16cid:durableId="1301573694">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76"/>
    <w:rsid w:val="00001897"/>
    <w:rsid w:val="00005413"/>
    <w:rsid w:val="00015085"/>
    <w:rsid w:val="0001593C"/>
    <w:rsid w:val="00015C7A"/>
    <w:rsid w:val="000179E1"/>
    <w:rsid w:val="000214CC"/>
    <w:rsid w:val="0002775A"/>
    <w:rsid w:val="00030F07"/>
    <w:rsid w:val="0003320F"/>
    <w:rsid w:val="00033872"/>
    <w:rsid w:val="00037A31"/>
    <w:rsid w:val="000466AE"/>
    <w:rsid w:val="00047F1F"/>
    <w:rsid w:val="00052D03"/>
    <w:rsid w:val="00055BD9"/>
    <w:rsid w:val="000659C4"/>
    <w:rsid w:val="00066439"/>
    <w:rsid w:val="00066A3B"/>
    <w:rsid w:val="000719B8"/>
    <w:rsid w:val="000729C6"/>
    <w:rsid w:val="00074C24"/>
    <w:rsid w:val="00075951"/>
    <w:rsid w:val="000820D3"/>
    <w:rsid w:val="00083728"/>
    <w:rsid w:val="00094106"/>
    <w:rsid w:val="0009553C"/>
    <w:rsid w:val="000966D6"/>
    <w:rsid w:val="000A2099"/>
    <w:rsid w:val="000A3D27"/>
    <w:rsid w:val="000A4512"/>
    <w:rsid w:val="000A4808"/>
    <w:rsid w:val="000B05F0"/>
    <w:rsid w:val="000B5A73"/>
    <w:rsid w:val="000C05B6"/>
    <w:rsid w:val="000C0A9C"/>
    <w:rsid w:val="000C3733"/>
    <w:rsid w:val="000C3E4B"/>
    <w:rsid w:val="000C4D27"/>
    <w:rsid w:val="000C52FC"/>
    <w:rsid w:val="000D241C"/>
    <w:rsid w:val="000D30B7"/>
    <w:rsid w:val="000D4AB0"/>
    <w:rsid w:val="000E18D2"/>
    <w:rsid w:val="000E32FE"/>
    <w:rsid w:val="000E3AB1"/>
    <w:rsid w:val="000E500C"/>
    <w:rsid w:val="000F14DB"/>
    <w:rsid w:val="000F2AB3"/>
    <w:rsid w:val="000F4EF0"/>
    <w:rsid w:val="000F6580"/>
    <w:rsid w:val="001078CF"/>
    <w:rsid w:val="001141E8"/>
    <w:rsid w:val="0011772C"/>
    <w:rsid w:val="001204B9"/>
    <w:rsid w:val="00125C62"/>
    <w:rsid w:val="001260D5"/>
    <w:rsid w:val="001266FB"/>
    <w:rsid w:val="00127688"/>
    <w:rsid w:val="001313E4"/>
    <w:rsid w:val="0013244A"/>
    <w:rsid w:val="001335A8"/>
    <w:rsid w:val="00137419"/>
    <w:rsid w:val="00137624"/>
    <w:rsid w:val="001456BA"/>
    <w:rsid w:val="0014589C"/>
    <w:rsid w:val="00146EEB"/>
    <w:rsid w:val="001508B1"/>
    <w:rsid w:val="001510B4"/>
    <w:rsid w:val="0015516F"/>
    <w:rsid w:val="00155848"/>
    <w:rsid w:val="00161CC5"/>
    <w:rsid w:val="00161D3C"/>
    <w:rsid w:val="00163229"/>
    <w:rsid w:val="00164BEC"/>
    <w:rsid w:val="00165410"/>
    <w:rsid w:val="00165AEF"/>
    <w:rsid w:val="0017071C"/>
    <w:rsid w:val="00170CF9"/>
    <w:rsid w:val="0017180E"/>
    <w:rsid w:val="001735F5"/>
    <w:rsid w:val="00174313"/>
    <w:rsid w:val="00174819"/>
    <w:rsid w:val="001750D8"/>
    <w:rsid w:val="001777FC"/>
    <w:rsid w:val="001804D9"/>
    <w:rsid w:val="001834BB"/>
    <w:rsid w:val="001957E4"/>
    <w:rsid w:val="00196061"/>
    <w:rsid w:val="001A21C5"/>
    <w:rsid w:val="001A2C3F"/>
    <w:rsid w:val="001A3384"/>
    <w:rsid w:val="001A4430"/>
    <w:rsid w:val="001A5684"/>
    <w:rsid w:val="001A5CC5"/>
    <w:rsid w:val="001A7901"/>
    <w:rsid w:val="001B1313"/>
    <w:rsid w:val="001B34ED"/>
    <w:rsid w:val="001D02C4"/>
    <w:rsid w:val="001D22B2"/>
    <w:rsid w:val="001D5A68"/>
    <w:rsid w:val="001D6F08"/>
    <w:rsid w:val="001E05E1"/>
    <w:rsid w:val="001E0701"/>
    <w:rsid w:val="001E0C82"/>
    <w:rsid w:val="001E6E06"/>
    <w:rsid w:val="001E76EE"/>
    <w:rsid w:val="001F0917"/>
    <w:rsid w:val="001F0E1F"/>
    <w:rsid w:val="0021055A"/>
    <w:rsid w:val="00214CC0"/>
    <w:rsid w:val="00217272"/>
    <w:rsid w:val="00220F02"/>
    <w:rsid w:val="0022341B"/>
    <w:rsid w:val="002243DE"/>
    <w:rsid w:val="00227631"/>
    <w:rsid w:val="00231311"/>
    <w:rsid w:val="00232543"/>
    <w:rsid w:val="002349E1"/>
    <w:rsid w:val="0024097F"/>
    <w:rsid w:val="00241344"/>
    <w:rsid w:val="00247FFB"/>
    <w:rsid w:val="00252999"/>
    <w:rsid w:val="00263581"/>
    <w:rsid w:val="0027603E"/>
    <w:rsid w:val="00277F41"/>
    <w:rsid w:val="0028525D"/>
    <w:rsid w:val="00285A31"/>
    <w:rsid w:val="00290D26"/>
    <w:rsid w:val="00292505"/>
    <w:rsid w:val="002935E5"/>
    <w:rsid w:val="002A3716"/>
    <w:rsid w:val="002A39F3"/>
    <w:rsid w:val="002A3FA2"/>
    <w:rsid w:val="002A42F1"/>
    <w:rsid w:val="002A696F"/>
    <w:rsid w:val="002B0ED9"/>
    <w:rsid w:val="002B1278"/>
    <w:rsid w:val="002B1B27"/>
    <w:rsid w:val="002B402B"/>
    <w:rsid w:val="002B6FC4"/>
    <w:rsid w:val="002C045B"/>
    <w:rsid w:val="002C443D"/>
    <w:rsid w:val="002C5F04"/>
    <w:rsid w:val="002C6A11"/>
    <w:rsid w:val="002C7449"/>
    <w:rsid w:val="002C7A7C"/>
    <w:rsid w:val="002D3F51"/>
    <w:rsid w:val="002D5003"/>
    <w:rsid w:val="002D6E9F"/>
    <w:rsid w:val="002E1558"/>
    <w:rsid w:val="002E66EF"/>
    <w:rsid w:val="002F2581"/>
    <w:rsid w:val="002F25FB"/>
    <w:rsid w:val="002F2D2F"/>
    <w:rsid w:val="002F6031"/>
    <w:rsid w:val="0030350E"/>
    <w:rsid w:val="00303CE8"/>
    <w:rsid w:val="00306B44"/>
    <w:rsid w:val="00312EF7"/>
    <w:rsid w:val="00320C41"/>
    <w:rsid w:val="00327859"/>
    <w:rsid w:val="00331B35"/>
    <w:rsid w:val="00332783"/>
    <w:rsid w:val="00332BB9"/>
    <w:rsid w:val="0033743B"/>
    <w:rsid w:val="00344F82"/>
    <w:rsid w:val="0034507D"/>
    <w:rsid w:val="00347FEB"/>
    <w:rsid w:val="0035011F"/>
    <w:rsid w:val="00352162"/>
    <w:rsid w:val="0035245E"/>
    <w:rsid w:val="003543FC"/>
    <w:rsid w:val="0035731A"/>
    <w:rsid w:val="00362496"/>
    <w:rsid w:val="00363676"/>
    <w:rsid w:val="0036447D"/>
    <w:rsid w:val="00365F04"/>
    <w:rsid w:val="00367380"/>
    <w:rsid w:val="00371676"/>
    <w:rsid w:val="003730B7"/>
    <w:rsid w:val="00380415"/>
    <w:rsid w:val="0038784A"/>
    <w:rsid w:val="0039310F"/>
    <w:rsid w:val="0039410B"/>
    <w:rsid w:val="0039602C"/>
    <w:rsid w:val="003A3C73"/>
    <w:rsid w:val="003A587E"/>
    <w:rsid w:val="003A7A7B"/>
    <w:rsid w:val="003B63BE"/>
    <w:rsid w:val="003B6BDC"/>
    <w:rsid w:val="003B7B55"/>
    <w:rsid w:val="003C2CC5"/>
    <w:rsid w:val="003C3CC2"/>
    <w:rsid w:val="003C5C52"/>
    <w:rsid w:val="003C5FAE"/>
    <w:rsid w:val="003D0506"/>
    <w:rsid w:val="003D153E"/>
    <w:rsid w:val="003D3578"/>
    <w:rsid w:val="003E4732"/>
    <w:rsid w:val="003E75EC"/>
    <w:rsid w:val="003E7FF0"/>
    <w:rsid w:val="003F0DFE"/>
    <w:rsid w:val="003F117B"/>
    <w:rsid w:val="003F124C"/>
    <w:rsid w:val="003F43E3"/>
    <w:rsid w:val="003F603B"/>
    <w:rsid w:val="00400AA9"/>
    <w:rsid w:val="0040137F"/>
    <w:rsid w:val="00401A44"/>
    <w:rsid w:val="0040529D"/>
    <w:rsid w:val="0041492F"/>
    <w:rsid w:val="00420A09"/>
    <w:rsid w:val="0042394A"/>
    <w:rsid w:val="00426EF3"/>
    <w:rsid w:val="004311CB"/>
    <w:rsid w:val="00433966"/>
    <w:rsid w:val="004344F4"/>
    <w:rsid w:val="004347D9"/>
    <w:rsid w:val="00443546"/>
    <w:rsid w:val="0044475D"/>
    <w:rsid w:val="00451EE0"/>
    <w:rsid w:val="00452177"/>
    <w:rsid w:val="004529A5"/>
    <w:rsid w:val="00452C71"/>
    <w:rsid w:val="00454BD4"/>
    <w:rsid w:val="00466873"/>
    <w:rsid w:val="00466AC5"/>
    <w:rsid w:val="004726E5"/>
    <w:rsid w:val="00475D78"/>
    <w:rsid w:val="0048081A"/>
    <w:rsid w:val="004824BA"/>
    <w:rsid w:val="0048309B"/>
    <w:rsid w:val="00483ED1"/>
    <w:rsid w:val="004864A6"/>
    <w:rsid w:val="0048762D"/>
    <w:rsid w:val="004906C0"/>
    <w:rsid w:val="00495771"/>
    <w:rsid w:val="004A4D2E"/>
    <w:rsid w:val="004B536B"/>
    <w:rsid w:val="004B66EA"/>
    <w:rsid w:val="004C0BDE"/>
    <w:rsid w:val="004C2695"/>
    <w:rsid w:val="004C429F"/>
    <w:rsid w:val="004C45DB"/>
    <w:rsid w:val="004C6333"/>
    <w:rsid w:val="004D265E"/>
    <w:rsid w:val="004D2C72"/>
    <w:rsid w:val="004D2F0E"/>
    <w:rsid w:val="004D358C"/>
    <w:rsid w:val="004E1DD8"/>
    <w:rsid w:val="004E2DFD"/>
    <w:rsid w:val="004E4DFC"/>
    <w:rsid w:val="004F0380"/>
    <w:rsid w:val="004F17F8"/>
    <w:rsid w:val="004F5A8B"/>
    <w:rsid w:val="005039E5"/>
    <w:rsid w:val="005048B6"/>
    <w:rsid w:val="0050651C"/>
    <w:rsid w:val="00513FB6"/>
    <w:rsid w:val="00524A8D"/>
    <w:rsid w:val="005254B8"/>
    <w:rsid w:val="00526117"/>
    <w:rsid w:val="00526393"/>
    <w:rsid w:val="005303D2"/>
    <w:rsid w:val="0055027D"/>
    <w:rsid w:val="00550570"/>
    <w:rsid w:val="00550B1B"/>
    <w:rsid w:val="00550E4C"/>
    <w:rsid w:val="00551415"/>
    <w:rsid w:val="005558EB"/>
    <w:rsid w:val="00555B7D"/>
    <w:rsid w:val="0055624E"/>
    <w:rsid w:val="005567BB"/>
    <w:rsid w:val="00560789"/>
    <w:rsid w:val="005644DD"/>
    <w:rsid w:val="00564F8A"/>
    <w:rsid w:val="00567150"/>
    <w:rsid w:val="00570330"/>
    <w:rsid w:val="00572E74"/>
    <w:rsid w:val="00573470"/>
    <w:rsid w:val="005817FD"/>
    <w:rsid w:val="005827DB"/>
    <w:rsid w:val="00584FA8"/>
    <w:rsid w:val="00592637"/>
    <w:rsid w:val="00597A25"/>
    <w:rsid w:val="005A06BB"/>
    <w:rsid w:val="005A60BE"/>
    <w:rsid w:val="005A6727"/>
    <w:rsid w:val="005A7539"/>
    <w:rsid w:val="005B0ABE"/>
    <w:rsid w:val="005B0F8D"/>
    <w:rsid w:val="005B18B4"/>
    <w:rsid w:val="005B2F7E"/>
    <w:rsid w:val="005B5080"/>
    <w:rsid w:val="005B7867"/>
    <w:rsid w:val="005C2CD1"/>
    <w:rsid w:val="005D2454"/>
    <w:rsid w:val="005D24A1"/>
    <w:rsid w:val="005D7DBD"/>
    <w:rsid w:val="005E0C36"/>
    <w:rsid w:val="005E0D41"/>
    <w:rsid w:val="005E11F3"/>
    <w:rsid w:val="005F164F"/>
    <w:rsid w:val="005F1DFC"/>
    <w:rsid w:val="005F55F7"/>
    <w:rsid w:val="006031C4"/>
    <w:rsid w:val="00603AE4"/>
    <w:rsid w:val="006051A9"/>
    <w:rsid w:val="00606C79"/>
    <w:rsid w:val="00610F30"/>
    <w:rsid w:val="0061113A"/>
    <w:rsid w:val="00612936"/>
    <w:rsid w:val="00616483"/>
    <w:rsid w:val="00616F1B"/>
    <w:rsid w:val="006201C4"/>
    <w:rsid w:val="0062253A"/>
    <w:rsid w:val="0062493F"/>
    <w:rsid w:val="00625B49"/>
    <w:rsid w:val="0062716B"/>
    <w:rsid w:val="00630676"/>
    <w:rsid w:val="006306C4"/>
    <w:rsid w:val="00631C09"/>
    <w:rsid w:val="006409BB"/>
    <w:rsid w:val="00641A30"/>
    <w:rsid w:val="0064624A"/>
    <w:rsid w:val="0065074E"/>
    <w:rsid w:val="00653A7F"/>
    <w:rsid w:val="00657222"/>
    <w:rsid w:val="00660C7F"/>
    <w:rsid w:val="00662662"/>
    <w:rsid w:val="00663C8A"/>
    <w:rsid w:val="00664303"/>
    <w:rsid w:val="00664F30"/>
    <w:rsid w:val="006727B2"/>
    <w:rsid w:val="0067512A"/>
    <w:rsid w:val="006774F4"/>
    <w:rsid w:val="00683A93"/>
    <w:rsid w:val="006925E8"/>
    <w:rsid w:val="00693059"/>
    <w:rsid w:val="00693D21"/>
    <w:rsid w:val="00695DC8"/>
    <w:rsid w:val="006A0493"/>
    <w:rsid w:val="006A3722"/>
    <w:rsid w:val="006A394D"/>
    <w:rsid w:val="006A66DC"/>
    <w:rsid w:val="006A75BF"/>
    <w:rsid w:val="006A797D"/>
    <w:rsid w:val="006B64A4"/>
    <w:rsid w:val="006B74BC"/>
    <w:rsid w:val="006C04D8"/>
    <w:rsid w:val="006C0E35"/>
    <w:rsid w:val="006C2E09"/>
    <w:rsid w:val="006C655A"/>
    <w:rsid w:val="006D60D1"/>
    <w:rsid w:val="006E1778"/>
    <w:rsid w:val="006E3C91"/>
    <w:rsid w:val="006E71C8"/>
    <w:rsid w:val="006F060E"/>
    <w:rsid w:val="006F1FE7"/>
    <w:rsid w:val="006F31E6"/>
    <w:rsid w:val="006F66D6"/>
    <w:rsid w:val="00700C7A"/>
    <w:rsid w:val="00705D7C"/>
    <w:rsid w:val="00711B73"/>
    <w:rsid w:val="0071436F"/>
    <w:rsid w:val="007147AA"/>
    <w:rsid w:val="007169CD"/>
    <w:rsid w:val="007179FB"/>
    <w:rsid w:val="0072317A"/>
    <w:rsid w:val="0072503F"/>
    <w:rsid w:val="00726A2C"/>
    <w:rsid w:val="00734B66"/>
    <w:rsid w:val="007367AF"/>
    <w:rsid w:val="007420D1"/>
    <w:rsid w:val="007430DE"/>
    <w:rsid w:val="00745650"/>
    <w:rsid w:val="007475C8"/>
    <w:rsid w:val="00752F36"/>
    <w:rsid w:val="0075672D"/>
    <w:rsid w:val="00761217"/>
    <w:rsid w:val="00763A62"/>
    <w:rsid w:val="00765831"/>
    <w:rsid w:val="00773F0D"/>
    <w:rsid w:val="00775021"/>
    <w:rsid w:val="007808C4"/>
    <w:rsid w:val="007809FD"/>
    <w:rsid w:val="007838C9"/>
    <w:rsid w:val="00786E0C"/>
    <w:rsid w:val="007870E9"/>
    <w:rsid w:val="00795567"/>
    <w:rsid w:val="00796AE9"/>
    <w:rsid w:val="00797909"/>
    <w:rsid w:val="007A38C3"/>
    <w:rsid w:val="007A3BBE"/>
    <w:rsid w:val="007A3F1F"/>
    <w:rsid w:val="007B1202"/>
    <w:rsid w:val="007B3952"/>
    <w:rsid w:val="007B418B"/>
    <w:rsid w:val="007B4B22"/>
    <w:rsid w:val="007C1744"/>
    <w:rsid w:val="007C3589"/>
    <w:rsid w:val="007C4D44"/>
    <w:rsid w:val="007C5346"/>
    <w:rsid w:val="007E1F4D"/>
    <w:rsid w:val="007F32C6"/>
    <w:rsid w:val="007F791C"/>
    <w:rsid w:val="00803875"/>
    <w:rsid w:val="00806EFF"/>
    <w:rsid w:val="00811114"/>
    <w:rsid w:val="008127B9"/>
    <w:rsid w:val="00812C59"/>
    <w:rsid w:val="008170DD"/>
    <w:rsid w:val="008202FA"/>
    <w:rsid w:val="00822889"/>
    <w:rsid w:val="00830E2C"/>
    <w:rsid w:val="0084227D"/>
    <w:rsid w:val="00851D69"/>
    <w:rsid w:val="00852EE0"/>
    <w:rsid w:val="00864063"/>
    <w:rsid w:val="00864F6E"/>
    <w:rsid w:val="00866A6F"/>
    <w:rsid w:val="00870944"/>
    <w:rsid w:val="008730F9"/>
    <w:rsid w:val="00873E00"/>
    <w:rsid w:val="00874358"/>
    <w:rsid w:val="0087754A"/>
    <w:rsid w:val="008822F1"/>
    <w:rsid w:val="008867A4"/>
    <w:rsid w:val="00886B65"/>
    <w:rsid w:val="00887E63"/>
    <w:rsid w:val="00890147"/>
    <w:rsid w:val="008907FB"/>
    <w:rsid w:val="00892D67"/>
    <w:rsid w:val="0089428B"/>
    <w:rsid w:val="008953B7"/>
    <w:rsid w:val="00895CCE"/>
    <w:rsid w:val="008A14C4"/>
    <w:rsid w:val="008A3902"/>
    <w:rsid w:val="008A3ED7"/>
    <w:rsid w:val="008A4315"/>
    <w:rsid w:val="008A5003"/>
    <w:rsid w:val="008A5EA7"/>
    <w:rsid w:val="008A6612"/>
    <w:rsid w:val="008A6740"/>
    <w:rsid w:val="008B2EFE"/>
    <w:rsid w:val="008B418E"/>
    <w:rsid w:val="008B5B95"/>
    <w:rsid w:val="008C0C24"/>
    <w:rsid w:val="008C4558"/>
    <w:rsid w:val="008C4E67"/>
    <w:rsid w:val="008C6B02"/>
    <w:rsid w:val="008C7164"/>
    <w:rsid w:val="008D01CE"/>
    <w:rsid w:val="008D4540"/>
    <w:rsid w:val="008D6904"/>
    <w:rsid w:val="008E14E2"/>
    <w:rsid w:val="008E398E"/>
    <w:rsid w:val="008F1A81"/>
    <w:rsid w:val="008F2FB0"/>
    <w:rsid w:val="008F50B5"/>
    <w:rsid w:val="008F7865"/>
    <w:rsid w:val="009007DA"/>
    <w:rsid w:val="00902954"/>
    <w:rsid w:val="009029B9"/>
    <w:rsid w:val="00904D39"/>
    <w:rsid w:val="009052A2"/>
    <w:rsid w:val="00907AF0"/>
    <w:rsid w:val="00910D35"/>
    <w:rsid w:val="00912F7E"/>
    <w:rsid w:val="00913E8A"/>
    <w:rsid w:val="00916E9E"/>
    <w:rsid w:val="00920D12"/>
    <w:rsid w:val="009245BB"/>
    <w:rsid w:val="009262BF"/>
    <w:rsid w:val="00927138"/>
    <w:rsid w:val="00930B55"/>
    <w:rsid w:val="009337F8"/>
    <w:rsid w:val="009362EA"/>
    <w:rsid w:val="0093741D"/>
    <w:rsid w:val="00941B32"/>
    <w:rsid w:val="00943757"/>
    <w:rsid w:val="009456BD"/>
    <w:rsid w:val="0095066C"/>
    <w:rsid w:val="0095267D"/>
    <w:rsid w:val="00955E41"/>
    <w:rsid w:val="00955F7F"/>
    <w:rsid w:val="00960544"/>
    <w:rsid w:val="00963BA2"/>
    <w:rsid w:val="00964F9A"/>
    <w:rsid w:val="0097299E"/>
    <w:rsid w:val="00974802"/>
    <w:rsid w:val="00975574"/>
    <w:rsid w:val="00975DF9"/>
    <w:rsid w:val="009811BE"/>
    <w:rsid w:val="00981378"/>
    <w:rsid w:val="00982DC9"/>
    <w:rsid w:val="00986EB5"/>
    <w:rsid w:val="00991D2A"/>
    <w:rsid w:val="00995F5E"/>
    <w:rsid w:val="009A1BDA"/>
    <w:rsid w:val="009A2422"/>
    <w:rsid w:val="009A2A3C"/>
    <w:rsid w:val="009A2E80"/>
    <w:rsid w:val="009A40B1"/>
    <w:rsid w:val="009A64E9"/>
    <w:rsid w:val="009B15F7"/>
    <w:rsid w:val="009B34E7"/>
    <w:rsid w:val="009B3E6D"/>
    <w:rsid w:val="009B5742"/>
    <w:rsid w:val="009B7593"/>
    <w:rsid w:val="009C05CC"/>
    <w:rsid w:val="009C1445"/>
    <w:rsid w:val="009C2238"/>
    <w:rsid w:val="009C2474"/>
    <w:rsid w:val="009D0651"/>
    <w:rsid w:val="009D6389"/>
    <w:rsid w:val="009E1CCE"/>
    <w:rsid w:val="009E3F55"/>
    <w:rsid w:val="009F0D80"/>
    <w:rsid w:val="009F20A0"/>
    <w:rsid w:val="009F2674"/>
    <w:rsid w:val="009F30B5"/>
    <w:rsid w:val="009F3A9F"/>
    <w:rsid w:val="009F7A9B"/>
    <w:rsid w:val="00A00489"/>
    <w:rsid w:val="00A01081"/>
    <w:rsid w:val="00A01420"/>
    <w:rsid w:val="00A04313"/>
    <w:rsid w:val="00A04CCF"/>
    <w:rsid w:val="00A04F31"/>
    <w:rsid w:val="00A057F3"/>
    <w:rsid w:val="00A12429"/>
    <w:rsid w:val="00A12BB9"/>
    <w:rsid w:val="00A16861"/>
    <w:rsid w:val="00A16F04"/>
    <w:rsid w:val="00A22E1E"/>
    <w:rsid w:val="00A2398B"/>
    <w:rsid w:val="00A264C7"/>
    <w:rsid w:val="00A307FF"/>
    <w:rsid w:val="00A31EB3"/>
    <w:rsid w:val="00A35C50"/>
    <w:rsid w:val="00A36538"/>
    <w:rsid w:val="00A42E4C"/>
    <w:rsid w:val="00A42EC6"/>
    <w:rsid w:val="00A463F2"/>
    <w:rsid w:val="00A4783B"/>
    <w:rsid w:val="00A47A84"/>
    <w:rsid w:val="00A5390F"/>
    <w:rsid w:val="00A54519"/>
    <w:rsid w:val="00A56529"/>
    <w:rsid w:val="00A569DE"/>
    <w:rsid w:val="00A60F57"/>
    <w:rsid w:val="00A63BF6"/>
    <w:rsid w:val="00A659AA"/>
    <w:rsid w:val="00A714BA"/>
    <w:rsid w:val="00A7293C"/>
    <w:rsid w:val="00A77187"/>
    <w:rsid w:val="00A8069B"/>
    <w:rsid w:val="00A94737"/>
    <w:rsid w:val="00A963AB"/>
    <w:rsid w:val="00A96D6C"/>
    <w:rsid w:val="00A97987"/>
    <w:rsid w:val="00AA0218"/>
    <w:rsid w:val="00AA0C4C"/>
    <w:rsid w:val="00AA1B6E"/>
    <w:rsid w:val="00AA3E1D"/>
    <w:rsid w:val="00AA464C"/>
    <w:rsid w:val="00AA64BD"/>
    <w:rsid w:val="00AA6AB7"/>
    <w:rsid w:val="00AA6DB8"/>
    <w:rsid w:val="00AB3CE3"/>
    <w:rsid w:val="00AB66B0"/>
    <w:rsid w:val="00AB6BBC"/>
    <w:rsid w:val="00AC00CE"/>
    <w:rsid w:val="00AC2236"/>
    <w:rsid w:val="00AC31A3"/>
    <w:rsid w:val="00AC4603"/>
    <w:rsid w:val="00AC73A6"/>
    <w:rsid w:val="00AD1BA7"/>
    <w:rsid w:val="00AD4C2A"/>
    <w:rsid w:val="00AD526A"/>
    <w:rsid w:val="00AE3D4C"/>
    <w:rsid w:val="00AF08C9"/>
    <w:rsid w:val="00AF2B2E"/>
    <w:rsid w:val="00AF2D72"/>
    <w:rsid w:val="00AF3911"/>
    <w:rsid w:val="00B01351"/>
    <w:rsid w:val="00B10279"/>
    <w:rsid w:val="00B162DA"/>
    <w:rsid w:val="00B1760C"/>
    <w:rsid w:val="00B2162B"/>
    <w:rsid w:val="00B26D19"/>
    <w:rsid w:val="00B32050"/>
    <w:rsid w:val="00B33399"/>
    <w:rsid w:val="00B3540B"/>
    <w:rsid w:val="00B35CF4"/>
    <w:rsid w:val="00B375DF"/>
    <w:rsid w:val="00B4083C"/>
    <w:rsid w:val="00B46815"/>
    <w:rsid w:val="00B51BF1"/>
    <w:rsid w:val="00B52F7B"/>
    <w:rsid w:val="00B55BE4"/>
    <w:rsid w:val="00B649E6"/>
    <w:rsid w:val="00B66178"/>
    <w:rsid w:val="00B71988"/>
    <w:rsid w:val="00B72D35"/>
    <w:rsid w:val="00B776D3"/>
    <w:rsid w:val="00B77C6D"/>
    <w:rsid w:val="00B77DD0"/>
    <w:rsid w:val="00B80EE9"/>
    <w:rsid w:val="00B810AC"/>
    <w:rsid w:val="00B86A88"/>
    <w:rsid w:val="00B87A29"/>
    <w:rsid w:val="00B91353"/>
    <w:rsid w:val="00B92102"/>
    <w:rsid w:val="00B92F8D"/>
    <w:rsid w:val="00B9472E"/>
    <w:rsid w:val="00B96F0D"/>
    <w:rsid w:val="00BA0D5B"/>
    <w:rsid w:val="00BA2116"/>
    <w:rsid w:val="00BA2170"/>
    <w:rsid w:val="00BA23BF"/>
    <w:rsid w:val="00BB1196"/>
    <w:rsid w:val="00BB298E"/>
    <w:rsid w:val="00BB470A"/>
    <w:rsid w:val="00BB666B"/>
    <w:rsid w:val="00BB7996"/>
    <w:rsid w:val="00BC05A0"/>
    <w:rsid w:val="00BC482E"/>
    <w:rsid w:val="00BC5478"/>
    <w:rsid w:val="00BC5AF1"/>
    <w:rsid w:val="00BD0838"/>
    <w:rsid w:val="00BD0ACC"/>
    <w:rsid w:val="00BD5F61"/>
    <w:rsid w:val="00BD770A"/>
    <w:rsid w:val="00BE033D"/>
    <w:rsid w:val="00BE081A"/>
    <w:rsid w:val="00BE3506"/>
    <w:rsid w:val="00BE532C"/>
    <w:rsid w:val="00BE5D75"/>
    <w:rsid w:val="00BE5FF7"/>
    <w:rsid w:val="00BF00EB"/>
    <w:rsid w:val="00BF4450"/>
    <w:rsid w:val="00BF6E82"/>
    <w:rsid w:val="00BF7BF0"/>
    <w:rsid w:val="00C011DC"/>
    <w:rsid w:val="00C025A3"/>
    <w:rsid w:val="00C036AC"/>
    <w:rsid w:val="00C03BCA"/>
    <w:rsid w:val="00C04CA6"/>
    <w:rsid w:val="00C06780"/>
    <w:rsid w:val="00C13E85"/>
    <w:rsid w:val="00C14DC8"/>
    <w:rsid w:val="00C152DB"/>
    <w:rsid w:val="00C219DF"/>
    <w:rsid w:val="00C21E30"/>
    <w:rsid w:val="00C23A80"/>
    <w:rsid w:val="00C303BE"/>
    <w:rsid w:val="00C3362F"/>
    <w:rsid w:val="00C36562"/>
    <w:rsid w:val="00C40AD2"/>
    <w:rsid w:val="00C43EAB"/>
    <w:rsid w:val="00C44ED4"/>
    <w:rsid w:val="00C452A1"/>
    <w:rsid w:val="00C5517C"/>
    <w:rsid w:val="00C578CD"/>
    <w:rsid w:val="00C57C3A"/>
    <w:rsid w:val="00C609B4"/>
    <w:rsid w:val="00C61617"/>
    <w:rsid w:val="00C62068"/>
    <w:rsid w:val="00C62BEE"/>
    <w:rsid w:val="00C63E53"/>
    <w:rsid w:val="00C63E95"/>
    <w:rsid w:val="00C65126"/>
    <w:rsid w:val="00C67DCE"/>
    <w:rsid w:val="00C72F7D"/>
    <w:rsid w:val="00C733F7"/>
    <w:rsid w:val="00C80FF2"/>
    <w:rsid w:val="00C94697"/>
    <w:rsid w:val="00CA0A03"/>
    <w:rsid w:val="00CA2011"/>
    <w:rsid w:val="00CA2965"/>
    <w:rsid w:val="00CA72E3"/>
    <w:rsid w:val="00CB11FE"/>
    <w:rsid w:val="00CB6949"/>
    <w:rsid w:val="00CC1739"/>
    <w:rsid w:val="00CC27A1"/>
    <w:rsid w:val="00CC29CF"/>
    <w:rsid w:val="00CC53D4"/>
    <w:rsid w:val="00CC6257"/>
    <w:rsid w:val="00CC744A"/>
    <w:rsid w:val="00CD30B5"/>
    <w:rsid w:val="00CD50FE"/>
    <w:rsid w:val="00CE20F5"/>
    <w:rsid w:val="00CE2EF1"/>
    <w:rsid w:val="00CE4A8F"/>
    <w:rsid w:val="00CE7987"/>
    <w:rsid w:val="00CF04DE"/>
    <w:rsid w:val="00CF3B21"/>
    <w:rsid w:val="00CF3ED7"/>
    <w:rsid w:val="00CF526E"/>
    <w:rsid w:val="00CF686B"/>
    <w:rsid w:val="00D0188E"/>
    <w:rsid w:val="00D0215A"/>
    <w:rsid w:val="00D07634"/>
    <w:rsid w:val="00D110E5"/>
    <w:rsid w:val="00D1146B"/>
    <w:rsid w:val="00D1170C"/>
    <w:rsid w:val="00D142D2"/>
    <w:rsid w:val="00D14DD0"/>
    <w:rsid w:val="00D16190"/>
    <w:rsid w:val="00D215CE"/>
    <w:rsid w:val="00D229B7"/>
    <w:rsid w:val="00D2762A"/>
    <w:rsid w:val="00D304EF"/>
    <w:rsid w:val="00D31E4E"/>
    <w:rsid w:val="00D32953"/>
    <w:rsid w:val="00D32C99"/>
    <w:rsid w:val="00D33B26"/>
    <w:rsid w:val="00D36EE7"/>
    <w:rsid w:val="00D379C9"/>
    <w:rsid w:val="00D4141A"/>
    <w:rsid w:val="00D453A7"/>
    <w:rsid w:val="00D539A4"/>
    <w:rsid w:val="00D5452F"/>
    <w:rsid w:val="00D54F52"/>
    <w:rsid w:val="00D56EAE"/>
    <w:rsid w:val="00D609B5"/>
    <w:rsid w:val="00D60FAC"/>
    <w:rsid w:val="00D6423D"/>
    <w:rsid w:val="00D83157"/>
    <w:rsid w:val="00D849DE"/>
    <w:rsid w:val="00D85816"/>
    <w:rsid w:val="00D90471"/>
    <w:rsid w:val="00D969DB"/>
    <w:rsid w:val="00DA2BF7"/>
    <w:rsid w:val="00DA4806"/>
    <w:rsid w:val="00DA5016"/>
    <w:rsid w:val="00DA7DEA"/>
    <w:rsid w:val="00DB1E4D"/>
    <w:rsid w:val="00DB331D"/>
    <w:rsid w:val="00DC0CA0"/>
    <w:rsid w:val="00DC3710"/>
    <w:rsid w:val="00DC7C52"/>
    <w:rsid w:val="00DD1305"/>
    <w:rsid w:val="00DD1557"/>
    <w:rsid w:val="00DD16F7"/>
    <w:rsid w:val="00DD2449"/>
    <w:rsid w:val="00DD41D3"/>
    <w:rsid w:val="00DD4C13"/>
    <w:rsid w:val="00DD52C9"/>
    <w:rsid w:val="00DD654E"/>
    <w:rsid w:val="00DD6F8D"/>
    <w:rsid w:val="00DE397B"/>
    <w:rsid w:val="00DE3B30"/>
    <w:rsid w:val="00DE4855"/>
    <w:rsid w:val="00DE5E0B"/>
    <w:rsid w:val="00DE7DC6"/>
    <w:rsid w:val="00DF28F7"/>
    <w:rsid w:val="00DF3BC8"/>
    <w:rsid w:val="00DF3CC9"/>
    <w:rsid w:val="00E032C5"/>
    <w:rsid w:val="00E03321"/>
    <w:rsid w:val="00E06696"/>
    <w:rsid w:val="00E072DC"/>
    <w:rsid w:val="00E106F0"/>
    <w:rsid w:val="00E112DB"/>
    <w:rsid w:val="00E140CD"/>
    <w:rsid w:val="00E15F0C"/>
    <w:rsid w:val="00E16071"/>
    <w:rsid w:val="00E2117F"/>
    <w:rsid w:val="00E215D8"/>
    <w:rsid w:val="00E21ACB"/>
    <w:rsid w:val="00E23A26"/>
    <w:rsid w:val="00E25843"/>
    <w:rsid w:val="00E2713B"/>
    <w:rsid w:val="00E27C22"/>
    <w:rsid w:val="00E3694B"/>
    <w:rsid w:val="00E42C92"/>
    <w:rsid w:val="00E4445A"/>
    <w:rsid w:val="00E4618D"/>
    <w:rsid w:val="00E47007"/>
    <w:rsid w:val="00E50374"/>
    <w:rsid w:val="00E53EA2"/>
    <w:rsid w:val="00E55A01"/>
    <w:rsid w:val="00E63268"/>
    <w:rsid w:val="00E700EA"/>
    <w:rsid w:val="00E72239"/>
    <w:rsid w:val="00E736D5"/>
    <w:rsid w:val="00E75EC2"/>
    <w:rsid w:val="00E779F6"/>
    <w:rsid w:val="00E84D0B"/>
    <w:rsid w:val="00E9148B"/>
    <w:rsid w:val="00E97E41"/>
    <w:rsid w:val="00EA5801"/>
    <w:rsid w:val="00EB2F06"/>
    <w:rsid w:val="00EB5177"/>
    <w:rsid w:val="00EB6C99"/>
    <w:rsid w:val="00EC1020"/>
    <w:rsid w:val="00EC732F"/>
    <w:rsid w:val="00ED22D4"/>
    <w:rsid w:val="00ED63AC"/>
    <w:rsid w:val="00ED6A30"/>
    <w:rsid w:val="00EE14C1"/>
    <w:rsid w:val="00EE476C"/>
    <w:rsid w:val="00EF22C1"/>
    <w:rsid w:val="00EF250F"/>
    <w:rsid w:val="00EF5D6F"/>
    <w:rsid w:val="00F02749"/>
    <w:rsid w:val="00F04449"/>
    <w:rsid w:val="00F05470"/>
    <w:rsid w:val="00F05CB9"/>
    <w:rsid w:val="00F079B6"/>
    <w:rsid w:val="00F159FE"/>
    <w:rsid w:val="00F16A8B"/>
    <w:rsid w:val="00F20DA0"/>
    <w:rsid w:val="00F20DD2"/>
    <w:rsid w:val="00F230FA"/>
    <w:rsid w:val="00F248EA"/>
    <w:rsid w:val="00F25070"/>
    <w:rsid w:val="00F267CF"/>
    <w:rsid w:val="00F30C2A"/>
    <w:rsid w:val="00F317D5"/>
    <w:rsid w:val="00F32587"/>
    <w:rsid w:val="00F346CF"/>
    <w:rsid w:val="00F3530B"/>
    <w:rsid w:val="00F43A66"/>
    <w:rsid w:val="00F50AFD"/>
    <w:rsid w:val="00F53BA8"/>
    <w:rsid w:val="00F613E7"/>
    <w:rsid w:val="00F630A2"/>
    <w:rsid w:val="00F632E7"/>
    <w:rsid w:val="00F633CC"/>
    <w:rsid w:val="00F65BDB"/>
    <w:rsid w:val="00F716F0"/>
    <w:rsid w:val="00F72995"/>
    <w:rsid w:val="00F74274"/>
    <w:rsid w:val="00F74792"/>
    <w:rsid w:val="00F8649C"/>
    <w:rsid w:val="00F87D8B"/>
    <w:rsid w:val="00F900F3"/>
    <w:rsid w:val="00F907B3"/>
    <w:rsid w:val="00F9200C"/>
    <w:rsid w:val="00F928C9"/>
    <w:rsid w:val="00F95449"/>
    <w:rsid w:val="00F9629F"/>
    <w:rsid w:val="00F97B09"/>
    <w:rsid w:val="00FB3043"/>
    <w:rsid w:val="00FB6E99"/>
    <w:rsid w:val="00FB7721"/>
    <w:rsid w:val="00FC03DC"/>
    <w:rsid w:val="00FC7077"/>
    <w:rsid w:val="00FD0988"/>
    <w:rsid w:val="00FD1F7C"/>
    <w:rsid w:val="00FD3204"/>
    <w:rsid w:val="00FD5192"/>
    <w:rsid w:val="00FE2807"/>
    <w:rsid w:val="00FE5D42"/>
    <w:rsid w:val="00FE6BAC"/>
    <w:rsid w:val="00FE7C11"/>
    <w:rsid w:val="00FF43CB"/>
    <w:rsid w:val="00FF47B6"/>
    <w:rsid w:val="00FF5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E5FE5"/>
  <w15:docId w15:val="{58DE2998-50AC-4B17-82BB-95229DE5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0F"/>
    <w:pPr>
      <w:spacing w:after="169" w:line="290" w:lineRule="auto"/>
      <w:ind w:left="10" w:right="6" w:hanging="10"/>
    </w:pPr>
    <w:rPr>
      <w:rFonts w:ascii="Arial" w:eastAsia="Arial" w:hAnsi="Arial" w:cs="Arial"/>
      <w:color w:val="333333"/>
      <w:sz w:val="16"/>
    </w:rPr>
  </w:style>
  <w:style w:type="paragraph" w:styleId="Heading1">
    <w:name w:val="heading 1"/>
    <w:next w:val="Normal"/>
    <w:link w:val="Heading1Char"/>
    <w:uiPriority w:val="9"/>
    <w:qFormat/>
    <w:pPr>
      <w:keepNext/>
      <w:keepLines/>
      <w:spacing w:after="310"/>
      <w:ind w:left="10" w:hanging="10"/>
      <w:outlineLvl w:val="0"/>
    </w:pPr>
    <w:rPr>
      <w:rFonts w:ascii="Arial" w:eastAsia="Arial" w:hAnsi="Arial" w:cs="Arial"/>
      <w:b/>
      <w:color w:val="6FC4F8"/>
      <w:sz w:val="40"/>
    </w:rPr>
  </w:style>
  <w:style w:type="paragraph" w:styleId="Heading2">
    <w:name w:val="heading 2"/>
    <w:next w:val="Normal"/>
    <w:link w:val="Heading2Char"/>
    <w:uiPriority w:val="9"/>
    <w:unhideWhenUsed/>
    <w:qFormat/>
    <w:pPr>
      <w:keepNext/>
      <w:keepLines/>
      <w:spacing w:after="198"/>
      <w:ind w:left="10" w:hanging="10"/>
      <w:outlineLvl w:val="1"/>
    </w:pPr>
    <w:rPr>
      <w:rFonts w:ascii="Arial" w:eastAsia="Arial" w:hAnsi="Arial" w:cs="Arial"/>
      <w:b/>
      <w:color w:val="333333"/>
      <w:sz w:val="20"/>
    </w:rPr>
  </w:style>
  <w:style w:type="paragraph" w:styleId="Heading3">
    <w:name w:val="heading 3"/>
    <w:basedOn w:val="Normal"/>
    <w:next w:val="Normal"/>
    <w:link w:val="Heading3Char"/>
    <w:uiPriority w:val="9"/>
    <w:unhideWhenUsed/>
    <w:qFormat/>
    <w:rsid w:val="001E7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333333"/>
      <w:sz w:val="20"/>
    </w:rPr>
  </w:style>
  <w:style w:type="character" w:customStyle="1" w:styleId="Heading1Char">
    <w:name w:val="Heading 1 Char"/>
    <w:link w:val="Heading1"/>
    <w:uiPriority w:val="9"/>
    <w:rPr>
      <w:rFonts w:ascii="Arial" w:eastAsia="Arial" w:hAnsi="Arial" w:cs="Arial"/>
      <w:b/>
      <w:color w:val="6FC4F8"/>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079B6"/>
    <w:rPr>
      <w:sz w:val="16"/>
      <w:szCs w:val="16"/>
    </w:rPr>
  </w:style>
  <w:style w:type="paragraph" w:styleId="CommentText">
    <w:name w:val="annotation text"/>
    <w:basedOn w:val="Normal"/>
    <w:link w:val="CommentTextChar"/>
    <w:uiPriority w:val="99"/>
    <w:semiHidden/>
    <w:unhideWhenUsed/>
    <w:rsid w:val="00F079B6"/>
    <w:pPr>
      <w:spacing w:line="240" w:lineRule="auto"/>
    </w:pPr>
    <w:rPr>
      <w:sz w:val="20"/>
      <w:szCs w:val="20"/>
    </w:rPr>
  </w:style>
  <w:style w:type="character" w:customStyle="1" w:styleId="CommentTextChar">
    <w:name w:val="Comment Text Char"/>
    <w:basedOn w:val="DefaultParagraphFont"/>
    <w:link w:val="CommentText"/>
    <w:uiPriority w:val="99"/>
    <w:semiHidden/>
    <w:rsid w:val="00F079B6"/>
    <w:rPr>
      <w:rFonts w:ascii="Arial" w:eastAsia="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F079B6"/>
    <w:rPr>
      <w:b/>
      <w:bCs/>
    </w:rPr>
  </w:style>
  <w:style w:type="character" w:customStyle="1" w:styleId="CommentSubjectChar">
    <w:name w:val="Comment Subject Char"/>
    <w:basedOn w:val="CommentTextChar"/>
    <w:link w:val="CommentSubject"/>
    <w:uiPriority w:val="99"/>
    <w:semiHidden/>
    <w:rsid w:val="00F079B6"/>
    <w:rPr>
      <w:rFonts w:ascii="Arial" w:eastAsia="Arial" w:hAnsi="Arial" w:cs="Arial"/>
      <w:b/>
      <w:bCs/>
      <w:color w:val="333333"/>
      <w:sz w:val="20"/>
      <w:szCs w:val="20"/>
    </w:rPr>
  </w:style>
  <w:style w:type="paragraph" w:styleId="BalloonText">
    <w:name w:val="Balloon Text"/>
    <w:basedOn w:val="Normal"/>
    <w:link w:val="BalloonTextChar"/>
    <w:uiPriority w:val="99"/>
    <w:semiHidden/>
    <w:unhideWhenUsed/>
    <w:rsid w:val="00F07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9B6"/>
    <w:rPr>
      <w:rFonts w:ascii="Segoe UI" w:eastAsia="Arial" w:hAnsi="Segoe UI" w:cs="Segoe UI"/>
      <w:color w:val="333333"/>
      <w:sz w:val="18"/>
      <w:szCs w:val="18"/>
    </w:rPr>
  </w:style>
  <w:style w:type="paragraph" w:styleId="Footer">
    <w:name w:val="footer"/>
    <w:basedOn w:val="Normal"/>
    <w:link w:val="FooterChar"/>
    <w:uiPriority w:val="99"/>
    <w:unhideWhenUsed/>
    <w:rsid w:val="004344F4"/>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344F4"/>
    <w:rPr>
      <w:rFonts w:cs="Times New Roman"/>
      <w:lang w:val="en-US" w:eastAsia="en-US"/>
    </w:rPr>
  </w:style>
  <w:style w:type="paragraph" w:customStyle="1" w:styleId="BodyBoldRed">
    <w:name w:val="Body Bold Red"/>
    <w:basedOn w:val="Normal"/>
    <w:link w:val="BodyBoldRedChar"/>
    <w:qFormat/>
    <w:rsid w:val="004344F4"/>
    <w:pPr>
      <w:autoSpaceDE w:val="0"/>
      <w:autoSpaceDN w:val="0"/>
      <w:adjustRightInd w:val="0"/>
      <w:spacing w:after="120" w:line="240" w:lineRule="auto"/>
      <w:ind w:left="0" w:right="0" w:firstLine="0"/>
      <w:jc w:val="both"/>
    </w:pPr>
    <w:rPr>
      <w:rFonts w:eastAsia="Times New Roman"/>
      <w:b/>
      <w:bCs/>
      <w:color w:val="auto"/>
      <w:sz w:val="20"/>
      <w:szCs w:val="18"/>
    </w:rPr>
  </w:style>
  <w:style w:type="character" w:customStyle="1" w:styleId="BodyBoldRedChar">
    <w:name w:val="Body Bold Red Char"/>
    <w:link w:val="BodyBoldRed"/>
    <w:locked/>
    <w:rsid w:val="004344F4"/>
    <w:rPr>
      <w:rFonts w:ascii="Arial" w:eastAsia="Times New Roman" w:hAnsi="Arial" w:cs="Arial"/>
      <w:b/>
      <w:bCs/>
      <w:sz w:val="20"/>
      <w:szCs w:val="18"/>
    </w:rPr>
  </w:style>
  <w:style w:type="paragraph" w:styleId="ListParagraph">
    <w:name w:val="List Paragraph"/>
    <w:basedOn w:val="Normal"/>
    <w:uiPriority w:val="34"/>
    <w:qFormat/>
    <w:rsid w:val="0017071C"/>
    <w:pPr>
      <w:ind w:left="720"/>
      <w:contextualSpacing/>
    </w:pPr>
  </w:style>
  <w:style w:type="paragraph" w:styleId="BodyText">
    <w:name w:val="Body Text"/>
    <w:basedOn w:val="Normal"/>
    <w:link w:val="BodyTextChar"/>
    <w:rsid w:val="00BB1196"/>
    <w:pPr>
      <w:widowControl w:val="0"/>
      <w:autoSpaceDE w:val="0"/>
      <w:autoSpaceDN w:val="0"/>
      <w:adjustRightInd w:val="0"/>
      <w:spacing w:after="0" w:line="240" w:lineRule="auto"/>
      <w:ind w:left="0" w:right="0" w:firstLine="0"/>
    </w:pPr>
    <w:rPr>
      <w:rFonts w:eastAsia="Times New Roman" w:cs="Times New Roman"/>
      <w:color w:val="000000"/>
      <w:sz w:val="20"/>
      <w:szCs w:val="20"/>
      <w:lang w:val="en-US" w:eastAsia="en-US"/>
    </w:rPr>
  </w:style>
  <w:style w:type="character" w:customStyle="1" w:styleId="BodyTextChar">
    <w:name w:val="Body Text Char"/>
    <w:basedOn w:val="DefaultParagraphFont"/>
    <w:link w:val="BodyText"/>
    <w:rsid w:val="00BB1196"/>
    <w:rPr>
      <w:rFonts w:ascii="Arial" w:eastAsia="Times New Roman" w:hAnsi="Arial" w:cs="Times New Roman"/>
      <w:color w:val="000000"/>
      <w:sz w:val="20"/>
      <w:szCs w:val="20"/>
      <w:lang w:val="en-US" w:eastAsia="en-US"/>
    </w:rPr>
  </w:style>
  <w:style w:type="character" w:styleId="Hyperlink">
    <w:name w:val="Hyperlink"/>
    <w:uiPriority w:val="99"/>
    <w:unhideWhenUsed/>
    <w:rsid w:val="00B649E6"/>
    <w:rPr>
      <w:color w:val="0000FF"/>
      <w:u w:val="single"/>
    </w:rPr>
  </w:style>
  <w:style w:type="paragraph" w:styleId="BodyTextIndent">
    <w:name w:val="Body Text Indent"/>
    <w:basedOn w:val="Normal"/>
    <w:link w:val="BodyTextIndentChar"/>
    <w:uiPriority w:val="99"/>
    <w:semiHidden/>
    <w:unhideWhenUsed/>
    <w:rsid w:val="003B7B55"/>
    <w:pPr>
      <w:spacing w:after="120"/>
      <w:ind w:left="283"/>
    </w:pPr>
  </w:style>
  <w:style w:type="character" w:customStyle="1" w:styleId="BodyTextIndentChar">
    <w:name w:val="Body Text Indent Char"/>
    <w:basedOn w:val="DefaultParagraphFont"/>
    <w:link w:val="BodyTextIndent"/>
    <w:uiPriority w:val="99"/>
    <w:semiHidden/>
    <w:rsid w:val="003B7B55"/>
    <w:rPr>
      <w:rFonts w:ascii="Arial" w:eastAsia="Arial" w:hAnsi="Arial" w:cs="Arial"/>
      <w:color w:val="333333"/>
      <w:sz w:val="16"/>
    </w:rPr>
  </w:style>
  <w:style w:type="paragraph" w:styleId="TOC1">
    <w:name w:val="toc 1"/>
    <w:basedOn w:val="Normal"/>
    <w:next w:val="Normal"/>
    <w:autoRedefine/>
    <w:uiPriority w:val="39"/>
    <w:unhideWhenUsed/>
    <w:rsid w:val="00F97B09"/>
    <w:pPr>
      <w:spacing w:after="100"/>
      <w:ind w:left="0"/>
    </w:pPr>
  </w:style>
  <w:style w:type="paragraph" w:styleId="Header">
    <w:name w:val="header"/>
    <w:basedOn w:val="Normal"/>
    <w:link w:val="HeaderChar"/>
    <w:uiPriority w:val="99"/>
    <w:unhideWhenUsed/>
    <w:rsid w:val="001E0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01"/>
    <w:rPr>
      <w:rFonts w:ascii="Arial" w:eastAsia="Arial" w:hAnsi="Arial" w:cs="Arial"/>
      <w:color w:val="333333"/>
      <w:sz w:val="16"/>
    </w:rPr>
  </w:style>
  <w:style w:type="character" w:styleId="UnresolvedMention">
    <w:name w:val="Unresolved Mention"/>
    <w:basedOn w:val="DefaultParagraphFont"/>
    <w:uiPriority w:val="99"/>
    <w:semiHidden/>
    <w:unhideWhenUsed/>
    <w:rsid w:val="006F1FE7"/>
    <w:rPr>
      <w:color w:val="605E5C"/>
      <w:shd w:val="clear" w:color="auto" w:fill="E1DFDD"/>
    </w:rPr>
  </w:style>
  <w:style w:type="table" w:styleId="TableGrid0">
    <w:name w:val="Table Grid"/>
    <w:basedOn w:val="TableNormal"/>
    <w:uiPriority w:val="39"/>
    <w:rsid w:val="003E75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508B1"/>
    <w:pPr>
      <w:spacing w:before="240" w:after="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1508B1"/>
    <w:pPr>
      <w:spacing w:after="100"/>
      <w:ind w:left="160"/>
    </w:pPr>
  </w:style>
  <w:style w:type="paragraph" w:styleId="Title">
    <w:name w:val="Title"/>
    <w:basedOn w:val="Normal"/>
    <w:next w:val="Normal"/>
    <w:link w:val="TitleChar"/>
    <w:uiPriority w:val="10"/>
    <w:qFormat/>
    <w:rsid w:val="00C0678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06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AE4"/>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603AE4"/>
    <w:rPr>
      <w:color w:val="5A5A5A" w:themeColor="text1" w:themeTint="A5"/>
      <w:spacing w:val="15"/>
    </w:rPr>
  </w:style>
  <w:style w:type="character" w:customStyle="1" w:styleId="Heading3Char">
    <w:name w:val="Heading 3 Char"/>
    <w:basedOn w:val="DefaultParagraphFont"/>
    <w:link w:val="Heading3"/>
    <w:uiPriority w:val="9"/>
    <w:rsid w:val="001E76EE"/>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D2449"/>
    <w:pPr>
      <w:spacing w:after="100" w:line="259" w:lineRule="auto"/>
      <w:ind w:left="440" w:right="0" w:firstLine="0"/>
    </w:pPr>
    <w:rPr>
      <w:rFonts w:asciiTheme="minorHAnsi" w:eastAsiaTheme="minorEastAsia" w:hAnsiTheme="minorHAnsi"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3945">
      <w:bodyDiv w:val="1"/>
      <w:marLeft w:val="0"/>
      <w:marRight w:val="0"/>
      <w:marTop w:val="0"/>
      <w:marBottom w:val="0"/>
      <w:divBdr>
        <w:top w:val="none" w:sz="0" w:space="0" w:color="auto"/>
        <w:left w:val="none" w:sz="0" w:space="0" w:color="auto"/>
        <w:bottom w:val="none" w:sz="0" w:space="0" w:color="auto"/>
        <w:right w:val="none" w:sz="0" w:space="0" w:color="auto"/>
      </w:divBdr>
      <w:divsChild>
        <w:div w:id="1395349394">
          <w:marLeft w:val="0"/>
          <w:marRight w:val="0"/>
          <w:marTop w:val="240"/>
          <w:marBottom w:val="0"/>
          <w:divBdr>
            <w:top w:val="none" w:sz="0" w:space="0" w:color="auto"/>
            <w:left w:val="none" w:sz="0" w:space="0" w:color="auto"/>
            <w:bottom w:val="none" w:sz="0" w:space="0" w:color="auto"/>
            <w:right w:val="none" w:sz="0" w:space="0" w:color="auto"/>
          </w:divBdr>
        </w:div>
        <w:div w:id="519860019">
          <w:marLeft w:val="0"/>
          <w:marRight w:val="0"/>
          <w:marTop w:val="240"/>
          <w:marBottom w:val="0"/>
          <w:divBdr>
            <w:top w:val="none" w:sz="0" w:space="0" w:color="auto"/>
            <w:left w:val="none" w:sz="0" w:space="0" w:color="auto"/>
            <w:bottom w:val="none" w:sz="0" w:space="0" w:color="auto"/>
            <w:right w:val="none" w:sz="0" w:space="0" w:color="auto"/>
          </w:divBdr>
        </w:div>
        <w:div w:id="848759559">
          <w:marLeft w:val="0"/>
          <w:marRight w:val="0"/>
          <w:marTop w:val="240"/>
          <w:marBottom w:val="0"/>
          <w:divBdr>
            <w:top w:val="none" w:sz="0" w:space="0" w:color="auto"/>
            <w:left w:val="none" w:sz="0" w:space="0" w:color="auto"/>
            <w:bottom w:val="none" w:sz="0" w:space="0" w:color="auto"/>
            <w:right w:val="none" w:sz="0" w:space="0" w:color="auto"/>
          </w:divBdr>
        </w:div>
        <w:div w:id="349374567">
          <w:marLeft w:val="0"/>
          <w:marRight w:val="0"/>
          <w:marTop w:val="240"/>
          <w:marBottom w:val="0"/>
          <w:divBdr>
            <w:top w:val="none" w:sz="0" w:space="0" w:color="auto"/>
            <w:left w:val="none" w:sz="0" w:space="0" w:color="auto"/>
            <w:bottom w:val="none" w:sz="0" w:space="0" w:color="auto"/>
            <w:right w:val="none" w:sz="0" w:space="0" w:color="auto"/>
          </w:divBdr>
        </w:div>
        <w:div w:id="1475872915">
          <w:marLeft w:val="0"/>
          <w:marRight w:val="0"/>
          <w:marTop w:val="240"/>
          <w:marBottom w:val="0"/>
          <w:divBdr>
            <w:top w:val="none" w:sz="0" w:space="0" w:color="auto"/>
            <w:left w:val="none" w:sz="0" w:space="0" w:color="auto"/>
            <w:bottom w:val="none" w:sz="0" w:space="0" w:color="auto"/>
            <w:right w:val="none" w:sz="0" w:space="0" w:color="auto"/>
          </w:divBdr>
        </w:div>
        <w:div w:id="1885943422">
          <w:marLeft w:val="0"/>
          <w:marRight w:val="0"/>
          <w:marTop w:val="240"/>
          <w:marBottom w:val="0"/>
          <w:divBdr>
            <w:top w:val="none" w:sz="0" w:space="0" w:color="auto"/>
            <w:left w:val="none" w:sz="0" w:space="0" w:color="auto"/>
            <w:bottom w:val="none" w:sz="0" w:space="0" w:color="auto"/>
            <w:right w:val="none" w:sz="0" w:space="0" w:color="auto"/>
          </w:divBdr>
        </w:div>
        <w:div w:id="334652792">
          <w:marLeft w:val="0"/>
          <w:marRight w:val="0"/>
          <w:marTop w:val="240"/>
          <w:marBottom w:val="0"/>
          <w:divBdr>
            <w:top w:val="none" w:sz="0" w:space="0" w:color="auto"/>
            <w:left w:val="none" w:sz="0" w:space="0" w:color="auto"/>
            <w:bottom w:val="none" w:sz="0" w:space="0" w:color="auto"/>
            <w:right w:val="none" w:sz="0" w:space="0" w:color="auto"/>
          </w:divBdr>
        </w:div>
        <w:div w:id="1474326995">
          <w:marLeft w:val="0"/>
          <w:marRight w:val="0"/>
          <w:marTop w:val="240"/>
          <w:marBottom w:val="0"/>
          <w:divBdr>
            <w:top w:val="none" w:sz="0" w:space="0" w:color="auto"/>
            <w:left w:val="none" w:sz="0" w:space="0" w:color="auto"/>
            <w:bottom w:val="none" w:sz="0" w:space="0" w:color="auto"/>
            <w:right w:val="none" w:sz="0" w:space="0" w:color="auto"/>
          </w:divBdr>
        </w:div>
        <w:div w:id="1633250103">
          <w:marLeft w:val="0"/>
          <w:marRight w:val="0"/>
          <w:marTop w:val="240"/>
          <w:marBottom w:val="0"/>
          <w:divBdr>
            <w:top w:val="none" w:sz="0" w:space="0" w:color="auto"/>
            <w:left w:val="none" w:sz="0" w:space="0" w:color="auto"/>
            <w:bottom w:val="none" w:sz="0" w:space="0" w:color="auto"/>
            <w:right w:val="none" w:sz="0" w:space="0" w:color="auto"/>
          </w:divBdr>
        </w:div>
        <w:div w:id="1012224936">
          <w:marLeft w:val="0"/>
          <w:marRight w:val="0"/>
          <w:marTop w:val="240"/>
          <w:marBottom w:val="0"/>
          <w:divBdr>
            <w:top w:val="none" w:sz="0" w:space="0" w:color="auto"/>
            <w:left w:val="none" w:sz="0" w:space="0" w:color="auto"/>
            <w:bottom w:val="none" w:sz="0" w:space="0" w:color="auto"/>
            <w:right w:val="none" w:sz="0" w:space="0" w:color="auto"/>
          </w:divBdr>
        </w:div>
        <w:div w:id="50622992">
          <w:marLeft w:val="0"/>
          <w:marRight w:val="0"/>
          <w:marTop w:val="240"/>
          <w:marBottom w:val="0"/>
          <w:divBdr>
            <w:top w:val="none" w:sz="0" w:space="0" w:color="auto"/>
            <w:left w:val="none" w:sz="0" w:space="0" w:color="auto"/>
            <w:bottom w:val="none" w:sz="0" w:space="0" w:color="auto"/>
            <w:right w:val="none" w:sz="0" w:space="0" w:color="auto"/>
          </w:divBdr>
        </w:div>
        <w:div w:id="1953048237">
          <w:marLeft w:val="0"/>
          <w:marRight w:val="0"/>
          <w:marTop w:val="240"/>
          <w:marBottom w:val="0"/>
          <w:divBdr>
            <w:top w:val="none" w:sz="0" w:space="0" w:color="auto"/>
            <w:left w:val="none" w:sz="0" w:space="0" w:color="auto"/>
            <w:bottom w:val="none" w:sz="0" w:space="0" w:color="auto"/>
            <w:right w:val="none" w:sz="0" w:space="0" w:color="auto"/>
          </w:divBdr>
        </w:div>
        <w:div w:id="1627201744">
          <w:marLeft w:val="0"/>
          <w:marRight w:val="0"/>
          <w:marTop w:val="240"/>
          <w:marBottom w:val="0"/>
          <w:divBdr>
            <w:top w:val="none" w:sz="0" w:space="0" w:color="auto"/>
            <w:left w:val="none" w:sz="0" w:space="0" w:color="auto"/>
            <w:bottom w:val="none" w:sz="0" w:space="0" w:color="auto"/>
            <w:right w:val="none" w:sz="0" w:space="0" w:color="auto"/>
          </w:divBdr>
        </w:div>
        <w:div w:id="1605335092">
          <w:marLeft w:val="0"/>
          <w:marRight w:val="0"/>
          <w:marTop w:val="240"/>
          <w:marBottom w:val="0"/>
          <w:divBdr>
            <w:top w:val="none" w:sz="0" w:space="0" w:color="auto"/>
            <w:left w:val="none" w:sz="0" w:space="0" w:color="auto"/>
            <w:bottom w:val="none" w:sz="0" w:space="0" w:color="auto"/>
            <w:right w:val="none" w:sz="0" w:space="0" w:color="auto"/>
          </w:divBdr>
        </w:div>
        <w:div w:id="488521993">
          <w:marLeft w:val="0"/>
          <w:marRight w:val="0"/>
          <w:marTop w:val="240"/>
          <w:marBottom w:val="0"/>
          <w:divBdr>
            <w:top w:val="none" w:sz="0" w:space="0" w:color="auto"/>
            <w:left w:val="none" w:sz="0" w:space="0" w:color="auto"/>
            <w:bottom w:val="none" w:sz="0" w:space="0" w:color="auto"/>
            <w:right w:val="none" w:sz="0" w:space="0" w:color="auto"/>
          </w:divBdr>
        </w:div>
        <w:div w:id="27341696">
          <w:marLeft w:val="0"/>
          <w:marRight w:val="0"/>
          <w:marTop w:val="240"/>
          <w:marBottom w:val="0"/>
          <w:divBdr>
            <w:top w:val="none" w:sz="0" w:space="0" w:color="auto"/>
            <w:left w:val="none" w:sz="0" w:space="0" w:color="auto"/>
            <w:bottom w:val="none" w:sz="0" w:space="0" w:color="auto"/>
            <w:right w:val="none" w:sz="0" w:space="0" w:color="auto"/>
          </w:divBdr>
        </w:div>
        <w:div w:id="1575387075">
          <w:marLeft w:val="0"/>
          <w:marRight w:val="0"/>
          <w:marTop w:val="240"/>
          <w:marBottom w:val="0"/>
          <w:divBdr>
            <w:top w:val="none" w:sz="0" w:space="0" w:color="auto"/>
            <w:left w:val="none" w:sz="0" w:space="0" w:color="auto"/>
            <w:bottom w:val="none" w:sz="0" w:space="0" w:color="auto"/>
            <w:right w:val="none" w:sz="0" w:space="0" w:color="auto"/>
          </w:divBdr>
        </w:div>
        <w:div w:id="284848824">
          <w:marLeft w:val="0"/>
          <w:marRight w:val="0"/>
          <w:marTop w:val="240"/>
          <w:marBottom w:val="0"/>
          <w:divBdr>
            <w:top w:val="none" w:sz="0" w:space="0" w:color="auto"/>
            <w:left w:val="none" w:sz="0" w:space="0" w:color="auto"/>
            <w:bottom w:val="none" w:sz="0" w:space="0" w:color="auto"/>
            <w:right w:val="none" w:sz="0" w:space="0" w:color="auto"/>
          </w:divBdr>
        </w:div>
        <w:div w:id="583489253">
          <w:marLeft w:val="0"/>
          <w:marRight w:val="0"/>
          <w:marTop w:val="240"/>
          <w:marBottom w:val="0"/>
          <w:divBdr>
            <w:top w:val="none" w:sz="0" w:space="0" w:color="auto"/>
            <w:left w:val="none" w:sz="0" w:space="0" w:color="auto"/>
            <w:bottom w:val="none" w:sz="0" w:space="0" w:color="auto"/>
            <w:right w:val="none" w:sz="0" w:space="0" w:color="auto"/>
          </w:divBdr>
        </w:div>
        <w:div w:id="976297986">
          <w:marLeft w:val="0"/>
          <w:marRight w:val="0"/>
          <w:marTop w:val="240"/>
          <w:marBottom w:val="0"/>
          <w:divBdr>
            <w:top w:val="none" w:sz="0" w:space="0" w:color="auto"/>
            <w:left w:val="none" w:sz="0" w:space="0" w:color="auto"/>
            <w:bottom w:val="none" w:sz="0" w:space="0" w:color="auto"/>
            <w:right w:val="none" w:sz="0" w:space="0" w:color="auto"/>
          </w:divBdr>
        </w:div>
        <w:div w:id="2134519187">
          <w:marLeft w:val="0"/>
          <w:marRight w:val="0"/>
          <w:marTop w:val="240"/>
          <w:marBottom w:val="0"/>
          <w:divBdr>
            <w:top w:val="none" w:sz="0" w:space="0" w:color="auto"/>
            <w:left w:val="none" w:sz="0" w:space="0" w:color="auto"/>
            <w:bottom w:val="none" w:sz="0" w:space="0" w:color="auto"/>
            <w:right w:val="none" w:sz="0" w:space="0" w:color="auto"/>
          </w:divBdr>
        </w:div>
        <w:div w:id="1673333198">
          <w:marLeft w:val="0"/>
          <w:marRight w:val="0"/>
          <w:marTop w:val="240"/>
          <w:marBottom w:val="0"/>
          <w:divBdr>
            <w:top w:val="none" w:sz="0" w:space="0" w:color="auto"/>
            <w:left w:val="none" w:sz="0" w:space="0" w:color="auto"/>
            <w:bottom w:val="none" w:sz="0" w:space="0" w:color="auto"/>
            <w:right w:val="none" w:sz="0" w:space="0" w:color="auto"/>
          </w:divBdr>
        </w:div>
        <w:div w:id="708534087">
          <w:marLeft w:val="0"/>
          <w:marRight w:val="0"/>
          <w:marTop w:val="240"/>
          <w:marBottom w:val="0"/>
          <w:divBdr>
            <w:top w:val="none" w:sz="0" w:space="0" w:color="auto"/>
            <w:left w:val="none" w:sz="0" w:space="0" w:color="auto"/>
            <w:bottom w:val="none" w:sz="0" w:space="0" w:color="auto"/>
            <w:right w:val="none" w:sz="0" w:space="0" w:color="auto"/>
          </w:divBdr>
        </w:div>
        <w:div w:id="1426919216">
          <w:marLeft w:val="0"/>
          <w:marRight w:val="0"/>
          <w:marTop w:val="240"/>
          <w:marBottom w:val="0"/>
          <w:divBdr>
            <w:top w:val="none" w:sz="0" w:space="0" w:color="auto"/>
            <w:left w:val="none" w:sz="0" w:space="0" w:color="auto"/>
            <w:bottom w:val="none" w:sz="0" w:space="0" w:color="auto"/>
            <w:right w:val="none" w:sz="0" w:space="0" w:color="auto"/>
          </w:divBdr>
        </w:div>
        <w:div w:id="1023701559">
          <w:marLeft w:val="0"/>
          <w:marRight w:val="0"/>
          <w:marTop w:val="240"/>
          <w:marBottom w:val="0"/>
          <w:divBdr>
            <w:top w:val="none" w:sz="0" w:space="0" w:color="auto"/>
            <w:left w:val="none" w:sz="0" w:space="0" w:color="auto"/>
            <w:bottom w:val="none" w:sz="0" w:space="0" w:color="auto"/>
            <w:right w:val="none" w:sz="0" w:space="0" w:color="auto"/>
          </w:divBdr>
        </w:div>
        <w:div w:id="1437366548">
          <w:marLeft w:val="0"/>
          <w:marRight w:val="0"/>
          <w:marTop w:val="240"/>
          <w:marBottom w:val="0"/>
          <w:divBdr>
            <w:top w:val="none" w:sz="0" w:space="0" w:color="auto"/>
            <w:left w:val="none" w:sz="0" w:space="0" w:color="auto"/>
            <w:bottom w:val="none" w:sz="0" w:space="0" w:color="auto"/>
            <w:right w:val="none" w:sz="0" w:space="0" w:color="auto"/>
          </w:divBdr>
        </w:div>
        <w:div w:id="713579968">
          <w:marLeft w:val="0"/>
          <w:marRight w:val="0"/>
          <w:marTop w:val="240"/>
          <w:marBottom w:val="0"/>
          <w:divBdr>
            <w:top w:val="none" w:sz="0" w:space="0" w:color="auto"/>
            <w:left w:val="none" w:sz="0" w:space="0" w:color="auto"/>
            <w:bottom w:val="none" w:sz="0" w:space="0" w:color="auto"/>
            <w:right w:val="none" w:sz="0" w:space="0" w:color="auto"/>
          </w:divBdr>
        </w:div>
        <w:div w:id="907960969">
          <w:marLeft w:val="0"/>
          <w:marRight w:val="0"/>
          <w:marTop w:val="240"/>
          <w:marBottom w:val="0"/>
          <w:divBdr>
            <w:top w:val="none" w:sz="0" w:space="0" w:color="auto"/>
            <w:left w:val="none" w:sz="0" w:space="0" w:color="auto"/>
            <w:bottom w:val="none" w:sz="0" w:space="0" w:color="auto"/>
            <w:right w:val="none" w:sz="0" w:space="0" w:color="auto"/>
          </w:divBdr>
        </w:div>
        <w:div w:id="1186793090">
          <w:marLeft w:val="0"/>
          <w:marRight w:val="0"/>
          <w:marTop w:val="240"/>
          <w:marBottom w:val="0"/>
          <w:divBdr>
            <w:top w:val="none" w:sz="0" w:space="0" w:color="auto"/>
            <w:left w:val="none" w:sz="0" w:space="0" w:color="auto"/>
            <w:bottom w:val="none" w:sz="0" w:space="0" w:color="auto"/>
            <w:right w:val="none" w:sz="0" w:space="0" w:color="auto"/>
          </w:divBdr>
        </w:div>
        <w:div w:id="991249331">
          <w:marLeft w:val="0"/>
          <w:marRight w:val="0"/>
          <w:marTop w:val="240"/>
          <w:marBottom w:val="0"/>
          <w:divBdr>
            <w:top w:val="none" w:sz="0" w:space="0" w:color="auto"/>
            <w:left w:val="none" w:sz="0" w:space="0" w:color="auto"/>
            <w:bottom w:val="none" w:sz="0" w:space="0" w:color="auto"/>
            <w:right w:val="none" w:sz="0" w:space="0" w:color="auto"/>
          </w:divBdr>
        </w:div>
        <w:div w:id="1049576924">
          <w:marLeft w:val="0"/>
          <w:marRight w:val="0"/>
          <w:marTop w:val="240"/>
          <w:marBottom w:val="0"/>
          <w:divBdr>
            <w:top w:val="none" w:sz="0" w:space="0" w:color="auto"/>
            <w:left w:val="none" w:sz="0" w:space="0" w:color="auto"/>
            <w:bottom w:val="none" w:sz="0" w:space="0" w:color="auto"/>
            <w:right w:val="none" w:sz="0" w:space="0" w:color="auto"/>
          </w:divBdr>
        </w:div>
        <w:div w:id="414278308">
          <w:marLeft w:val="0"/>
          <w:marRight w:val="0"/>
          <w:marTop w:val="240"/>
          <w:marBottom w:val="0"/>
          <w:divBdr>
            <w:top w:val="none" w:sz="0" w:space="0" w:color="auto"/>
            <w:left w:val="none" w:sz="0" w:space="0" w:color="auto"/>
            <w:bottom w:val="none" w:sz="0" w:space="0" w:color="auto"/>
            <w:right w:val="none" w:sz="0" w:space="0" w:color="auto"/>
          </w:divBdr>
        </w:div>
        <w:div w:id="1536652500">
          <w:marLeft w:val="0"/>
          <w:marRight w:val="0"/>
          <w:marTop w:val="240"/>
          <w:marBottom w:val="0"/>
          <w:divBdr>
            <w:top w:val="none" w:sz="0" w:space="0" w:color="auto"/>
            <w:left w:val="none" w:sz="0" w:space="0" w:color="auto"/>
            <w:bottom w:val="none" w:sz="0" w:space="0" w:color="auto"/>
            <w:right w:val="none" w:sz="0" w:space="0" w:color="auto"/>
          </w:divBdr>
        </w:div>
        <w:div w:id="145782543">
          <w:marLeft w:val="0"/>
          <w:marRight w:val="0"/>
          <w:marTop w:val="240"/>
          <w:marBottom w:val="0"/>
          <w:divBdr>
            <w:top w:val="none" w:sz="0" w:space="0" w:color="auto"/>
            <w:left w:val="none" w:sz="0" w:space="0" w:color="auto"/>
            <w:bottom w:val="none" w:sz="0" w:space="0" w:color="auto"/>
            <w:right w:val="none" w:sz="0" w:space="0" w:color="auto"/>
          </w:divBdr>
        </w:div>
        <w:div w:id="349795898">
          <w:marLeft w:val="0"/>
          <w:marRight w:val="0"/>
          <w:marTop w:val="240"/>
          <w:marBottom w:val="0"/>
          <w:divBdr>
            <w:top w:val="none" w:sz="0" w:space="0" w:color="auto"/>
            <w:left w:val="none" w:sz="0" w:space="0" w:color="auto"/>
            <w:bottom w:val="none" w:sz="0" w:space="0" w:color="auto"/>
            <w:right w:val="none" w:sz="0" w:space="0" w:color="auto"/>
          </w:divBdr>
        </w:div>
        <w:div w:id="1127772574">
          <w:marLeft w:val="0"/>
          <w:marRight w:val="0"/>
          <w:marTop w:val="240"/>
          <w:marBottom w:val="0"/>
          <w:divBdr>
            <w:top w:val="none" w:sz="0" w:space="0" w:color="auto"/>
            <w:left w:val="none" w:sz="0" w:space="0" w:color="auto"/>
            <w:bottom w:val="none" w:sz="0" w:space="0" w:color="auto"/>
            <w:right w:val="none" w:sz="0" w:space="0" w:color="auto"/>
          </w:divBdr>
        </w:div>
        <w:div w:id="1429543397">
          <w:marLeft w:val="0"/>
          <w:marRight w:val="0"/>
          <w:marTop w:val="240"/>
          <w:marBottom w:val="0"/>
          <w:divBdr>
            <w:top w:val="none" w:sz="0" w:space="0" w:color="auto"/>
            <w:left w:val="none" w:sz="0" w:space="0" w:color="auto"/>
            <w:bottom w:val="none" w:sz="0" w:space="0" w:color="auto"/>
            <w:right w:val="none" w:sz="0" w:space="0" w:color="auto"/>
          </w:divBdr>
        </w:div>
        <w:div w:id="1681811168">
          <w:marLeft w:val="0"/>
          <w:marRight w:val="0"/>
          <w:marTop w:val="240"/>
          <w:marBottom w:val="0"/>
          <w:divBdr>
            <w:top w:val="none" w:sz="0" w:space="0" w:color="auto"/>
            <w:left w:val="none" w:sz="0" w:space="0" w:color="auto"/>
            <w:bottom w:val="none" w:sz="0" w:space="0" w:color="auto"/>
            <w:right w:val="none" w:sz="0" w:space="0" w:color="auto"/>
          </w:divBdr>
        </w:div>
        <w:div w:id="1294864832">
          <w:marLeft w:val="0"/>
          <w:marRight w:val="0"/>
          <w:marTop w:val="240"/>
          <w:marBottom w:val="0"/>
          <w:divBdr>
            <w:top w:val="none" w:sz="0" w:space="0" w:color="auto"/>
            <w:left w:val="none" w:sz="0" w:space="0" w:color="auto"/>
            <w:bottom w:val="none" w:sz="0" w:space="0" w:color="auto"/>
            <w:right w:val="none" w:sz="0" w:space="0" w:color="auto"/>
          </w:divBdr>
        </w:div>
      </w:divsChild>
    </w:div>
    <w:div w:id="752237702">
      <w:bodyDiv w:val="1"/>
      <w:marLeft w:val="0"/>
      <w:marRight w:val="0"/>
      <w:marTop w:val="0"/>
      <w:marBottom w:val="0"/>
      <w:divBdr>
        <w:top w:val="none" w:sz="0" w:space="0" w:color="auto"/>
        <w:left w:val="none" w:sz="0" w:space="0" w:color="auto"/>
        <w:bottom w:val="none" w:sz="0" w:space="0" w:color="auto"/>
        <w:right w:val="none" w:sz="0" w:space="0" w:color="auto"/>
      </w:divBdr>
    </w:div>
    <w:div w:id="858617878">
      <w:bodyDiv w:val="1"/>
      <w:marLeft w:val="0"/>
      <w:marRight w:val="0"/>
      <w:marTop w:val="0"/>
      <w:marBottom w:val="0"/>
      <w:divBdr>
        <w:top w:val="none" w:sz="0" w:space="0" w:color="auto"/>
        <w:left w:val="none" w:sz="0" w:space="0" w:color="auto"/>
        <w:bottom w:val="none" w:sz="0" w:space="0" w:color="auto"/>
        <w:right w:val="none" w:sz="0" w:space="0" w:color="auto"/>
      </w:divBdr>
      <w:divsChild>
        <w:div w:id="1868134896">
          <w:marLeft w:val="0"/>
          <w:marRight w:val="0"/>
          <w:marTop w:val="0"/>
          <w:marBottom w:val="0"/>
          <w:divBdr>
            <w:top w:val="none" w:sz="0" w:space="0" w:color="auto"/>
            <w:left w:val="none" w:sz="0" w:space="0" w:color="auto"/>
            <w:bottom w:val="none" w:sz="0" w:space="0" w:color="auto"/>
            <w:right w:val="none" w:sz="0" w:space="0" w:color="auto"/>
          </w:divBdr>
        </w:div>
        <w:div w:id="721177380">
          <w:marLeft w:val="0"/>
          <w:marRight w:val="0"/>
          <w:marTop w:val="0"/>
          <w:marBottom w:val="0"/>
          <w:divBdr>
            <w:top w:val="none" w:sz="0" w:space="0" w:color="auto"/>
            <w:left w:val="none" w:sz="0" w:space="0" w:color="auto"/>
            <w:bottom w:val="none" w:sz="0" w:space="0" w:color="auto"/>
            <w:right w:val="none" w:sz="0" w:space="0" w:color="auto"/>
          </w:divBdr>
        </w:div>
        <w:div w:id="1133716369">
          <w:marLeft w:val="0"/>
          <w:marRight w:val="0"/>
          <w:marTop w:val="0"/>
          <w:marBottom w:val="0"/>
          <w:divBdr>
            <w:top w:val="none" w:sz="0" w:space="0" w:color="auto"/>
            <w:left w:val="none" w:sz="0" w:space="0" w:color="auto"/>
            <w:bottom w:val="none" w:sz="0" w:space="0" w:color="auto"/>
            <w:right w:val="none" w:sz="0" w:space="0" w:color="auto"/>
          </w:divBdr>
        </w:div>
        <w:div w:id="2142456413">
          <w:marLeft w:val="0"/>
          <w:marRight w:val="0"/>
          <w:marTop w:val="0"/>
          <w:marBottom w:val="0"/>
          <w:divBdr>
            <w:top w:val="none" w:sz="0" w:space="0" w:color="auto"/>
            <w:left w:val="none" w:sz="0" w:space="0" w:color="auto"/>
            <w:bottom w:val="none" w:sz="0" w:space="0" w:color="auto"/>
            <w:right w:val="none" w:sz="0" w:space="0" w:color="auto"/>
          </w:divBdr>
        </w:div>
        <w:div w:id="1893424701">
          <w:marLeft w:val="0"/>
          <w:marRight w:val="0"/>
          <w:marTop w:val="0"/>
          <w:marBottom w:val="0"/>
          <w:divBdr>
            <w:top w:val="none" w:sz="0" w:space="0" w:color="auto"/>
            <w:left w:val="none" w:sz="0" w:space="0" w:color="auto"/>
            <w:bottom w:val="none" w:sz="0" w:space="0" w:color="auto"/>
            <w:right w:val="none" w:sz="0" w:space="0" w:color="auto"/>
          </w:divBdr>
        </w:div>
        <w:div w:id="1769422711">
          <w:marLeft w:val="0"/>
          <w:marRight w:val="0"/>
          <w:marTop w:val="0"/>
          <w:marBottom w:val="0"/>
          <w:divBdr>
            <w:top w:val="none" w:sz="0" w:space="0" w:color="auto"/>
            <w:left w:val="none" w:sz="0" w:space="0" w:color="auto"/>
            <w:bottom w:val="none" w:sz="0" w:space="0" w:color="auto"/>
            <w:right w:val="none" w:sz="0" w:space="0" w:color="auto"/>
          </w:divBdr>
        </w:div>
        <w:div w:id="1465463795">
          <w:marLeft w:val="0"/>
          <w:marRight w:val="0"/>
          <w:marTop w:val="0"/>
          <w:marBottom w:val="0"/>
          <w:divBdr>
            <w:top w:val="none" w:sz="0" w:space="0" w:color="auto"/>
            <w:left w:val="none" w:sz="0" w:space="0" w:color="auto"/>
            <w:bottom w:val="none" w:sz="0" w:space="0" w:color="auto"/>
            <w:right w:val="none" w:sz="0" w:space="0" w:color="auto"/>
          </w:divBdr>
        </w:div>
        <w:div w:id="92019593">
          <w:marLeft w:val="0"/>
          <w:marRight w:val="0"/>
          <w:marTop w:val="0"/>
          <w:marBottom w:val="0"/>
          <w:divBdr>
            <w:top w:val="none" w:sz="0" w:space="0" w:color="auto"/>
            <w:left w:val="none" w:sz="0" w:space="0" w:color="auto"/>
            <w:bottom w:val="none" w:sz="0" w:space="0" w:color="auto"/>
            <w:right w:val="none" w:sz="0" w:space="0" w:color="auto"/>
          </w:divBdr>
        </w:div>
        <w:div w:id="1824081701">
          <w:marLeft w:val="0"/>
          <w:marRight w:val="0"/>
          <w:marTop w:val="0"/>
          <w:marBottom w:val="0"/>
          <w:divBdr>
            <w:top w:val="none" w:sz="0" w:space="0" w:color="auto"/>
            <w:left w:val="none" w:sz="0" w:space="0" w:color="auto"/>
            <w:bottom w:val="none" w:sz="0" w:space="0" w:color="auto"/>
            <w:right w:val="none" w:sz="0" w:space="0" w:color="auto"/>
          </w:divBdr>
        </w:div>
        <w:div w:id="1786532462">
          <w:marLeft w:val="0"/>
          <w:marRight w:val="0"/>
          <w:marTop w:val="0"/>
          <w:marBottom w:val="0"/>
          <w:divBdr>
            <w:top w:val="none" w:sz="0" w:space="0" w:color="auto"/>
            <w:left w:val="none" w:sz="0" w:space="0" w:color="auto"/>
            <w:bottom w:val="none" w:sz="0" w:space="0" w:color="auto"/>
            <w:right w:val="none" w:sz="0" w:space="0" w:color="auto"/>
          </w:divBdr>
        </w:div>
        <w:div w:id="2009669935">
          <w:marLeft w:val="0"/>
          <w:marRight w:val="0"/>
          <w:marTop w:val="0"/>
          <w:marBottom w:val="0"/>
          <w:divBdr>
            <w:top w:val="none" w:sz="0" w:space="0" w:color="auto"/>
            <w:left w:val="none" w:sz="0" w:space="0" w:color="auto"/>
            <w:bottom w:val="none" w:sz="0" w:space="0" w:color="auto"/>
            <w:right w:val="none" w:sz="0" w:space="0" w:color="auto"/>
          </w:divBdr>
        </w:div>
        <w:div w:id="476994290">
          <w:marLeft w:val="0"/>
          <w:marRight w:val="0"/>
          <w:marTop w:val="0"/>
          <w:marBottom w:val="0"/>
          <w:divBdr>
            <w:top w:val="none" w:sz="0" w:space="0" w:color="auto"/>
            <w:left w:val="none" w:sz="0" w:space="0" w:color="auto"/>
            <w:bottom w:val="none" w:sz="0" w:space="0" w:color="auto"/>
            <w:right w:val="none" w:sz="0" w:space="0" w:color="auto"/>
          </w:divBdr>
        </w:div>
        <w:div w:id="536894750">
          <w:marLeft w:val="0"/>
          <w:marRight w:val="0"/>
          <w:marTop w:val="0"/>
          <w:marBottom w:val="0"/>
          <w:divBdr>
            <w:top w:val="none" w:sz="0" w:space="0" w:color="auto"/>
            <w:left w:val="none" w:sz="0" w:space="0" w:color="auto"/>
            <w:bottom w:val="none" w:sz="0" w:space="0" w:color="auto"/>
            <w:right w:val="none" w:sz="0" w:space="0" w:color="auto"/>
          </w:divBdr>
        </w:div>
        <w:div w:id="1643461196">
          <w:marLeft w:val="0"/>
          <w:marRight w:val="0"/>
          <w:marTop w:val="0"/>
          <w:marBottom w:val="0"/>
          <w:divBdr>
            <w:top w:val="none" w:sz="0" w:space="0" w:color="auto"/>
            <w:left w:val="none" w:sz="0" w:space="0" w:color="auto"/>
            <w:bottom w:val="none" w:sz="0" w:space="0" w:color="auto"/>
            <w:right w:val="none" w:sz="0" w:space="0" w:color="auto"/>
          </w:divBdr>
        </w:div>
        <w:div w:id="324668447">
          <w:marLeft w:val="0"/>
          <w:marRight w:val="0"/>
          <w:marTop w:val="0"/>
          <w:marBottom w:val="0"/>
          <w:divBdr>
            <w:top w:val="none" w:sz="0" w:space="0" w:color="auto"/>
            <w:left w:val="none" w:sz="0" w:space="0" w:color="auto"/>
            <w:bottom w:val="none" w:sz="0" w:space="0" w:color="auto"/>
            <w:right w:val="none" w:sz="0" w:space="0" w:color="auto"/>
          </w:divBdr>
        </w:div>
        <w:div w:id="185607305">
          <w:marLeft w:val="0"/>
          <w:marRight w:val="0"/>
          <w:marTop w:val="0"/>
          <w:marBottom w:val="0"/>
          <w:divBdr>
            <w:top w:val="none" w:sz="0" w:space="0" w:color="auto"/>
            <w:left w:val="none" w:sz="0" w:space="0" w:color="auto"/>
            <w:bottom w:val="none" w:sz="0" w:space="0" w:color="auto"/>
            <w:right w:val="none" w:sz="0" w:space="0" w:color="auto"/>
          </w:divBdr>
        </w:div>
        <w:div w:id="571087910">
          <w:marLeft w:val="0"/>
          <w:marRight w:val="0"/>
          <w:marTop w:val="0"/>
          <w:marBottom w:val="0"/>
          <w:divBdr>
            <w:top w:val="none" w:sz="0" w:space="0" w:color="auto"/>
            <w:left w:val="none" w:sz="0" w:space="0" w:color="auto"/>
            <w:bottom w:val="none" w:sz="0" w:space="0" w:color="auto"/>
            <w:right w:val="none" w:sz="0" w:space="0" w:color="auto"/>
          </w:divBdr>
        </w:div>
        <w:div w:id="1630159585">
          <w:marLeft w:val="0"/>
          <w:marRight w:val="0"/>
          <w:marTop w:val="0"/>
          <w:marBottom w:val="0"/>
          <w:divBdr>
            <w:top w:val="none" w:sz="0" w:space="0" w:color="auto"/>
            <w:left w:val="none" w:sz="0" w:space="0" w:color="auto"/>
            <w:bottom w:val="none" w:sz="0" w:space="0" w:color="auto"/>
            <w:right w:val="none" w:sz="0" w:space="0" w:color="auto"/>
          </w:divBdr>
        </w:div>
        <w:div w:id="1516113575">
          <w:marLeft w:val="0"/>
          <w:marRight w:val="0"/>
          <w:marTop w:val="0"/>
          <w:marBottom w:val="0"/>
          <w:divBdr>
            <w:top w:val="none" w:sz="0" w:space="0" w:color="auto"/>
            <w:left w:val="none" w:sz="0" w:space="0" w:color="auto"/>
            <w:bottom w:val="none" w:sz="0" w:space="0" w:color="auto"/>
            <w:right w:val="none" w:sz="0" w:space="0" w:color="auto"/>
          </w:divBdr>
        </w:div>
        <w:div w:id="837043176">
          <w:marLeft w:val="0"/>
          <w:marRight w:val="0"/>
          <w:marTop w:val="0"/>
          <w:marBottom w:val="0"/>
          <w:divBdr>
            <w:top w:val="none" w:sz="0" w:space="0" w:color="auto"/>
            <w:left w:val="none" w:sz="0" w:space="0" w:color="auto"/>
            <w:bottom w:val="none" w:sz="0" w:space="0" w:color="auto"/>
            <w:right w:val="none" w:sz="0" w:space="0" w:color="auto"/>
          </w:divBdr>
        </w:div>
        <w:div w:id="970786254">
          <w:marLeft w:val="0"/>
          <w:marRight w:val="0"/>
          <w:marTop w:val="0"/>
          <w:marBottom w:val="0"/>
          <w:divBdr>
            <w:top w:val="none" w:sz="0" w:space="0" w:color="auto"/>
            <w:left w:val="none" w:sz="0" w:space="0" w:color="auto"/>
            <w:bottom w:val="none" w:sz="0" w:space="0" w:color="auto"/>
            <w:right w:val="none" w:sz="0" w:space="0" w:color="auto"/>
          </w:divBdr>
        </w:div>
        <w:div w:id="939290372">
          <w:marLeft w:val="0"/>
          <w:marRight w:val="0"/>
          <w:marTop w:val="0"/>
          <w:marBottom w:val="0"/>
          <w:divBdr>
            <w:top w:val="none" w:sz="0" w:space="0" w:color="auto"/>
            <w:left w:val="none" w:sz="0" w:space="0" w:color="auto"/>
            <w:bottom w:val="none" w:sz="0" w:space="0" w:color="auto"/>
            <w:right w:val="none" w:sz="0" w:space="0" w:color="auto"/>
          </w:divBdr>
        </w:div>
        <w:div w:id="602491202">
          <w:marLeft w:val="0"/>
          <w:marRight w:val="0"/>
          <w:marTop w:val="0"/>
          <w:marBottom w:val="0"/>
          <w:divBdr>
            <w:top w:val="none" w:sz="0" w:space="0" w:color="auto"/>
            <w:left w:val="none" w:sz="0" w:space="0" w:color="auto"/>
            <w:bottom w:val="none" w:sz="0" w:space="0" w:color="auto"/>
            <w:right w:val="none" w:sz="0" w:space="0" w:color="auto"/>
          </w:divBdr>
        </w:div>
        <w:div w:id="299264690">
          <w:marLeft w:val="0"/>
          <w:marRight w:val="0"/>
          <w:marTop w:val="0"/>
          <w:marBottom w:val="0"/>
          <w:divBdr>
            <w:top w:val="none" w:sz="0" w:space="0" w:color="auto"/>
            <w:left w:val="none" w:sz="0" w:space="0" w:color="auto"/>
            <w:bottom w:val="none" w:sz="0" w:space="0" w:color="auto"/>
            <w:right w:val="none" w:sz="0" w:space="0" w:color="auto"/>
          </w:divBdr>
        </w:div>
        <w:div w:id="1451558618">
          <w:marLeft w:val="0"/>
          <w:marRight w:val="0"/>
          <w:marTop w:val="0"/>
          <w:marBottom w:val="0"/>
          <w:divBdr>
            <w:top w:val="none" w:sz="0" w:space="0" w:color="auto"/>
            <w:left w:val="none" w:sz="0" w:space="0" w:color="auto"/>
            <w:bottom w:val="none" w:sz="0" w:space="0" w:color="auto"/>
            <w:right w:val="none" w:sz="0" w:space="0" w:color="auto"/>
          </w:divBdr>
        </w:div>
        <w:div w:id="1672873826">
          <w:marLeft w:val="0"/>
          <w:marRight w:val="0"/>
          <w:marTop w:val="0"/>
          <w:marBottom w:val="0"/>
          <w:divBdr>
            <w:top w:val="none" w:sz="0" w:space="0" w:color="auto"/>
            <w:left w:val="none" w:sz="0" w:space="0" w:color="auto"/>
            <w:bottom w:val="none" w:sz="0" w:space="0" w:color="auto"/>
            <w:right w:val="none" w:sz="0" w:space="0" w:color="auto"/>
          </w:divBdr>
        </w:div>
        <w:div w:id="1438135661">
          <w:marLeft w:val="0"/>
          <w:marRight w:val="0"/>
          <w:marTop w:val="0"/>
          <w:marBottom w:val="0"/>
          <w:divBdr>
            <w:top w:val="none" w:sz="0" w:space="0" w:color="auto"/>
            <w:left w:val="none" w:sz="0" w:space="0" w:color="auto"/>
            <w:bottom w:val="none" w:sz="0" w:space="0" w:color="auto"/>
            <w:right w:val="none" w:sz="0" w:space="0" w:color="auto"/>
          </w:divBdr>
        </w:div>
        <w:div w:id="615647952">
          <w:marLeft w:val="0"/>
          <w:marRight w:val="0"/>
          <w:marTop w:val="0"/>
          <w:marBottom w:val="0"/>
          <w:divBdr>
            <w:top w:val="none" w:sz="0" w:space="0" w:color="auto"/>
            <w:left w:val="none" w:sz="0" w:space="0" w:color="auto"/>
            <w:bottom w:val="none" w:sz="0" w:space="0" w:color="auto"/>
            <w:right w:val="none" w:sz="0" w:space="0" w:color="auto"/>
          </w:divBdr>
        </w:div>
        <w:div w:id="1606621068">
          <w:marLeft w:val="0"/>
          <w:marRight w:val="0"/>
          <w:marTop w:val="0"/>
          <w:marBottom w:val="0"/>
          <w:divBdr>
            <w:top w:val="none" w:sz="0" w:space="0" w:color="auto"/>
            <w:left w:val="none" w:sz="0" w:space="0" w:color="auto"/>
            <w:bottom w:val="none" w:sz="0" w:space="0" w:color="auto"/>
            <w:right w:val="none" w:sz="0" w:space="0" w:color="auto"/>
          </w:divBdr>
        </w:div>
        <w:div w:id="1530223402">
          <w:marLeft w:val="0"/>
          <w:marRight w:val="0"/>
          <w:marTop w:val="0"/>
          <w:marBottom w:val="0"/>
          <w:divBdr>
            <w:top w:val="none" w:sz="0" w:space="0" w:color="auto"/>
            <w:left w:val="none" w:sz="0" w:space="0" w:color="auto"/>
            <w:bottom w:val="none" w:sz="0" w:space="0" w:color="auto"/>
            <w:right w:val="none" w:sz="0" w:space="0" w:color="auto"/>
          </w:divBdr>
        </w:div>
        <w:div w:id="1803839404">
          <w:marLeft w:val="0"/>
          <w:marRight w:val="0"/>
          <w:marTop w:val="0"/>
          <w:marBottom w:val="0"/>
          <w:divBdr>
            <w:top w:val="none" w:sz="0" w:space="0" w:color="auto"/>
            <w:left w:val="none" w:sz="0" w:space="0" w:color="auto"/>
            <w:bottom w:val="none" w:sz="0" w:space="0" w:color="auto"/>
            <w:right w:val="none" w:sz="0" w:space="0" w:color="auto"/>
          </w:divBdr>
        </w:div>
        <w:div w:id="1356999545">
          <w:marLeft w:val="0"/>
          <w:marRight w:val="0"/>
          <w:marTop w:val="0"/>
          <w:marBottom w:val="0"/>
          <w:divBdr>
            <w:top w:val="none" w:sz="0" w:space="0" w:color="auto"/>
            <w:left w:val="none" w:sz="0" w:space="0" w:color="auto"/>
            <w:bottom w:val="none" w:sz="0" w:space="0" w:color="auto"/>
            <w:right w:val="none" w:sz="0" w:space="0" w:color="auto"/>
          </w:divBdr>
        </w:div>
        <w:div w:id="1405907303">
          <w:marLeft w:val="0"/>
          <w:marRight w:val="0"/>
          <w:marTop w:val="0"/>
          <w:marBottom w:val="0"/>
          <w:divBdr>
            <w:top w:val="none" w:sz="0" w:space="0" w:color="auto"/>
            <w:left w:val="none" w:sz="0" w:space="0" w:color="auto"/>
            <w:bottom w:val="none" w:sz="0" w:space="0" w:color="auto"/>
            <w:right w:val="none" w:sz="0" w:space="0" w:color="auto"/>
          </w:divBdr>
        </w:div>
        <w:div w:id="933896844">
          <w:marLeft w:val="0"/>
          <w:marRight w:val="0"/>
          <w:marTop w:val="0"/>
          <w:marBottom w:val="0"/>
          <w:divBdr>
            <w:top w:val="none" w:sz="0" w:space="0" w:color="auto"/>
            <w:left w:val="none" w:sz="0" w:space="0" w:color="auto"/>
            <w:bottom w:val="none" w:sz="0" w:space="0" w:color="auto"/>
            <w:right w:val="none" w:sz="0" w:space="0" w:color="auto"/>
          </w:divBdr>
        </w:div>
        <w:div w:id="1469973580">
          <w:marLeft w:val="0"/>
          <w:marRight w:val="0"/>
          <w:marTop w:val="0"/>
          <w:marBottom w:val="0"/>
          <w:divBdr>
            <w:top w:val="none" w:sz="0" w:space="0" w:color="auto"/>
            <w:left w:val="none" w:sz="0" w:space="0" w:color="auto"/>
            <w:bottom w:val="none" w:sz="0" w:space="0" w:color="auto"/>
            <w:right w:val="none" w:sz="0" w:space="0" w:color="auto"/>
          </w:divBdr>
        </w:div>
        <w:div w:id="1585722404">
          <w:marLeft w:val="0"/>
          <w:marRight w:val="0"/>
          <w:marTop w:val="0"/>
          <w:marBottom w:val="0"/>
          <w:divBdr>
            <w:top w:val="none" w:sz="0" w:space="0" w:color="auto"/>
            <w:left w:val="none" w:sz="0" w:space="0" w:color="auto"/>
            <w:bottom w:val="none" w:sz="0" w:space="0" w:color="auto"/>
            <w:right w:val="none" w:sz="0" w:space="0" w:color="auto"/>
          </w:divBdr>
        </w:div>
        <w:div w:id="1522161553">
          <w:marLeft w:val="0"/>
          <w:marRight w:val="0"/>
          <w:marTop w:val="0"/>
          <w:marBottom w:val="0"/>
          <w:divBdr>
            <w:top w:val="none" w:sz="0" w:space="0" w:color="auto"/>
            <w:left w:val="none" w:sz="0" w:space="0" w:color="auto"/>
            <w:bottom w:val="none" w:sz="0" w:space="0" w:color="auto"/>
            <w:right w:val="none" w:sz="0" w:space="0" w:color="auto"/>
          </w:divBdr>
        </w:div>
        <w:div w:id="1908219931">
          <w:marLeft w:val="0"/>
          <w:marRight w:val="0"/>
          <w:marTop w:val="0"/>
          <w:marBottom w:val="0"/>
          <w:divBdr>
            <w:top w:val="none" w:sz="0" w:space="0" w:color="auto"/>
            <w:left w:val="none" w:sz="0" w:space="0" w:color="auto"/>
            <w:bottom w:val="none" w:sz="0" w:space="0" w:color="auto"/>
            <w:right w:val="none" w:sz="0" w:space="0" w:color="auto"/>
          </w:divBdr>
        </w:div>
        <w:div w:id="881600829">
          <w:marLeft w:val="0"/>
          <w:marRight w:val="0"/>
          <w:marTop w:val="0"/>
          <w:marBottom w:val="0"/>
          <w:divBdr>
            <w:top w:val="none" w:sz="0" w:space="0" w:color="auto"/>
            <w:left w:val="none" w:sz="0" w:space="0" w:color="auto"/>
            <w:bottom w:val="none" w:sz="0" w:space="0" w:color="auto"/>
            <w:right w:val="none" w:sz="0" w:space="0" w:color="auto"/>
          </w:divBdr>
        </w:div>
        <w:div w:id="735936023">
          <w:marLeft w:val="0"/>
          <w:marRight w:val="0"/>
          <w:marTop w:val="0"/>
          <w:marBottom w:val="0"/>
          <w:divBdr>
            <w:top w:val="none" w:sz="0" w:space="0" w:color="auto"/>
            <w:left w:val="none" w:sz="0" w:space="0" w:color="auto"/>
            <w:bottom w:val="none" w:sz="0" w:space="0" w:color="auto"/>
            <w:right w:val="none" w:sz="0" w:space="0" w:color="auto"/>
          </w:divBdr>
        </w:div>
        <w:div w:id="1842965218">
          <w:marLeft w:val="0"/>
          <w:marRight w:val="0"/>
          <w:marTop w:val="0"/>
          <w:marBottom w:val="0"/>
          <w:divBdr>
            <w:top w:val="none" w:sz="0" w:space="0" w:color="auto"/>
            <w:left w:val="none" w:sz="0" w:space="0" w:color="auto"/>
            <w:bottom w:val="none" w:sz="0" w:space="0" w:color="auto"/>
            <w:right w:val="none" w:sz="0" w:space="0" w:color="auto"/>
          </w:divBdr>
        </w:div>
        <w:div w:id="1970431588">
          <w:marLeft w:val="0"/>
          <w:marRight w:val="0"/>
          <w:marTop w:val="0"/>
          <w:marBottom w:val="0"/>
          <w:divBdr>
            <w:top w:val="none" w:sz="0" w:space="0" w:color="auto"/>
            <w:left w:val="none" w:sz="0" w:space="0" w:color="auto"/>
            <w:bottom w:val="none" w:sz="0" w:space="0" w:color="auto"/>
            <w:right w:val="none" w:sz="0" w:space="0" w:color="auto"/>
          </w:divBdr>
        </w:div>
        <w:div w:id="1052539860">
          <w:marLeft w:val="0"/>
          <w:marRight w:val="0"/>
          <w:marTop w:val="0"/>
          <w:marBottom w:val="0"/>
          <w:divBdr>
            <w:top w:val="none" w:sz="0" w:space="0" w:color="auto"/>
            <w:left w:val="none" w:sz="0" w:space="0" w:color="auto"/>
            <w:bottom w:val="none" w:sz="0" w:space="0" w:color="auto"/>
            <w:right w:val="none" w:sz="0" w:space="0" w:color="auto"/>
          </w:divBdr>
        </w:div>
        <w:div w:id="790784500">
          <w:marLeft w:val="0"/>
          <w:marRight w:val="0"/>
          <w:marTop w:val="0"/>
          <w:marBottom w:val="0"/>
          <w:divBdr>
            <w:top w:val="none" w:sz="0" w:space="0" w:color="auto"/>
            <w:left w:val="none" w:sz="0" w:space="0" w:color="auto"/>
            <w:bottom w:val="none" w:sz="0" w:space="0" w:color="auto"/>
            <w:right w:val="none" w:sz="0" w:space="0" w:color="auto"/>
          </w:divBdr>
        </w:div>
        <w:div w:id="1880236235">
          <w:marLeft w:val="0"/>
          <w:marRight w:val="0"/>
          <w:marTop w:val="0"/>
          <w:marBottom w:val="0"/>
          <w:divBdr>
            <w:top w:val="none" w:sz="0" w:space="0" w:color="auto"/>
            <w:left w:val="none" w:sz="0" w:space="0" w:color="auto"/>
            <w:bottom w:val="none" w:sz="0" w:space="0" w:color="auto"/>
            <w:right w:val="none" w:sz="0" w:space="0" w:color="auto"/>
          </w:divBdr>
        </w:div>
        <w:div w:id="479469836">
          <w:marLeft w:val="0"/>
          <w:marRight w:val="0"/>
          <w:marTop w:val="0"/>
          <w:marBottom w:val="0"/>
          <w:divBdr>
            <w:top w:val="none" w:sz="0" w:space="0" w:color="auto"/>
            <w:left w:val="none" w:sz="0" w:space="0" w:color="auto"/>
            <w:bottom w:val="none" w:sz="0" w:space="0" w:color="auto"/>
            <w:right w:val="none" w:sz="0" w:space="0" w:color="auto"/>
          </w:divBdr>
        </w:div>
        <w:div w:id="1733918545">
          <w:marLeft w:val="0"/>
          <w:marRight w:val="0"/>
          <w:marTop w:val="0"/>
          <w:marBottom w:val="0"/>
          <w:divBdr>
            <w:top w:val="none" w:sz="0" w:space="0" w:color="auto"/>
            <w:left w:val="none" w:sz="0" w:space="0" w:color="auto"/>
            <w:bottom w:val="none" w:sz="0" w:space="0" w:color="auto"/>
            <w:right w:val="none" w:sz="0" w:space="0" w:color="auto"/>
          </w:divBdr>
        </w:div>
        <w:div w:id="1694962229">
          <w:marLeft w:val="0"/>
          <w:marRight w:val="0"/>
          <w:marTop w:val="0"/>
          <w:marBottom w:val="0"/>
          <w:divBdr>
            <w:top w:val="none" w:sz="0" w:space="0" w:color="auto"/>
            <w:left w:val="none" w:sz="0" w:space="0" w:color="auto"/>
            <w:bottom w:val="none" w:sz="0" w:space="0" w:color="auto"/>
            <w:right w:val="none" w:sz="0" w:space="0" w:color="auto"/>
          </w:divBdr>
        </w:div>
        <w:div w:id="272130037">
          <w:marLeft w:val="0"/>
          <w:marRight w:val="0"/>
          <w:marTop w:val="0"/>
          <w:marBottom w:val="0"/>
          <w:divBdr>
            <w:top w:val="none" w:sz="0" w:space="0" w:color="auto"/>
            <w:left w:val="none" w:sz="0" w:space="0" w:color="auto"/>
            <w:bottom w:val="none" w:sz="0" w:space="0" w:color="auto"/>
            <w:right w:val="none" w:sz="0" w:space="0" w:color="auto"/>
          </w:divBdr>
        </w:div>
        <w:div w:id="1326199768">
          <w:marLeft w:val="0"/>
          <w:marRight w:val="0"/>
          <w:marTop w:val="0"/>
          <w:marBottom w:val="0"/>
          <w:divBdr>
            <w:top w:val="none" w:sz="0" w:space="0" w:color="auto"/>
            <w:left w:val="none" w:sz="0" w:space="0" w:color="auto"/>
            <w:bottom w:val="none" w:sz="0" w:space="0" w:color="auto"/>
            <w:right w:val="none" w:sz="0" w:space="0" w:color="auto"/>
          </w:divBdr>
        </w:div>
        <w:div w:id="1946644679">
          <w:marLeft w:val="0"/>
          <w:marRight w:val="0"/>
          <w:marTop w:val="0"/>
          <w:marBottom w:val="0"/>
          <w:divBdr>
            <w:top w:val="none" w:sz="0" w:space="0" w:color="auto"/>
            <w:left w:val="none" w:sz="0" w:space="0" w:color="auto"/>
            <w:bottom w:val="none" w:sz="0" w:space="0" w:color="auto"/>
            <w:right w:val="none" w:sz="0" w:space="0" w:color="auto"/>
          </w:divBdr>
        </w:div>
        <w:div w:id="523203559">
          <w:marLeft w:val="0"/>
          <w:marRight w:val="0"/>
          <w:marTop w:val="0"/>
          <w:marBottom w:val="0"/>
          <w:divBdr>
            <w:top w:val="none" w:sz="0" w:space="0" w:color="auto"/>
            <w:left w:val="none" w:sz="0" w:space="0" w:color="auto"/>
            <w:bottom w:val="none" w:sz="0" w:space="0" w:color="auto"/>
            <w:right w:val="none" w:sz="0" w:space="0" w:color="auto"/>
          </w:divBdr>
        </w:div>
        <w:div w:id="118188471">
          <w:marLeft w:val="0"/>
          <w:marRight w:val="0"/>
          <w:marTop w:val="0"/>
          <w:marBottom w:val="0"/>
          <w:divBdr>
            <w:top w:val="none" w:sz="0" w:space="0" w:color="auto"/>
            <w:left w:val="none" w:sz="0" w:space="0" w:color="auto"/>
            <w:bottom w:val="none" w:sz="0" w:space="0" w:color="auto"/>
            <w:right w:val="none" w:sz="0" w:space="0" w:color="auto"/>
          </w:divBdr>
        </w:div>
        <w:div w:id="1150050521">
          <w:marLeft w:val="0"/>
          <w:marRight w:val="0"/>
          <w:marTop w:val="0"/>
          <w:marBottom w:val="0"/>
          <w:divBdr>
            <w:top w:val="none" w:sz="0" w:space="0" w:color="auto"/>
            <w:left w:val="none" w:sz="0" w:space="0" w:color="auto"/>
            <w:bottom w:val="none" w:sz="0" w:space="0" w:color="auto"/>
            <w:right w:val="none" w:sz="0" w:space="0" w:color="auto"/>
          </w:divBdr>
        </w:div>
        <w:div w:id="2008171370">
          <w:marLeft w:val="0"/>
          <w:marRight w:val="0"/>
          <w:marTop w:val="0"/>
          <w:marBottom w:val="0"/>
          <w:divBdr>
            <w:top w:val="none" w:sz="0" w:space="0" w:color="auto"/>
            <w:left w:val="none" w:sz="0" w:space="0" w:color="auto"/>
            <w:bottom w:val="none" w:sz="0" w:space="0" w:color="auto"/>
            <w:right w:val="none" w:sz="0" w:space="0" w:color="auto"/>
          </w:divBdr>
        </w:div>
        <w:div w:id="1266228494">
          <w:marLeft w:val="0"/>
          <w:marRight w:val="0"/>
          <w:marTop w:val="0"/>
          <w:marBottom w:val="0"/>
          <w:divBdr>
            <w:top w:val="none" w:sz="0" w:space="0" w:color="auto"/>
            <w:left w:val="none" w:sz="0" w:space="0" w:color="auto"/>
            <w:bottom w:val="none" w:sz="0" w:space="0" w:color="auto"/>
            <w:right w:val="none" w:sz="0" w:space="0" w:color="auto"/>
          </w:divBdr>
        </w:div>
        <w:div w:id="891306414">
          <w:marLeft w:val="0"/>
          <w:marRight w:val="0"/>
          <w:marTop w:val="0"/>
          <w:marBottom w:val="0"/>
          <w:divBdr>
            <w:top w:val="none" w:sz="0" w:space="0" w:color="auto"/>
            <w:left w:val="none" w:sz="0" w:space="0" w:color="auto"/>
            <w:bottom w:val="none" w:sz="0" w:space="0" w:color="auto"/>
            <w:right w:val="none" w:sz="0" w:space="0" w:color="auto"/>
          </w:divBdr>
        </w:div>
        <w:div w:id="1397387996">
          <w:marLeft w:val="0"/>
          <w:marRight w:val="0"/>
          <w:marTop w:val="0"/>
          <w:marBottom w:val="0"/>
          <w:divBdr>
            <w:top w:val="none" w:sz="0" w:space="0" w:color="auto"/>
            <w:left w:val="none" w:sz="0" w:space="0" w:color="auto"/>
            <w:bottom w:val="none" w:sz="0" w:space="0" w:color="auto"/>
            <w:right w:val="none" w:sz="0" w:space="0" w:color="auto"/>
          </w:divBdr>
        </w:div>
        <w:div w:id="2113429134">
          <w:marLeft w:val="0"/>
          <w:marRight w:val="0"/>
          <w:marTop w:val="0"/>
          <w:marBottom w:val="0"/>
          <w:divBdr>
            <w:top w:val="none" w:sz="0" w:space="0" w:color="auto"/>
            <w:left w:val="none" w:sz="0" w:space="0" w:color="auto"/>
            <w:bottom w:val="none" w:sz="0" w:space="0" w:color="auto"/>
            <w:right w:val="none" w:sz="0" w:space="0" w:color="auto"/>
          </w:divBdr>
        </w:div>
        <w:div w:id="502866013">
          <w:marLeft w:val="0"/>
          <w:marRight w:val="0"/>
          <w:marTop w:val="0"/>
          <w:marBottom w:val="0"/>
          <w:divBdr>
            <w:top w:val="none" w:sz="0" w:space="0" w:color="auto"/>
            <w:left w:val="none" w:sz="0" w:space="0" w:color="auto"/>
            <w:bottom w:val="none" w:sz="0" w:space="0" w:color="auto"/>
            <w:right w:val="none" w:sz="0" w:space="0" w:color="auto"/>
          </w:divBdr>
        </w:div>
        <w:div w:id="399059946">
          <w:marLeft w:val="0"/>
          <w:marRight w:val="0"/>
          <w:marTop w:val="0"/>
          <w:marBottom w:val="0"/>
          <w:divBdr>
            <w:top w:val="none" w:sz="0" w:space="0" w:color="auto"/>
            <w:left w:val="none" w:sz="0" w:space="0" w:color="auto"/>
            <w:bottom w:val="none" w:sz="0" w:space="0" w:color="auto"/>
            <w:right w:val="none" w:sz="0" w:space="0" w:color="auto"/>
          </w:divBdr>
        </w:div>
        <w:div w:id="1429274727">
          <w:marLeft w:val="0"/>
          <w:marRight w:val="0"/>
          <w:marTop w:val="0"/>
          <w:marBottom w:val="0"/>
          <w:divBdr>
            <w:top w:val="none" w:sz="0" w:space="0" w:color="auto"/>
            <w:left w:val="none" w:sz="0" w:space="0" w:color="auto"/>
            <w:bottom w:val="none" w:sz="0" w:space="0" w:color="auto"/>
            <w:right w:val="none" w:sz="0" w:space="0" w:color="auto"/>
          </w:divBdr>
        </w:div>
        <w:div w:id="1761026313">
          <w:marLeft w:val="0"/>
          <w:marRight w:val="0"/>
          <w:marTop w:val="0"/>
          <w:marBottom w:val="0"/>
          <w:divBdr>
            <w:top w:val="none" w:sz="0" w:space="0" w:color="auto"/>
            <w:left w:val="none" w:sz="0" w:space="0" w:color="auto"/>
            <w:bottom w:val="none" w:sz="0" w:space="0" w:color="auto"/>
            <w:right w:val="none" w:sz="0" w:space="0" w:color="auto"/>
          </w:divBdr>
        </w:div>
        <w:div w:id="1485316155">
          <w:marLeft w:val="0"/>
          <w:marRight w:val="0"/>
          <w:marTop w:val="0"/>
          <w:marBottom w:val="0"/>
          <w:divBdr>
            <w:top w:val="none" w:sz="0" w:space="0" w:color="auto"/>
            <w:left w:val="none" w:sz="0" w:space="0" w:color="auto"/>
            <w:bottom w:val="none" w:sz="0" w:space="0" w:color="auto"/>
            <w:right w:val="none" w:sz="0" w:space="0" w:color="auto"/>
          </w:divBdr>
        </w:div>
        <w:div w:id="348531914">
          <w:marLeft w:val="0"/>
          <w:marRight w:val="0"/>
          <w:marTop w:val="0"/>
          <w:marBottom w:val="0"/>
          <w:divBdr>
            <w:top w:val="none" w:sz="0" w:space="0" w:color="auto"/>
            <w:left w:val="none" w:sz="0" w:space="0" w:color="auto"/>
            <w:bottom w:val="none" w:sz="0" w:space="0" w:color="auto"/>
            <w:right w:val="none" w:sz="0" w:space="0" w:color="auto"/>
          </w:divBdr>
        </w:div>
        <w:div w:id="1330986559">
          <w:marLeft w:val="0"/>
          <w:marRight w:val="0"/>
          <w:marTop w:val="0"/>
          <w:marBottom w:val="0"/>
          <w:divBdr>
            <w:top w:val="none" w:sz="0" w:space="0" w:color="auto"/>
            <w:left w:val="none" w:sz="0" w:space="0" w:color="auto"/>
            <w:bottom w:val="none" w:sz="0" w:space="0" w:color="auto"/>
            <w:right w:val="none" w:sz="0" w:space="0" w:color="auto"/>
          </w:divBdr>
        </w:div>
        <w:div w:id="328215063">
          <w:marLeft w:val="0"/>
          <w:marRight w:val="0"/>
          <w:marTop w:val="0"/>
          <w:marBottom w:val="0"/>
          <w:divBdr>
            <w:top w:val="none" w:sz="0" w:space="0" w:color="auto"/>
            <w:left w:val="none" w:sz="0" w:space="0" w:color="auto"/>
            <w:bottom w:val="none" w:sz="0" w:space="0" w:color="auto"/>
            <w:right w:val="none" w:sz="0" w:space="0" w:color="auto"/>
          </w:divBdr>
        </w:div>
        <w:div w:id="1468160859">
          <w:marLeft w:val="0"/>
          <w:marRight w:val="0"/>
          <w:marTop w:val="0"/>
          <w:marBottom w:val="0"/>
          <w:divBdr>
            <w:top w:val="none" w:sz="0" w:space="0" w:color="auto"/>
            <w:left w:val="none" w:sz="0" w:space="0" w:color="auto"/>
            <w:bottom w:val="none" w:sz="0" w:space="0" w:color="auto"/>
            <w:right w:val="none" w:sz="0" w:space="0" w:color="auto"/>
          </w:divBdr>
        </w:div>
        <w:div w:id="1457993044">
          <w:marLeft w:val="0"/>
          <w:marRight w:val="0"/>
          <w:marTop w:val="0"/>
          <w:marBottom w:val="0"/>
          <w:divBdr>
            <w:top w:val="none" w:sz="0" w:space="0" w:color="auto"/>
            <w:left w:val="none" w:sz="0" w:space="0" w:color="auto"/>
            <w:bottom w:val="none" w:sz="0" w:space="0" w:color="auto"/>
            <w:right w:val="none" w:sz="0" w:space="0" w:color="auto"/>
          </w:divBdr>
        </w:div>
        <w:div w:id="1752845822">
          <w:marLeft w:val="0"/>
          <w:marRight w:val="0"/>
          <w:marTop w:val="0"/>
          <w:marBottom w:val="0"/>
          <w:divBdr>
            <w:top w:val="none" w:sz="0" w:space="0" w:color="auto"/>
            <w:left w:val="none" w:sz="0" w:space="0" w:color="auto"/>
            <w:bottom w:val="none" w:sz="0" w:space="0" w:color="auto"/>
            <w:right w:val="none" w:sz="0" w:space="0" w:color="auto"/>
          </w:divBdr>
        </w:div>
        <w:div w:id="642345225">
          <w:marLeft w:val="0"/>
          <w:marRight w:val="0"/>
          <w:marTop w:val="0"/>
          <w:marBottom w:val="0"/>
          <w:divBdr>
            <w:top w:val="none" w:sz="0" w:space="0" w:color="auto"/>
            <w:left w:val="none" w:sz="0" w:space="0" w:color="auto"/>
            <w:bottom w:val="none" w:sz="0" w:space="0" w:color="auto"/>
            <w:right w:val="none" w:sz="0" w:space="0" w:color="auto"/>
          </w:divBdr>
        </w:div>
        <w:div w:id="403839945">
          <w:marLeft w:val="0"/>
          <w:marRight w:val="0"/>
          <w:marTop w:val="0"/>
          <w:marBottom w:val="0"/>
          <w:divBdr>
            <w:top w:val="none" w:sz="0" w:space="0" w:color="auto"/>
            <w:left w:val="none" w:sz="0" w:space="0" w:color="auto"/>
            <w:bottom w:val="none" w:sz="0" w:space="0" w:color="auto"/>
            <w:right w:val="none" w:sz="0" w:space="0" w:color="auto"/>
          </w:divBdr>
        </w:div>
        <w:div w:id="269751105">
          <w:marLeft w:val="0"/>
          <w:marRight w:val="0"/>
          <w:marTop w:val="0"/>
          <w:marBottom w:val="0"/>
          <w:divBdr>
            <w:top w:val="none" w:sz="0" w:space="0" w:color="auto"/>
            <w:left w:val="none" w:sz="0" w:space="0" w:color="auto"/>
            <w:bottom w:val="none" w:sz="0" w:space="0" w:color="auto"/>
            <w:right w:val="none" w:sz="0" w:space="0" w:color="auto"/>
          </w:divBdr>
        </w:div>
        <w:div w:id="640427424">
          <w:marLeft w:val="0"/>
          <w:marRight w:val="0"/>
          <w:marTop w:val="0"/>
          <w:marBottom w:val="0"/>
          <w:divBdr>
            <w:top w:val="none" w:sz="0" w:space="0" w:color="auto"/>
            <w:left w:val="none" w:sz="0" w:space="0" w:color="auto"/>
            <w:bottom w:val="none" w:sz="0" w:space="0" w:color="auto"/>
            <w:right w:val="none" w:sz="0" w:space="0" w:color="auto"/>
          </w:divBdr>
        </w:div>
        <w:div w:id="1969238666">
          <w:marLeft w:val="0"/>
          <w:marRight w:val="0"/>
          <w:marTop w:val="0"/>
          <w:marBottom w:val="0"/>
          <w:divBdr>
            <w:top w:val="none" w:sz="0" w:space="0" w:color="auto"/>
            <w:left w:val="none" w:sz="0" w:space="0" w:color="auto"/>
            <w:bottom w:val="none" w:sz="0" w:space="0" w:color="auto"/>
            <w:right w:val="none" w:sz="0" w:space="0" w:color="auto"/>
          </w:divBdr>
        </w:div>
        <w:div w:id="2123261940">
          <w:marLeft w:val="0"/>
          <w:marRight w:val="0"/>
          <w:marTop w:val="0"/>
          <w:marBottom w:val="0"/>
          <w:divBdr>
            <w:top w:val="none" w:sz="0" w:space="0" w:color="auto"/>
            <w:left w:val="none" w:sz="0" w:space="0" w:color="auto"/>
            <w:bottom w:val="none" w:sz="0" w:space="0" w:color="auto"/>
            <w:right w:val="none" w:sz="0" w:space="0" w:color="auto"/>
          </w:divBdr>
        </w:div>
        <w:div w:id="632832405">
          <w:marLeft w:val="0"/>
          <w:marRight w:val="0"/>
          <w:marTop w:val="0"/>
          <w:marBottom w:val="0"/>
          <w:divBdr>
            <w:top w:val="none" w:sz="0" w:space="0" w:color="auto"/>
            <w:left w:val="none" w:sz="0" w:space="0" w:color="auto"/>
            <w:bottom w:val="none" w:sz="0" w:space="0" w:color="auto"/>
            <w:right w:val="none" w:sz="0" w:space="0" w:color="auto"/>
          </w:divBdr>
        </w:div>
        <w:div w:id="2125419626">
          <w:marLeft w:val="0"/>
          <w:marRight w:val="0"/>
          <w:marTop w:val="0"/>
          <w:marBottom w:val="0"/>
          <w:divBdr>
            <w:top w:val="none" w:sz="0" w:space="0" w:color="auto"/>
            <w:left w:val="none" w:sz="0" w:space="0" w:color="auto"/>
            <w:bottom w:val="none" w:sz="0" w:space="0" w:color="auto"/>
            <w:right w:val="none" w:sz="0" w:space="0" w:color="auto"/>
          </w:divBdr>
        </w:div>
        <w:div w:id="397217225">
          <w:marLeft w:val="0"/>
          <w:marRight w:val="0"/>
          <w:marTop w:val="0"/>
          <w:marBottom w:val="0"/>
          <w:divBdr>
            <w:top w:val="none" w:sz="0" w:space="0" w:color="auto"/>
            <w:left w:val="none" w:sz="0" w:space="0" w:color="auto"/>
            <w:bottom w:val="none" w:sz="0" w:space="0" w:color="auto"/>
            <w:right w:val="none" w:sz="0" w:space="0" w:color="auto"/>
          </w:divBdr>
        </w:div>
        <w:div w:id="1993483714">
          <w:marLeft w:val="0"/>
          <w:marRight w:val="0"/>
          <w:marTop w:val="0"/>
          <w:marBottom w:val="0"/>
          <w:divBdr>
            <w:top w:val="none" w:sz="0" w:space="0" w:color="auto"/>
            <w:left w:val="none" w:sz="0" w:space="0" w:color="auto"/>
            <w:bottom w:val="none" w:sz="0" w:space="0" w:color="auto"/>
            <w:right w:val="none" w:sz="0" w:space="0" w:color="auto"/>
          </w:divBdr>
        </w:div>
        <w:div w:id="543714931">
          <w:marLeft w:val="0"/>
          <w:marRight w:val="0"/>
          <w:marTop w:val="0"/>
          <w:marBottom w:val="0"/>
          <w:divBdr>
            <w:top w:val="none" w:sz="0" w:space="0" w:color="auto"/>
            <w:left w:val="none" w:sz="0" w:space="0" w:color="auto"/>
            <w:bottom w:val="none" w:sz="0" w:space="0" w:color="auto"/>
            <w:right w:val="none" w:sz="0" w:space="0" w:color="auto"/>
          </w:divBdr>
        </w:div>
        <w:div w:id="1659961962">
          <w:marLeft w:val="0"/>
          <w:marRight w:val="0"/>
          <w:marTop w:val="0"/>
          <w:marBottom w:val="0"/>
          <w:divBdr>
            <w:top w:val="none" w:sz="0" w:space="0" w:color="auto"/>
            <w:left w:val="none" w:sz="0" w:space="0" w:color="auto"/>
            <w:bottom w:val="none" w:sz="0" w:space="0" w:color="auto"/>
            <w:right w:val="none" w:sz="0" w:space="0" w:color="auto"/>
          </w:divBdr>
        </w:div>
        <w:div w:id="837228197">
          <w:marLeft w:val="0"/>
          <w:marRight w:val="0"/>
          <w:marTop w:val="0"/>
          <w:marBottom w:val="0"/>
          <w:divBdr>
            <w:top w:val="none" w:sz="0" w:space="0" w:color="auto"/>
            <w:left w:val="none" w:sz="0" w:space="0" w:color="auto"/>
            <w:bottom w:val="none" w:sz="0" w:space="0" w:color="auto"/>
            <w:right w:val="none" w:sz="0" w:space="0" w:color="auto"/>
          </w:divBdr>
        </w:div>
        <w:div w:id="1056972242">
          <w:marLeft w:val="0"/>
          <w:marRight w:val="0"/>
          <w:marTop w:val="0"/>
          <w:marBottom w:val="0"/>
          <w:divBdr>
            <w:top w:val="none" w:sz="0" w:space="0" w:color="auto"/>
            <w:left w:val="none" w:sz="0" w:space="0" w:color="auto"/>
            <w:bottom w:val="none" w:sz="0" w:space="0" w:color="auto"/>
            <w:right w:val="none" w:sz="0" w:space="0" w:color="auto"/>
          </w:divBdr>
        </w:div>
        <w:div w:id="203636050">
          <w:marLeft w:val="0"/>
          <w:marRight w:val="0"/>
          <w:marTop w:val="0"/>
          <w:marBottom w:val="0"/>
          <w:divBdr>
            <w:top w:val="none" w:sz="0" w:space="0" w:color="auto"/>
            <w:left w:val="none" w:sz="0" w:space="0" w:color="auto"/>
            <w:bottom w:val="none" w:sz="0" w:space="0" w:color="auto"/>
            <w:right w:val="none" w:sz="0" w:space="0" w:color="auto"/>
          </w:divBdr>
        </w:div>
        <w:div w:id="361900334">
          <w:marLeft w:val="0"/>
          <w:marRight w:val="0"/>
          <w:marTop w:val="0"/>
          <w:marBottom w:val="0"/>
          <w:divBdr>
            <w:top w:val="none" w:sz="0" w:space="0" w:color="auto"/>
            <w:left w:val="none" w:sz="0" w:space="0" w:color="auto"/>
            <w:bottom w:val="none" w:sz="0" w:space="0" w:color="auto"/>
            <w:right w:val="none" w:sz="0" w:space="0" w:color="auto"/>
          </w:divBdr>
        </w:div>
        <w:div w:id="1416439107">
          <w:marLeft w:val="0"/>
          <w:marRight w:val="0"/>
          <w:marTop w:val="0"/>
          <w:marBottom w:val="0"/>
          <w:divBdr>
            <w:top w:val="none" w:sz="0" w:space="0" w:color="auto"/>
            <w:left w:val="none" w:sz="0" w:space="0" w:color="auto"/>
            <w:bottom w:val="none" w:sz="0" w:space="0" w:color="auto"/>
            <w:right w:val="none" w:sz="0" w:space="0" w:color="auto"/>
          </w:divBdr>
        </w:div>
        <w:div w:id="78413001">
          <w:marLeft w:val="0"/>
          <w:marRight w:val="0"/>
          <w:marTop w:val="0"/>
          <w:marBottom w:val="0"/>
          <w:divBdr>
            <w:top w:val="none" w:sz="0" w:space="0" w:color="auto"/>
            <w:left w:val="none" w:sz="0" w:space="0" w:color="auto"/>
            <w:bottom w:val="none" w:sz="0" w:space="0" w:color="auto"/>
            <w:right w:val="none" w:sz="0" w:space="0" w:color="auto"/>
          </w:divBdr>
        </w:div>
        <w:div w:id="1633555195">
          <w:marLeft w:val="0"/>
          <w:marRight w:val="0"/>
          <w:marTop w:val="0"/>
          <w:marBottom w:val="0"/>
          <w:divBdr>
            <w:top w:val="none" w:sz="0" w:space="0" w:color="auto"/>
            <w:left w:val="none" w:sz="0" w:space="0" w:color="auto"/>
            <w:bottom w:val="none" w:sz="0" w:space="0" w:color="auto"/>
            <w:right w:val="none" w:sz="0" w:space="0" w:color="auto"/>
          </w:divBdr>
        </w:div>
        <w:div w:id="598373067">
          <w:marLeft w:val="0"/>
          <w:marRight w:val="0"/>
          <w:marTop w:val="0"/>
          <w:marBottom w:val="0"/>
          <w:divBdr>
            <w:top w:val="none" w:sz="0" w:space="0" w:color="auto"/>
            <w:left w:val="none" w:sz="0" w:space="0" w:color="auto"/>
            <w:bottom w:val="none" w:sz="0" w:space="0" w:color="auto"/>
            <w:right w:val="none" w:sz="0" w:space="0" w:color="auto"/>
          </w:divBdr>
        </w:div>
        <w:div w:id="1971670075">
          <w:marLeft w:val="0"/>
          <w:marRight w:val="0"/>
          <w:marTop w:val="0"/>
          <w:marBottom w:val="0"/>
          <w:divBdr>
            <w:top w:val="none" w:sz="0" w:space="0" w:color="auto"/>
            <w:left w:val="none" w:sz="0" w:space="0" w:color="auto"/>
            <w:bottom w:val="none" w:sz="0" w:space="0" w:color="auto"/>
            <w:right w:val="none" w:sz="0" w:space="0" w:color="auto"/>
          </w:divBdr>
        </w:div>
        <w:div w:id="433671092">
          <w:marLeft w:val="0"/>
          <w:marRight w:val="0"/>
          <w:marTop w:val="0"/>
          <w:marBottom w:val="0"/>
          <w:divBdr>
            <w:top w:val="none" w:sz="0" w:space="0" w:color="auto"/>
            <w:left w:val="none" w:sz="0" w:space="0" w:color="auto"/>
            <w:bottom w:val="none" w:sz="0" w:space="0" w:color="auto"/>
            <w:right w:val="none" w:sz="0" w:space="0" w:color="auto"/>
          </w:divBdr>
        </w:div>
        <w:div w:id="1184788969">
          <w:marLeft w:val="0"/>
          <w:marRight w:val="0"/>
          <w:marTop w:val="0"/>
          <w:marBottom w:val="0"/>
          <w:divBdr>
            <w:top w:val="none" w:sz="0" w:space="0" w:color="auto"/>
            <w:left w:val="none" w:sz="0" w:space="0" w:color="auto"/>
            <w:bottom w:val="none" w:sz="0" w:space="0" w:color="auto"/>
            <w:right w:val="none" w:sz="0" w:space="0" w:color="auto"/>
          </w:divBdr>
        </w:div>
        <w:div w:id="397481411">
          <w:marLeft w:val="0"/>
          <w:marRight w:val="0"/>
          <w:marTop w:val="0"/>
          <w:marBottom w:val="0"/>
          <w:divBdr>
            <w:top w:val="none" w:sz="0" w:space="0" w:color="auto"/>
            <w:left w:val="none" w:sz="0" w:space="0" w:color="auto"/>
            <w:bottom w:val="none" w:sz="0" w:space="0" w:color="auto"/>
            <w:right w:val="none" w:sz="0" w:space="0" w:color="auto"/>
          </w:divBdr>
        </w:div>
        <w:div w:id="1589072976">
          <w:marLeft w:val="0"/>
          <w:marRight w:val="0"/>
          <w:marTop w:val="0"/>
          <w:marBottom w:val="0"/>
          <w:divBdr>
            <w:top w:val="none" w:sz="0" w:space="0" w:color="auto"/>
            <w:left w:val="none" w:sz="0" w:space="0" w:color="auto"/>
            <w:bottom w:val="none" w:sz="0" w:space="0" w:color="auto"/>
            <w:right w:val="none" w:sz="0" w:space="0" w:color="auto"/>
          </w:divBdr>
        </w:div>
        <w:div w:id="451364658">
          <w:marLeft w:val="0"/>
          <w:marRight w:val="0"/>
          <w:marTop w:val="0"/>
          <w:marBottom w:val="0"/>
          <w:divBdr>
            <w:top w:val="none" w:sz="0" w:space="0" w:color="auto"/>
            <w:left w:val="none" w:sz="0" w:space="0" w:color="auto"/>
            <w:bottom w:val="none" w:sz="0" w:space="0" w:color="auto"/>
            <w:right w:val="none" w:sz="0" w:space="0" w:color="auto"/>
          </w:divBdr>
        </w:div>
        <w:div w:id="1537429283">
          <w:marLeft w:val="0"/>
          <w:marRight w:val="0"/>
          <w:marTop w:val="0"/>
          <w:marBottom w:val="0"/>
          <w:divBdr>
            <w:top w:val="none" w:sz="0" w:space="0" w:color="auto"/>
            <w:left w:val="none" w:sz="0" w:space="0" w:color="auto"/>
            <w:bottom w:val="none" w:sz="0" w:space="0" w:color="auto"/>
            <w:right w:val="none" w:sz="0" w:space="0" w:color="auto"/>
          </w:divBdr>
        </w:div>
        <w:div w:id="542256630">
          <w:marLeft w:val="0"/>
          <w:marRight w:val="0"/>
          <w:marTop w:val="0"/>
          <w:marBottom w:val="0"/>
          <w:divBdr>
            <w:top w:val="none" w:sz="0" w:space="0" w:color="auto"/>
            <w:left w:val="none" w:sz="0" w:space="0" w:color="auto"/>
            <w:bottom w:val="none" w:sz="0" w:space="0" w:color="auto"/>
            <w:right w:val="none" w:sz="0" w:space="0" w:color="auto"/>
          </w:divBdr>
        </w:div>
        <w:div w:id="1562330147">
          <w:marLeft w:val="0"/>
          <w:marRight w:val="0"/>
          <w:marTop w:val="0"/>
          <w:marBottom w:val="0"/>
          <w:divBdr>
            <w:top w:val="none" w:sz="0" w:space="0" w:color="auto"/>
            <w:left w:val="none" w:sz="0" w:space="0" w:color="auto"/>
            <w:bottom w:val="none" w:sz="0" w:space="0" w:color="auto"/>
            <w:right w:val="none" w:sz="0" w:space="0" w:color="auto"/>
          </w:divBdr>
        </w:div>
        <w:div w:id="558710185">
          <w:marLeft w:val="0"/>
          <w:marRight w:val="0"/>
          <w:marTop w:val="0"/>
          <w:marBottom w:val="0"/>
          <w:divBdr>
            <w:top w:val="none" w:sz="0" w:space="0" w:color="auto"/>
            <w:left w:val="none" w:sz="0" w:space="0" w:color="auto"/>
            <w:bottom w:val="none" w:sz="0" w:space="0" w:color="auto"/>
            <w:right w:val="none" w:sz="0" w:space="0" w:color="auto"/>
          </w:divBdr>
        </w:div>
        <w:div w:id="420297395">
          <w:marLeft w:val="0"/>
          <w:marRight w:val="0"/>
          <w:marTop w:val="0"/>
          <w:marBottom w:val="0"/>
          <w:divBdr>
            <w:top w:val="none" w:sz="0" w:space="0" w:color="auto"/>
            <w:left w:val="none" w:sz="0" w:space="0" w:color="auto"/>
            <w:bottom w:val="none" w:sz="0" w:space="0" w:color="auto"/>
            <w:right w:val="none" w:sz="0" w:space="0" w:color="auto"/>
          </w:divBdr>
        </w:div>
        <w:div w:id="179782390">
          <w:marLeft w:val="0"/>
          <w:marRight w:val="0"/>
          <w:marTop w:val="0"/>
          <w:marBottom w:val="0"/>
          <w:divBdr>
            <w:top w:val="none" w:sz="0" w:space="0" w:color="auto"/>
            <w:left w:val="none" w:sz="0" w:space="0" w:color="auto"/>
            <w:bottom w:val="none" w:sz="0" w:space="0" w:color="auto"/>
            <w:right w:val="none" w:sz="0" w:space="0" w:color="auto"/>
          </w:divBdr>
        </w:div>
        <w:div w:id="67193889">
          <w:marLeft w:val="0"/>
          <w:marRight w:val="0"/>
          <w:marTop w:val="0"/>
          <w:marBottom w:val="0"/>
          <w:divBdr>
            <w:top w:val="none" w:sz="0" w:space="0" w:color="auto"/>
            <w:left w:val="none" w:sz="0" w:space="0" w:color="auto"/>
            <w:bottom w:val="none" w:sz="0" w:space="0" w:color="auto"/>
            <w:right w:val="none" w:sz="0" w:space="0" w:color="auto"/>
          </w:divBdr>
        </w:div>
        <w:div w:id="550119815">
          <w:marLeft w:val="0"/>
          <w:marRight w:val="0"/>
          <w:marTop w:val="0"/>
          <w:marBottom w:val="0"/>
          <w:divBdr>
            <w:top w:val="none" w:sz="0" w:space="0" w:color="auto"/>
            <w:left w:val="none" w:sz="0" w:space="0" w:color="auto"/>
            <w:bottom w:val="none" w:sz="0" w:space="0" w:color="auto"/>
            <w:right w:val="none" w:sz="0" w:space="0" w:color="auto"/>
          </w:divBdr>
        </w:div>
        <w:div w:id="631787610">
          <w:marLeft w:val="0"/>
          <w:marRight w:val="0"/>
          <w:marTop w:val="0"/>
          <w:marBottom w:val="0"/>
          <w:divBdr>
            <w:top w:val="none" w:sz="0" w:space="0" w:color="auto"/>
            <w:left w:val="none" w:sz="0" w:space="0" w:color="auto"/>
            <w:bottom w:val="none" w:sz="0" w:space="0" w:color="auto"/>
            <w:right w:val="none" w:sz="0" w:space="0" w:color="auto"/>
          </w:divBdr>
        </w:div>
        <w:div w:id="636691446">
          <w:marLeft w:val="0"/>
          <w:marRight w:val="0"/>
          <w:marTop w:val="0"/>
          <w:marBottom w:val="0"/>
          <w:divBdr>
            <w:top w:val="none" w:sz="0" w:space="0" w:color="auto"/>
            <w:left w:val="none" w:sz="0" w:space="0" w:color="auto"/>
            <w:bottom w:val="none" w:sz="0" w:space="0" w:color="auto"/>
            <w:right w:val="none" w:sz="0" w:space="0" w:color="auto"/>
          </w:divBdr>
        </w:div>
        <w:div w:id="404688564">
          <w:marLeft w:val="0"/>
          <w:marRight w:val="0"/>
          <w:marTop w:val="0"/>
          <w:marBottom w:val="0"/>
          <w:divBdr>
            <w:top w:val="none" w:sz="0" w:space="0" w:color="auto"/>
            <w:left w:val="none" w:sz="0" w:space="0" w:color="auto"/>
            <w:bottom w:val="none" w:sz="0" w:space="0" w:color="auto"/>
            <w:right w:val="none" w:sz="0" w:space="0" w:color="auto"/>
          </w:divBdr>
        </w:div>
        <w:div w:id="754861992">
          <w:marLeft w:val="0"/>
          <w:marRight w:val="0"/>
          <w:marTop w:val="0"/>
          <w:marBottom w:val="0"/>
          <w:divBdr>
            <w:top w:val="none" w:sz="0" w:space="0" w:color="auto"/>
            <w:left w:val="none" w:sz="0" w:space="0" w:color="auto"/>
            <w:bottom w:val="none" w:sz="0" w:space="0" w:color="auto"/>
            <w:right w:val="none" w:sz="0" w:space="0" w:color="auto"/>
          </w:divBdr>
        </w:div>
        <w:div w:id="614992992">
          <w:marLeft w:val="0"/>
          <w:marRight w:val="0"/>
          <w:marTop w:val="0"/>
          <w:marBottom w:val="0"/>
          <w:divBdr>
            <w:top w:val="none" w:sz="0" w:space="0" w:color="auto"/>
            <w:left w:val="none" w:sz="0" w:space="0" w:color="auto"/>
            <w:bottom w:val="none" w:sz="0" w:space="0" w:color="auto"/>
            <w:right w:val="none" w:sz="0" w:space="0" w:color="auto"/>
          </w:divBdr>
        </w:div>
        <w:div w:id="1066100839">
          <w:marLeft w:val="0"/>
          <w:marRight w:val="0"/>
          <w:marTop w:val="0"/>
          <w:marBottom w:val="0"/>
          <w:divBdr>
            <w:top w:val="none" w:sz="0" w:space="0" w:color="auto"/>
            <w:left w:val="none" w:sz="0" w:space="0" w:color="auto"/>
            <w:bottom w:val="none" w:sz="0" w:space="0" w:color="auto"/>
            <w:right w:val="none" w:sz="0" w:space="0" w:color="auto"/>
          </w:divBdr>
        </w:div>
        <w:div w:id="1304384832">
          <w:marLeft w:val="0"/>
          <w:marRight w:val="0"/>
          <w:marTop w:val="0"/>
          <w:marBottom w:val="0"/>
          <w:divBdr>
            <w:top w:val="none" w:sz="0" w:space="0" w:color="auto"/>
            <w:left w:val="none" w:sz="0" w:space="0" w:color="auto"/>
            <w:bottom w:val="none" w:sz="0" w:space="0" w:color="auto"/>
            <w:right w:val="none" w:sz="0" w:space="0" w:color="auto"/>
          </w:divBdr>
        </w:div>
        <w:div w:id="610161602">
          <w:marLeft w:val="0"/>
          <w:marRight w:val="0"/>
          <w:marTop w:val="0"/>
          <w:marBottom w:val="0"/>
          <w:divBdr>
            <w:top w:val="none" w:sz="0" w:space="0" w:color="auto"/>
            <w:left w:val="none" w:sz="0" w:space="0" w:color="auto"/>
            <w:bottom w:val="none" w:sz="0" w:space="0" w:color="auto"/>
            <w:right w:val="none" w:sz="0" w:space="0" w:color="auto"/>
          </w:divBdr>
        </w:div>
        <w:div w:id="1713654027">
          <w:marLeft w:val="0"/>
          <w:marRight w:val="0"/>
          <w:marTop w:val="0"/>
          <w:marBottom w:val="0"/>
          <w:divBdr>
            <w:top w:val="none" w:sz="0" w:space="0" w:color="auto"/>
            <w:left w:val="none" w:sz="0" w:space="0" w:color="auto"/>
            <w:bottom w:val="none" w:sz="0" w:space="0" w:color="auto"/>
            <w:right w:val="none" w:sz="0" w:space="0" w:color="auto"/>
          </w:divBdr>
        </w:div>
        <w:div w:id="901257849">
          <w:marLeft w:val="0"/>
          <w:marRight w:val="0"/>
          <w:marTop w:val="0"/>
          <w:marBottom w:val="0"/>
          <w:divBdr>
            <w:top w:val="none" w:sz="0" w:space="0" w:color="auto"/>
            <w:left w:val="none" w:sz="0" w:space="0" w:color="auto"/>
            <w:bottom w:val="none" w:sz="0" w:space="0" w:color="auto"/>
            <w:right w:val="none" w:sz="0" w:space="0" w:color="auto"/>
          </w:divBdr>
        </w:div>
        <w:div w:id="909389203">
          <w:marLeft w:val="0"/>
          <w:marRight w:val="0"/>
          <w:marTop w:val="0"/>
          <w:marBottom w:val="0"/>
          <w:divBdr>
            <w:top w:val="none" w:sz="0" w:space="0" w:color="auto"/>
            <w:left w:val="none" w:sz="0" w:space="0" w:color="auto"/>
            <w:bottom w:val="none" w:sz="0" w:space="0" w:color="auto"/>
            <w:right w:val="none" w:sz="0" w:space="0" w:color="auto"/>
          </w:divBdr>
        </w:div>
        <w:div w:id="2123529753">
          <w:marLeft w:val="0"/>
          <w:marRight w:val="0"/>
          <w:marTop w:val="0"/>
          <w:marBottom w:val="0"/>
          <w:divBdr>
            <w:top w:val="none" w:sz="0" w:space="0" w:color="auto"/>
            <w:left w:val="none" w:sz="0" w:space="0" w:color="auto"/>
            <w:bottom w:val="none" w:sz="0" w:space="0" w:color="auto"/>
            <w:right w:val="none" w:sz="0" w:space="0" w:color="auto"/>
          </w:divBdr>
        </w:div>
        <w:div w:id="1146431613">
          <w:marLeft w:val="0"/>
          <w:marRight w:val="0"/>
          <w:marTop w:val="0"/>
          <w:marBottom w:val="0"/>
          <w:divBdr>
            <w:top w:val="none" w:sz="0" w:space="0" w:color="auto"/>
            <w:left w:val="none" w:sz="0" w:space="0" w:color="auto"/>
            <w:bottom w:val="none" w:sz="0" w:space="0" w:color="auto"/>
            <w:right w:val="none" w:sz="0" w:space="0" w:color="auto"/>
          </w:divBdr>
        </w:div>
        <w:div w:id="1282108649">
          <w:marLeft w:val="0"/>
          <w:marRight w:val="0"/>
          <w:marTop w:val="0"/>
          <w:marBottom w:val="0"/>
          <w:divBdr>
            <w:top w:val="none" w:sz="0" w:space="0" w:color="auto"/>
            <w:left w:val="none" w:sz="0" w:space="0" w:color="auto"/>
            <w:bottom w:val="none" w:sz="0" w:space="0" w:color="auto"/>
            <w:right w:val="none" w:sz="0" w:space="0" w:color="auto"/>
          </w:divBdr>
        </w:div>
        <w:div w:id="1157577830">
          <w:marLeft w:val="0"/>
          <w:marRight w:val="0"/>
          <w:marTop w:val="0"/>
          <w:marBottom w:val="0"/>
          <w:divBdr>
            <w:top w:val="none" w:sz="0" w:space="0" w:color="auto"/>
            <w:left w:val="none" w:sz="0" w:space="0" w:color="auto"/>
            <w:bottom w:val="none" w:sz="0" w:space="0" w:color="auto"/>
            <w:right w:val="none" w:sz="0" w:space="0" w:color="auto"/>
          </w:divBdr>
        </w:div>
        <w:div w:id="524102576">
          <w:marLeft w:val="0"/>
          <w:marRight w:val="0"/>
          <w:marTop w:val="0"/>
          <w:marBottom w:val="0"/>
          <w:divBdr>
            <w:top w:val="none" w:sz="0" w:space="0" w:color="auto"/>
            <w:left w:val="none" w:sz="0" w:space="0" w:color="auto"/>
            <w:bottom w:val="none" w:sz="0" w:space="0" w:color="auto"/>
            <w:right w:val="none" w:sz="0" w:space="0" w:color="auto"/>
          </w:divBdr>
        </w:div>
        <w:div w:id="577322809">
          <w:marLeft w:val="0"/>
          <w:marRight w:val="0"/>
          <w:marTop w:val="0"/>
          <w:marBottom w:val="0"/>
          <w:divBdr>
            <w:top w:val="none" w:sz="0" w:space="0" w:color="auto"/>
            <w:left w:val="none" w:sz="0" w:space="0" w:color="auto"/>
            <w:bottom w:val="none" w:sz="0" w:space="0" w:color="auto"/>
            <w:right w:val="none" w:sz="0" w:space="0" w:color="auto"/>
          </w:divBdr>
        </w:div>
        <w:div w:id="218251838">
          <w:marLeft w:val="0"/>
          <w:marRight w:val="0"/>
          <w:marTop w:val="0"/>
          <w:marBottom w:val="0"/>
          <w:divBdr>
            <w:top w:val="none" w:sz="0" w:space="0" w:color="auto"/>
            <w:left w:val="none" w:sz="0" w:space="0" w:color="auto"/>
            <w:bottom w:val="none" w:sz="0" w:space="0" w:color="auto"/>
            <w:right w:val="none" w:sz="0" w:space="0" w:color="auto"/>
          </w:divBdr>
        </w:div>
        <w:div w:id="1828208833">
          <w:marLeft w:val="0"/>
          <w:marRight w:val="0"/>
          <w:marTop w:val="0"/>
          <w:marBottom w:val="0"/>
          <w:divBdr>
            <w:top w:val="none" w:sz="0" w:space="0" w:color="auto"/>
            <w:left w:val="none" w:sz="0" w:space="0" w:color="auto"/>
            <w:bottom w:val="none" w:sz="0" w:space="0" w:color="auto"/>
            <w:right w:val="none" w:sz="0" w:space="0" w:color="auto"/>
          </w:divBdr>
        </w:div>
        <w:div w:id="1314914618">
          <w:marLeft w:val="0"/>
          <w:marRight w:val="0"/>
          <w:marTop w:val="0"/>
          <w:marBottom w:val="0"/>
          <w:divBdr>
            <w:top w:val="none" w:sz="0" w:space="0" w:color="auto"/>
            <w:left w:val="none" w:sz="0" w:space="0" w:color="auto"/>
            <w:bottom w:val="none" w:sz="0" w:space="0" w:color="auto"/>
            <w:right w:val="none" w:sz="0" w:space="0" w:color="auto"/>
          </w:divBdr>
        </w:div>
        <w:div w:id="617446701">
          <w:marLeft w:val="0"/>
          <w:marRight w:val="0"/>
          <w:marTop w:val="0"/>
          <w:marBottom w:val="0"/>
          <w:divBdr>
            <w:top w:val="none" w:sz="0" w:space="0" w:color="auto"/>
            <w:left w:val="none" w:sz="0" w:space="0" w:color="auto"/>
            <w:bottom w:val="none" w:sz="0" w:space="0" w:color="auto"/>
            <w:right w:val="none" w:sz="0" w:space="0" w:color="auto"/>
          </w:divBdr>
        </w:div>
        <w:div w:id="1654211802">
          <w:marLeft w:val="0"/>
          <w:marRight w:val="0"/>
          <w:marTop w:val="0"/>
          <w:marBottom w:val="0"/>
          <w:divBdr>
            <w:top w:val="none" w:sz="0" w:space="0" w:color="auto"/>
            <w:left w:val="none" w:sz="0" w:space="0" w:color="auto"/>
            <w:bottom w:val="none" w:sz="0" w:space="0" w:color="auto"/>
            <w:right w:val="none" w:sz="0" w:space="0" w:color="auto"/>
          </w:divBdr>
        </w:div>
        <w:div w:id="2055277085">
          <w:marLeft w:val="0"/>
          <w:marRight w:val="0"/>
          <w:marTop w:val="0"/>
          <w:marBottom w:val="0"/>
          <w:divBdr>
            <w:top w:val="none" w:sz="0" w:space="0" w:color="auto"/>
            <w:left w:val="none" w:sz="0" w:space="0" w:color="auto"/>
            <w:bottom w:val="none" w:sz="0" w:space="0" w:color="auto"/>
            <w:right w:val="none" w:sz="0" w:space="0" w:color="auto"/>
          </w:divBdr>
        </w:div>
        <w:div w:id="409695591">
          <w:marLeft w:val="0"/>
          <w:marRight w:val="0"/>
          <w:marTop w:val="0"/>
          <w:marBottom w:val="0"/>
          <w:divBdr>
            <w:top w:val="none" w:sz="0" w:space="0" w:color="auto"/>
            <w:left w:val="none" w:sz="0" w:space="0" w:color="auto"/>
            <w:bottom w:val="none" w:sz="0" w:space="0" w:color="auto"/>
            <w:right w:val="none" w:sz="0" w:space="0" w:color="auto"/>
          </w:divBdr>
        </w:div>
        <w:div w:id="430400529">
          <w:marLeft w:val="0"/>
          <w:marRight w:val="0"/>
          <w:marTop w:val="0"/>
          <w:marBottom w:val="0"/>
          <w:divBdr>
            <w:top w:val="none" w:sz="0" w:space="0" w:color="auto"/>
            <w:left w:val="none" w:sz="0" w:space="0" w:color="auto"/>
            <w:bottom w:val="none" w:sz="0" w:space="0" w:color="auto"/>
            <w:right w:val="none" w:sz="0" w:space="0" w:color="auto"/>
          </w:divBdr>
        </w:div>
        <w:div w:id="231350537">
          <w:marLeft w:val="0"/>
          <w:marRight w:val="0"/>
          <w:marTop w:val="0"/>
          <w:marBottom w:val="0"/>
          <w:divBdr>
            <w:top w:val="none" w:sz="0" w:space="0" w:color="auto"/>
            <w:left w:val="none" w:sz="0" w:space="0" w:color="auto"/>
            <w:bottom w:val="none" w:sz="0" w:space="0" w:color="auto"/>
            <w:right w:val="none" w:sz="0" w:space="0" w:color="auto"/>
          </w:divBdr>
        </w:div>
        <w:div w:id="1557620074">
          <w:marLeft w:val="0"/>
          <w:marRight w:val="0"/>
          <w:marTop w:val="0"/>
          <w:marBottom w:val="0"/>
          <w:divBdr>
            <w:top w:val="none" w:sz="0" w:space="0" w:color="auto"/>
            <w:left w:val="none" w:sz="0" w:space="0" w:color="auto"/>
            <w:bottom w:val="none" w:sz="0" w:space="0" w:color="auto"/>
            <w:right w:val="none" w:sz="0" w:space="0" w:color="auto"/>
          </w:divBdr>
        </w:div>
        <w:div w:id="884101048">
          <w:marLeft w:val="0"/>
          <w:marRight w:val="0"/>
          <w:marTop w:val="0"/>
          <w:marBottom w:val="0"/>
          <w:divBdr>
            <w:top w:val="none" w:sz="0" w:space="0" w:color="auto"/>
            <w:left w:val="none" w:sz="0" w:space="0" w:color="auto"/>
            <w:bottom w:val="none" w:sz="0" w:space="0" w:color="auto"/>
            <w:right w:val="none" w:sz="0" w:space="0" w:color="auto"/>
          </w:divBdr>
        </w:div>
        <w:div w:id="1676616993">
          <w:marLeft w:val="0"/>
          <w:marRight w:val="0"/>
          <w:marTop w:val="0"/>
          <w:marBottom w:val="0"/>
          <w:divBdr>
            <w:top w:val="none" w:sz="0" w:space="0" w:color="auto"/>
            <w:left w:val="none" w:sz="0" w:space="0" w:color="auto"/>
            <w:bottom w:val="none" w:sz="0" w:space="0" w:color="auto"/>
            <w:right w:val="none" w:sz="0" w:space="0" w:color="auto"/>
          </w:divBdr>
        </w:div>
        <w:div w:id="84688829">
          <w:marLeft w:val="0"/>
          <w:marRight w:val="0"/>
          <w:marTop w:val="0"/>
          <w:marBottom w:val="0"/>
          <w:divBdr>
            <w:top w:val="none" w:sz="0" w:space="0" w:color="auto"/>
            <w:left w:val="none" w:sz="0" w:space="0" w:color="auto"/>
            <w:bottom w:val="none" w:sz="0" w:space="0" w:color="auto"/>
            <w:right w:val="none" w:sz="0" w:space="0" w:color="auto"/>
          </w:divBdr>
        </w:div>
        <w:div w:id="1336418114">
          <w:marLeft w:val="0"/>
          <w:marRight w:val="0"/>
          <w:marTop w:val="0"/>
          <w:marBottom w:val="0"/>
          <w:divBdr>
            <w:top w:val="none" w:sz="0" w:space="0" w:color="auto"/>
            <w:left w:val="none" w:sz="0" w:space="0" w:color="auto"/>
            <w:bottom w:val="none" w:sz="0" w:space="0" w:color="auto"/>
            <w:right w:val="none" w:sz="0" w:space="0" w:color="auto"/>
          </w:divBdr>
        </w:div>
        <w:div w:id="1029843086">
          <w:marLeft w:val="0"/>
          <w:marRight w:val="0"/>
          <w:marTop w:val="0"/>
          <w:marBottom w:val="0"/>
          <w:divBdr>
            <w:top w:val="none" w:sz="0" w:space="0" w:color="auto"/>
            <w:left w:val="none" w:sz="0" w:space="0" w:color="auto"/>
            <w:bottom w:val="none" w:sz="0" w:space="0" w:color="auto"/>
            <w:right w:val="none" w:sz="0" w:space="0" w:color="auto"/>
          </w:divBdr>
        </w:div>
        <w:div w:id="1831630338">
          <w:marLeft w:val="0"/>
          <w:marRight w:val="0"/>
          <w:marTop w:val="0"/>
          <w:marBottom w:val="0"/>
          <w:divBdr>
            <w:top w:val="none" w:sz="0" w:space="0" w:color="auto"/>
            <w:left w:val="none" w:sz="0" w:space="0" w:color="auto"/>
            <w:bottom w:val="none" w:sz="0" w:space="0" w:color="auto"/>
            <w:right w:val="none" w:sz="0" w:space="0" w:color="auto"/>
          </w:divBdr>
        </w:div>
        <w:div w:id="1124621135">
          <w:marLeft w:val="0"/>
          <w:marRight w:val="0"/>
          <w:marTop w:val="0"/>
          <w:marBottom w:val="0"/>
          <w:divBdr>
            <w:top w:val="none" w:sz="0" w:space="0" w:color="auto"/>
            <w:left w:val="none" w:sz="0" w:space="0" w:color="auto"/>
            <w:bottom w:val="none" w:sz="0" w:space="0" w:color="auto"/>
            <w:right w:val="none" w:sz="0" w:space="0" w:color="auto"/>
          </w:divBdr>
        </w:div>
        <w:div w:id="361710592">
          <w:marLeft w:val="0"/>
          <w:marRight w:val="0"/>
          <w:marTop w:val="0"/>
          <w:marBottom w:val="0"/>
          <w:divBdr>
            <w:top w:val="none" w:sz="0" w:space="0" w:color="auto"/>
            <w:left w:val="none" w:sz="0" w:space="0" w:color="auto"/>
            <w:bottom w:val="none" w:sz="0" w:space="0" w:color="auto"/>
            <w:right w:val="none" w:sz="0" w:space="0" w:color="auto"/>
          </w:divBdr>
        </w:div>
        <w:div w:id="1449160222">
          <w:marLeft w:val="0"/>
          <w:marRight w:val="0"/>
          <w:marTop w:val="0"/>
          <w:marBottom w:val="0"/>
          <w:divBdr>
            <w:top w:val="none" w:sz="0" w:space="0" w:color="auto"/>
            <w:left w:val="none" w:sz="0" w:space="0" w:color="auto"/>
            <w:bottom w:val="none" w:sz="0" w:space="0" w:color="auto"/>
            <w:right w:val="none" w:sz="0" w:space="0" w:color="auto"/>
          </w:divBdr>
        </w:div>
        <w:div w:id="260183427">
          <w:marLeft w:val="0"/>
          <w:marRight w:val="0"/>
          <w:marTop w:val="0"/>
          <w:marBottom w:val="0"/>
          <w:divBdr>
            <w:top w:val="none" w:sz="0" w:space="0" w:color="auto"/>
            <w:left w:val="none" w:sz="0" w:space="0" w:color="auto"/>
            <w:bottom w:val="none" w:sz="0" w:space="0" w:color="auto"/>
            <w:right w:val="none" w:sz="0" w:space="0" w:color="auto"/>
          </w:divBdr>
        </w:div>
        <w:div w:id="1394348476">
          <w:marLeft w:val="0"/>
          <w:marRight w:val="0"/>
          <w:marTop w:val="0"/>
          <w:marBottom w:val="0"/>
          <w:divBdr>
            <w:top w:val="none" w:sz="0" w:space="0" w:color="auto"/>
            <w:left w:val="none" w:sz="0" w:space="0" w:color="auto"/>
            <w:bottom w:val="none" w:sz="0" w:space="0" w:color="auto"/>
            <w:right w:val="none" w:sz="0" w:space="0" w:color="auto"/>
          </w:divBdr>
        </w:div>
        <w:div w:id="1754666747">
          <w:marLeft w:val="0"/>
          <w:marRight w:val="0"/>
          <w:marTop w:val="0"/>
          <w:marBottom w:val="0"/>
          <w:divBdr>
            <w:top w:val="none" w:sz="0" w:space="0" w:color="auto"/>
            <w:left w:val="none" w:sz="0" w:space="0" w:color="auto"/>
            <w:bottom w:val="none" w:sz="0" w:space="0" w:color="auto"/>
            <w:right w:val="none" w:sz="0" w:space="0" w:color="auto"/>
          </w:divBdr>
        </w:div>
        <w:div w:id="829830481">
          <w:marLeft w:val="0"/>
          <w:marRight w:val="0"/>
          <w:marTop w:val="0"/>
          <w:marBottom w:val="0"/>
          <w:divBdr>
            <w:top w:val="none" w:sz="0" w:space="0" w:color="auto"/>
            <w:left w:val="none" w:sz="0" w:space="0" w:color="auto"/>
            <w:bottom w:val="none" w:sz="0" w:space="0" w:color="auto"/>
            <w:right w:val="none" w:sz="0" w:space="0" w:color="auto"/>
          </w:divBdr>
        </w:div>
        <w:div w:id="14697372">
          <w:marLeft w:val="0"/>
          <w:marRight w:val="0"/>
          <w:marTop w:val="0"/>
          <w:marBottom w:val="0"/>
          <w:divBdr>
            <w:top w:val="none" w:sz="0" w:space="0" w:color="auto"/>
            <w:left w:val="none" w:sz="0" w:space="0" w:color="auto"/>
            <w:bottom w:val="none" w:sz="0" w:space="0" w:color="auto"/>
            <w:right w:val="none" w:sz="0" w:space="0" w:color="auto"/>
          </w:divBdr>
        </w:div>
        <w:div w:id="1412582839">
          <w:marLeft w:val="0"/>
          <w:marRight w:val="0"/>
          <w:marTop w:val="0"/>
          <w:marBottom w:val="0"/>
          <w:divBdr>
            <w:top w:val="none" w:sz="0" w:space="0" w:color="auto"/>
            <w:left w:val="none" w:sz="0" w:space="0" w:color="auto"/>
            <w:bottom w:val="none" w:sz="0" w:space="0" w:color="auto"/>
            <w:right w:val="none" w:sz="0" w:space="0" w:color="auto"/>
          </w:divBdr>
        </w:div>
        <w:div w:id="2092198739">
          <w:marLeft w:val="0"/>
          <w:marRight w:val="0"/>
          <w:marTop w:val="0"/>
          <w:marBottom w:val="0"/>
          <w:divBdr>
            <w:top w:val="none" w:sz="0" w:space="0" w:color="auto"/>
            <w:left w:val="none" w:sz="0" w:space="0" w:color="auto"/>
            <w:bottom w:val="none" w:sz="0" w:space="0" w:color="auto"/>
            <w:right w:val="none" w:sz="0" w:space="0" w:color="auto"/>
          </w:divBdr>
        </w:div>
        <w:div w:id="1761947217">
          <w:marLeft w:val="0"/>
          <w:marRight w:val="0"/>
          <w:marTop w:val="0"/>
          <w:marBottom w:val="0"/>
          <w:divBdr>
            <w:top w:val="none" w:sz="0" w:space="0" w:color="auto"/>
            <w:left w:val="none" w:sz="0" w:space="0" w:color="auto"/>
            <w:bottom w:val="none" w:sz="0" w:space="0" w:color="auto"/>
            <w:right w:val="none" w:sz="0" w:space="0" w:color="auto"/>
          </w:divBdr>
        </w:div>
        <w:div w:id="1632322050">
          <w:marLeft w:val="0"/>
          <w:marRight w:val="0"/>
          <w:marTop w:val="0"/>
          <w:marBottom w:val="0"/>
          <w:divBdr>
            <w:top w:val="none" w:sz="0" w:space="0" w:color="auto"/>
            <w:left w:val="none" w:sz="0" w:space="0" w:color="auto"/>
            <w:bottom w:val="none" w:sz="0" w:space="0" w:color="auto"/>
            <w:right w:val="none" w:sz="0" w:space="0" w:color="auto"/>
          </w:divBdr>
        </w:div>
        <w:div w:id="1697846695">
          <w:marLeft w:val="0"/>
          <w:marRight w:val="0"/>
          <w:marTop w:val="0"/>
          <w:marBottom w:val="0"/>
          <w:divBdr>
            <w:top w:val="none" w:sz="0" w:space="0" w:color="auto"/>
            <w:left w:val="none" w:sz="0" w:space="0" w:color="auto"/>
            <w:bottom w:val="none" w:sz="0" w:space="0" w:color="auto"/>
            <w:right w:val="none" w:sz="0" w:space="0" w:color="auto"/>
          </w:divBdr>
        </w:div>
        <w:div w:id="1021476075">
          <w:marLeft w:val="0"/>
          <w:marRight w:val="0"/>
          <w:marTop w:val="0"/>
          <w:marBottom w:val="0"/>
          <w:divBdr>
            <w:top w:val="none" w:sz="0" w:space="0" w:color="auto"/>
            <w:left w:val="none" w:sz="0" w:space="0" w:color="auto"/>
            <w:bottom w:val="none" w:sz="0" w:space="0" w:color="auto"/>
            <w:right w:val="none" w:sz="0" w:space="0" w:color="auto"/>
          </w:divBdr>
        </w:div>
        <w:div w:id="1819570112">
          <w:marLeft w:val="0"/>
          <w:marRight w:val="0"/>
          <w:marTop w:val="0"/>
          <w:marBottom w:val="0"/>
          <w:divBdr>
            <w:top w:val="none" w:sz="0" w:space="0" w:color="auto"/>
            <w:left w:val="none" w:sz="0" w:space="0" w:color="auto"/>
            <w:bottom w:val="none" w:sz="0" w:space="0" w:color="auto"/>
            <w:right w:val="none" w:sz="0" w:space="0" w:color="auto"/>
          </w:divBdr>
        </w:div>
        <w:div w:id="1356880948">
          <w:marLeft w:val="0"/>
          <w:marRight w:val="0"/>
          <w:marTop w:val="0"/>
          <w:marBottom w:val="0"/>
          <w:divBdr>
            <w:top w:val="none" w:sz="0" w:space="0" w:color="auto"/>
            <w:left w:val="none" w:sz="0" w:space="0" w:color="auto"/>
            <w:bottom w:val="none" w:sz="0" w:space="0" w:color="auto"/>
            <w:right w:val="none" w:sz="0" w:space="0" w:color="auto"/>
          </w:divBdr>
        </w:div>
        <w:div w:id="1761022252">
          <w:marLeft w:val="0"/>
          <w:marRight w:val="0"/>
          <w:marTop w:val="0"/>
          <w:marBottom w:val="0"/>
          <w:divBdr>
            <w:top w:val="none" w:sz="0" w:space="0" w:color="auto"/>
            <w:left w:val="none" w:sz="0" w:space="0" w:color="auto"/>
            <w:bottom w:val="none" w:sz="0" w:space="0" w:color="auto"/>
            <w:right w:val="none" w:sz="0" w:space="0" w:color="auto"/>
          </w:divBdr>
        </w:div>
        <w:div w:id="1491605470">
          <w:marLeft w:val="0"/>
          <w:marRight w:val="0"/>
          <w:marTop w:val="0"/>
          <w:marBottom w:val="0"/>
          <w:divBdr>
            <w:top w:val="none" w:sz="0" w:space="0" w:color="auto"/>
            <w:left w:val="none" w:sz="0" w:space="0" w:color="auto"/>
            <w:bottom w:val="none" w:sz="0" w:space="0" w:color="auto"/>
            <w:right w:val="none" w:sz="0" w:space="0" w:color="auto"/>
          </w:divBdr>
        </w:div>
        <w:div w:id="1057515296">
          <w:marLeft w:val="0"/>
          <w:marRight w:val="0"/>
          <w:marTop w:val="0"/>
          <w:marBottom w:val="0"/>
          <w:divBdr>
            <w:top w:val="none" w:sz="0" w:space="0" w:color="auto"/>
            <w:left w:val="none" w:sz="0" w:space="0" w:color="auto"/>
            <w:bottom w:val="none" w:sz="0" w:space="0" w:color="auto"/>
            <w:right w:val="none" w:sz="0" w:space="0" w:color="auto"/>
          </w:divBdr>
        </w:div>
        <w:div w:id="1885944600">
          <w:marLeft w:val="0"/>
          <w:marRight w:val="0"/>
          <w:marTop w:val="0"/>
          <w:marBottom w:val="0"/>
          <w:divBdr>
            <w:top w:val="none" w:sz="0" w:space="0" w:color="auto"/>
            <w:left w:val="none" w:sz="0" w:space="0" w:color="auto"/>
            <w:bottom w:val="none" w:sz="0" w:space="0" w:color="auto"/>
            <w:right w:val="none" w:sz="0" w:space="0" w:color="auto"/>
          </w:divBdr>
        </w:div>
        <w:div w:id="758213459">
          <w:marLeft w:val="0"/>
          <w:marRight w:val="0"/>
          <w:marTop w:val="0"/>
          <w:marBottom w:val="0"/>
          <w:divBdr>
            <w:top w:val="none" w:sz="0" w:space="0" w:color="auto"/>
            <w:left w:val="none" w:sz="0" w:space="0" w:color="auto"/>
            <w:bottom w:val="none" w:sz="0" w:space="0" w:color="auto"/>
            <w:right w:val="none" w:sz="0" w:space="0" w:color="auto"/>
          </w:divBdr>
        </w:div>
        <w:div w:id="858396965">
          <w:marLeft w:val="0"/>
          <w:marRight w:val="0"/>
          <w:marTop w:val="0"/>
          <w:marBottom w:val="0"/>
          <w:divBdr>
            <w:top w:val="none" w:sz="0" w:space="0" w:color="auto"/>
            <w:left w:val="none" w:sz="0" w:space="0" w:color="auto"/>
            <w:bottom w:val="none" w:sz="0" w:space="0" w:color="auto"/>
            <w:right w:val="none" w:sz="0" w:space="0" w:color="auto"/>
          </w:divBdr>
          <w:divsChild>
            <w:div w:id="17761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7241">
      <w:bodyDiv w:val="1"/>
      <w:marLeft w:val="0"/>
      <w:marRight w:val="0"/>
      <w:marTop w:val="0"/>
      <w:marBottom w:val="0"/>
      <w:divBdr>
        <w:top w:val="none" w:sz="0" w:space="0" w:color="auto"/>
        <w:left w:val="none" w:sz="0" w:space="0" w:color="auto"/>
        <w:bottom w:val="none" w:sz="0" w:space="0" w:color="auto"/>
        <w:right w:val="none" w:sz="0" w:space="0" w:color="auto"/>
      </w:divBdr>
    </w:div>
    <w:div w:id="1171681604">
      <w:bodyDiv w:val="1"/>
      <w:marLeft w:val="0"/>
      <w:marRight w:val="0"/>
      <w:marTop w:val="0"/>
      <w:marBottom w:val="0"/>
      <w:divBdr>
        <w:top w:val="none" w:sz="0" w:space="0" w:color="auto"/>
        <w:left w:val="none" w:sz="0" w:space="0" w:color="auto"/>
        <w:bottom w:val="none" w:sz="0" w:space="0" w:color="auto"/>
        <w:right w:val="none" w:sz="0" w:space="0" w:color="auto"/>
      </w:divBdr>
    </w:div>
    <w:div w:id="1512453833">
      <w:bodyDiv w:val="1"/>
      <w:marLeft w:val="0"/>
      <w:marRight w:val="0"/>
      <w:marTop w:val="0"/>
      <w:marBottom w:val="0"/>
      <w:divBdr>
        <w:top w:val="none" w:sz="0" w:space="0" w:color="auto"/>
        <w:left w:val="none" w:sz="0" w:space="0" w:color="auto"/>
        <w:bottom w:val="none" w:sz="0" w:space="0" w:color="auto"/>
        <w:right w:val="none" w:sz="0" w:space="0" w:color="auto"/>
      </w:divBdr>
    </w:div>
    <w:div w:id="214187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willowtree-nursery.co.uk/" TargetMode="Externa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inastots.co.uk"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FC37AB-45E9-4698-8B75-77A4FB4D79AC}" type="doc">
      <dgm:prSet loTypeId="urn:microsoft.com/office/officeart/2005/8/layout/cycle8" loCatId="cycle" qsTypeId="urn:microsoft.com/office/officeart/2005/8/quickstyle/simple1" qsCatId="simple" csTypeId="urn:microsoft.com/office/officeart/2005/8/colors/accent1_2" csCatId="accent1" phldr="1"/>
      <dgm:spPr/>
    </dgm:pt>
    <dgm:pt modelId="{3D8FC04B-BA40-4ECF-BBA7-685A6926C0E2}">
      <dgm:prSet phldrT="[Text]"/>
      <dgm:spPr>
        <a:xfrm>
          <a:off x="1454398" y="208025"/>
          <a:ext cx="2688336" cy="2688336"/>
        </a:xfrm>
        <a:prstGeom prst="pie">
          <a:avLst>
            <a:gd name="adj1" fmla="val 16200000"/>
            <a:gd name="adj2" fmla="val 180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Plan</a:t>
          </a:r>
        </a:p>
      </dgm:t>
    </dgm:pt>
    <dgm:pt modelId="{7B3B3A69-2CA3-4807-89C5-F40388726A39}" type="parTrans" cxnId="{D759CD58-3A19-4CAD-BEBC-16C6047AFAE4}">
      <dgm:prSet/>
      <dgm:spPr/>
      <dgm:t>
        <a:bodyPr/>
        <a:lstStyle/>
        <a:p>
          <a:endParaRPr lang="en-GB"/>
        </a:p>
      </dgm:t>
    </dgm:pt>
    <dgm:pt modelId="{47D4EA33-06E7-43F2-A976-4A0487CD0323}" type="sibTrans" cxnId="{D759CD58-3A19-4CAD-BEBC-16C6047AFAE4}">
      <dgm:prSet/>
      <dgm:spPr/>
      <dgm:t>
        <a:bodyPr/>
        <a:lstStyle/>
        <a:p>
          <a:endParaRPr lang="en-GB"/>
        </a:p>
      </dgm:t>
    </dgm:pt>
    <dgm:pt modelId="{C20A3549-182A-4F1F-B87B-0A786E32DE30}">
      <dgm:prSet phldrT="[Text]"/>
      <dgm:spPr>
        <a:xfrm>
          <a:off x="1399032" y="304037"/>
          <a:ext cx="2688336" cy="2688336"/>
        </a:xfrm>
        <a:prstGeom prst="pie">
          <a:avLst>
            <a:gd name="adj1" fmla="val 1800000"/>
            <a:gd name="adj2" fmla="val 900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Do</a:t>
          </a:r>
        </a:p>
      </dgm:t>
    </dgm:pt>
    <dgm:pt modelId="{A57C6097-D7A2-4EAE-86A5-7846D4851790}" type="parTrans" cxnId="{D68A54EF-EB98-4703-ADF8-08DFAC7978CF}">
      <dgm:prSet/>
      <dgm:spPr/>
      <dgm:t>
        <a:bodyPr/>
        <a:lstStyle/>
        <a:p>
          <a:endParaRPr lang="en-GB"/>
        </a:p>
      </dgm:t>
    </dgm:pt>
    <dgm:pt modelId="{8AF75AF4-4081-4103-95D5-BC851BC2B60C}" type="sibTrans" cxnId="{D68A54EF-EB98-4703-ADF8-08DFAC7978CF}">
      <dgm:prSet/>
      <dgm:spPr/>
      <dgm:t>
        <a:bodyPr/>
        <a:lstStyle/>
        <a:p>
          <a:endParaRPr lang="en-GB"/>
        </a:p>
      </dgm:t>
    </dgm:pt>
    <dgm:pt modelId="{6D2ECDB6-3952-456B-B5FE-6BB1288103AC}">
      <dgm:prSet phldrT="[Text]"/>
      <dgm:spPr>
        <a:xfrm>
          <a:off x="1343665" y="208025"/>
          <a:ext cx="2688336" cy="2688336"/>
        </a:xfrm>
        <a:prstGeom prst="pie">
          <a:avLst>
            <a:gd name="adj1" fmla="val 9000000"/>
            <a:gd name="adj2" fmla="val 1620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Review</a:t>
          </a:r>
        </a:p>
      </dgm:t>
    </dgm:pt>
    <dgm:pt modelId="{0163B080-71DC-4E9D-9B71-B6C7BE624746}" type="parTrans" cxnId="{BBD51168-AFA7-4709-AB64-7A9744F58EBC}">
      <dgm:prSet/>
      <dgm:spPr/>
      <dgm:t>
        <a:bodyPr/>
        <a:lstStyle/>
        <a:p>
          <a:endParaRPr lang="en-GB"/>
        </a:p>
      </dgm:t>
    </dgm:pt>
    <dgm:pt modelId="{3BD0E3FB-5245-451E-92F4-2E070120284B}" type="sibTrans" cxnId="{BBD51168-AFA7-4709-AB64-7A9744F58EBC}">
      <dgm:prSet/>
      <dgm:spPr/>
      <dgm:t>
        <a:bodyPr/>
        <a:lstStyle/>
        <a:p>
          <a:endParaRPr lang="en-GB"/>
        </a:p>
      </dgm:t>
    </dgm:pt>
    <dgm:pt modelId="{6A01F5C5-6085-40B6-A863-F30B1B23E631}" type="pres">
      <dgm:prSet presAssocID="{0EFC37AB-45E9-4698-8B75-77A4FB4D79AC}" presName="compositeShape" presStyleCnt="0">
        <dgm:presLayoutVars>
          <dgm:chMax val="7"/>
          <dgm:dir/>
          <dgm:resizeHandles val="exact"/>
        </dgm:presLayoutVars>
      </dgm:prSet>
      <dgm:spPr/>
    </dgm:pt>
    <dgm:pt modelId="{A6D6E154-5229-43EC-BB55-4AC9898666D8}" type="pres">
      <dgm:prSet presAssocID="{0EFC37AB-45E9-4698-8B75-77A4FB4D79AC}" presName="wedge1" presStyleLbl="node1" presStyleIdx="0" presStyleCnt="3"/>
      <dgm:spPr/>
    </dgm:pt>
    <dgm:pt modelId="{C7E49446-90AB-4652-A83E-332501B25D37}" type="pres">
      <dgm:prSet presAssocID="{0EFC37AB-45E9-4698-8B75-77A4FB4D79AC}" presName="dummy1a" presStyleCnt="0"/>
      <dgm:spPr/>
    </dgm:pt>
    <dgm:pt modelId="{ACAE6E1B-8366-4351-ACB9-137EE6BC67BA}" type="pres">
      <dgm:prSet presAssocID="{0EFC37AB-45E9-4698-8B75-77A4FB4D79AC}" presName="dummy1b" presStyleCnt="0"/>
      <dgm:spPr/>
    </dgm:pt>
    <dgm:pt modelId="{9A240A79-6508-4E35-B014-501F84C352A4}" type="pres">
      <dgm:prSet presAssocID="{0EFC37AB-45E9-4698-8B75-77A4FB4D79AC}" presName="wedge1Tx" presStyleLbl="node1" presStyleIdx="0" presStyleCnt="3">
        <dgm:presLayoutVars>
          <dgm:chMax val="0"/>
          <dgm:chPref val="0"/>
          <dgm:bulletEnabled val="1"/>
        </dgm:presLayoutVars>
      </dgm:prSet>
      <dgm:spPr/>
    </dgm:pt>
    <dgm:pt modelId="{C952A5DC-4A04-41DD-908D-E252A9350C56}" type="pres">
      <dgm:prSet presAssocID="{0EFC37AB-45E9-4698-8B75-77A4FB4D79AC}" presName="wedge2" presStyleLbl="node1" presStyleIdx="1" presStyleCnt="3"/>
      <dgm:spPr/>
    </dgm:pt>
    <dgm:pt modelId="{D1CF57EC-23F5-4762-B961-D538BB45CBE7}" type="pres">
      <dgm:prSet presAssocID="{0EFC37AB-45E9-4698-8B75-77A4FB4D79AC}" presName="dummy2a" presStyleCnt="0"/>
      <dgm:spPr/>
    </dgm:pt>
    <dgm:pt modelId="{70E6149E-573F-453A-92C5-327F2C0640ED}" type="pres">
      <dgm:prSet presAssocID="{0EFC37AB-45E9-4698-8B75-77A4FB4D79AC}" presName="dummy2b" presStyleCnt="0"/>
      <dgm:spPr/>
    </dgm:pt>
    <dgm:pt modelId="{9FE00079-13EF-4026-AFC9-A694741B2425}" type="pres">
      <dgm:prSet presAssocID="{0EFC37AB-45E9-4698-8B75-77A4FB4D79AC}" presName="wedge2Tx" presStyleLbl="node1" presStyleIdx="1" presStyleCnt="3">
        <dgm:presLayoutVars>
          <dgm:chMax val="0"/>
          <dgm:chPref val="0"/>
          <dgm:bulletEnabled val="1"/>
        </dgm:presLayoutVars>
      </dgm:prSet>
      <dgm:spPr/>
    </dgm:pt>
    <dgm:pt modelId="{012780EC-F282-4F43-9D23-AF925B872720}" type="pres">
      <dgm:prSet presAssocID="{0EFC37AB-45E9-4698-8B75-77A4FB4D79AC}" presName="wedge3" presStyleLbl="node1" presStyleIdx="2" presStyleCnt="3"/>
      <dgm:spPr/>
    </dgm:pt>
    <dgm:pt modelId="{E749F071-C214-4E5B-85CE-F7D4CCD7643E}" type="pres">
      <dgm:prSet presAssocID="{0EFC37AB-45E9-4698-8B75-77A4FB4D79AC}" presName="dummy3a" presStyleCnt="0"/>
      <dgm:spPr/>
    </dgm:pt>
    <dgm:pt modelId="{3E0256C4-EA1E-48B1-B963-0926A68AAB8E}" type="pres">
      <dgm:prSet presAssocID="{0EFC37AB-45E9-4698-8B75-77A4FB4D79AC}" presName="dummy3b" presStyleCnt="0"/>
      <dgm:spPr/>
    </dgm:pt>
    <dgm:pt modelId="{811BFFC5-7DF7-4D40-BCB3-78C0826D47A0}" type="pres">
      <dgm:prSet presAssocID="{0EFC37AB-45E9-4698-8B75-77A4FB4D79AC}" presName="wedge3Tx" presStyleLbl="node1" presStyleIdx="2" presStyleCnt="3">
        <dgm:presLayoutVars>
          <dgm:chMax val="0"/>
          <dgm:chPref val="0"/>
          <dgm:bulletEnabled val="1"/>
        </dgm:presLayoutVars>
      </dgm:prSet>
      <dgm:spPr/>
    </dgm:pt>
    <dgm:pt modelId="{7D3DFA60-ECD3-40A6-B554-3897EB1B1255}" type="pres">
      <dgm:prSet presAssocID="{47D4EA33-06E7-43F2-A976-4A0487CD0323}" presName="arrowWedge1" presStyleLbl="fgSibTrans2D1" presStyleIdx="0" presStyleCnt="3"/>
      <dgm:spPr>
        <a:xfrm>
          <a:off x="1288200" y="41605"/>
          <a:ext cx="3021177" cy="3021177"/>
        </a:xfrm>
        <a:prstGeom prst="circularArrow">
          <a:avLst>
            <a:gd name="adj1" fmla="val 5085"/>
            <a:gd name="adj2" fmla="val 327528"/>
            <a:gd name="adj3" fmla="val 1472472"/>
            <a:gd name="adj4" fmla="val 16199432"/>
            <a:gd name="adj5" fmla="val 5932"/>
          </a:avLst>
        </a:prstGeom>
        <a:solidFill>
          <a:srgbClr val="4472C4">
            <a:tint val="60000"/>
            <a:hueOff val="0"/>
            <a:satOff val="0"/>
            <a:lumOff val="0"/>
            <a:alphaOff val="0"/>
          </a:srgbClr>
        </a:solidFill>
        <a:ln>
          <a:noFill/>
        </a:ln>
        <a:effectLst/>
      </dgm:spPr>
    </dgm:pt>
    <dgm:pt modelId="{9DEDDE11-D78C-4951-8CC9-86937C54721F}" type="pres">
      <dgm:prSet presAssocID="{8AF75AF4-4081-4103-95D5-BC851BC2B60C}" presName="arrowWedge2" presStyleLbl="fgSibTrans2D1" presStyleIdx="1" presStyleCnt="3"/>
      <dgm:spPr>
        <a:xfrm>
          <a:off x="1232611" y="137447"/>
          <a:ext cx="3021177" cy="3021177"/>
        </a:xfrm>
        <a:prstGeom prst="circularArrow">
          <a:avLst>
            <a:gd name="adj1" fmla="val 5085"/>
            <a:gd name="adj2" fmla="val 327528"/>
            <a:gd name="adj3" fmla="val 8671970"/>
            <a:gd name="adj4" fmla="val 1800502"/>
            <a:gd name="adj5" fmla="val 5932"/>
          </a:avLst>
        </a:prstGeom>
        <a:solidFill>
          <a:srgbClr val="4472C4">
            <a:tint val="60000"/>
            <a:hueOff val="0"/>
            <a:satOff val="0"/>
            <a:lumOff val="0"/>
            <a:alphaOff val="0"/>
          </a:srgbClr>
        </a:solidFill>
        <a:ln>
          <a:noFill/>
        </a:ln>
        <a:effectLst/>
      </dgm:spPr>
    </dgm:pt>
    <dgm:pt modelId="{0D1091C2-6D9F-485D-A288-BAC41502AF07}" type="pres">
      <dgm:prSet presAssocID="{3BD0E3FB-5245-451E-92F4-2E070120284B}" presName="arrowWedge3" presStyleLbl="fgSibTrans2D1" presStyleIdx="2" presStyleCnt="3"/>
      <dgm:spPr>
        <a:xfrm>
          <a:off x="1177022" y="41605"/>
          <a:ext cx="3021177" cy="3021177"/>
        </a:xfrm>
        <a:prstGeom prst="circularArrow">
          <a:avLst>
            <a:gd name="adj1" fmla="val 5085"/>
            <a:gd name="adj2" fmla="val 327528"/>
            <a:gd name="adj3" fmla="val 15873039"/>
            <a:gd name="adj4" fmla="val 9000000"/>
            <a:gd name="adj5" fmla="val 5932"/>
          </a:avLst>
        </a:prstGeom>
        <a:solidFill>
          <a:srgbClr val="4472C4">
            <a:tint val="60000"/>
            <a:hueOff val="0"/>
            <a:satOff val="0"/>
            <a:lumOff val="0"/>
            <a:alphaOff val="0"/>
          </a:srgbClr>
        </a:solidFill>
        <a:ln>
          <a:noFill/>
        </a:ln>
        <a:effectLst/>
      </dgm:spPr>
    </dgm:pt>
  </dgm:ptLst>
  <dgm:cxnLst>
    <dgm:cxn modelId="{A31D6E12-C40B-4ACE-9F13-B7615E109D3C}" type="presOf" srcId="{6D2ECDB6-3952-456B-B5FE-6BB1288103AC}" destId="{012780EC-F282-4F43-9D23-AF925B872720}" srcOrd="0" destOrd="0" presId="urn:microsoft.com/office/officeart/2005/8/layout/cycle8"/>
    <dgm:cxn modelId="{B8BC5123-FAF8-41C2-8C42-BF22DC21579A}" type="presOf" srcId="{0EFC37AB-45E9-4698-8B75-77A4FB4D79AC}" destId="{6A01F5C5-6085-40B6-A863-F30B1B23E631}" srcOrd="0" destOrd="0" presId="urn:microsoft.com/office/officeart/2005/8/layout/cycle8"/>
    <dgm:cxn modelId="{BBD51168-AFA7-4709-AB64-7A9744F58EBC}" srcId="{0EFC37AB-45E9-4698-8B75-77A4FB4D79AC}" destId="{6D2ECDB6-3952-456B-B5FE-6BB1288103AC}" srcOrd="2" destOrd="0" parTransId="{0163B080-71DC-4E9D-9B71-B6C7BE624746}" sibTransId="{3BD0E3FB-5245-451E-92F4-2E070120284B}"/>
    <dgm:cxn modelId="{5E83B26E-44C9-4EAF-B8AC-88A3CE06B4D8}" type="presOf" srcId="{3D8FC04B-BA40-4ECF-BBA7-685A6926C0E2}" destId="{9A240A79-6508-4E35-B014-501F84C352A4}" srcOrd="1" destOrd="0" presId="urn:microsoft.com/office/officeart/2005/8/layout/cycle8"/>
    <dgm:cxn modelId="{D759CD58-3A19-4CAD-BEBC-16C6047AFAE4}" srcId="{0EFC37AB-45E9-4698-8B75-77A4FB4D79AC}" destId="{3D8FC04B-BA40-4ECF-BBA7-685A6926C0E2}" srcOrd="0" destOrd="0" parTransId="{7B3B3A69-2CA3-4807-89C5-F40388726A39}" sibTransId="{47D4EA33-06E7-43F2-A976-4A0487CD0323}"/>
    <dgm:cxn modelId="{F99E2F95-5EF0-4361-ACF0-620705E8E691}" type="presOf" srcId="{C20A3549-182A-4F1F-B87B-0A786E32DE30}" destId="{C952A5DC-4A04-41DD-908D-E252A9350C56}" srcOrd="0" destOrd="0" presId="urn:microsoft.com/office/officeart/2005/8/layout/cycle8"/>
    <dgm:cxn modelId="{DAE9D8CB-F686-46A0-83E8-0274AF96D96B}" type="presOf" srcId="{6D2ECDB6-3952-456B-B5FE-6BB1288103AC}" destId="{811BFFC5-7DF7-4D40-BCB3-78C0826D47A0}" srcOrd="1" destOrd="0" presId="urn:microsoft.com/office/officeart/2005/8/layout/cycle8"/>
    <dgm:cxn modelId="{CBF92CCD-239C-4BDF-B8A2-8E562F3AB0A7}" type="presOf" srcId="{3D8FC04B-BA40-4ECF-BBA7-685A6926C0E2}" destId="{A6D6E154-5229-43EC-BB55-4AC9898666D8}" srcOrd="0" destOrd="0" presId="urn:microsoft.com/office/officeart/2005/8/layout/cycle8"/>
    <dgm:cxn modelId="{26137CD2-8A4E-47AD-A260-5F51A797A993}" type="presOf" srcId="{C20A3549-182A-4F1F-B87B-0A786E32DE30}" destId="{9FE00079-13EF-4026-AFC9-A694741B2425}" srcOrd="1" destOrd="0" presId="urn:microsoft.com/office/officeart/2005/8/layout/cycle8"/>
    <dgm:cxn modelId="{D68A54EF-EB98-4703-ADF8-08DFAC7978CF}" srcId="{0EFC37AB-45E9-4698-8B75-77A4FB4D79AC}" destId="{C20A3549-182A-4F1F-B87B-0A786E32DE30}" srcOrd="1" destOrd="0" parTransId="{A57C6097-D7A2-4EAE-86A5-7846D4851790}" sibTransId="{8AF75AF4-4081-4103-95D5-BC851BC2B60C}"/>
    <dgm:cxn modelId="{B6181790-876A-4A8C-A92F-A4836347FC49}" type="presParOf" srcId="{6A01F5C5-6085-40B6-A863-F30B1B23E631}" destId="{A6D6E154-5229-43EC-BB55-4AC9898666D8}" srcOrd="0" destOrd="0" presId="urn:microsoft.com/office/officeart/2005/8/layout/cycle8"/>
    <dgm:cxn modelId="{876FC3A8-66BB-4249-82F8-2A13DC3E008F}" type="presParOf" srcId="{6A01F5C5-6085-40B6-A863-F30B1B23E631}" destId="{C7E49446-90AB-4652-A83E-332501B25D37}" srcOrd="1" destOrd="0" presId="urn:microsoft.com/office/officeart/2005/8/layout/cycle8"/>
    <dgm:cxn modelId="{B3DA7F66-248A-4E50-B398-EC0BDDAE5AF3}" type="presParOf" srcId="{6A01F5C5-6085-40B6-A863-F30B1B23E631}" destId="{ACAE6E1B-8366-4351-ACB9-137EE6BC67BA}" srcOrd="2" destOrd="0" presId="urn:microsoft.com/office/officeart/2005/8/layout/cycle8"/>
    <dgm:cxn modelId="{50B12759-EE17-4A39-9522-C361377EB9C9}" type="presParOf" srcId="{6A01F5C5-6085-40B6-A863-F30B1B23E631}" destId="{9A240A79-6508-4E35-B014-501F84C352A4}" srcOrd="3" destOrd="0" presId="urn:microsoft.com/office/officeart/2005/8/layout/cycle8"/>
    <dgm:cxn modelId="{7BBB02D5-6852-4A93-8377-A7E50FBFAAC0}" type="presParOf" srcId="{6A01F5C5-6085-40B6-A863-F30B1B23E631}" destId="{C952A5DC-4A04-41DD-908D-E252A9350C56}" srcOrd="4" destOrd="0" presId="urn:microsoft.com/office/officeart/2005/8/layout/cycle8"/>
    <dgm:cxn modelId="{239EA1E4-5D6D-47E8-B8F0-02FA3CF31BC1}" type="presParOf" srcId="{6A01F5C5-6085-40B6-A863-F30B1B23E631}" destId="{D1CF57EC-23F5-4762-B961-D538BB45CBE7}" srcOrd="5" destOrd="0" presId="urn:microsoft.com/office/officeart/2005/8/layout/cycle8"/>
    <dgm:cxn modelId="{81D90F25-6026-4299-A8F6-C012B990AD9D}" type="presParOf" srcId="{6A01F5C5-6085-40B6-A863-F30B1B23E631}" destId="{70E6149E-573F-453A-92C5-327F2C0640ED}" srcOrd="6" destOrd="0" presId="urn:microsoft.com/office/officeart/2005/8/layout/cycle8"/>
    <dgm:cxn modelId="{1DEC2594-B49F-47C6-BFDB-E6CD18EDE08E}" type="presParOf" srcId="{6A01F5C5-6085-40B6-A863-F30B1B23E631}" destId="{9FE00079-13EF-4026-AFC9-A694741B2425}" srcOrd="7" destOrd="0" presId="urn:microsoft.com/office/officeart/2005/8/layout/cycle8"/>
    <dgm:cxn modelId="{E827BA9F-DDC1-4A0D-8B4A-BEC4747C1E25}" type="presParOf" srcId="{6A01F5C5-6085-40B6-A863-F30B1B23E631}" destId="{012780EC-F282-4F43-9D23-AF925B872720}" srcOrd="8" destOrd="0" presId="urn:microsoft.com/office/officeart/2005/8/layout/cycle8"/>
    <dgm:cxn modelId="{654964CD-2E46-4BCE-9700-D2187A53E0EF}" type="presParOf" srcId="{6A01F5C5-6085-40B6-A863-F30B1B23E631}" destId="{E749F071-C214-4E5B-85CE-F7D4CCD7643E}" srcOrd="9" destOrd="0" presId="urn:microsoft.com/office/officeart/2005/8/layout/cycle8"/>
    <dgm:cxn modelId="{2833FA0F-85A0-40E3-A6F0-05AB91EA6FCC}" type="presParOf" srcId="{6A01F5C5-6085-40B6-A863-F30B1B23E631}" destId="{3E0256C4-EA1E-48B1-B963-0926A68AAB8E}" srcOrd="10" destOrd="0" presId="urn:microsoft.com/office/officeart/2005/8/layout/cycle8"/>
    <dgm:cxn modelId="{6F9E7D3D-E7C5-4C07-ACE5-EB0A4128AE67}" type="presParOf" srcId="{6A01F5C5-6085-40B6-A863-F30B1B23E631}" destId="{811BFFC5-7DF7-4D40-BCB3-78C0826D47A0}" srcOrd="11" destOrd="0" presId="urn:microsoft.com/office/officeart/2005/8/layout/cycle8"/>
    <dgm:cxn modelId="{A96A7EA0-CA99-4F6B-9B6B-307D64363339}" type="presParOf" srcId="{6A01F5C5-6085-40B6-A863-F30B1B23E631}" destId="{7D3DFA60-ECD3-40A6-B554-3897EB1B1255}" srcOrd="12" destOrd="0" presId="urn:microsoft.com/office/officeart/2005/8/layout/cycle8"/>
    <dgm:cxn modelId="{BCC1332B-357A-4D22-96F6-070399214C04}" type="presParOf" srcId="{6A01F5C5-6085-40B6-A863-F30B1B23E631}" destId="{9DEDDE11-D78C-4951-8CC9-86937C54721F}" srcOrd="13" destOrd="0" presId="urn:microsoft.com/office/officeart/2005/8/layout/cycle8"/>
    <dgm:cxn modelId="{2F4F7E80-7D27-407A-8728-860B641FB51B}" type="presParOf" srcId="{6A01F5C5-6085-40B6-A863-F30B1B23E631}" destId="{0D1091C2-6D9F-485D-A288-BAC41502AF07}" srcOrd="14" destOrd="0" presId="urn:microsoft.com/office/officeart/2005/8/layout/cycle8"/>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D6E154-5229-43EC-BB55-4AC9898666D8}">
      <dsp:nvSpPr>
        <dsp:cNvPr id="0" name=""/>
        <dsp:cNvSpPr/>
      </dsp:nvSpPr>
      <dsp:spPr>
        <a:xfrm>
          <a:off x="1676102" y="230355"/>
          <a:ext cx="2976905" cy="2976905"/>
        </a:xfrm>
        <a:prstGeom prst="pie">
          <a:avLst>
            <a:gd name="adj1" fmla="val 16200000"/>
            <a:gd name="adj2" fmla="val 180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Plan</a:t>
          </a:r>
        </a:p>
      </dsp:txBody>
      <dsp:txXfrm>
        <a:off x="3400701" y="990925"/>
        <a:ext cx="751782" cy="626485"/>
      </dsp:txXfrm>
    </dsp:sp>
    <dsp:sp modelId="{C952A5DC-4A04-41DD-908D-E252A9350C56}">
      <dsp:nvSpPr>
        <dsp:cNvPr id="0" name=""/>
        <dsp:cNvSpPr/>
      </dsp:nvSpPr>
      <dsp:spPr>
        <a:xfrm>
          <a:off x="1614792" y="336673"/>
          <a:ext cx="2976905" cy="2976905"/>
        </a:xfrm>
        <a:prstGeom prst="pie">
          <a:avLst>
            <a:gd name="adj1" fmla="val 1800000"/>
            <a:gd name="adj2" fmla="val 900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Do</a:t>
          </a:r>
        </a:p>
      </dsp:txBody>
      <dsp:txXfrm>
        <a:off x="2557128" y="2382297"/>
        <a:ext cx="1127672" cy="551307"/>
      </dsp:txXfrm>
    </dsp:sp>
    <dsp:sp modelId="{012780EC-F282-4F43-9D23-AF925B872720}">
      <dsp:nvSpPr>
        <dsp:cNvPr id="0" name=""/>
        <dsp:cNvSpPr/>
      </dsp:nvSpPr>
      <dsp:spPr>
        <a:xfrm>
          <a:off x="1553482" y="230355"/>
          <a:ext cx="2976905" cy="2976905"/>
        </a:xfrm>
        <a:prstGeom prst="pie">
          <a:avLst>
            <a:gd name="adj1" fmla="val 9000000"/>
            <a:gd name="adj2" fmla="val 1620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Review</a:t>
          </a:r>
        </a:p>
      </dsp:txBody>
      <dsp:txXfrm>
        <a:off x="2054006" y="990925"/>
        <a:ext cx="751782" cy="626485"/>
      </dsp:txXfrm>
    </dsp:sp>
    <dsp:sp modelId="{7D3DFA60-ECD3-40A6-B554-3897EB1B1255}">
      <dsp:nvSpPr>
        <dsp:cNvPr id="0" name=""/>
        <dsp:cNvSpPr/>
      </dsp:nvSpPr>
      <dsp:spPr>
        <a:xfrm>
          <a:off x="1492063" y="46071"/>
          <a:ext cx="3345474" cy="3345474"/>
        </a:xfrm>
        <a:prstGeom prst="circularArrow">
          <a:avLst>
            <a:gd name="adj1" fmla="val 5085"/>
            <a:gd name="adj2" fmla="val 327528"/>
            <a:gd name="adj3" fmla="val 1472472"/>
            <a:gd name="adj4" fmla="val 16199432"/>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DEDDE11-D78C-4951-8CC9-86937C54721F}">
      <dsp:nvSpPr>
        <dsp:cNvPr id="0" name=""/>
        <dsp:cNvSpPr/>
      </dsp:nvSpPr>
      <dsp:spPr>
        <a:xfrm>
          <a:off x="1430507" y="152200"/>
          <a:ext cx="3345474" cy="3345474"/>
        </a:xfrm>
        <a:prstGeom prst="circularArrow">
          <a:avLst>
            <a:gd name="adj1" fmla="val 5085"/>
            <a:gd name="adj2" fmla="val 327528"/>
            <a:gd name="adj3" fmla="val 8671970"/>
            <a:gd name="adj4" fmla="val 1800502"/>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D1091C2-6D9F-485D-A288-BAC41502AF07}">
      <dsp:nvSpPr>
        <dsp:cNvPr id="0" name=""/>
        <dsp:cNvSpPr/>
      </dsp:nvSpPr>
      <dsp:spPr>
        <a:xfrm>
          <a:off x="1368951" y="46071"/>
          <a:ext cx="3345474" cy="3345474"/>
        </a:xfrm>
        <a:prstGeom prst="circularArrow">
          <a:avLst>
            <a:gd name="adj1" fmla="val 5085"/>
            <a:gd name="adj2" fmla="val 327528"/>
            <a:gd name="adj3" fmla="val 15873039"/>
            <a:gd name="adj4" fmla="val 9000000"/>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64B11-49C9-4111-8638-F6600EAF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10520</TotalTime>
  <Pages>25</Pages>
  <Words>13239</Words>
  <Characters>75465</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88527</CharactersWithSpaces>
  <SharedDoc>false</SharedDoc>
  <HLinks>
    <vt:vector size="6" baseType="variant">
      <vt:variant>
        <vt:i4>2162786</vt:i4>
      </vt:variant>
      <vt:variant>
        <vt:i4>3</vt:i4>
      </vt:variant>
      <vt:variant>
        <vt:i4>0</vt:i4>
      </vt:variant>
      <vt:variant>
        <vt:i4>5</vt:i4>
      </vt:variant>
      <vt:variant>
        <vt:lpwstr>http://www.pcaw.co.uk/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Sani</dc:creator>
  <cp:keywords/>
  <cp:lastModifiedBy>The Willow Tree Nursery</cp:lastModifiedBy>
  <cp:revision>245</cp:revision>
  <cp:lastPrinted>2025-09-04T08:44:00Z</cp:lastPrinted>
  <dcterms:created xsi:type="dcterms:W3CDTF">2025-04-14T14:00:00Z</dcterms:created>
  <dcterms:modified xsi:type="dcterms:W3CDTF">2025-10-01T12:13:00Z</dcterms:modified>
</cp:coreProperties>
</file>