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F4761" w:themeColor="accent1" w:themeShade="BF"/>
  <w:body>
    <w:p w14:paraId="600B7767" w14:textId="4DCFC28E" w:rsidR="009749F2" w:rsidRPr="0003497F" w:rsidRDefault="00880288" w:rsidP="00357FAC">
      <w:pPr>
        <w:rPr>
          <w:i/>
          <w:iCs/>
          <w:color w:val="00B0F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BFF3B9" wp14:editId="7F29BA55">
                <wp:simplePos x="0" y="0"/>
                <wp:positionH relativeFrom="column">
                  <wp:posOffset>-123245</wp:posOffset>
                </wp:positionH>
                <wp:positionV relativeFrom="paragraph">
                  <wp:posOffset>1081377</wp:posOffset>
                </wp:positionV>
                <wp:extent cx="297953" cy="238540"/>
                <wp:effectExtent l="0" t="0" r="26035" b="28575"/>
                <wp:wrapNone/>
                <wp:docPr id="97679223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53" cy="2385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4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C4A260" id="Oval 2" o:spid="_x0000_s1026" style="position:absolute;margin-left:-9.7pt;margin-top:85.15pt;width:23.45pt;height:18.8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" fillcolor="#156082 [3204]" strokecolor="#030e13 [484]" strokeweight="1pt">
                <v:fill opacity="31354f"/>
                <v:stroke joinstyle="miter"/>
              </v:oval>
            </w:pict>
          </mc:Fallback>
        </mc:AlternateContent>
      </w:r>
      <w:r w:rsidR="00357FAC" w:rsidRPr="00357FAC">
        <w:drawing>
          <wp:anchor distT="0" distB="0" distL="114300" distR="114300" simplePos="0" relativeHeight="251658240" behindDoc="1" locked="0" layoutInCell="1" allowOverlap="1" wp14:anchorId="6B1F805E" wp14:editId="7FA8B02C">
            <wp:simplePos x="0" y="0"/>
            <wp:positionH relativeFrom="margin">
              <wp:posOffset>4055745</wp:posOffset>
            </wp:positionH>
            <wp:positionV relativeFrom="paragraph">
              <wp:posOffset>0</wp:posOffset>
            </wp:positionV>
            <wp:extent cx="2609850" cy="2623820"/>
            <wp:effectExtent l="0" t="0" r="133350" b="176530"/>
            <wp:wrapTight wrapText="bothSides">
              <wp:wrapPolygon edited="0">
                <wp:start x="0" y="0"/>
                <wp:lineTo x="0" y="22583"/>
                <wp:lineTo x="158" y="22896"/>
                <wp:lineTo x="22546" y="22896"/>
                <wp:lineTo x="22546" y="784"/>
                <wp:lineTo x="21758" y="0"/>
                <wp:lineTo x="0" y="0"/>
              </wp:wrapPolygon>
            </wp:wrapTight>
            <wp:docPr id="525924817" name="Picture 1" descr="A group of people sitting at a table with a light bulb above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24817" name="Picture 1" descr="A group of people sitting at a table with a light bulb above the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23820"/>
                    </a:xfrm>
                    <a:prstGeom prst="rect">
                      <a:avLst/>
                    </a:prstGeom>
                    <a:effectLst>
                      <a:outerShdw blurRad="50800" dist="139700" dir="3360000" algn="ctr" rotWithShape="0">
                        <a:schemeClr val="tx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FAC" w:rsidRPr="0003497F">
        <w:rPr>
          <w:i/>
          <w:iCs/>
          <w:color w:val="00B0F0"/>
          <w:sz w:val="40"/>
          <w:szCs w:val="40"/>
        </w:rPr>
        <w:t xml:space="preserve">10 </w:t>
      </w:r>
      <w:r w:rsidR="005E7FC9">
        <w:rPr>
          <w:i/>
          <w:iCs/>
          <w:color w:val="00B0F0"/>
          <w:sz w:val="40"/>
          <w:szCs w:val="40"/>
        </w:rPr>
        <w:t>t</w:t>
      </w:r>
      <w:r w:rsidR="00357FAC" w:rsidRPr="0003497F">
        <w:rPr>
          <w:i/>
          <w:iCs/>
          <w:color w:val="00B0F0"/>
          <w:sz w:val="40"/>
          <w:szCs w:val="40"/>
        </w:rPr>
        <w:t xml:space="preserve">ips to </w:t>
      </w:r>
      <w:r w:rsidR="003D56BE">
        <w:rPr>
          <w:i/>
          <w:iCs/>
          <w:color w:val="00B0F0"/>
          <w:sz w:val="40"/>
          <w:szCs w:val="40"/>
        </w:rPr>
        <w:t>h</w:t>
      </w:r>
      <w:r w:rsidR="00357FAC" w:rsidRPr="0003497F">
        <w:rPr>
          <w:i/>
          <w:iCs/>
          <w:color w:val="00B0F0"/>
          <w:sz w:val="40"/>
          <w:szCs w:val="40"/>
        </w:rPr>
        <w:t xml:space="preserve">elp the Market Research </w:t>
      </w:r>
      <w:r w:rsidR="005E7FC9">
        <w:rPr>
          <w:i/>
          <w:iCs/>
          <w:color w:val="00B0F0"/>
          <w:sz w:val="40"/>
          <w:szCs w:val="40"/>
        </w:rPr>
        <w:t>t</w:t>
      </w:r>
      <w:r w:rsidR="00357FAC" w:rsidRPr="0003497F">
        <w:rPr>
          <w:i/>
          <w:iCs/>
          <w:color w:val="00B0F0"/>
          <w:sz w:val="40"/>
          <w:szCs w:val="40"/>
        </w:rPr>
        <w:t>eam be one of the most valuable departments in the company</w:t>
      </w:r>
      <w:r w:rsidR="003D56BE">
        <w:rPr>
          <w:i/>
          <w:iCs/>
          <w:color w:val="00B0F0"/>
          <w:sz w:val="40"/>
          <w:szCs w:val="40"/>
        </w:rPr>
        <w:t>!</w:t>
      </w:r>
    </w:p>
    <w:p w14:paraId="0CBCA3CD" w14:textId="06D0E104" w:rsidR="00357FAC" w:rsidRPr="000F23D5" w:rsidRDefault="00357FAC" w:rsidP="00AE580F">
      <w:pPr>
        <w:ind w:left="720" w:hanging="720"/>
      </w:pPr>
      <w:r w:rsidRPr="009903AC">
        <w:rPr>
          <w:sz w:val="28"/>
          <w:szCs w:val="28"/>
        </w:rPr>
        <w:t>1</w:t>
      </w:r>
      <w:r>
        <w:tab/>
      </w:r>
      <w:r w:rsidR="00EA78CB" w:rsidRPr="000F23D5">
        <w:rPr>
          <w:b/>
          <w:bCs/>
          <w:sz w:val="28"/>
          <w:szCs w:val="28"/>
        </w:rPr>
        <w:t>Take control of the learning agenda for the company</w:t>
      </w:r>
      <w:r w:rsidR="007130CE" w:rsidRPr="000F23D5">
        <w:rPr>
          <w:b/>
          <w:bCs/>
          <w:sz w:val="28"/>
          <w:szCs w:val="28"/>
        </w:rPr>
        <w:t xml:space="preserve"> – don’t get stuck in a </w:t>
      </w:r>
      <w:r w:rsidR="00AE580F" w:rsidRPr="000F23D5">
        <w:rPr>
          <w:b/>
          <w:bCs/>
          <w:sz w:val="28"/>
          <w:szCs w:val="28"/>
        </w:rPr>
        <w:t xml:space="preserve">pure </w:t>
      </w:r>
      <w:r w:rsidR="007130CE" w:rsidRPr="000F23D5">
        <w:rPr>
          <w:b/>
          <w:bCs/>
          <w:sz w:val="28"/>
          <w:szCs w:val="28"/>
        </w:rPr>
        <w:t xml:space="preserve">transactional </w:t>
      </w:r>
      <w:r w:rsidR="00AE580F" w:rsidRPr="000F23D5">
        <w:rPr>
          <w:b/>
          <w:bCs/>
          <w:sz w:val="28"/>
          <w:szCs w:val="28"/>
        </w:rPr>
        <w:t xml:space="preserve">research support </w:t>
      </w:r>
      <w:proofErr w:type="gramStart"/>
      <w:r w:rsidR="00AE580F" w:rsidRPr="000F23D5">
        <w:rPr>
          <w:b/>
          <w:bCs/>
          <w:sz w:val="28"/>
          <w:szCs w:val="28"/>
        </w:rPr>
        <w:t>role</w:t>
      </w:r>
      <w:proofErr w:type="gramEnd"/>
    </w:p>
    <w:p w14:paraId="0BBC235B" w14:textId="6121FCAE" w:rsidR="00047A3C" w:rsidRPr="00124475" w:rsidRDefault="00047A3C" w:rsidP="00FD5942">
      <w:pPr>
        <w:ind w:left="1440" w:hanging="1440"/>
        <w:rPr>
          <w:sz w:val="24"/>
          <w:szCs w:val="24"/>
        </w:rPr>
      </w:pPr>
      <w:r>
        <w:tab/>
      </w:r>
      <w:r w:rsidR="006B3DC3" w:rsidRPr="00124475">
        <w:rPr>
          <w:sz w:val="24"/>
          <w:szCs w:val="24"/>
        </w:rPr>
        <w:t xml:space="preserve">Make sure you know the strategies and goals for the company </w:t>
      </w:r>
      <w:r w:rsidR="00695A93" w:rsidRPr="00124475">
        <w:rPr>
          <w:sz w:val="24"/>
          <w:szCs w:val="24"/>
        </w:rPr>
        <w:t xml:space="preserve">and develop a research plan that </w:t>
      </w:r>
      <w:proofErr w:type="gramStart"/>
      <w:r w:rsidR="003D56BE">
        <w:rPr>
          <w:sz w:val="24"/>
          <w:szCs w:val="24"/>
        </w:rPr>
        <w:t>looks</w:t>
      </w:r>
      <w:r w:rsidR="0025200D">
        <w:rPr>
          <w:sz w:val="24"/>
          <w:szCs w:val="24"/>
        </w:rPr>
        <w:t xml:space="preserve"> out</w:t>
      </w:r>
      <w:proofErr w:type="gramEnd"/>
      <w:r w:rsidR="0025200D">
        <w:rPr>
          <w:sz w:val="24"/>
          <w:szCs w:val="24"/>
        </w:rPr>
        <w:t xml:space="preserve"> at least 6 months</w:t>
      </w:r>
      <w:r w:rsidR="00EB27AF">
        <w:rPr>
          <w:sz w:val="24"/>
          <w:szCs w:val="24"/>
        </w:rPr>
        <w:t>.</w:t>
      </w:r>
      <w:r w:rsidR="0025200D">
        <w:rPr>
          <w:sz w:val="24"/>
          <w:szCs w:val="24"/>
        </w:rPr>
        <w:t xml:space="preserve"> </w:t>
      </w:r>
    </w:p>
    <w:p w14:paraId="66D5F610" w14:textId="6FE784A9" w:rsidR="00357FAC" w:rsidRDefault="00DD33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6CCA8" wp14:editId="1E6A66A6">
                <wp:simplePos x="0" y="0"/>
                <wp:positionH relativeFrom="column">
                  <wp:posOffset>-107729</wp:posOffset>
                </wp:positionH>
                <wp:positionV relativeFrom="paragraph">
                  <wp:posOffset>-3175</wp:posOffset>
                </wp:positionV>
                <wp:extent cx="297815" cy="238125"/>
                <wp:effectExtent l="0" t="0" r="26035" b="28575"/>
                <wp:wrapNone/>
                <wp:docPr id="24565779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38125"/>
                        </a:xfrm>
                        <a:prstGeom prst="ellipse">
                          <a:avLst/>
                        </a:prstGeom>
                        <a:solidFill>
                          <a:srgbClr val="156082">
                            <a:alpha val="48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87F16E" id="Oval 2" o:spid="_x0000_s1026" style="position:absolute;margin-left:-8.5pt;margin-top:-.25pt;width:23.4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" fillcolor="#156082" strokecolor="#042433" strokeweight="1pt">
                <v:fill opacity="31354f"/>
                <v:stroke joinstyle="miter"/>
              </v:oval>
            </w:pict>
          </mc:Fallback>
        </mc:AlternateContent>
      </w:r>
      <w:r w:rsidR="00357FAC" w:rsidRPr="00C8667A">
        <w:rPr>
          <w:sz w:val="28"/>
          <w:szCs w:val="28"/>
        </w:rPr>
        <w:t>2</w:t>
      </w:r>
      <w:r w:rsidR="00357FAC">
        <w:tab/>
      </w:r>
      <w:r w:rsidR="00EA78CB" w:rsidRPr="00C71120">
        <w:rPr>
          <w:b/>
          <w:bCs/>
          <w:sz w:val="28"/>
          <w:szCs w:val="28"/>
        </w:rPr>
        <w:t xml:space="preserve">Maintain and act on a “Big Ideas” </w:t>
      </w:r>
      <w:proofErr w:type="gramStart"/>
      <w:r w:rsidR="00EA78CB" w:rsidRPr="00C71120">
        <w:rPr>
          <w:b/>
          <w:bCs/>
          <w:sz w:val="28"/>
          <w:szCs w:val="28"/>
        </w:rPr>
        <w:t>list</w:t>
      </w:r>
      <w:proofErr w:type="gramEnd"/>
      <w:r w:rsidR="00EA78CB">
        <w:t xml:space="preserve"> </w:t>
      </w:r>
      <w:r w:rsidR="00BA284F">
        <w:t xml:space="preserve"> </w:t>
      </w:r>
    </w:p>
    <w:p w14:paraId="2EF34E52" w14:textId="6A014829" w:rsidR="000F23D5" w:rsidRPr="00124475" w:rsidRDefault="00176FAD" w:rsidP="00A332A1">
      <w:pPr>
        <w:ind w:left="1440" w:hanging="14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EF573" wp14:editId="2C6A983D">
                <wp:simplePos x="0" y="0"/>
                <wp:positionH relativeFrom="column">
                  <wp:posOffset>-107950</wp:posOffset>
                </wp:positionH>
                <wp:positionV relativeFrom="paragraph">
                  <wp:posOffset>492760</wp:posOffset>
                </wp:positionV>
                <wp:extent cx="297815" cy="238125"/>
                <wp:effectExtent l="0" t="0" r="26035" b="28575"/>
                <wp:wrapNone/>
                <wp:docPr id="179945557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38125"/>
                        </a:xfrm>
                        <a:prstGeom prst="ellipse">
                          <a:avLst/>
                        </a:prstGeom>
                        <a:solidFill>
                          <a:srgbClr val="156082">
                            <a:alpha val="48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C6EE51" id="Oval 2" o:spid="_x0000_s1026" style="position:absolute;margin-left:-8.5pt;margin-top:38.8pt;width:23.4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" fillcolor="#156082" strokecolor="#042433" strokeweight="1pt">
                <v:fill opacity="31354f"/>
                <v:stroke joinstyle="miter"/>
              </v:oval>
            </w:pict>
          </mc:Fallback>
        </mc:AlternateContent>
      </w:r>
      <w:r w:rsidR="000F23D5">
        <w:tab/>
      </w:r>
      <w:r w:rsidR="000F23D5" w:rsidRPr="00124475">
        <w:rPr>
          <w:sz w:val="24"/>
          <w:szCs w:val="24"/>
        </w:rPr>
        <w:t xml:space="preserve">The research team has a </w:t>
      </w:r>
      <w:r w:rsidR="00EB27AF" w:rsidRPr="00124475">
        <w:rPr>
          <w:sz w:val="24"/>
          <w:szCs w:val="24"/>
        </w:rPr>
        <w:t>360-degree</w:t>
      </w:r>
      <w:r w:rsidR="000F23D5" w:rsidRPr="00124475">
        <w:rPr>
          <w:sz w:val="24"/>
          <w:szCs w:val="24"/>
        </w:rPr>
        <w:t xml:space="preserve"> view of the company.  </w:t>
      </w:r>
      <w:r w:rsidR="00A332A1">
        <w:rPr>
          <w:sz w:val="24"/>
          <w:szCs w:val="24"/>
        </w:rPr>
        <w:t xml:space="preserve">Carve out time each week to </w:t>
      </w:r>
      <w:r w:rsidR="00725984">
        <w:rPr>
          <w:sz w:val="24"/>
          <w:szCs w:val="24"/>
        </w:rPr>
        <w:t xml:space="preserve">generate ideas not for research but </w:t>
      </w:r>
      <w:r w:rsidR="00FA51A0">
        <w:rPr>
          <w:sz w:val="24"/>
          <w:szCs w:val="24"/>
        </w:rPr>
        <w:t>in how to accelerate the business</w:t>
      </w:r>
      <w:r w:rsidR="00EB27AF">
        <w:rPr>
          <w:sz w:val="24"/>
          <w:szCs w:val="24"/>
        </w:rPr>
        <w:t>.</w:t>
      </w:r>
      <w:r w:rsidR="00725984">
        <w:rPr>
          <w:sz w:val="24"/>
          <w:szCs w:val="24"/>
        </w:rPr>
        <w:t xml:space="preserve"> </w:t>
      </w:r>
    </w:p>
    <w:p w14:paraId="4DBC11EB" w14:textId="09A069A3" w:rsidR="00357FAC" w:rsidRDefault="00357FAC">
      <w:r w:rsidRPr="00C8667A">
        <w:rPr>
          <w:sz w:val="28"/>
          <w:szCs w:val="28"/>
        </w:rPr>
        <w:t>3</w:t>
      </w:r>
      <w:r>
        <w:tab/>
      </w:r>
      <w:r w:rsidR="00226627" w:rsidRPr="0003497F">
        <w:rPr>
          <w:b/>
          <w:bCs/>
          <w:sz w:val="28"/>
          <w:szCs w:val="28"/>
        </w:rPr>
        <w:t>Know the business you</w:t>
      </w:r>
      <w:r w:rsidR="00C8667A">
        <w:rPr>
          <w:b/>
          <w:bCs/>
          <w:sz w:val="28"/>
          <w:szCs w:val="28"/>
        </w:rPr>
        <w:t>’</w:t>
      </w:r>
      <w:r w:rsidR="00226627" w:rsidRPr="0003497F">
        <w:rPr>
          <w:b/>
          <w:bCs/>
          <w:sz w:val="28"/>
          <w:szCs w:val="28"/>
        </w:rPr>
        <w:t>r</w:t>
      </w:r>
      <w:r w:rsidR="00C8667A">
        <w:rPr>
          <w:b/>
          <w:bCs/>
          <w:sz w:val="28"/>
          <w:szCs w:val="28"/>
        </w:rPr>
        <w:t>e</w:t>
      </w:r>
      <w:r w:rsidR="00226627" w:rsidRPr="0003497F">
        <w:rPr>
          <w:b/>
          <w:bCs/>
          <w:sz w:val="28"/>
          <w:szCs w:val="28"/>
        </w:rPr>
        <w:t xml:space="preserve"> in</w:t>
      </w:r>
    </w:p>
    <w:p w14:paraId="364EE485" w14:textId="39F58EC1" w:rsidR="0058670B" w:rsidRPr="00124475" w:rsidRDefault="00DD331B" w:rsidP="00F13800">
      <w:pPr>
        <w:ind w:left="1440" w:hanging="14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59470" wp14:editId="17DF5AF2">
                <wp:simplePos x="0" y="0"/>
                <wp:positionH relativeFrom="column">
                  <wp:posOffset>-108364</wp:posOffset>
                </wp:positionH>
                <wp:positionV relativeFrom="paragraph">
                  <wp:posOffset>689610</wp:posOffset>
                </wp:positionV>
                <wp:extent cx="297953" cy="238540"/>
                <wp:effectExtent l="0" t="0" r="26035" b="28575"/>
                <wp:wrapNone/>
                <wp:docPr id="175386155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53" cy="238540"/>
                        </a:xfrm>
                        <a:prstGeom prst="ellipse">
                          <a:avLst/>
                        </a:prstGeom>
                        <a:solidFill>
                          <a:srgbClr val="156082">
                            <a:alpha val="48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66495D" id="Oval 2" o:spid="_x0000_s1026" style="position:absolute;margin-left:-8.55pt;margin-top:54.3pt;width:23.45pt;height:1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" fillcolor="#156082" strokecolor="#042433" strokeweight="1pt">
                <v:fill opacity="31354f"/>
                <v:stroke joinstyle="miter"/>
              </v:oval>
            </w:pict>
          </mc:Fallback>
        </mc:AlternateContent>
      </w:r>
      <w:r w:rsidR="0058670B">
        <w:tab/>
      </w:r>
      <w:r w:rsidR="00EB27AF">
        <w:rPr>
          <w:sz w:val="24"/>
          <w:szCs w:val="24"/>
        </w:rPr>
        <w:t xml:space="preserve">Spend the time to </w:t>
      </w:r>
      <w:r w:rsidR="00A274F7">
        <w:rPr>
          <w:sz w:val="24"/>
          <w:szCs w:val="24"/>
        </w:rPr>
        <w:t>learn</w:t>
      </w:r>
      <w:r w:rsidR="00F13800">
        <w:rPr>
          <w:sz w:val="24"/>
          <w:szCs w:val="24"/>
        </w:rPr>
        <w:t xml:space="preserve"> about the industry you</w:t>
      </w:r>
      <w:r w:rsidR="00E50625">
        <w:rPr>
          <w:sz w:val="24"/>
          <w:szCs w:val="24"/>
        </w:rPr>
        <w:t>’</w:t>
      </w:r>
      <w:r w:rsidR="00F13800">
        <w:rPr>
          <w:sz w:val="24"/>
          <w:szCs w:val="24"/>
        </w:rPr>
        <w:t>r</w:t>
      </w:r>
      <w:r w:rsidR="00E50625">
        <w:rPr>
          <w:sz w:val="24"/>
          <w:szCs w:val="24"/>
        </w:rPr>
        <w:t>e</w:t>
      </w:r>
      <w:r w:rsidR="00F13800">
        <w:rPr>
          <w:sz w:val="24"/>
          <w:szCs w:val="24"/>
        </w:rPr>
        <w:t xml:space="preserve"> in, your </w:t>
      </w:r>
      <w:r w:rsidR="00740EC0">
        <w:rPr>
          <w:sz w:val="24"/>
          <w:szCs w:val="24"/>
        </w:rPr>
        <w:t>company’s</w:t>
      </w:r>
      <w:r w:rsidR="00F13800">
        <w:rPr>
          <w:sz w:val="24"/>
          <w:szCs w:val="24"/>
        </w:rPr>
        <w:t xml:space="preserve"> operations, etc.  You’ll be massively more effective in helping translate research findings </w:t>
      </w:r>
      <w:r w:rsidR="000A3B69">
        <w:rPr>
          <w:sz w:val="24"/>
          <w:szCs w:val="24"/>
        </w:rPr>
        <w:t>into strategy and tactics that are adopted and work.</w:t>
      </w:r>
    </w:p>
    <w:p w14:paraId="6DB9A9A6" w14:textId="2A42AD9D" w:rsidR="00357FAC" w:rsidRDefault="00357FAC" w:rsidP="00107637">
      <w:pPr>
        <w:ind w:left="720" w:hanging="720"/>
      </w:pPr>
      <w:r w:rsidRPr="00C8667A">
        <w:rPr>
          <w:sz w:val="28"/>
          <w:szCs w:val="28"/>
        </w:rPr>
        <w:t>4</w:t>
      </w:r>
      <w:r>
        <w:tab/>
      </w:r>
      <w:r w:rsidR="00107637">
        <w:rPr>
          <w:b/>
          <w:bCs/>
          <w:sz w:val="28"/>
          <w:szCs w:val="28"/>
        </w:rPr>
        <w:t>Spend the time to deeply</w:t>
      </w:r>
      <w:r w:rsidR="005B39BC" w:rsidRPr="0003497F">
        <w:rPr>
          <w:b/>
          <w:bCs/>
          <w:sz w:val="28"/>
          <w:szCs w:val="28"/>
        </w:rPr>
        <w:t xml:space="preserve"> </w:t>
      </w:r>
      <w:r w:rsidR="00107637">
        <w:rPr>
          <w:b/>
          <w:bCs/>
          <w:sz w:val="28"/>
          <w:szCs w:val="28"/>
        </w:rPr>
        <w:t xml:space="preserve">understand </w:t>
      </w:r>
      <w:r w:rsidR="005B39BC" w:rsidRPr="0003497F">
        <w:rPr>
          <w:b/>
          <w:bCs/>
          <w:sz w:val="28"/>
          <w:szCs w:val="28"/>
        </w:rPr>
        <w:t xml:space="preserve">what your stakeholders are trying to </w:t>
      </w:r>
      <w:proofErr w:type="gramStart"/>
      <w:r w:rsidR="00424487">
        <w:rPr>
          <w:b/>
          <w:bCs/>
          <w:sz w:val="28"/>
          <w:szCs w:val="28"/>
        </w:rPr>
        <w:t>s</w:t>
      </w:r>
      <w:r w:rsidR="005618BD">
        <w:rPr>
          <w:b/>
          <w:bCs/>
          <w:sz w:val="28"/>
          <w:szCs w:val="28"/>
        </w:rPr>
        <w:t>olve</w:t>
      </w:r>
      <w:proofErr w:type="gramEnd"/>
    </w:p>
    <w:p w14:paraId="7F0BFDB1" w14:textId="407D0088" w:rsidR="0058670B" w:rsidRPr="00124475" w:rsidRDefault="00017C89" w:rsidP="00095156">
      <w:pPr>
        <w:ind w:left="1440" w:hanging="14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F5D7A" wp14:editId="46DD7317">
                <wp:simplePos x="0" y="0"/>
                <wp:positionH relativeFrom="column">
                  <wp:posOffset>-108806</wp:posOffset>
                </wp:positionH>
                <wp:positionV relativeFrom="paragraph">
                  <wp:posOffset>488950</wp:posOffset>
                </wp:positionV>
                <wp:extent cx="297815" cy="238125"/>
                <wp:effectExtent l="0" t="0" r="26035" b="28575"/>
                <wp:wrapNone/>
                <wp:docPr id="76902342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38125"/>
                        </a:xfrm>
                        <a:prstGeom prst="ellipse">
                          <a:avLst/>
                        </a:prstGeom>
                        <a:solidFill>
                          <a:srgbClr val="156082">
                            <a:alpha val="48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F7905D" id="Oval 2" o:spid="_x0000_s1026" style="position:absolute;margin-left:-8.55pt;margin-top:38.5pt;width:23.45pt;height:1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" fillcolor="#156082" strokecolor="#042433" strokeweight="1pt">
                <v:fill opacity="31354f"/>
                <v:stroke joinstyle="miter"/>
              </v:oval>
            </w:pict>
          </mc:Fallback>
        </mc:AlternateContent>
      </w:r>
      <w:r w:rsidR="0058670B">
        <w:tab/>
      </w:r>
      <w:r w:rsidR="00095156">
        <w:rPr>
          <w:sz w:val="24"/>
          <w:szCs w:val="24"/>
        </w:rPr>
        <w:t xml:space="preserve">Your stakeholders won’t respect or listen to you unless they feel you really understand </w:t>
      </w:r>
      <w:r w:rsidR="00AA0959">
        <w:rPr>
          <w:sz w:val="24"/>
          <w:szCs w:val="24"/>
        </w:rPr>
        <w:t>what they are solving</w:t>
      </w:r>
      <w:r w:rsidR="0059093E">
        <w:rPr>
          <w:sz w:val="24"/>
          <w:szCs w:val="24"/>
        </w:rPr>
        <w:t xml:space="preserve"> and can add perspectives they don’t have</w:t>
      </w:r>
      <w:r w:rsidR="00AA0959">
        <w:rPr>
          <w:sz w:val="24"/>
          <w:szCs w:val="24"/>
        </w:rPr>
        <w:t xml:space="preserve">. </w:t>
      </w:r>
    </w:p>
    <w:p w14:paraId="5B8834C3" w14:textId="774FD605" w:rsidR="00357FAC" w:rsidRDefault="00357FAC">
      <w:r w:rsidRPr="00C8667A">
        <w:rPr>
          <w:sz w:val="28"/>
          <w:szCs w:val="28"/>
        </w:rPr>
        <w:t>5</w:t>
      </w:r>
      <w:r>
        <w:tab/>
      </w:r>
      <w:r w:rsidR="00B75494" w:rsidRPr="00B75494">
        <w:rPr>
          <w:b/>
          <w:bCs/>
          <w:sz w:val="28"/>
          <w:szCs w:val="28"/>
        </w:rPr>
        <w:t xml:space="preserve">Say No! </w:t>
      </w:r>
    </w:p>
    <w:p w14:paraId="2B49859D" w14:textId="4EF53A0C" w:rsidR="0058670B" w:rsidRPr="00124475" w:rsidRDefault="00017C89" w:rsidP="00081FE5">
      <w:pPr>
        <w:ind w:left="1440" w:hanging="14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D307A" wp14:editId="5FDCF530">
                <wp:simplePos x="0" y="0"/>
                <wp:positionH relativeFrom="margin">
                  <wp:posOffset>-95885</wp:posOffset>
                </wp:positionH>
                <wp:positionV relativeFrom="paragraph">
                  <wp:posOffset>500794</wp:posOffset>
                </wp:positionV>
                <wp:extent cx="297815" cy="238125"/>
                <wp:effectExtent l="0" t="0" r="26035" b="28575"/>
                <wp:wrapNone/>
                <wp:docPr id="136003202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38125"/>
                        </a:xfrm>
                        <a:prstGeom prst="ellipse">
                          <a:avLst/>
                        </a:prstGeom>
                        <a:solidFill>
                          <a:srgbClr val="156082">
                            <a:alpha val="48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89C742" id="Oval 2" o:spid="_x0000_s1026" style="position:absolute;margin-left:-7.55pt;margin-top:39.45pt;width:23.45pt;height:18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" fillcolor="#156082" strokecolor="#042433" strokeweight="1pt">
                <v:fill opacity="31354f"/>
                <v:stroke joinstyle="miter"/>
                <w10:wrap anchorx="margin"/>
              </v:oval>
            </w:pict>
          </mc:Fallback>
        </mc:AlternateContent>
      </w:r>
      <w:r w:rsidR="0058670B">
        <w:tab/>
      </w:r>
      <w:r w:rsidR="00B75494">
        <w:rPr>
          <w:sz w:val="24"/>
          <w:szCs w:val="24"/>
        </w:rPr>
        <w:t>You</w:t>
      </w:r>
      <w:r w:rsidR="00B93BFD">
        <w:rPr>
          <w:sz w:val="24"/>
          <w:szCs w:val="24"/>
        </w:rPr>
        <w:t>r team</w:t>
      </w:r>
      <w:r w:rsidR="00B75494">
        <w:rPr>
          <w:sz w:val="24"/>
          <w:szCs w:val="24"/>
        </w:rPr>
        <w:t xml:space="preserve"> only ha</w:t>
      </w:r>
      <w:r w:rsidR="00B93BFD">
        <w:rPr>
          <w:sz w:val="24"/>
          <w:szCs w:val="24"/>
        </w:rPr>
        <w:t>s</w:t>
      </w:r>
      <w:r w:rsidR="00B75494">
        <w:rPr>
          <w:sz w:val="24"/>
          <w:szCs w:val="24"/>
        </w:rPr>
        <w:t xml:space="preserve"> so much </w:t>
      </w:r>
      <w:r w:rsidR="00B93BFD">
        <w:rPr>
          <w:sz w:val="24"/>
          <w:szCs w:val="24"/>
        </w:rPr>
        <w:t xml:space="preserve">capacity, so it’s ok to say no.  If </w:t>
      </w:r>
      <w:r w:rsidR="00081FE5">
        <w:rPr>
          <w:sz w:val="24"/>
          <w:szCs w:val="24"/>
        </w:rPr>
        <w:t xml:space="preserve">you need to, establish a leadership council that helps you prioritize your portfolio. </w:t>
      </w:r>
      <w:r w:rsidR="00B93BFD">
        <w:rPr>
          <w:sz w:val="24"/>
          <w:szCs w:val="24"/>
        </w:rPr>
        <w:t xml:space="preserve"> </w:t>
      </w:r>
    </w:p>
    <w:p w14:paraId="156C7299" w14:textId="0E59D01F" w:rsidR="00357FAC" w:rsidRDefault="00357FAC">
      <w:r w:rsidRPr="00C8667A">
        <w:rPr>
          <w:sz w:val="28"/>
          <w:szCs w:val="28"/>
        </w:rPr>
        <w:t>6</w:t>
      </w:r>
      <w:r>
        <w:tab/>
      </w:r>
      <w:r w:rsidR="00AE580F" w:rsidRPr="0003497F">
        <w:rPr>
          <w:b/>
          <w:bCs/>
          <w:sz w:val="28"/>
          <w:szCs w:val="28"/>
        </w:rPr>
        <w:t xml:space="preserve">Do the work vs. the vendor doing all the </w:t>
      </w:r>
      <w:proofErr w:type="gramStart"/>
      <w:r w:rsidR="00AE580F" w:rsidRPr="0003497F">
        <w:rPr>
          <w:b/>
          <w:bCs/>
          <w:sz w:val="28"/>
          <w:szCs w:val="28"/>
        </w:rPr>
        <w:t>work</w:t>
      </w:r>
      <w:proofErr w:type="gramEnd"/>
    </w:p>
    <w:p w14:paraId="6C76AA69" w14:textId="35CB9A82" w:rsidR="0058670B" w:rsidRPr="00124475" w:rsidRDefault="00017C89" w:rsidP="00A16367">
      <w:pPr>
        <w:ind w:left="1440" w:hanging="14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F9BA8" wp14:editId="4362EDB9">
                <wp:simplePos x="0" y="0"/>
                <wp:positionH relativeFrom="margin">
                  <wp:posOffset>-86774</wp:posOffset>
                </wp:positionH>
                <wp:positionV relativeFrom="paragraph">
                  <wp:posOffset>894080</wp:posOffset>
                </wp:positionV>
                <wp:extent cx="297815" cy="238125"/>
                <wp:effectExtent l="0" t="0" r="26035" b="28575"/>
                <wp:wrapNone/>
                <wp:docPr id="60863166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38125"/>
                        </a:xfrm>
                        <a:prstGeom prst="ellipse">
                          <a:avLst/>
                        </a:prstGeom>
                        <a:solidFill>
                          <a:srgbClr val="156082">
                            <a:alpha val="48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D77750" id="Oval 2" o:spid="_x0000_s1026" style="position:absolute;margin-left:-6.85pt;margin-top:70.4pt;width:23.45pt;height:18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" fillcolor="#156082" strokecolor="#042433" strokeweight="1pt">
                <v:fill opacity="31354f"/>
                <v:stroke joinstyle="miter"/>
                <w10:wrap anchorx="margin"/>
              </v:oval>
            </w:pict>
          </mc:Fallback>
        </mc:AlternateContent>
      </w:r>
      <w:r w:rsidR="0058670B">
        <w:tab/>
      </w:r>
      <w:r w:rsidR="00065379">
        <w:rPr>
          <w:sz w:val="24"/>
          <w:szCs w:val="24"/>
        </w:rPr>
        <w:t>Often the biggest insights come from wadding in the data, combining with other data, or</w:t>
      </w:r>
      <w:r w:rsidR="00A16367">
        <w:rPr>
          <w:sz w:val="24"/>
          <w:szCs w:val="24"/>
        </w:rPr>
        <w:t xml:space="preserve"> connecting to knowledge you have about </w:t>
      </w:r>
      <w:r w:rsidR="002030EC">
        <w:rPr>
          <w:sz w:val="24"/>
          <w:szCs w:val="24"/>
        </w:rPr>
        <w:t>t</w:t>
      </w:r>
      <w:r w:rsidR="00A16367">
        <w:rPr>
          <w:sz w:val="24"/>
          <w:szCs w:val="24"/>
        </w:rPr>
        <w:t xml:space="preserve">he business.  If all you do is just </w:t>
      </w:r>
      <w:r w:rsidR="002030EC">
        <w:rPr>
          <w:sz w:val="24"/>
          <w:szCs w:val="24"/>
        </w:rPr>
        <w:t>send out an RFP and let the vendor do all the work</w:t>
      </w:r>
      <w:r w:rsidR="00FA4F3E">
        <w:rPr>
          <w:sz w:val="24"/>
          <w:szCs w:val="24"/>
        </w:rPr>
        <w:t xml:space="preserve">, your chances of </w:t>
      </w:r>
      <w:proofErr w:type="gramStart"/>
      <w:r w:rsidR="00FA4F3E">
        <w:rPr>
          <w:sz w:val="24"/>
          <w:szCs w:val="24"/>
        </w:rPr>
        <w:t>break</w:t>
      </w:r>
      <w:proofErr w:type="gramEnd"/>
      <w:r w:rsidR="00FA4F3E">
        <w:rPr>
          <w:sz w:val="24"/>
          <w:szCs w:val="24"/>
        </w:rPr>
        <w:t xml:space="preserve"> through </w:t>
      </w:r>
      <w:r w:rsidR="00BD733D">
        <w:rPr>
          <w:sz w:val="24"/>
          <w:szCs w:val="24"/>
        </w:rPr>
        <w:t xml:space="preserve">impactful </w:t>
      </w:r>
      <w:r w:rsidR="00FA4F3E">
        <w:rPr>
          <w:sz w:val="24"/>
          <w:szCs w:val="24"/>
        </w:rPr>
        <w:t xml:space="preserve">ideas </w:t>
      </w:r>
      <w:r w:rsidR="0077649D">
        <w:rPr>
          <w:sz w:val="24"/>
          <w:szCs w:val="24"/>
        </w:rPr>
        <w:t>are</w:t>
      </w:r>
      <w:r w:rsidR="00FA4F3E">
        <w:rPr>
          <w:sz w:val="24"/>
          <w:szCs w:val="24"/>
        </w:rPr>
        <w:t xml:space="preserve"> limited</w:t>
      </w:r>
      <w:r w:rsidR="00302BD7">
        <w:rPr>
          <w:sz w:val="24"/>
          <w:szCs w:val="24"/>
        </w:rPr>
        <w:t>.</w:t>
      </w:r>
      <w:r w:rsidR="00035636">
        <w:rPr>
          <w:sz w:val="24"/>
          <w:szCs w:val="24"/>
        </w:rPr>
        <w:t xml:space="preserve"> </w:t>
      </w:r>
    </w:p>
    <w:p w14:paraId="6862D11D" w14:textId="28328957" w:rsidR="00357FAC" w:rsidRDefault="00357FAC">
      <w:r w:rsidRPr="00880288">
        <w:rPr>
          <w:sz w:val="28"/>
          <w:szCs w:val="28"/>
        </w:rPr>
        <w:t>7</w:t>
      </w:r>
      <w:r>
        <w:tab/>
      </w:r>
      <w:r w:rsidR="00F7011D" w:rsidRPr="0003497F">
        <w:rPr>
          <w:b/>
          <w:bCs/>
          <w:sz w:val="28"/>
          <w:szCs w:val="28"/>
        </w:rPr>
        <w:t xml:space="preserve">Hire </w:t>
      </w:r>
      <w:r w:rsidR="00100C5C" w:rsidRPr="0003497F">
        <w:rPr>
          <w:b/>
          <w:bCs/>
          <w:sz w:val="28"/>
          <w:szCs w:val="28"/>
        </w:rPr>
        <w:t xml:space="preserve">the right </w:t>
      </w:r>
      <w:proofErr w:type="gramStart"/>
      <w:r w:rsidR="00100C5C" w:rsidRPr="0003497F">
        <w:rPr>
          <w:b/>
          <w:bCs/>
          <w:sz w:val="28"/>
          <w:szCs w:val="28"/>
        </w:rPr>
        <w:t>people</w:t>
      </w:r>
      <w:proofErr w:type="gramEnd"/>
      <w:r w:rsidR="0080429A">
        <w:rPr>
          <w:b/>
          <w:bCs/>
          <w:sz w:val="28"/>
          <w:szCs w:val="28"/>
        </w:rPr>
        <w:t xml:space="preserve"> </w:t>
      </w:r>
    </w:p>
    <w:p w14:paraId="7B8019B2" w14:textId="0E659C27" w:rsidR="005076DF" w:rsidRDefault="0058670B" w:rsidP="00FA098C">
      <w:pPr>
        <w:ind w:left="1440" w:hanging="1440"/>
        <w:rPr>
          <w:sz w:val="24"/>
          <w:szCs w:val="24"/>
        </w:rPr>
      </w:pPr>
      <w:r>
        <w:tab/>
      </w:r>
      <w:r w:rsidR="003D731C">
        <w:rPr>
          <w:sz w:val="24"/>
          <w:szCs w:val="24"/>
        </w:rPr>
        <w:t xml:space="preserve">Instead of asking people </w:t>
      </w:r>
      <w:r w:rsidR="00FA098C">
        <w:rPr>
          <w:sz w:val="24"/>
          <w:szCs w:val="24"/>
        </w:rPr>
        <w:t xml:space="preserve">to tell you about </w:t>
      </w:r>
      <w:r w:rsidR="00F25699">
        <w:rPr>
          <w:sz w:val="24"/>
          <w:szCs w:val="24"/>
        </w:rPr>
        <w:t xml:space="preserve">the </w:t>
      </w:r>
      <w:r w:rsidR="00FA098C">
        <w:rPr>
          <w:sz w:val="24"/>
          <w:szCs w:val="24"/>
        </w:rPr>
        <w:t xml:space="preserve">great goals </w:t>
      </w:r>
      <w:r w:rsidR="00F25699">
        <w:rPr>
          <w:sz w:val="24"/>
          <w:szCs w:val="24"/>
        </w:rPr>
        <w:t>they’ve</w:t>
      </w:r>
      <w:r w:rsidR="00FA098C">
        <w:rPr>
          <w:sz w:val="24"/>
          <w:szCs w:val="24"/>
        </w:rPr>
        <w:t xml:space="preserve"> scored, put them on the field</w:t>
      </w:r>
      <w:r w:rsidR="003D731C">
        <w:rPr>
          <w:sz w:val="24"/>
          <w:szCs w:val="24"/>
        </w:rPr>
        <w:t xml:space="preserve"> </w:t>
      </w:r>
      <w:r w:rsidR="00FA098C">
        <w:rPr>
          <w:sz w:val="24"/>
          <w:szCs w:val="24"/>
        </w:rPr>
        <w:t>and have them try to get past your best defender</w:t>
      </w:r>
      <w:r w:rsidR="00F25699">
        <w:rPr>
          <w:sz w:val="24"/>
          <w:szCs w:val="24"/>
        </w:rPr>
        <w:t>s</w:t>
      </w:r>
      <w:r w:rsidR="00E17380">
        <w:rPr>
          <w:sz w:val="24"/>
          <w:szCs w:val="24"/>
        </w:rPr>
        <w:t xml:space="preserve">.  Translation, include some business cases in your interviewing process to see how they think. </w:t>
      </w:r>
      <w:r w:rsidR="00C65AD9">
        <w:rPr>
          <w:sz w:val="24"/>
          <w:szCs w:val="24"/>
        </w:rPr>
        <w:t xml:space="preserve"> </w:t>
      </w:r>
    </w:p>
    <w:p w14:paraId="54D3CA00" w14:textId="43F1EE71" w:rsidR="005076DF" w:rsidRDefault="005076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5A7F1C" w14:textId="65FE82D3" w:rsidR="0058670B" w:rsidRPr="00124475" w:rsidRDefault="00017C89" w:rsidP="00FA098C">
      <w:pPr>
        <w:ind w:left="1440" w:hanging="144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4337B" wp14:editId="01929032">
                <wp:simplePos x="0" y="0"/>
                <wp:positionH relativeFrom="margin">
                  <wp:posOffset>-86995</wp:posOffset>
                </wp:positionH>
                <wp:positionV relativeFrom="paragraph">
                  <wp:posOffset>298229</wp:posOffset>
                </wp:positionV>
                <wp:extent cx="297815" cy="238125"/>
                <wp:effectExtent l="0" t="0" r="26035" b="28575"/>
                <wp:wrapNone/>
                <wp:docPr id="23614940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38125"/>
                        </a:xfrm>
                        <a:prstGeom prst="ellipse">
                          <a:avLst/>
                        </a:prstGeom>
                        <a:solidFill>
                          <a:srgbClr val="156082">
                            <a:alpha val="48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505552" id="Oval 2" o:spid="_x0000_s1026" style="position:absolute;margin-left:-6.85pt;margin-top:23.5pt;width:23.45pt;height:18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" fillcolor="#156082" strokecolor="#042433" strokeweight="1pt">
                <v:fill opacity="31354f"/>
                <v:stroke joinstyle="miter"/>
                <w10:wrap anchorx="margin"/>
              </v:oval>
            </w:pict>
          </mc:Fallback>
        </mc:AlternateContent>
      </w:r>
    </w:p>
    <w:p w14:paraId="18666D6F" w14:textId="3EA89F92" w:rsidR="00357FAC" w:rsidRDefault="00357FAC">
      <w:r w:rsidRPr="00880288">
        <w:rPr>
          <w:sz w:val="28"/>
          <w:szCs w:val="28"/>
        </w:rPr>
        <w:t>8</w:t>
      </w:r>
      <w:r>
        <w:tab/>
      </w:r>
      <w:r w:rsidR="008521EB" w:rsidRPr="0003497F">
        <w:rPr>
          <w:b/>
          <w:bCs/>
          <w:sz w:val="28"/>
          <w:szCs w:val="28"/>
        </w:rPr>
        <w:t xml:space="preserve">Inspire people through caring, transparency, </w:t>
      </w:r>
      <w:r w:rsidR="00C0020D" w:rsidRPr="0003497F">
        <w:rPr>
          <w:b/>
          <w:bCs/>
          <w:sz w:val="28"/>
          <w:szCs w:val="28"/>
        </w:rPr>
        <w:t xml:space="preserve">and </w:t>
      </w:r>
      <w:r w:rsidR="0070435D">
        <w:rPr>
          <w:b/>
          <w:bCs/>
          <w:sz w:val="28"/>
          <w:szCs w:val="28"/>
        </w:rPr>
        <w:t xml:space="preserve">showing </w:t>
      </w:r>
      <w:proofErr w:type="gramStart"/>
      <w:r w:rsidR="00C0020D" w:rsidRPr="0003497F">
        <w:rPr>
          <w:b/>
          <w:bCs/>
          <w:sz w:val="28"/>
          <w:szCs w:val="28"/>
        </w:rPr>
        <w:t>vision</w:t>
      </w:r>
      <w:proofErr w:type="gramEnd"/>
    </w:p>
    <w:p w14:paraId="722566E8" w14:textId="3C5CC0FD" w:rsidR="0058670B" w:rsidRPr="00124475" w:rsidRDefault="00017C8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E7822" wp14:editId="22A266F6">
                <wp:simplePos x="0" y="0"/>
                <wp:positionH relativeFrom="margin">
                  <wp:posOffset>-106459</wp:posOffset>
                </wp:positionH>
                <wp:positionV relativeFrom="paragraph">
                  <wp:posOffset>296545</wp:posOffset>
                </wp:positionV>
                <wp:extent cx="297815" cy="238125"/>
                <wp:effectExtent l="0" t="0" r="26035" b="28575"/>
                <wp:wrapNone/>
                <wp:docPr id="72721769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38125"/>
                        </a:xfrm>
                        <a:prstGeom prst="ellipse">
                          <a:avLst/>
                        </a:prstGeom>
                        <a:solidFill>
                          <a:srgbClr val="156082">
                            <a:alpha val="48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394052" id="Oval 2" o:spid="_x0000_s1026" style="position:absolute;margin-left:-8.4pt;margin-top:23.35pt;width:23.45pt;height:18.7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" fillcolor="#156082" strokecolor="#042433" strokeweight="1pt">
                <v:fill opacity="31354f"/>
                <v:stroke joinstyle="miter"/>
                <w10:wrap anchorx="margin"/>
              </v:oval>
            </w:pict>
          </mc:Fallback>
        </mc:AlternateContent>
      </w:r>
      <w:r w:rsidR="0058670B">
        <w:tab/>
      </w:r>
      <w:r w:rsidR="0003497F">
        <w:tab/>
      </w:r>
      <w:r w:rsidR="00021F3B">
        <w:rPr>
          <w:sz w:val="24"/>
          <w:szCs w:val="24"/>
        </w:rPr>
        <w:t>This kind of speaks for itself</w:t>
      </w:r>
      <w:r w:rsidR="00066809">
        <w:rPr>
          <w:sz w:val="24"/>
          <w:szCs w:val="24"/>
        </w:rPr>
        <w:t>.</w:t>
      </w:r>
      <w:r w:rsidR="00021F3B">
        <w:rPr>
          <w:sz w:val="24"/>
          <w:szCs w:val="24"/>
        </w:rPr>
        <w:t xml:space="preserve">  </w:t>
      </w:r>
      <w:r w:rsidR="0084515A">
        <w:rPr>
          <w:sz w:val="24"/>
          <w:szCs w:val="24"/>
        </w:rPr>
        <w:t xml:space="preserve"> </w:t>
      </w:r>
      <w:r w:rsidR="009D6529">
        <w:rPr>
          <w:sz w:val="24"/>
          <w:szCs w:val="24"/>
        </w:rPr>
        <w:t xml:space="preserve"> </w:t>
      </w:r>
      <w:r w:rsidR="002A5870">
        <w:rPr>
          <w:sz w:val="24"/>
          <w:szCs w:val="24"/>
        </w:rPr>
        <w:t xml:space="preserve"> </w:t>
      </w:r>
      <w:r w:rsidR="00980E12">
        <w:rPr>
          <w:sz w:val="24"/>
          <w:szCs w:val="24"/>
        </w:rPr>
        <w:t xml:space="preserve"> </w:t>
      </w:r>
      <w:r w:rsidR="003C2430">
        <w:rPr>
          <w:sz w:val="24"/>
          <w:szCs w:val="24"/>
        </w:rPr>
        <w:t xml:space="preserve"> </w:t>
      </w:r>
    </w:p>
    <w:p w14:paraId="073A8EA8" w14:textId="58F14E7C" w:rsidR="00357FAC" w:rsidRDefault="00357FAC">
      <w:proofErr w:type="gramStart"/>
      <w:r w:rsidRPr="00880288">
        <w:rPr>
          <w:sz w:val="28"/>
          <w:szCs w:val="28"/>
        </w:rPr>
        <w:t>9</w:t>
      </w:r>
      <w:proofErr w:type="gramEnd"/>
      <w:r w:rsidR="00C0020D">
        <w:tab/>
      </w:r>
      <w:r w:rsidR="00B36168">
        <w:rPr>
          <w:b/>
          <w:bCs/>
          <w:sz w:val="28"/>
          <w:szCs w:val="28"/>
        </w:rPr>
        <w:t>If possible</w:t>
      </w:r>
      <w:r w:rsidR="00A729F7">
        <w:rPr>
          <w:b/>
          <w:bCs/>
          <w:sz w:val="28"/>
          <w:szCs w:val="28"/>
        </w:rPr>
        <w:t>,</w:t>
      </w:r>
      <w:r w:rsidR="00B36168">
        <w:rPr>
          <w:b/>
          <w:bCs/>
          <w:sz w:val="28"/>
          <w:szCs w:val="28"/>
        </w:rPr>
        <w:t xml:space="preserve"> solve the bigger question</w:t>
      </w:r>
    </w:p>
    <w:p w14:paraId="62A392F9" w14:textId="42D9C168" w:rsidR="0003497F" w:rsidRPr="00124475" w:rsidRDefault="00017C89" w:rsidP="00246835">
      <w:pPr>
        <w:ind w:left="1440" w:hanging="14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67FF5D" wp14:editId="2FE0D6F9">
                <wp:simplePos x="0" y="0"/>
                <wp:positionH relativeFrom="column">
                  <wp:posOffset>-68801</wp:posOffset>
                </wp:positionH>
                <wp:positionV relativeFrom="paragraph">
                  <wp:posOffset>685165</wp:posOffset>
                </wp:positionV>
                <wp:extent cx="297953" cy="238540"/>
                <wp:effectExtent l="0" t="0" r="26035" b="28575"/>
                <wp:wrapNone/>
                <wp:docPr id="12886168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53" cy="238540"/>
                        </a:xfrm>
                        <a:prstGeom prst="ellipse">
                          <a:avLst/>
                        </a:prstGeom>
                        <a:solidFill>
                          <a:srgbClr val="156082">
                            <a:alpha val="48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A3B9A4" id="Oval 2" o:spid="_x0000_s1026" style="position:absolute;margin-left:-5.4pt;margin-top:53.95pt;width:23.45pt;height:18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" fillcolor="#156082" strokecolor="#042433" strokeweight="1pt">
                <v:fill opacity="31354f"/>
                <v:stroke joinstyle="miter"/>
              </v:oval>
            </w:pict>
          </mc:Fallback>
        </mc:AlternateContent>
      </w:r>
      <w:r w:rsidR="0003497F">
        <w:tab/>
      </w:r>
      <w:r w:rsidR="00A729F7">
        <w:rPr>
          <w:sz w:val="24"/>
          <w:szCs w:val="24"/>
        </w:rPr>
        <w:t>Resea</w:t>
      </w:r>
      <w:r w:rsidR="00B67C2B">
        <w:rPr>
          <w:sz w:val="24"/>
          <w:szCs w:val="24"/>
        </w:rPr>
        <w:t>rchers are often give</w:t>
      </w:r>
      <w:r w:rsidR="007D74E2">
        <w:rPr>
          <w:sz w:val="24"/>
          <w:szCs w:val="24"/>
        </w:rPr>
        <w:t>n</w:t>
      </w:r>
      <w:r w:rsidR="00B67C2B">
        <w:rPr>
          <w:sz w:val="24"/>
          <w:szCs w:val="24"/>
        </w:rPr>
        <w:t xml:space="preserve"> </w:t>
      </w:r>
      <w:r w:rsidR="007D74E2">
        <w:rPr>
          <w:sz w:val="24"/>
          <w:szCs w:val="24"/>
        </w:rPr>
        <w:t>a sub</w:t>
      </w:r>
      <w:r w:rsidR="00B67C2B">
        <w:rPr>
          <w:sz w:val="24"/>
          <w:szCs w:val="24"/>
        </w:rPr>
        <w:t xml:space="preserve"> question</w:t>
      </w:r>
      <w:r w:rsidR="007D74E2">
        <w:rPr>
          <w:sz w:val="24"/>
          <w:szCs w:val="24"/>
        </w:rPr>
        <w:t xml:space="preserve"> of a larger issue</w:t>
      </w:r>
      <w:r w:rsidR="00B67C2B">
        <w:rPr>
          <w:sz w:val="24"/>
          <w:szCs w:val="24"/>
        </w:rPr>
        <w:t>.  Spend time</w:t>
      </w:r>
      <w:r w:rsidR="003576A1">
        <w:rPr>
          <w:sz w:val="24"/>
          <w:szCs w:val="24"/>
        </w:rPr>
        <w:t xml:space="preserve"> understanding </w:t>
      </w:r>
      <w:proofErr w:type="gramStart"/>
      <w:r w:rsidR="003576A1">
        <w:rPr>
          <w:sz w:val="24"/>
          <w:szCs w:val="24"/>
        </w:rPr>
        <w:t xml:space="preserve">and </w:t>
      </w:r>
      <w:r w:rsidR="00B67C2B">
        <w:rPr>
          <w:sz w:val="24"/>
          <w:szCs w:val="24"/>
        </w:rPr>
        <w:t xml:space="preserve"> framing</w:t>
      </w:r>
      <w:proofErr w:type="gramEnd"/>
      <w:r w:rsidR="00B67C2B">
        <w:rPr>
          <w:sz w:val="24"/>
          <w:szCs w:val="24"/>
        </w:rPr>
        <w:t xml:space="preserve"> the larger issue to ensure a holistic </w:t>
      </w:r>
      <w:r w:rsidR="007D74E2">
        <w:rPr>
          <w:sz w:val="24"/>
          <w:szCs w:val="24"/>
        </w:rPr>
        <w:t>analysis</w:t>
      </w:r>
      <w:r w:rsidR="00B9209A">
        <w:rPr>
          <w:sz w:val="24"/>
          <w:szCs w:val="24"/>
        </w:rPr>
        <w:t xml:space="preserve"> </w:t>
      </w:r>
      <w:r w:rsidR="0076154F">
        <w:rPr>
          <w:sz w:val="24"/>
          <w:szCs w:val="24"/>
        </w:rPr>
        <w:t>that may or may not involve primary research.</w:t>
      </w:r>
    </w:p>
    <w:p w14:paraId="689D652C" w14:textId="7A814A33" w:rsidR="00357FAC" w:rsidRDefault="00357FAC">
      <w:r w:rsidRPr="00880288">
        <w:rPr>
          <w:sz w:val="28"/>
          <w:szCs w:val="28"/>
        </w:rPr>
        <w:t>10</w:t>
      </w:r>
      <w:r w:rsidR="00A1699D">
        <w:tab/>
      </w:r>
      <w:r w:rsidR="003817F5" w:rsidRPr="0003497F">
        <w:rPr>
          <w:b/>
          <w:bCs/>
          <w:sz w:val="28"/>
          <w:szCs w:val="28"/>
        </w:rPr>
        <w:t xml:space="preserve">Be </w:t>
      </w:r>
      <w:r w:rsidR="000B66E1">
        <w:rPr>
          <w:b/>
          <w:bCs/>
          <w:sz w:val="28"/>
          <w:szCs w:val="28"/>
        </w:rPr>
        <w:t>b</w:t>
      </w:r>
      <w:r w:rsidR="003817F5" w:rsidRPr="0003497F">
        <w:rPr>
          <w:b/>
          <w:bCs/>
          <w:sz w:val="28"/>
          <w:szCs w:val="28"/>
        </w:rPr>
        <w:t xml:space="preserve">old </w:t>
      </w:r>
      <w:r w:rsidR="008E0503" w:rsidRPr="0003497F">
        <w:rPr>
          <w:b/>
          <w:bCs/>
          <w:sz w:val="28"/>
          <w:szCs w:val="28"/>
        </w:rPr>
        <w:t xml:space="preserve">but </w:t>
      </w:r>
      <w:proofErr w:type="gramStart"/>
      <w:r w:rsidR="008E0503" w:rsidRPr="0003497F">
        <w:rPr>
          <w:b/>
          <w:bCs/>
          <w:sz w:val="28"/>
          <w:szCs w:val="28"/>
        </w:rPr>
        <w:t>calculated</w:t>
      </w:r>
      <w:proofErr w:type="gramEnd"/>
      <w:r w:rsidR="000B66E1">
        <w:rPr>
          <w:b/>
          <w:bCs/>
          <w:sz w:val="28"/>
          <w:szCs w:val="28"/>
        </w:rPr>
        <w:t xml:space="preserve"> </w:t>
      </w:r>
    </w:p>
    <w:p w14:paraId="33DA9759" w14:textId="5FEDDA3A" w:rsidR="0003497F" w:rsidRDefault="0003497F" w:rsidP="00CE58F9">
      <w:pPr>
        <w:ind w:left="1440" w:hanging="1440"/>
        <w:rPr>
          <w:sz w:val="24"/>
          <w:szCs w:val="24"/>
        </w:rPr>
      </w:pPr>
      <w:r>
        <w:tab/>
      </w:r>
      <w:r w:rsidR="00CE58F9">
        <w:rPr>
          <w:sz w:val="24"/>
          <w:szCs w:val="24"/>
        </w:rPr>
        <w:t>Be bold and relatively fearless in driving big ideas</w:t>
      </w:r>
      <w:r w:rsidR="00C9637B">
        <w:rPr>
          <w:sz w:val="24"/>
          <w:szCs w:val="24"/>
        </w:rPr>
        <w:t xml:space="preserve">, but recognize that </w:t>
      </w:r>
      <w:r w:rsidR="00B45C3D">
        <w:rPr>
          <w:sz w:val="24"/>
          <w:szCs w:val="24"/>
        </w:rPr>
        <w:t xml:space="preserve">there is a company hierarchy that you </w:t>
      </w:r>
      <w:proofErr w:type="gramStart"/>
      <w:r w:rsidR="00B45C3D">
        <w:rPr>
          <w:sz w:val="24"/>
          <w:szCs w:val="24"/>
        </w:rPr>
        <w:t>have to</w:t>
      </w:r>
      <w:proofErr w:type="gramEnd"/>
      <w:r w:rsidR="00B45C3D">
        <w:rPr>
          <w:sz w:val="24"/>
          <w:szCs w:val="24"/>
        </w:rPr>
        <w:t xml:space="preserve"> operate in.</w:t>
      </w:r>
      <w:r w:rsidR="009044B1">
        <w:rPr>
          <w:sz w:val="24"/>
          <w:szCs w:val="24"/>
        </w:rPr>
        <w:t xml:space="preserve"> </w:t>
      </w:r>
      <w:r w:rsidR="002C2844">
        <w:rPr>
          <w:sz w:val="24"/>
          <w:szCs w:val="24"/>
        </w:rPr>
        <w:t xml:space="preserve"> </w:t>
      </w:r>
      <w:r w:rsidR="00296F56">
        <w:rPr>
          <w:sz w:val="24"/>
          <w:szCs w:val="24"/>
        </w:rPr>
        <w:t>You can speak truth</w:t>
      </w:r>
      <w:r w:rsidR="001856D1">
        <w:rPr>
          <w:sz w:val="24"/>
          <w:szCs w:val="24"/>
        </w:rPr>
        <w:t xml:space="preserve"> to</w:t>
      </w:r>
      <w:r w:rsidR="00296F56">
        <w:rPr>
          <w:sz w:val="24"/>
          <w:szCs w:val="24"/>
        </w:rPr>
        <w:t xml:space="preserve"> </w:t>
      </w:r>
      <w:proofErr w:type="gramStart"/>
      <w:r w:rsidR="00296F56">
        <w:rPr>
          <w:sz w:val="24"/>
          <w:szCs w:val="24"/>
        </w:rPr>
        <w:t xml:space="preserve">power, </w:t>
      </w:r>
      <w:r w:rsidR="00DF3B43">
        <w:rPr>
          <w:sz w:val="24"/>
          <w:szCs w:val="24"/>
        </w:rPr>
        <w:t>but</w:t>
      </w:r>
      <w:proofErr w:type="gramEnd"/>
      <w:r w:rsidR="00DF3B43">
        <w:rPr>
          <w:sz w:val="24"/>
          <w:szCs w:val="24"/>
        </w:rPr>
        <w:t xml:space="preserve"> </w:t>
      </w:r>
      <w:r w:rsidR="002F4210">
        <w:rPr>
          <w:sz w:val="24"/>
          <w:szCs w:val="24"/>
        </w:rPr>
        <w:t xml:space="preserve">figure out a way to do it without alienating </w:t>
      </w:r>
      <w:r w:rsidR="00174D05">
        <w:rPr>
          <w:sz w:val="24"/>
          <w:szCs w:val="24"/>
        </w:rPr>
        <w:t xml:space="preserve">people.  At the end of the day, </w:t>
      </w:r>
      <w:r w:rsidR="00C32FC5">
        <w:rPr>
          <w:sz w:val="24"/>
          <w:szCs w:val="24"/>
        </w:rPr>
        <w:t xml:space="preserve">everyone </w:t>
      </w:r>
      <w:r w:rsidR="00C07214">
        <w:rPr>
          <w:sz w:val="24"/>
          <w:szCs w:val="24"/>
        </w:rPr>
        <w:t xml:space="preserve">is on the same team, </w:t>
      </w:r>
      <w:r w:rsidR="00C32FC5">
        <w:rPr>
          <w:sz w:val="24"/>
          <w:szCs w:val="24"/>
        </w:rPr>
        <w:t>wants to be success</w:t>
      </w:r>
      <w:r w:rsidR="00E64EE3">
        <w:rPr>
          <w:sz w:val="24"/>
          <w:szCs w:val="24"/>
        </w:rPr>
        <w:t>ful</w:t>
      </w:r>
      <w:r w:rsidR="00C32FC5">
        <w:rPr>
          <w:sz w:val="24"/>
          <w:szCs w:val="24"/>
        </w:rPr>
        <w:t xml:space="preserve"> and wants the company to </w:t>
      </w:r>
      <w:r w:rsidR="0034686C">
        <w:rPr>
          <w:sz w:val="24"/>
          <w:szCs w:val="24"/>
        </w:rPr>
        <w:t>grow</w:t>
      </w:r>
      <w:r w:rsidR="00C32FC5">
        <w:rPr>
          <w:sz w:val="24"/>
          <w:szCs w:val="24"/>
        </w:rPr>
        <w:t>.</w:t>
      </w:r>
    </w:p>
    <w:p w14:paraId="2FC4B40E" w14:textId="77777777" w:rsidR="00223FC5" w:rsidRDefault="00223FC5" w:rsidP="00CE58F9">
      <w:pPr>
        <w:ind w:left="1440" w:hanging="1440"/>
        <w:rPr>
          <w:sz w:val="24"/>
          <w:szCs w:val="24"/>
        </w:rPr>
      </w:pPr>
    </w:p>
    <w:p w14:paraId="68729C15" w14:textId="45858ED1" w:rsidR="00431C9E" w:rsidRDefault="006879AB" w:rsidP="00CE58F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If you have comments or thoughts, </w:t>
      </w:r>
      <w:r w:rsidR="00431C9E">
        <w:rPr>
          <w:sz w:val="24"/>
          <w:szCs w:val="24"/>
        </w:rPr>
        <w:t>please feel free to visit me at</w:t>
      </w:r>
      <w:r w:rsidR="00223FC5">
        <w:rPr>
          <w:sz w:val="24"/>
          <w:szCs w:val="24"/>
        </w:rPr>
        <w:t>:</w:t>
      </w:r>
    </w:p>
    <w:p w14:paraId="631D7D3A" w14:textId="7684D5B1" w:rsidR="00A90B84" w:rsidRPr="00223FC5" w:rsidRDefault="00CB3BD9" w:rsidP="00CE58F9">
      <w:pPr>
        <w:ind w:left="1440" w:hanging="1440"/>
        <w:rPr>
          <w:color w:val="00B0F0"/>
          <w:sz w:val="24"/>
          <w:szCs w:val="24"/>
        </w:rPr>
      </w:pPr>
      <w:hyperlink r:id="rId5" w:history="1">
        <w:r w:rsidRPr="00223FC5">
          <w:rPr>
            <w:rStyle w:val="Hyperlink"/>
            <w:rFonts w:ascii="Segoe UI" w:hAnsi="Segoe UI" w:cs="Segoe UI"/>
            <w:color w:val="00B0F0"/>
            <w:sz w:val="21"/>
            <w:szCs w:val="21"/>
            <w:shd w:val="clear" w:color="auto" w:fill="FFFFFF"/>
          </w:rPr>
          <w:t>linkedin.com/in/</w:t>
        </w:r>
        <w:proofErr w:type="spellStart"/>
        <w:r w:rsidRPr="00223FC5">
          <w:rPr>
            <w:rStyle w:val="Hyperlink"/>
            <w:rFonts w:ascii="Segoe UI" w:hAnsi="Segoe UI" w:cs="Segoe UI"/>
            <w:color w:val="00B0F0"/>
            <w:sz w:val="21"/>
            <w:szCs w:val="21"/>
            <w:shd w:val="clear" w:color="auto" w:fill="FFFFFF"/>
          </w:rPr>
          <w:t>edjclarke</w:t>
        </w:r>
        <w:proofErr w:type="spellEnd"/>
      </w:hyperlink>
      <w:r w:rsidRPr="00223FC5">
        <w:rPr>
          <w:color w:val="00B0F0"/>
        </w:rPr>
        <w:t xml:space="preserve">  or </w:t>
      </w:r>
      <w:hyperlink r:id="rId6" w:history="1">
        <w:r w:rsidRPr="00223FC5">
          <w:rPr>
            <w:rStyle w:val="Hyperlink"/>
            <w:color w:val="00B0F0"/>
          </w:rPr>
          <w:t>whiteboard-consulting.com</w:t>
        </w:r>
      </w:hyperlink>
    </w:p>
    <w:sectPr w:rsidR="00A90B84" w:rsidRPr="00223FC5" w:rsidSect="00BA284F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2"/>
    <w:rsid w:val="00003C27"/>
    <w:rsid w:val="00017C89"/>
    <w:rsid w:val="00021479"/>
    <w:rsid w:val="00021F3B"/>
    <w:rsid w:val="0003497F"/>
    <w:rsid w:val="00035636"/>
    <w:rsid w:val="00047A3C"/>
    <w:rsid w:val="00065379"/>
    <w:rsid w:val="00066809"/>
    <w:rsid w:val="00067D1A"/>
    <w:rsid w:val="00075049"/>
    <w:rsid w:val="00081FE5"/>
    <w:rsid w:val="00095156"/>
    <w:rsid w:val="000A3B69"/>
    <w:rsid w:val="000B0CB1"/>
    <w:rsid w:val="000B66E1"/>
    <w:rsid w:val="000D53DC"/>
    <w:rsid w:val="000F23D5"/>
    <w:rsid w:val="000F2582"/>
    <w:rsid w:val="00100C5C"/>
    <w:rsid w:val="00107493"/>
    <w:rsid w:val="00107637"/>
    <w:rsid w:val="00124475"/>
    <w:rsid w:val="00127346"/>
    <w:rsid w:val="00166BFE"/>
    <w:rsid w:val="00174D05"/>
    <w:rsid w:val="00176FAD"/>
    <w:rsid w:val="001856D1"/>
    <w:rsid w:val="002030EC"/>
    <w:rsid w:val="00223FC5"/>
    <w:rsid w:val="00226627"/>
    <w:rsid w:val="00246835"/>
    <w:rsid w:val="0025200D"/>
    <w:rsid w:val="00264A13"/>
    <w:rsid w:val="00267DCD"/>
    <w:rsid w:val="00281FDD"/>
    <w:rsid w:val="00296F56"/>
    <w:rsid w:val="002A5870"/>
    <w:rsid w:val="002C2844"/>
    <w:rsid w:val="002C6CFE"/>
    <w:rsid w:val="002D3A2E"/>
    <w:rsid w:val="002D640B"/>
    <w:rsid w:val="002F4210"/>
    <w:rsid w:val="00302BD7"/>
    <w:rsid w:val="0034686C"/>
    <w:rsid w:val="003576A1"/>
    <w:rsid w:val="00357FAC"/>
    <w:rsid w:val="003817F5"/>
    <w:rsid w:val="003B27A6"/>
    <w:rsid w:val="003C1D30"/>
    <w:rsid w:val="003C2423"/>
    <w:rsid w:val="003C2430"/>
    <w:rsid w:val="003D56BE"/>
    <w:rsid w:val="003D731C"/>
    <w:rsid w:val="00424487"/>
    <w:rsid w:val="00431C9E"/>
    <w:rsid w:val="005076DF"/>
    <w:rsid w:val="005618BD"/>
    <w:rsid w:val="0058670B"/>
    <w:rsid w:val="0059093E"/>
    <w:rsid w:val="005B39BC"/>
    <w:rsid w:val="005E7FC9"/>
    <w:rsid w:val="006755F3"/>
    <w:rsid w:val="006879AB"/>
    <w:rsid w:val="00695A93"/>
    <w:rsid w:val="006B3DC3"/>
    <w:rsid w:val="006D1C57"/>
    <w:rsid w:val="0070435D"/>
    <w:rsid w:val="007130CE"/>
    <w:rsid w:val="00725984"/>
    <w:rsid w:val="00740EC0"/>
    <w:rsid w:val="0076154F"/>
    <w:rsid w:val="0077649D"/>
    <w:rsid w:val="007D23F3"/>
    <w:rsid w:val="007D74E2"/>
    <w:rsid w:val="0080429A"/>
    <w:rsid w:val="00820731"/>
    <w:rsid w:val="0084515A"/>
    <w:rsid w:val="008521EB"/>
    <w:rsid w:val="00880288"/>
    <w:rsid w:val="00895095"/>
    <w:rsid w:val="008E0503"/>
    <w:rsid w:val="0090052D"/>
    <w:rsid w:val="009044B1"/>
    <w:rsid w:val="009749F2"/>
    <w:rsid w:val="00980E12"/>
    <w:rsid w:val="009903AC"/>
    <w:rsid w:val="009D6529"/>
    <w:rsid w:val="009F17B5"/>
    <w:rsid w:val="00A04B59"/>
    <w:rsid w:val="00A16367"/>
    <w:rsid w:val="00A1699D"/>
    <w:rsid w:val="00A274F7"/>
    <w:rsid w:val="00A332A1"/>
    <w:rsid w:val="00A729F7"/>
    <w:rsid w:val="00A90B84"/>
    <w:rsid w:val="00AA0959"/>
    <w:rsid w:val="00AB5D8E"/>
    <w:rsid w:val="00AC2696"/>
    <w:rsid w:val="00AC64BC"/>
    <w:rsid w:val="00AE4F94"/>
    <w:rsid w:val="00AE580F"/>
    <w:rsid w:val="00AF00F2"/>
    <w:rsid w:val="00AF3469"/>
    <w:rsid w:val="00B17E79"/>
    <w:rsid w:val="00B329F5"/>
    <w:rsid w:val="00B36168"/>
    <w:rsid w:val="00B40913"/>
    <w:rsid w:val="00B45C3D"/>
    <w:rsid w:val="00B60F58"/>
    <w:rsid w:val="00B67C2B"/>
    <w:rsid w:val="00B75494"/>
    <w:rsid w:val="00B9209A"/>
    <w:rsid w:val="00B93BFD"/>
    <w:rsid w:val="00BA284F"/>
    <w:rsid w:val="00BB5F3D"/>
    <w:rsid w:val="00BD733D"/>
    <w:rsid w:val="00BE5533"/>
    <w:rsid w:val="00C0020D"/>
    <w:rsid w:val="00C07214"/>
    <w:rsid w:val="00C12909"/>
    <w:rsid w:val="00C21820"/>
    <w:rsid w:val="00C32FC5"/>
    <w:rsid w:val="00C65AD9"/>
    <w:rsid w:val="00C71120"/>
    <w:rsid w:val="00C77815"/>
    <w:rsid w:val="00C8667A"/>
    <w:rsid w:val="00C9637B"/>
    <w:rsid w:val="00CB3BD9"/>
    <w:rsid w:val="00CE58F9"/>
    <w:rsid w:val="00D33041"/>
    <w:rsid w:val="00D63DC7"/>
    <w:rsid w:val="00DC1E9F"/>
    <w:rsid w:val="00DD331B"/>
    <w:rsid w:val="00DF3B43"/>
    <w:rsid w:val="00E17380"/>
    <w:rsid w:val="00E17A66"/>
    <w:rsid w:val="00E2759B"/>
    <w:rsid w:val="00E50625"/>
    <w:rsid w:val="00E64EE3"/>
    <w:rsid w:val="00EA78CB"/>
    <w:rsid w:val="00EB27AF"/>
    <w:rsid w:val="00F13800"/>
    <w:rsid w:val="00F15CFD"/>
    <w:rsid w:val="00F25699"/>
    <w:rsid w:val="00F37564"/>
    <w:rsid w:val="00F7011D"/>
    <w:rsid w:val="00F74652"/>
    <w:rsid w:val="00FA098C"/>
    <w:rsid w:val="00FA4F3E"/>
    <w:rsid w:val="00FA51A0"/>
    <w:rsid w:val="00F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4]"/>
    </o:shapedefaults>
    <o:shapelayout v:ext="edit">
      <o:idmap v:ext="edit" data="1"/>
    </o:shapelayout>
  </w:shapeDefaults>
  <w:decimalSymbol w:val="."/>
  <w:listSeparator w:val=","/>
  <w14:docId w14:val="7DDF4B2F"/>
  <w15:chartTrackingRefBased/>
  <w15:docId w15:val="{2EAA8D9F-D21D-4375-B316-DB82D1AC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9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1C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C9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iteboard-consulting.com" TargetMode="External"/><Relationship Id="rId5" Type="http://schemas.openxmlformats.org/officeDocument/2006/relationships/hyperlink" Target="https://www.linkedin.com/in/edjclarke?lipi=urn%3Ali%3Apage%3Ad_flagship3_profile_view_base_contact_details%3Bp559ni%2BjR8Wv2JM33mzhtQ%3D%3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Clarke</dc:creator>
  <cp:keywords/>
  <dc:description/>
  <cp:lastModifiedBy>Ed Clarke</cp:lastModifiedBy>
  <cp:revision>146</cp:revision>
  <cp:lastPrinted>2024-05-29T22:41:00Z</cp:lastPrinted>
  <dcterms:created xsi:type="dcterms:W3CDTF">2024-05-29T20:50:00Z</dcterms:created>
  <dcterms:modified xsi:type="dcterms:W3CDTF">2024-05-30T02:45:00Z</dcterms:modified>
</cp:coreProperties>
</file>