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ab/>
        <w:tab/>
      </w:r>
      <w:r>
        <w:rPr>
          <w:rFonts w:ascii="Arial Narrow" w:hAnsi="Arial Narrow" w:cs="Arial Narrow" w:eastAsia="Arial Narrow"/>
          <w:color w:val="auto"/>
          <w:spacing w:val="0"/>
          <w:position w:val="0"/>
          <w:sz w:val="72"/>
          <w:shd w:fill="auto" w:val="clear"/>
        </w:rPr>
        <w:t xml:space="preserve">WILSON’S LABS</w:t>
      </w:r>
    </w:p>
    <w:p>
      <w:pPr>
        <w:spacing w:before="100" w:after="100" w:line="240"/>
        <w:ind w:right="0" w:left="2880" w:firstLine="72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Stud Contract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000000"/>
          <w:spacing w:val="0"/>
          <w:position w:val="0"/>
          <w:sz w:val="24"/>
          <w:u w:val="single"/>
          <w:shd w:fill="auto" w:val="clear"/>
        </w:rPr>
        <w:t xml:space="preserve">STUD INFORMATION</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u w:val="single"/>
          <w:shd w:fill="auto" w:val="clear"/>
        </w:rPr>
        <w:t xml:space="preserve">LABRADOR RETRIEVER</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AKC REGISTERED NAME: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AKC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OFA HIPS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OFA ELBOWS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COLOR: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 OF BIRTH: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OWNER NAME AND ADDRESS: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Scott A. Wilson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E-Mail: </w:t>
      </w:r>
      <w:r>
        <w:rPr>
          <w:rFonts w:ascii="Times New Roman" w:hAnsi="Times New Roman" w:cs="Times New Roman" w:eastAsia="Times New Roman"/>
          <w:b/>
          <w:color w:val="FF0000"/>
          <w:spacing w:val="0"/>
          <w:position w:val="0"/>
          <w:sz w:val="24"/>
          <w:shd w:fill="auto" w:val="clear"/>
        </w:rPr>
        <w:t xml:space="preserve">sgtwilsonscott@yahoo.com</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BITCH INFORMATION</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LABRADOR RETRIEVER</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AKC REGISTERED NAME: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AKC #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COLOR: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 OF BIRTH: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OWNER NAME AND ADDRESS: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Cell Phone#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POLICY FOR APPROVED BITCHES: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FEMALE MUST BE IN GOOD HEALTH AND HAVE BRUCELLOSIS TEST DONE PRIOR TO BREEDING, AND MUST BE FREE OF INTERNAL OR EXTERNAL PARASITES AND BE CURRENT ON ALL VACCINATIONS.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STUD SERVICE FEE: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numPr>
          <w:ilvl w:val="0"/>
          <w:numId w:val="5"/>
        </w:numPr>
        <w:tabs>
          <w:tab w:val="left" w:pos="720" w:leader="none"/>
        </w:tabs>
        <w:spacing w:before="0" w:after="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THE FEE FOR STUD SERVICE IS DUE PAYABLE HALF AT THE TIME OF SERVICE, AND THE OTHER HALF DUE WHEN THE PUPPIES ARE BORN. </w:t>
      </w:r>
      <w:r>
        <w:rPr>
          <w:rFonts w:ascii="Arial" w:hAnsi="Arial" w:cs="Arial" w:eastAsia="Arial"/>
          <w:b/>
          <w:color w:val="000000"/>
          <w:spacing w:val="0"/>
          <w:position w:val="0"/>
          <w:sz w:val="24"/>
          <w:u w:val="single"/>
          <w:shd w:fill="auto" w:val="clear"/>
        </w:rPr>
        <w:t xml:space="preserve">UNLESS OTHER ARRANGEMENTS HAVE BEEN MADE PRIOR TO BREEDING</w:t>
      </w:r>
      <w:r>
        <w:rPr>
          <w:rFonts w:ascii="Arial" w:hAnsi="Arial" w:cs="Arial" w:eastAsia="Arial"/>
          <w:b/>
          <w:color w:val="000000"/>
          <w:spacing w:val="0"/>
          <w:position w:val="0"/>
          <w:sz w:val="24"/>
          <w:shd w:fill="auto" w:val="clear"/>
        </w:rPr>
        <w:t xml:space="preserve">.</w:t>
      </w:r>
    </w:p>
    <w:p>
      <w:pPr>
        <w:numPr>
          <w:ilvl w:val="0"/>
          <w:numId w:val="5"/>
        </w:numPr>
        <w:tabs>
          <w:tab w:val="left" w:pos="720" w:leader="none"/>
        </w:tabs>
        <w:spacing w:before="0" w:after="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 BOARDING FEE OF $5 DOLLARS A DAY WILL BE ADDED TO STUD FEE FOR ANY DAM THAT STAYS LONGER THAN 3 DAYS.</w:t>
      </w:r>
    </w:p>
    <w:p>
      <w:pPr>
        <w:numPr>
          <w:ilvl w:val="0"/>
          <w:numId w:val="5"/>
        </w:numPr>
        <w:tabs>
          <w:tab w:val="left" w:pos="720" w:leader="none"/>
        </w:tabs>
        <w:spacing w:before="0" w:after="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ANY DAMAGES MADE TO STUD OWNERS PROPERTY OR KENNEL BY THE DAM DUE TO LACK OF TRAINING ON THE OWNERS PART WILL BE CHARGED TO YOU ON THE DAY YOU PICK YOUR FEMALE, FROM WILSON'S LABS.</w:t>
      </w:r>
    </w:p>
    <w:p>
      <w:pPr>
        <w:spacing w:before="0" w:after="0" w:line="240"/>
        <w:ind w:right="0" w:left="36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LITTER REGISTRATION WILL NOT BE GRANTED UNTIL FINAL PAYMENT      </w:t>
        <w:tab/>
        <w:t xml:space="preserve">IS MADE.                           </w:t>
      </w:r>
    </w:p>
    <w:p>
      <w:pPr>
        <w:spacing w:before="0" w:after="0" w:line="24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STUD FEE:</w:t>
      </w:r>
      <w:r>
        <w:rPr>
          <w:rFonts w:ascii="Times New Roman" w:hAnsi="Times New Roman" w:cs="Times New Roman" w:eastAsia="Times New Roman"/>
          <w:b/>
          <w:color w:val="000000"/>
          <w:spacing w:val="0"/>
          <w:position w:val="0"/>
          <w:sz w:val="24"/>
          <w:shd w:fill="auto" w:val="clear"/>
        </w:rPr>
        <w:t xml:space="preserve"> 1 Puppy</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GUARANTEE:</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STUD FEE IS NON-REFUNDABLE</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STUD FEE IS $1000.</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IF NO PUPPIES ARE PRODUCED FROM THIS BREEDING THEN A RETURN BREEDING WILL BE GIVEN TO THE SAME DAM.</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WE DO NOT GUARANTEE THE HEALTH OF YOUR PUPPIES.</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WE ARE NOT RESPONSIBLE FOR ANY VETERINARIAN COSTS OR FEES RESULTING FROM THIS BREEDING.</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 litter is defined as 2 or more pups.</w:t>
      </w:r>
    </w:p>
    <w:p>
      <w:pPr>
        <w:numPr>
          <w:ilvl w:val="0"/>
          <w:numId w:val="8"/>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If only one pup is born stud services will be $300</w:t>
      </w:r>
    </w:p>
    <w:p>
      <w:pPr>
        <w:spacing w:before="100" w:after="100" w:line="240"/>
        <w:ind w:right="0" w:left="72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PICK OF THE LITTER ONLY:</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Pups must have Due Claws removed</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 must come with Full AKC Registration</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 will be picked out at 4 weeks of age</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 will not be picked up prior to 7 weeks of age.</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 must be seen by a vet prior to pick-up</w:t>
      </w:r>
    </w:p>
    <w:p>
      <w:pPr>
        <w:numPr>
          <w:ilvl w:val="0"/>
          <w:numId w:val="10"/>
        </w:numPr>
        <w:tabs>
          <w:tab w:val="left" w:pos="720" w:leader="none"/>
        </w:tabs>
        <w:spacing w:before="100" w:after="100" w:line="240"/>
        <w:ind w:right="0" w:left="720" w:hanging="36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Pup must have first set of shots and wormed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OWNER OF STUD: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PAID: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BALANCE DUE: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OWNER OF BITCH:----------------------------------------------------------------------</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APPROXIMATE DUE DATE:____/____/_____</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NUMBER OF TIMES BRED: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DATES OF BREEDINGS:_____/___/______</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tabs>
          <w:tab w:val="left" w:pos="16775886" w:leader="none"/>
          <w:tab w:val="left" w:pos="16775906" w:leader="none"/>
        </w:tabs>
        <w:spacing w:before="0" w:after="0" w:line="240"/>
        <w:ind w:right="0" w:left="-1350" w:firstLine="0"/>
        <w:jc w:val="left"/>
        <w:rPr>
          <w:rFonts w:ascii="Times New Roman" w:hAnsi="Times New Roman" w:cs="Times New Roman" w:eastAsia="Times New Roman"/>
          <w:b/>
          <w:color w:val="000000"/>
          <w:spacing w:val="0"/>
          <w:position w:val="0"/>
          <w:sz w:val="24"/>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