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1E51" w14:textId="77777777" w:rsidR="00EC7DD3" w:rsidRDefault="00EC7DD3"/>
    <w:p w14:paraId="1494F673" w14:textId="77777777" w:rsidR="00956FE4" w:rsidRPr="00D27603" w:rsidRDefault="00D27603">
      <w:pPr>
        <w:rPr>
          <w:b/>
          <w:sz w:val="36"/>
          <w:szCs w:val="36"/>
        </w:rPr>
      </w:pPr>
      <w:r w:rsidRPr="00D27603">
        <w:rPr>
          <w:b/>
          <w:sz w:val="36"/>
          <w:szCs w:val="36"/>
        </w:rPr>
        <w:t>ST JOSEPH’S COLLEGE, BEULAH HILL, LONDON, SE19 3HL</w:t>
      </w:r>
    </w:p>
    <w:p w14:paraId="56818507" w14:textId="77777777" w:rsidR="00CC7930" w:rsidRDefault="00CC7930" w:rsidP="002E370C">
      <w:pPr>
        <w:autoSpaceDE w:val="0"/>
        <w:autoSpaceDN w:val="0"/>
        <w:adjustRightInd w:val="0"/>
        <w:spacing w:after="0" w:line="241" w:lineRule="atLeast"/>
      </w:pPr>
    </w:p>
    <w:p w14:paraId="6D02B5B3" w14:textId="77777777" w:rsidR="00CC7930" w:rsidRDefault="00821149" w:rsidP="002E370C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St </w:t>
      </w:r>
      <w:r w:rsidR="00613EFE" w:rsidRPr="00613EFE">
        <w:rPr>
          <w:rFonts w:ascii="Arial" w:hAnsi="Arial" w:cs="Arial"/>
          <w:color w:val="000000"/>
        </w:rPr>
        <w:t>Joseph’s</w:t>
      </w:r>
      <w:r w:rsidRPr="00613EFE">
        <w:rPr>
          <w:rFonts w:ascii="Arial" w:hAnsi="Arial" w:cs="Arial"/>
          <w:color w:val="000000"/>
        </w:rPr>
        <w:t xml:space="preserve"> College Covid-19 </w:t>
      </w:r>
      <w:r w:rsidR="00CC7930">
        <w:rPr>
          <w:rFonts w:ascii="Arial" w:hAnsi="Arial" w:cs="Arial"/>
          <w:color w:val="000000"/>
        </w:rPr>
        <w:t xml:space="preserve">Social Distancing </w:t>
      </w:r>
      <w:r w:rsidRPr="00613EFE">
        <w:rPr>
          <w:rFonts w:ascii="Arial" w:hAnsi="Arial" w:cs="Arial"/>
          <w:color w:val="000000"/>
        </w:rPr>
        <w:t xml:space="preserve">requirements </w:t>
      </w:r>
    </w:p>
    <w:p w14:paraId="044725AF" w14:textId="77777777" w:rsidR="00CC7930" w:rsidRDefault="00CC7930" w:rsidP="002E370C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</w:p>
    <w:p w14:paraId="681CCB50" w14:textId="6AE51947" w:rsidR="002E370C" w:rsidRPr="00613EFE" w:rsidRDefault="00032023" w:rsidP="002E370C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575D37">
        <w:rPr>
          <w:rFonts w:ascii="Arial" w:hAnsi="Arial" w:cs="Arial"/>
          <w:color w:val="FF0000"/>
        </w:rPr>
        <w:t>One-way</w:t>
      </w:r>
      <w:r w:rsidR="00575D37" w:rsidRPr="00575D37">
        <w:rPr>
          <w:rFonts w:ascii="Arial" w:hAnsi="Arial" w:cs="Arial"/>
          <w:color w:val="FF0000"/>
        </w:rPr>
        <w:t xml:space="preserve"> entry and exit map below</w:t>
      </w:r>
    </w:p>
    <w:p w14:paraId="33B0A6E9" w14:textId="77777777" w:rsidR="002E370C" w:rsidRPr="00613EFE" w:rsidRDefault="002E370C" w:rsidP="002E370C">
      <w:pPr>
        <w:autoSpaceDE w:val="0"/>
        <w:autoSpaceDN w:val="0"/>
        <w:adjustRightInd w:val="0"/>
        <w:spacing w:after="0" w:line="241" w:lineRule="atLeast"/>
        <w:rPr>
          <w:rFonts w:ascii="LDXQDA+Futura-Medium" w:hAnsi="LDXQDA+Futura-Medium" w:cs="LDXQDA+Futura-Medium"/>
          <w:color w:val="000000"/>
        </w:rPr>
      </w:pPr>
    </w:p>
    <w:p w14:paraId="1B00133C" w14:textId="58DE04AE" w:rsidR="002E370C" w:rsidRPr="00613EFE" w:rsidRDefault="00CC7930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users</w:t>
      </w:r>
      <w:r w:rsidR="000A020C">
        <w:rPr>
          <w:rFonts w:ascii="Arial" w:hAnsi="Arial" w:cs="Arial"/>
          <w:color w:val="000000"/>
        </w:rPr>
        <w:t xml:space="preserve"> must Social distance</w:t>
      </w:r>
    </w:p>
    <w:p w14:paraId="1BCCBF24" w14:textId="435212C1" w:rsidR="00461DD4" w:rsidRPr="00613EFE" w:rsidRDefault="00461DD4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Face masks to be worn by all </w:t>
      </w:r>
      <w:r w:rsidR="00CC7930">
        <w:rPr>
          <w:rFonts w:ascii="Arial" w:hAnsi="Arial" w:cs="Arial"/>
          <w:color w:val="000000"/>
        </w:rPr>
        <w:t xml:space="preserve">users </w:t>
      </w:r>
      <w:r>
        <w:rPr>
          <w:rFonts w:ascii="Arial" w:hAnsi="Arial" w:cs="Arial"/>
          <w:color w:val="000000"/>
        </w:rPr>
        <w:t>entering pool</w:t>
      </w:r>
      <w:r w:rsidR="000A020C">
        <w:rPr>
          <w:rFonts w:ascii="Arial" w:hAnsi="Arial" w:cs="Arial"/>
          <w:color w:val="000000"/>
        </w:rPr>
        <w:t xml:space="preserve"> and moving around areas</w:t>
      </w:r>
    </w:p>
    <w:p w14:paraId="18CD9A21" w14:textId="77777777" w:rsidR="008B53E9" w:rsidRPr="00613EFE" w:rsidRDefault="008B53E9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>Toilets by the seating area will be locked</w:t>
      </w:r>
    </w:p>
    <w:p w14:paraId="229E937F" w14:textId="77777777" w:rsidR="008B53E9" w:rsidRPr="00CC7930" w:rsidRDefault="008B53E9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000000"/>
        </w:rPr>
      </w:pPr>
      <w:r w:rsidRPr="00613EFE">
        <w:rPr>
          <w:rFonts w:ascii="Arial" w:hAnsi="Arial" w:cs="Arial"/>
          <w:color w:val="000000"/>
        </w:rPr>
        <w:t xml:space="preserve">Benches in changing rooms </w:t>
      </w:r>
      <w:r w:rsidR="000A020C">
        <w:rPr>
          <w:rFonts w:ascii="Arial" w:hAnsi="Arial" w:cs="Arial"/>
          <w:color w:val="000000"/>
        </w:rPr>
        <w:t xml:space="preserve">and seating </w:t>
      </w:r>
      <w:r w:rsidRPr="00613EFE">
        <w:rPr>
          <w:rFonts w:ascii="Arial" w:hAnsi="Arial" w:cs="Arial"/>
          <w:color w:val="000000"/>
        </w:rPr>
        <w:t xml:space="preserve">have social distance markers on seats </w:t>
      </w:r>
      <w:r w:rsidRPr="00CC7930">
        <w:rPr>
          <w:rFonts w:ascii="Arial" w:hAnsi="Arial" w:cs="Arial"/>
          <w:b/>
          <w:bCs/>
          <w:color w:val="000000"/>
        </w:rPr>
        <w:t>NOT TO BE SAT ON</w:t>
      </w:r>
    </w:p>
    <w:p w14:paraId="388D28C2" w14:textId="1C72927D" w:rsidR="008B53E9" w:rsidRPr="00613EFE" w:rsidRDefault="008B53E9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All </w:t>
      </w:r>
      <w:r w:rsidR="00CC7930">
        <w:rPr>
          <w:rFonts w:ascii="Arial" w:hAnsi="Arial" w:cs="Arial"/>
          <w:color w:val="000000"/>
        </w:rPr>
        <w:t xml:space="preserve">Swimmers </w:t>
      </w:r>
      <w:r w:rsidRPr="00613EFE">
        <w:rPr>
          <w:rFonts w:ascii="Arial" w:hAnsi="Arial" w:cs="Arial"/>
          <w:color w:val="000000"/>
        </w:rPr>
        <w:t>will be ‘beach ready’ (</w:t>
      </w:r>
      <w:r w:rsidR="00CC7930" w:rsidRPr="00613EFE">
        <w:rPr>
          <w:rFonts w:ascii="Arial" w:hAnsi="Arial" w:cs="Arial"/>
          <w:color w:val="000000"/>
        </w:rPr>
        <w:t>swimsuits</w:t>
      </w:r>
      <w:r w:rsidRPr="00613EFE">
        <w:rPr>
          <w:rFonts w:ascii="Arial" w:hAnsi="Arial" w:cs="Arial"/>
          <w:color w:val="000000"/>
        </w:rPr>
        <w:t xml:space="preserve"> under clothes)</w:t>
      </w:r>
      <w:r w:rsidR="00ED301B">
        <w:rPr>
          <w:rFonts w:ascii="Arial" w:hAnsi="Arial" w:cs="Arial"/>
          <w:color w:val="000000"/>
        </w:rPr>
        <w:t xml:space="preserve"> to limit the time spent in changing rooms.</w:t>
      </w:r>
    </w:p>
    <w:p w14:paraId="1A61681B" w14:textId="77777777" w:rsidR="00821149" w:rsidRPr="00613EFE" w:rsidRDefault="00821149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The entrance will be </w:t>
      </w:r>
      <w:r w:rsidR="008B53E9" w:rsidRPr="00613EFE">
        <w:rPr>
          <w:rFonts w:ascii="Arial" w:hAnsi="Arial" w:cs="Arial"/>
          <w:color w:val="000000"/>
        </w:rPr>
        <w:t xml:space="preserve">the </w:t>
      </w:r>
      <w:r w:rsidR="008B53E9" w:rsidRPr="00613EFE">
        <w:rPr>
          <w:rFonts w:ascii="Arial" w:hAnsi="Arial" w:cs="Arial"/>
          <w:iCs/>
        </w:rPr>
        <w:t xml:space="preserve">single gate on Rycroft Road SW16 3EG, opposite house number 18, turn right at the end of the path, down the steps and enter the pool via the </w:t>
      </w:r>
      <w:r w:rsidR="008B53E9" w:rsidRPr="00CC7930">
        <w:rPr>
          <w:rFonts w:ascii="Arial" w:hAnsi="Arial" w:cs="Arial"/>
          <w:b/>
          <w:bCs/>
          <w:iCs/>
        </w:rPr>
        <w:t>back door</w:t>
      </w:r>
      <w:r w:rsidR="008B53E9" w:rsidRPr="00613EFE">
        <w:rPr>
          <w:rFonts w:ascii="Arial" w:hAnsi="Arial" w:cs="Arial"/>
          <w:iCs/>
        </w:rPr>
        <w:t xml:space="preserve"> following the signs to the male and female.</w:t>
      </w:r>
    </w:p>
    <w:p w14:paraId="25E38E2E" w14:textId="3A62DBC0" w:rsidR="008B53E9" w:rsidRPr="00CC7930" w:rsidRDefault="008B53E9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iCs/>
        </w:rPr>
        <w:t xml:space="preserve">The </w:t>
      </w:r>
      <w:r w:rsidR="00CC7930">
        <w:rPr>
          <w:rFonts w:ascii="Arial" w:hAnsi="Arial" w:cs="Arial"/>
          <w:iCs/>
        </w:rPr>
        <w:t xml:space="preserve">swimmers </w:t>
      </w:r>
      <w:r w:rsidRPr="00613EFE">
        <w:rPr>
          <w:rFonts w:ascii="Arial" w:hAnsi="Arial" w:cs="Arial"/>
          <w:iCs/>
        </w:rPr>
        <w:t xml:space="preserve">will get changed and the swimming </w:t>
      </w:r>
      <w:r w:rsidR="00CC7930">
        <w:rPr>
          <w:rFonts w:ascii="Arial" w:hAnsi="Arial" w:cs="Arial"/>
          <w:iCs/>
        </w:rPr>
        <w:t>coaches/</w:t>
      </w:r>
      <w:r w:rsidRPr="00613EFE">
        <w:rPr>
          <w:rFonts w:ascii="Arial" w:hAnsi="Arial" w:cs="Arial"/>
          <w:iCs/>
        </w:rPr>
        <w:t xml:space="preserve">teachers </w:t>
      </w:r>
      <w:r w:rsidR="00CC7930">
        <w:rPr>
          <w:rFonts w:ascii="Arial" w:hAnsi="Arial" w:cs="Arial"/>
          <w:iCs/>
        </w:rPr>
        <w:t xml:space="preserve">advise swimmers when they can enter the poolside </w:t>
      </w:r>
      <w:r w:rsidRPr="00613EFE">
        <w:rPr>
          <w:rFonts w:ascii="Arial" w:hAnsi="Arial" w:cs="Arial"/>
          <w:iCs/>
        </w:rPr>
        <w:t>from the footbath entrance</w:t>
      </w:r>
    </w:p>
    <w:p w14:paraId="0E1FB822" w14:textId="3DE0F176" w:rsidR="008B53E9" w:rsidRPr="00CC7930" w:rsidRDefault="00CC7930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CC7930">
        <w:rPr>
          <w:rFonts w:ascii="Arial" w:hAnsi="Arial" w:cs="Arial"/>
          <w:iCs/>
        </w:rPr>
        <w:t xml:space="preserve">All Swimmers must exit the pool, enter the changing rooms for a quick-change </w:t>
      </w:r>
      <w:r w:rsidRPr="00CC7930">
        <w:rPr>
          <w:rFonts w:ascii="Arial" w:hAnsi="Arial" w:cs="Arial"/>
          <w:b/>
          <w:bCs/>
          <w:iCs/>
        </w:rPr>
        <w:t>NO SHOWERING</w:t>
      </w:r>
      <w:r w:rsidRPr="00CC793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a</w:t>
      </w:r>
      <w:r w:rsidRPr="00CC7930">
        <w:rPr>
          <w:rFonts w:ascii="Arial" w:hAnsi="Arial" w:cs="Arial"/>
          <w:iCs/>
        </w:rPr>
        <w:t xml:space="preserve">nd leave </w:t>
      </w:r>
      <w:r w:rsidR="008B53E9" w:rsidRPr="00CC7930">
        <w:rPr>
          <w:rFonts w:ascii="Arial" w:hAnsi="Arial" w:cs="Arial"/>
          <w:iCs/>
        </w:rPr>
        <w:t xml:space="preserve">via the front door </w:t>
      </w:r>
    </w:p>
    <w:p w14:paraId="7B58BADD" w14:textId="2D15F313" w:rsidR="00CC7930" w:rsidRPr="00CC7930" w:rsidRDefault="00CC7930" w:rsidP="008211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Parking will be on Rycroft </w:t>
      </w:r>
      <w:r w:rsidR="00032023">
        <w:rPr>
          <w:rFonts w:ascii="Arial" w:hAnsi="Arial" w:cs="Arial"/>
          <w:iCs/>
        </w:rPr>
        <w:t>Road;</w:t>
      </w:r>
      <w:r>
        <w:rPr>
          <w:rFonts w:ascii="Arial" w:hAnsi="Arial" w:cs="Arial"/>
          <w:iCs/>
        </w:rPr>
        <w:t xml:space="preserve"> Cyclist must lock their bike up outside the swimming pool.</w:t>
      </w:r>
    </w:p>
    <w:p w14:paraId="61F1863E" w14:textId="77777777" w:rsidR="008B53E9" w:rsidRPr="00613EFE" w:rsidRDefault="008B53E9" w:rsidP="008B53E9">
      <w:pPr>
        <w:pStyle w:val="ListParagraph"/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</w:p>
    <w:p w14:paraId="6D5B7C74" w14:textId="77777777" w:rsidR="00461DD4" w:rsidRDefault="00461DD4" w:rsidP="002E370C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</w:p>
    <w:p w14:paraId="2FD8BC24" w14:textId="77777777" w:rsidR="002E370C" w:rsidRPr="00613EFE" w:rsidRDefault="002E370C" w:rsidP="002E370C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Current COVID-19 related government restrictions as they apply to everyone are: </w:t>
      </w:r>
    </w:p>
    <w:p w14:paraId="28B68573" w14:textId="77777777" w:rsidR="002E370C" w:rsidRPr="00613EFE" w:rsidRDefault="002E370C" w:rsidP="002E370C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</w:p>
    <w:p w14:paraId="7D2A547B" w14:textId="77777777" w:rsidR="002E370C" w:rsidRPr="00613EFE" w:rsidRDefault="002E370C" w:rsidP="002E3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Any swimmer / parent / guardian that has travelled overseas must self-isolate for 14 days and not attend swimming; </w:t>
      </w:r>
    </w:p>
    <w:p w14:paraId="5BF7EC5E" w14:textId="77777777" w:rsidR="002E370C" w:rsidRPr="00613EFE" w:rsidRDefault="002E370C" w:rsidP="002E3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Any swimmer / parent / guardian that has been in contact with a confirmed case of COVID-19 must self-isolate for 14 days; </w:t>
      </w:r>
    </w:p>
    <w:p w14:paraId="5133AB63" w14:textId="57500674" w:rsidR="002E370C" w:rsidRPr="00613EFE" w:rsidRDefault="002E370C" w:rsidP="002E3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Any swimmer /parent / guardian with symptoms or signs of COVID-19 (see below) MUST NOT attend a Swim </w:t>
      </w:r>
      <w:r w:rsidR="00032023">
        <w:rPr>
          <w:rFonts w:ascii="Arial" w:hAnsi="Arial" w:cs="Arial"/>
          <w:color w:val="000000"/>
        </w:rPr>
        <w:t>Session</w:t>
      </w:r>
      <w:r w:rsidRPr="00613EFE">
        <w:rPr>
          <w:rFonts w:ascii="Arial" w:hAnsi="Arial" w:cs="Arial"/>
          <w:color w:val="000000"/>
        </w:rPr>
        <w:t xml:space="preserve"> until full recovery has taken place; </w:t>
      </w:r>
    </w:p>
    <w:p w14:paraId="4642DB9E" w14:textId="77777777" w:rsidR="002E370C" w:rsidRPr="00613EFE" w:rsidRDefault="002E370C" w:rsidP="002E370C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</w:p>
    <w:p w14:paraId="0DF01065" w14:textId="016EBD62" w:rsidR="002E370C" w:rsidRPr="00613EFE" w:rsidRDefault="002E370C" w:rsidP="002E370C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Symptoms of COVID-19 can range from mild illness to pneumonia. Some people will recover easily, and others may get </w:t>
      </w:r>
      <w:r w:rsidR="00032023" w:rsidRPr="00613EFE">
        <w:rPr>
          <w:rFonts w:ascii="Arial" w:hAnsi="Arial" w:cs="Arial"/>
          <w:color w:val="000000"/>
        </w:rPr>
        <w:t>extremely sick</w:t>
      </w:r>
      <w:r w:rsidRPr="00613EFE">
        <w:rPr>
          <w:rFonts w:ascii="Arial" w:hAnsi="Arial" w:cs="Arial"/>
          <w:color w:val="000000"/>
        </w:rPr>
        <w:t xml:space="preserve"> very quickly. People with coronavirus may experience symptoms such as: </w:t>
      </w:r>
    </w:p>
    <w:p w14:paraId="4DB1BDEB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Fever </w:t>
      </w:r>
    </w:p>
    <w:p w14:paraId="36CFC84C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Coughing </w:t>
      </w:r>
    </w:p>
    <w:p w14:paraId="5C43E2F9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Sore throat </w:t>
      </w:r>
    </w:p>
    <w:p w14:paraId="336762B8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Shortness of breath </w:t>
      </w:r>
    </w:p>
    <w:p w14:paraId="2042F4C7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Loss of taste or smell </w:t>
      </w:r>
    </w:p>
    <w:p w14:paraId="43B53828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Temperature above 37.5ºc </w:t>
      </w:r>
    </w:p>
    <w:p w14:paraId="1A382369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Fatigue </w:t>
      </w:r>
    </w:p>
    <w:p w14:paraId="76B3348E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Unusual muscle aches and pains </w:t>
      </w:r>
    </w:p>
    <w:p w14:paraId="53F41B61" w14:textId="77777777" w:rsidR="002E370C" w:rsidRPr="00613EFE" w:rsidRDefault="002E370C" w:rsidP="002E37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3EFE">
        <w:rPr>
          <w:rFonts w:ascii="Arial" w:hAnsi="Arial" w:cs="Arial"/>
          <w:color w:val="000000"/>
        </w:rPr>
        <w:t xml:space="preserve">Diarrhoea. </w:t>
      </w:r>
    </w:p>
    <w:p w14:paraId="56CB3260" w14:textId="77777777" w:rsidR="005D0878" w:rsidRDefault="005D0878" w:rsidP="00956FE4">
      <w:pPr>
        <w:rPr>
          <w:rFonts w:ascii="Arial" w:hAnsi="Arial" w:cs="Arial"/>
          <w:sz w:val="24"/>
          <w:szCs w:val="24"/>
        </w:rPr>
      </w:pPr>
    </w:p>
    <w:p w14:paraId="4C587A6B" w14:textId="77777777" w:rsidR="00821149" w:rsidRPr="002E370C" w:rsidRDefault="00821149" w:rsidP="00956FE4">
      <w:pPr>
        <w:rPr>
          <w:rFonts w:ascii="Arial" w:hAnsi="Arial" w:cs="Arial"/>
          <w:sz w:val="24"/>
          <w:szCs w:val="24"/>
        </w:rPr>
      </w:pPr>
    </w:p>
    <w:p w14:paraId="032D9843" w14:textId="77777777" w:rsidR="00575D37" w:rsidRDefault="00575D37" w:rsidP="00956FE4">
      <w:pPr>
        <w:rPr>
          <w:rFonts w:ascii="Arial" w:hAnsi="Arial" w:cs="Arial"/>
          <w:sz w:val="24"/>
          <w:szCs w:val="24"/>
        </w:rPr>
      </w:pPr>
    </w:p>
    <w:p w14:paraId="0736FD16" w14:textId="77777777" w:rsidR="00575D37" w:rsidRPr="00820B3B" w:rsidRDefault="00575D37" w:rsidP="00575D37">
      <w:pPr>
        <w:pStyle w:val="20MajorH1"/>
        <w:spacing w:before="0"/>
        <w:jc w:val="center"/>
        <w:rPr>
          <w:color w:val="002060"/>
          <w:szCs w:val="32"/>
          <w:lang w:val="en-GB"/>
        </w:rPr>
      </w:pPr>
      <w:r w:rsidRPr="00820B3B">
        <w:rPr>
          <w:color w:val="002060"/>
          <w:szCs w:val="32"/>
        </w:rPr>
        <w:lastRenderedPageBreak/>
        <w:t xml:space="preserve">St Joseph’s College - </w:t>
      </w:r>
      <w:r w:rsidRPr="007231E7">
        <w:rPr>
          <w:color w:val="002060"/>
          <w:szCs w:val="32"/>
          <w:lang w:val="en-GB"/>
        </w:rPr>
        <w:t>Beulah Hill, London</w:t>
      </w:r>
      <w:r>
        <w:rPr>
          <w:color w:val="002060"/>
          <w:szCs w:val="32"/>
          <w:lang w:val="en-GB"/>
        </w:rPr>
        <w:t>,</w:t>
      </w:r>
      <w:r w:rsidRPr="007231E7">
        <w:rPr>
          <w:color w:val="002060"/>
          <w:szCs w:val="32"/>
          <w:lang w:val="en-GB"/>
        </w:rPr>
        <w:t xml:space="preserve"> SE19 3HL</w:t>
      </w:r>
    </w:p>
    <w:p w14:paraId="6397F80E" w14:textId="77777777" w:rsidR="00575D37" w:rsidRDefault="00811555" w:rsidP="0081155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14EAD0A3" wp14:editId="0F52CB5E">
            <wp:extent cx="4658668" cy="430924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909" cy="432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4115C" w14:textId="77777777" w:rsidR="001B1AC0" w:rsidRPr="00956FE4" w:rsidRDefault="002B0041" w:rsidP="0081155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765099EE" wp14:editId="0D2E35ED">
            <wp:extent cx="4625414" cy="42882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1557" cy="431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AC0" w:rsidRPr="00956FE4" w:rsidSect="00575D37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DD016" w14:textId="77777777" w:rsidR="006E2B6C" w:rsidRDefault="006E2B6C" w:rsidP="001B1AC0">
      <w:pPr>
        <w:spacing w:after="0" w:line="240" w:lineRule="auto"/>
      </w:pPr>
      <w:r>
        <w:separator/>
      </w:r>
    </w:p>
  </w:endnote>
  <w:endnote w:type="continuationSeparator" w:id="0">
    <w:p w14:paraId="4800D512" w14:textId="77777777" w:rsidR="006E2B6C" w:rsidRDefault="006E2B6C" w:rsidP="001B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DXQDA+Futur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MdITCTT">
    <w:altName w:val="AvantGardeMdITC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217B" w14:textId="77777777" w:rsidR="006E2B6C" w:rsidRDefault="006E2B6C" w:rsidP="001B1AC0">
      <w:pPr>
        <w:spacing w:after="0" w:line="240" w:lineRule="auto"/>
      </w:pPr>
      <w:r>
        <w:separator/>
      </w:r>
    </w:p>
  </w:footnote>
  <w:footnote w:type="continuationSeparator" w:id="0">
    <w:p w14:paraId="015A3051" w14:textId="77777777" w:rsidR="006E2B6C" w:rsidRDefault="006E2B6C" w:rsidP="001B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881881"/>
    <w:multiLevelType w:val="hybridMultilevel"/>
    <w:tmpl w:val="8705BA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A3577A"/>
    <w:multiLevelType w:val="hybridMultilevel"/>
    <w:tmpl w:val="690E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07DA6"/>
    <w:multiLevelType w:val="hybridMultilevel"/>
    <w:tmpl w:val="DEA8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D0DC6"/>
    <w:multiLevelType w:val="hybridMultilevel"/>
    <w:tmpl w:val="66BC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E4"/>
    <w:rsid w:val="00032023"/>
    <w:rsid w:val="000A020C"/>
    <w:rsid w:val="001B1AC0"/>
    <w:rsid w:val="00283653"/>
    <w:rsid w:val="002B0041"/>
    <w:rsid w:val="002E370C"/>
    <w:rsid w:val="00461DD4"/>
    <w:rsid w:val="00571F46"/>
    <w:rsid w:val="00575D37"/>
    <w:rsid w:val="005D0878"/>
    <w:rsid w:val="00613EFE"/>
    <w:rsid w:val="006928BC"/>
    <w:rsid w:val="006C5B67"/>
    <w:rsid w:val="006E2B6C"/>
    <w:rsid w:val="00713DD2"/>
    <w:rsid w:val="00735567"/>
    <w:rsid w:val="0078332B"/>
    <w:rsid w:val="00811555"/>
    <w:rsid w:val="00821149"/>
    <w:rsid w:val="00865503"/>
    <w:rsid w:val="008B53E9"/>
    <w:rsid w:val="00956FE4"/>
    <w:rsid w:val="00A40406"/>
    <w:rsid w:val="00CC7930"/>
    <w:rsid w:val="00D27603"/>
    <w:rsid w:val="00EC7DD3"/>
    <w:rsid w:val="00E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612FD"/>
  <w15:chartTrackingRefBased/>
  <w15:docId w15:val="{D554B1CB-884F-4AA5-B1FF-C9499014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E4"/>
    <w:pPr>
      <w:ind w:left="720"/>
      <w:contextualSpacing/>
    </w:pPr>
  </w:style>
  <w:style w:type="character" w:customStyle="1" w:styleId="A4">
    <w:name w:val="A4"/>
    <w:uiPriority w:val="99"/>
    <w:rsid w:val="002E370C"/>
    <w:rPr>
      <w:rFonts w:cs="LDXQDA+Futura-Medium"/>
      <w:color w:val="000000"/>
      <w:sz w:val="22"/>
      <w:szCs w:val="22"/>
    </w:rPr>
  </w:style>
  <w:style w:type="paragraph" w:customStyle="1" w:styleId="Default">
    <w:name w:val="Default"/>
    <w:rsid w:val="002E370C"/>
    <w:pPr>
      <w:autoSpaceDE w:val="0"/>
      <w:autoSpaceDN w:val="0"/>
      <w:adjustRightInd w:val="0"/>
      <w:spacing w:after="0" w:line="240" w:lineRule="auto"/>
    </w:pPr>
    <w:rPr>
      <w:rFonts w:ascii="AvantGardeMdITCTT" w:hAnsi="AvantGardeMdITCTT" w:cs="AvantGardeMdITCT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E370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E370C"/>
    <w:rPr>
      <w:rFonts w:cs="AvantGardeMdITCTT"/>
      <w:b/>
      <w:bCs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61DD4"/>
    <w:rPr>
      <w:color w:val="0563C1" w:themeColor="hyperlink"/>
      <w:u w:val="single"/>
    </w:rPr>
  </w:style>
  <w:style w:type="paragraph" w:customStyle="1" w:styleId="20MajorH1">
    <w:name w:val="20 Major H1"/>
    <w:basedOn w:val="Normal"/>
    <w:next w:val="Normal"/>
    <w:link w:val="20MajorH1Char"/>
    <w:uiPriority w:val="2"/>
    <w:qFormat/>
    <w:rsid w:val="00461DD4"/>
    <w:pPr>
      <w:keepNext/>
      <w:keepLines/>
      <w:spacing w:before="480" w:after="180" w:line="264" w:lineRule="auto"/>
      <w:outlineLvl w:val="0"/>
    </w:pPr>
    <w:rPr>
      <w:rFonts w:ascii="Arial (Body)" w:eastAsia="Times New Roman" w:hAnsi="Arial (Body)" w:cs="Times New Roman"/>
      <w:b/>
      <w:kern w:val="28"/>
      <w:sz w:val="32"/>
      <w:szCs w:val="20"/>
      <w:lang w:val="en-US"/>
      <w14:numForm w14:val="lining"/>
    </w:rPr>
  </w:style>
  <w:style w:type="character" w:customStyle="1" w:styleId="20MajorH1Char">
    <w:name w:val="20 Major H1 Char"/>
    <w:basedOn w:val="DefaultParagraphFont"/>
    <w:link w:val="20MajorH1"/>
    <w:rsid w:val="00461DD4"/>
    <w:rPr>
      <w:rFonts w:ascii="Arial (Body)" w:eastAsia="Times New Roman" w:hAnsi="Arial (Body)" w:cs="Times New Roman"/>
      <w:b/>
      <w:kern w:val="28"/>
      <w:sz w:val="32"/>
      <w:szCs w:val="20"/>
      <w:lang w:val="en-US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0C89-528B-41C5-B6E0-74C45E44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Tellam</dc:creator>
  <cp:keywords/>
  <dc:description/>
  <cp:lastModifiedBy>Audrey Livingston</cp:lastModifiedBy>
  <cp:revision>3</cp:revision>
  <dcterms:created xsi:type="dcterms:W3CDTF">2020-08-17T12:00:00Z</dcterms:created>
  <dcterms:modified xsi:type="dcterms:W3CDTF">2020-08-17T12:10:00Z</dcterms:modified>
</cp:coreProperties>
</file>