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19" w:rsidRPr="003A3519" w:rsidRDefault="003A3519" w:rsidP="003A3519">
      <w:pPr>
        <w:shd w:val="clear" w:color="auto" w:fill="F2F2F2"/>
        <w:bidi w:val="0"/>
        <w:spacing w:before="270" w:after="0" w:line="675" w:lineRule="atLeast"/>
        <w:jc w:val="right"/>
        <w:outlineLvl w:val="0"/>
        <w:rPr>
          <w:rFonts w:ascii="Arial" w:eastAsia="Times New Roman" w:hAnsi="Arial" w:cs="Arial"/>
          <w:b/>
          <w:bCs/>
          <w:color w:val="282828"/>
          <w:kern w:val="36"/>
          <w:sz w:val="54"/>
          <w:szCs w:val="54"/>
          <w:lang w:bidi="ar-EG"/>
        </w:rPr>
      </w:pPr>
      <w:r w:rsidRPr="003A3519">
        <w:rPr>
          <w:rFonts w:ascii="Arial" w:eastAsia="Times New Roman" w:hAnsi="Arial" w:cs="Arial"/>
          <w:b/>
          <w:bCs/>
          <w:color w:val="282828"/>
          <w:kern w:val="36"/>
          <w:sz w:val="54"/>
          <w:szCs w:val="54"/>
          <w:rtl/>
        </w:rPr>
        <w:t>من خلال قراءة في كتاب الفيلسوف بيتر سينجر.. الفقر العالمي المشكلة والحل</w:t>
      </w:r>
    </w:p>
    <w:p w:rsidR="003A3519" w:rsidRPr="003A3519" w:rsidRDefault="003A3519" w:rsidP="003A3519">
      <w:pPr>
        <w:shd w:val="clear" w:color="auto" w:fill="F2F2F2"/>
        <w:bidi w:val="0"/>
        <w:spacing w:after="0" w:line="240" w:lineRule="auto"/>
        <w:rPr>
          <w:rFonts w:ascii="Arial" w:eastAsia="Times New Roman" w:hAnsi="Arial" w:cs="Arial"/>
          <w:color w:val="212529"/>
          <w:sz w:val="24"/>
          <w:szCs w:val="24"/>
        </w:rPr>
      </w:pPr>
      <w:r w:rsidRPr="003A3519">
        <w:rPr>
          <w:rFonts w:ascii="Arial" w:eastAsia="Times New Roman" w:hAnsi="Arial" w:cs="Arial"/>
          <w:noProof/>
          <w:color w:val="212529"/>
          <w:sz w:val="24"/>
          <w:szCs w:val="24"/>
        </w:rPr>
        <w:drawing>
          <wp:inline distT="0" distB="0" distL="0" distR="0">
            <wp:extent cx="10475595" cy="5854065"/>
            <wp:effectExtent l="0" t="0" r="1905" b="0"/>
            <wp:docPr id="68" name="Picture 68" descr="https://cdn1-m.alittihad.ae/store/archive/image/2021/7/7/1735a619-8502-46e2-bf06-b5fca4489d8b.jpg?width=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cdn1-m.alittihad.ae/store/archive/image/2021/7/7/1735a619-8502-46e2-bf06-b5fca4489d8b.jpg?width=1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5595" cy="5854065"/>
                    </a:xfrm>
                    <a:prstGeom prst="rect">
                      <a:avLst/>
                    </a:prstGeom>
                    <a:noFill/>
                    <a:ln>
                      <a:noFill/>
                    </a:ln>
                  </pic:spPr>
                </pic:pic>
              </a:graphicData>
            </a:graphic>
          </wp:inline>
        </w:drawing>
      </w:r>
    </w:p>
    <w:p w:rsidR="003A3519" w:rsidRPr="003A3519" w:rsidRDefault="003A3519" w:rsidP="003A3519">
      <w:pPr>
        <w:shd w:val="clear" w:color="auto" w:fill="F2F2F2"/>
        <w:bidi w:val="0"/>
        <w:spacing w:after="0" w:line="375" w:lineRule="atLeast"/>
        <w:rPr>
          <w:rFonts w:ascii="Arial" w:eastAsia="Times New Roman" w:hAnsi="Arial" w:cs="Arial"/>
          <w:b/>
          <w:bCs/>
          <w:color w:val="FFFFFF"/>
          <w:sz w:val="21"/>
          <w:szCs w:val="21"/>
          <w:lang w:bidi="ar-EG"/>
        </w:rPr>
      </w:pPr>
      <w:r w:rsidRPr="003A3519">
        <w:rPr>
          <w:rFonts w:ascii="Arial" w:eastAsia="Times New Roman" w:hAnsi="Arial" w:cs="Arial"/>
          <w:b/>
          <w:bCs/>
          <w:color w:val="FFFFFF"/>
          <w:sz w:val="21"/>
          <w:szCs w:val="21"/>
          <w:rtl/>
        </w:rPr>
        <w:t>من خلال قراءة في كتاب الفيلسوف بيتر سينجر.. الفقر العالمي المشكلة والحل</w:t>
      </w:r>
    </w:p>
    <w:p w:rsidR="00FC0D0E" w:rsidRPr="00485998" w:rsidRDefault="00FC0D0E" w:rsidP="00FC0D0E">
      <w:pPr>
        <w:shd w:val="clear" w:color="auto" w:fill="F2F2F2"/>
        <w:bidi w:val="0"/>
        <w:spacing w:after="0" w:line="240" w:lineRule="auto"/>
        <w:jc w:val="right"/>
        <w:rPr>
          <w:rFonts w:ascii="Arial" w:eastAsia="Times New Roman" w:hAnsi="Arial" w:cs="Arial" w:hint="cs"/>
          <w:color w:val="212529"/>
          <w:sz w:val="18"/>
          <w:szCs w:val="18"/>
          <w:lang w:bidi="ar-EG"/>
        </w:rPr>
      </w:pPr>
      <w:r>
        <w:rPr>
          <w:rFonts w:ascii="Segoe UI Semibold" w:eastAsia="Times New Roman" w:hAnsi="Segoe UI Semibold" w:cs="Arial" w:hint="cs"/>
          <w:b/>
          <w:bCs/>
          <w:color w:val="282828"/>
          <w:kern w:val="36"/>
          <w:sz w:val="56"/>
          <w:szCs w:val="56"/>
          <w:rtl/>
        </w:rPr>
        <w:t>د.سعيد توفيق</w:t>
      </w:r>
    </w:p>
    <w:p w:rsidR="003A3519" w:rsidRPr="003A3519" w:rsidRDefault="003A3519" w:rsidP="003A3519">
      <w:pPr>
        <w:shd w:val="clear" w:color="auto" w:fill="F2F2F2"/>
        <w:bidi w:val="0"/>
        <w:spacing w:after="0" w:line="240" w:lineRule="auto"/>
        <w:jc w:val="center"/>
        <w:rPr>
          <w:rFonts w:ascii="Arial" w:eastAsia="Times New Roman" w:hAnsi="Arial" w:cs="Arial"/>
          <w:color w:val="212529"/>
          <w:sz w:val="18"/>
          <w:szCs w:val="18"/>
        </w:rPr>
      </w:pPr>
      <w:bookmarkStart w:id="0" w:name="_GoBack"/>
      <w:bookmarkEnd w:id="0"/>
    </w:p>
    <w:p w:rsidR="003A3519" w:rsidRPr="003A3519" w:rsidRDefault="003A3519" w:rsidP="003A3519">
      <w:pPr>
        <w:shd w:val="clear" w:color="auto" w:fill="F2F2F2"/>
        <w:bidi w:val="0"/>
        <w:spacing w:after="0" w:line="240" w:lineRule="auto"/>
        <w:rPr>
          <w:rFonts w:ascii="Arial" w:eastAsia="Times New Roman" w:hAnsi="Arial" w:cs="Arial"/>
          <w:color w:val="212529"/>
          <w:sz w:val="24"/>
          <w:szCs w:val="24"/>
        </w:rPr>
      </w:pPr>
      <w:r w:rsidRPr="003A3519">
        <w:rPr>
          <w:rFonts w:ascii="Arial" w:eastAsia="Times New Roman" w:hAnsi="Arial" w:cs="Arial"/>
          <w:noProof/>
          <w:color w:val="212529"/>
          <w:sz w:val="24"/>
          <w:szCs w:val="24"/>
        </w:rPr>
        <mc:AlternateContent>
          <mc:Choice Requires="wps">
            <w:drawing>
              <wp:inline distT="0" distB="0" distL="0" distR="0">
                <wp:extent cx="307975" cy="307975"/>
                <wp:effectExtent l="0" t="0" r="0" b="0"/>
                <wp:docPr id="62" name="Rectangle 62" descr="https://static.alittihad.ae/front/Content/Alittihad/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CD1381" id="Rectangle 62" o:spid="_x0000_s1026" alt="https://static.alittihad.ae/front/Content/Alittihad/img/share.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" filled="f" stroked="f">
                <o:lock v:ext="edit" aspectratio="t"/>
                <w10:wrap anchorx="page"/>
                <w10:anchorlock/>
              </v:rect>
            </w:pict>
          </mc:Fallback>
        </mc:AlternateContent>
      </w:r>
    </w:p>
    <w:p w:rsidR="003A3519" w:rsidRPr="003A3519" w:rsidRDefault="003A3519" w:rsidP="003A3519">
      <w:pPr>
        <w:shd w:val="clear" w:color="auto" w:fill="F2F2F2"/>
        <w:bidi w:val="0"/>
        <w:spacing w:after="0" w:line="210" w:lineRule="atLeast"/>
        <w:jc w:val="right"/>
        <w:rPr>
          <w:rFonts w:ascii="Arial" w:eastAsia="Times New Roman" w:hAnsi="Arial" w:cs="Arial"/>
          <w:b/>
          <w:bCs/>
          <w:color w:val="139FDA"/>
          <w:sz w:val="21"/>
          <w:szCs w:val="21"/>
        </w:rPr>
      </w:pPr>
      <w:r w:rsidRPr="003A3519">
        <w:rPr>
          <w:rFonts w:ascii="Arial" w:eastAsia="Times New Roman" w:hAnsi="Arial" w:cs="Arial"/>
          <w:b/>
          <w:bCs/>
          <w:color w:val="139FDA"/>
          <w:sz w:val="21"/>
          <w:szCs w:val="21"/>
        </w:rPr>
        <w:t xml:space="preserve">8 </w:t>
      </w:r>
      <w:r w:rsidRPr="003A3519">
        <w:rPr>
          <w:rFonts w:ascii="Arial" w:eastAsia="Times New Roman" w:hAnsi="Arial" w:cs="Arial"/>
          <w:b/>
          <w:bCs/>
          <w:color w:val="139FDA"/>
          <w:sz w:val="21"/>
          <w:szCs w:val="21"/>
          <w:rtl/>
        </w:rPr>
        <w:t>يوليو 2021 00:40</w:t>
      </w:r>
    </w:p>
    <w:p w:rsidR="003A3519" w:rsidRPr="003A3519" w:rsidRDefault="003A3519" w:rsidP="003A3519">
      <w:pPr>
        <w:shd w:val="clear" w:color="auto" w:fill="F2F2F2"/>
        <w:bidi w:val="0"/>
        <w:spacing w:after="0" w:line="570" w:lineRule="atLeast"/>
        <w:jc w:val="both"/>
        <w:rPr>
          <w:rFonts w:ascii="Arial" w:eastAsia="Times New Roman" w:hAnsi="Arial" w:cs="Arial"/>
          <w:color w:val="262626"/>
          <w:sz w:val="27"/>
          <w:szCs w:val="27"/>
        </w:rPr>
      </w:pPr>
      <w:r w:rsidRPr="003A3519">
        <w:rPr>
          <w:rFonts w:ascii="Arial" w:eastAsia="Times New Roman" w:hAnsi="Arial" w:cs="Arial"/>
          <w:color w:val="262626"/>
          <w:sz w:val="27"/>
          <w:szCs w:val="27"/>
          <w:rtl/>
        </w:rPr>
        <w:t>أكثر الناس لا يعلمون حقيقة مشكلة الفقر حول العالم، رغم أن هناك كتابات عديدة تناولت هذه المشكلة، ولكن كتاب الفيلسوف الأسترالي ذائع الصيت بيتر سينجر</w:t>
      </w:r>
      <w:r w:rsidRPr="003A3519">
        <w:rPr>
          <w:rFonts w:ascii="Arial" w:eastAsia="Times New Roman" w:hAnsi="Arial" w:cs="Arial"/>
          <w:color w:val="262626"/>
          <w:sz w:val="27"/>
          <w:szCs w:val="27"/>
        </w:rPr>
        <w:t xml:space="preserve"> Peter Singer </w:t>
      </w:r>
      <w:r w:rsidRPr="003A3519">
        <w:rPr>
          <w:rFonts w:ascii="Arial" w:eastAsia="Times New Roman" w:hAnsi="Arial" w:cs="Arial"/>
          <w:color w:val="262626"/>
          <w:sz w:val="27"/>
          <w:szCs w:val="27"/>
          <w:rtl/>
        </w:rPr>
        <w:t xml:space="preserve">بعنوان «الحياة التي </w:t>
      </w:r>
      <w:r w:rsidRPr="003A3519">
        <w:rPr>
          <w:rFonts w:ascii="Arial" w:eastAsia="Times New Roman" w:hAnsi="Arial" w:cs="Arial"/>
          <w:color w:val="262626"/>
          <w:sz w:val="27"/>
          <w:szCs w:val="27"/>
          <w:rtl/>
        </w:rPr>
        <w:lastRenderedPageBreak/>
        <w:t>يمكنك إنقاذها</w:t>
      </w:r>
      <w:r w:rsidRPr="003A3519">
        <w:rPr>
          <w:rFonts w:ascii="Arial" w:eastAsia="Times New Roman" w:hAnsi="Arial" w:cs="Arial"/>
          <w:color w:val="262626"/>
          <w:sz w:val="27"/>
          <w:szCs w:val="27"/>
        </w:rPr>
        <w:t>» (The Life You Can Save)</w:t>
      </w:r>
      <w:r w:rsidRPr="003A3519">
        <w:rPr>
          <w:rFonts w:ascii="Arial" w:eastAsia="Times New Roman" w:hAnsi="Arial" w:cs="Arial"/>
          <w:color w:val="262626"/>
          <w:sz w:val="27"/>
          <w:szCs w:val="27"/>
          <w:rtl/>
        </w:rPr>
        <w:t>، جلب هذه المشكلة إلى الصدارة، وجعلها مفهومة لدى القارئ العام بعيداً عن تعقيدات النظريات السياسية والاقتصادية، ببساطة لأنه يوظِّف الإحصائيات الرسمية في إظهار بؤس العالم الذي نعيش فيه، وبؤس موقفنا الأخلاقي منه، وهو يقيم البرهان الفلسفي على ضرورة اتخاذ موقف أخلاقي إزاءه، بحيث يوجهنا إلى حلول من خلال التبرع للمؤسسات الموثوق بها في مواجهة هذه المشكلة. وسأعتمد هنا على أهم ما جاء في كتاب سينجر في هذا الصدد</w:t>
      </w:r>
      <w:r w:rsidRPr="003A3519">
        <w:rPr>
          <w:rFonts w:ascii="Arial" w:eastAsia="Times New Roman" w:hAnsi="Arial" w:cs="Arial"/>
          <w:color w:val="262626"/>
          <w:sz w:val="27"/>
          <w:szCs w:val="27"/>
        </w:rPr>
        <w:t>...</w:t>
      </w:r>
    </w:p>
    <w:p w:rsidR="003A3519" w:rsidRPr="003A3519" w:rsidRDefault="003A3519" w:rsidP="003A3519">
      <w:pPr>
        <w:shd w:val="clear" w:color="auto" w:fill="F2F2F2"/>
        <w:bidi w:val="0"/>
        <w:spacing w:after="0" w:line="570" w:lineRule="atLeast"/>
        <w:jc w:val="right"/>
        <w:rPr>
          <w:rFonts w:ascii="Arial" w:eastAsia="Times New Roman" w:hAnsi="Arial" w:cs="Arial"/>
          <w:color w:val="262626"/>
          <w:sz w:val="27"/>
          <w:szCs w:val="27"/>
        </w:rPr>
      </w:pPr>
    </w:p>
    <w:p w:rsidR="003A3519" w:rsidRPr="003A3519" w:rsidRDefault="003A3519" w:rsidP="003A3519">
      <w:pPr>
        <w:shd w:val="clear" w:color="auto" w:fill="F2F2F2"/>
        <w:bidi w:val="0"/>
        <w:spacing w:after="0" w:line="570" w:lineRule="atLeast"/>
        <w:jc w:val="both"/>
        <w:rPr>
          <w:rFonts w:ascii="Arial" w:eastAsia="Times New Roman" w:hAnsi="Arial" w:cs="Arial"/>
          <w:color w:val="262626"/>
          <w:sz w:val="27"/>
          <w:szCs w:val="27"/>
        </w:rPr>
      </w:pPr>
      <w:r w:rsidRPr="003A3519">
        <w:rPr>
          <w:rFonts w:ascii="Arial" w:eastAsia="Times New Roman" w:hAnsi="Arial" w:cs="Arial"/>
          <w:b/>
          <w:bCs/>
          <w:color w:val="262626"/>
          <w:sz w:val="27"/>
          <w:szCs w:val="27"/>
          <w:bdr w:val="none" w:sz="0" w:space="0" w:color="auto" w:frame="1"/>
          <w:rtl/>
        </w:rPr>
        <w:t>تعريف الفقر</w:t>
      </w:r>
      <w:r w:rsidRPr="003A3519">
        <w:rPr>
          <w:rFonts w:ascii="Arial" w:eastAsia="Times New Roman" w:hAnsi="Arial" w:cs="Arial"/>
          <w:color w:val="262626"/>
          <w:sz w:val="27"/>
          <w:szCs w:val="27"/>
        </w:rPr>
        <w:br/>
      </w:r>
      <w:r w:rsidRPr="003A3519">
        <w:rPr>
          <w:rFonts w:ascii="Arial" w:eastAsia="Times New Roman" w:hAnsi="Arial" w:cs="Arial"/>
          <w:color w:val="262626"/>
          <w:sz w:val="27"/>
          <w:szCs w:val="27"/>
          <w:rtl/>
        </w:rPr>
        <w:t>خلال العقد الأول من هذا القرن أجرى خبراء البنك الدولي توثيقاً لخبرات 60.000 امرأة ورجل من الفقراء في ثلاثة وسبعين بلداً، وقد قال هؤلاء الناس إن الفقر يعني بالنسبة إليهم هذه الأمور</w:t>
      </w:r>
      <w:r w:rsidRPr="003A3519">
        <w:rPr>
          <w:rFonts w:ascii="Arial" w:eastAsia="Times New Roman" w:hAnsi="Arial" w:cs="Arial"/>
          <w:color w:val="262626"/>
          <w:sz w:val="27"/>
          <w:szCs w:val="27"/>
        </w:rPr>
        <w:t>:</w:t>
      </w:r>
      <w:r w:rsidRPr="003A3519">
        <w:rPr>
          <w:rFonts w:ascii="Arial" w:eastAsia="Times New Roman" w:hAnsi="Arial" w:cs="Arial"/>
          <w:color w:val="262626"/>
          <w:sz w:val="27"/>
          <w:szCs w:val="27"/>
        </w:rPr>
        <w:br/>
        <w:t xml:space="preserve">- </w:t>
      </w:r>
      <w:r w:rsidRPr="003A3519">
        <w:rPr>
          <w:rFonts w:ascii="Arial" w:eastAsia="Times New Roman" w:hAnsi="Arial" w:cs="Arial"/>
          <w:color w:val="262626"/>
          <w:sz w:val="27"/>
          <w:szCs w:val="27"/>
          <w:rtl/>
        </w:rPr>
        <w:t>أن الحصول على الطعام يتعذر عليك طيلة السنة أو بعضها، فأنت غالباً ما تأكل وجبة واحدة فقط في اليوم، ويكون عليك أحياناً الاختيار بين أن تسد رمق جوع طفلك أو جوعك، وأحياناً لا تكون قادراً على أي من الاختيارين</w:t>
      </w:r>
      <w:r w:rsidRPr="003A3519">
        <w:rPr>
          <w:rFonts w:ascii="Arial" w:eastAsia="Times New Roman" w:hAnsi="Arial" w:cs="Arial"/>
          <w:color w:val="262626"/>
          <w:sz w:val="27"/>
          <w:szCs w:val="27"/>
        </w:rPr>
        <w:t>.</w:t>
      </w:r>
      <w:r w:rsidRPr="003A3519">
        <w:rPr>
          <w:rFonts w:ascii="Arial" w:eastAsia="Times New Roman" w:hAnsi="Arial" w:cs="Arial"/>
          <w:color w:val="262626"/>
          <w:sz w:val="27"/>
          <w:szCs w:val="27"/>
        </w:rPr>
        <w:br/>
        <w:t xml:space="preserve">- </w:t>
      </w:r>
      <w:r w:rsidRPr="003A3519">
        <w:rPr>
          <w:rFonts w:ascii="Arial" w:eastAsia="Times New Roman" w:hAnsi="Arial" w:cs="Arial"/>
          <w:color w:val="262626"/>
          <w:sz w:val="27"/>
          <w:szCs w:val="27"/>
          <w:rtl/>
        </w:rPr>
        <w:t>لا يمكنك أن تدّخر مالاً، وإذا مرض أحد أفراد العائلة وكنت محتاجاً إلى مال من أجل زيارة الطبيب، أو إذا فسد المحصول من الزراعة ولم يكن لديك شيء لتأكله، فإنه يكون عليك أن تقترض من أحد المُرابين في المنطقة التي تسكنها، وسيفرض عليك فوائد كثيرة كلما استمرّت نفقات الدَّيْن في الازدياد، وقد لا تستطيع أبداً التحرر منه</w:t>
      </w:r>
      <w:r w:rsidRPr="003A3519">
        <w:rPr>
          <w:rFonts w:ascii="Arial" w:eastAsia="Times New Roman" w:hAnsi="Arial" w:cs="Arial"/>
          <w:color w:val="262626"/>
          <w:sz w:val="27"/>
          <w:szCs w:val="27"/>
        </w:rPr>
        <w:t>.</w:t>
      </w:r>
      <w:r w:rsidRPr="003A3519">
        <w:rPr>
          <w:rFonts w:ascii="Arial" w:eastAsia="Times New Roman" w:hAnsi="Arial" w:cs="Arial"/>
          <w:color w:val="262626"/>
          <w:sz w:val="27"/>
          <w:szCs w:val="27"/>
        </w:rPr>
        <w:br/>
        <w:t xml:space="preserve">- </w:t>
      </w:r>
      <w:r w:rsidRPr="003A3519">
        <w:rPr>
          <w:rFonts w:ascii="Arial" w:eastAsia="Times New Roman" w:hAnsi="Arial" w:cs="Arial"/>
          <w:color w:val="262626"/>
          <w:sz w:val="27"/>
          <w:szCs w:val="27"/>
          <w:rtl/>
        </w:rPr>
        <w:t>لا يمكنك أن تتكفل بإرسال أطفالك للمدرسة، وإذا ما التحقوا بها بالفعل، فإنك تضطر إلى إخراجهم منها مجدداً إذا كان حصاد الموسم ضعيفاً</w:t>
      </w:r>
      <w:r w:rsidRPr="003A3519">
        <w:rPr>
          <w:rFonts w:ascii="Arial" w:eastAsia="Times New Roman" w:hAnsi="Arial" w:cs="Arial"/>
          <w:color w:val="262626"/>
          <w:sz w:val="27"/>
          <w:szCs w:val="27"/>
        </w:rPr>
        <w:t>.</w:t>
      </w:r>
      <w:r w:rsidRPr="003A3519">
        <w:rPr>
          <w:rFonts w:ascii="Arial" w:eastAsia="Times New Roman" w:hAnsi="Arial" w:cs="Arial"/>
          <w:color w:val="262626"/>
          <w:sz w:val="27"/>
          <w:szCs w:val="27"/>
        </w:rPr>
        <w:br/>
        <w:t xml:space="preserve">- </w:t>
      </w:r>
      <w:r w:rsidRPr="003A3519">
        <w:rPr>
          <w:rFonts w:ascii="Arial" w:eastAsia="Times New Roman" w:hAnsi="Arial" w:cs="Arial"/>
          <w:color w:val="262626"/>
          <w:sz w:val="27"/>
          <w:szCs w:val="27"/>
          <w:rtl/>
        </w:rPr>
        <w:t>أنك تعيش في بيت واهِن، مُشيَّد من الطين أو سعف النخيل، بحيث إنك تحتاج إلى إعادة بنائه كل سنتين أو ثلاث، أو بعد كل جَوٍّ عاصف</w:t>
      </w:r>
      <w:r w:rsidRPr="003A3519">
        <w:rPr>
          <w:rFonts w:ascii="Arial" w:eastAsia="Times New Roman" w:hAnsi="Arial" w:cs="Arial"/>
          <w:color w:val="262626"/>
          <w:sz w:val="27"/>
          <w:szCs w:val="27"/>
        </w:rPr>
        <w:t>.</w:t>
      </w:r>
      <w:r w:rsidRPr="003A3519">
        <w:rPr>
          <w:rFonts w:ascii="Arial" w:eastAsia="Times New Roman" w:hAnsi="Arial" w:cs="Arial"/>
          <w:color w:val="262626"/>
          <w:sz w:val="27"/>
          <w:szCs w:val="27"/>
        </w:rPr>
        <w:br/>
        <w:t xml:space="preserve">- </w:t>
      </w:r>
      <w:r w:rsidRPr="003A3519">
        <w:rPr>
          <w:rFonts w:ascii="Arial" w:eastAsia="Times New Roman" w:hAnsi="Arial" w:cs="Arial"/>
          <w:color w:val="262626"/>
          <w:sz w:val="27"/>
          <w:szCs w:val="27"/>
          <w:rtl/>
        </w:rPr>
        <w:t>ليس هناك بقربك مصدر لمياه شرب آمنة، وعليك أن تحمل المياه اللازمة لك عبر طريق طويل، وحتى بعد قيامك بذلك يمكن لهذه المياه أن تُمرِضَك ما لم تقم بغليها</w:t>
      </w:r>
      <w:r w:rsidRPr="003A3519">
        <w:rPr>
          <w:rFonts w:ascii="Arial" w:eastAsia="Times New Roman" w:hAnsi="Arial" w:cs="Arial"/>
          <w:color w:val="262626"/>
          <w:sz w:val="27"/>
          <w:szCs w:val="27"/>
        </w:rPr>
        <w:t>.</w:t>
      </w:r>
      <w:r w:rsidRPr="003A3519">
        <w:rPr>
          <w:rFonts w:ascii="Arial" w:eastAsia="Times New Roman" w:hAnsi="Arial" w:cs="Arial"/>
          <w:color w:val="262626"/>
          <w:sz w:val="27"/>
          <w:szCs w:val="27"/>
        </w:rPr>
        <w:br/>
      </w:r>
      <w:r w:rsidRPr="003A3519">
        <w:rPr>
          <w:rFonts w:ascii="Arial" w:eastAsia="Times New Roman" w:hAnsi="Arial" w:cs="Arial"/>
          <w:color w:val="262626"/>
          <w:sz w:val="27"/>
          <w:szCs w:val="27"/>
          <w:rtl/>
        </w:rPr>
        <w:t>مؤشرات وأرقام</w:t>
      </w:r>
      <w:r w:rsidRPr="003A3519">
        <w:rPr>
          <w:rFonts w:ascii="Arial" w:eastAsia="Times New Roman" w:hAnsi="Arial" w:cs="Arial"/>
          <w:color w:val="262626"/>
          <w:sz w:val="27"/>
          <w:szCs w:val="27"/>
        </w:rPr>
        <w:br/>
        <w:t xml:space="preserve">- </w:t>
      </w:r>
      <w:r w:rsidRPr="003A3519">
        <w:rPr>
          <w:rFonts w:ascii="Arial" w:eastAsia="Times New Roman" w:hAnsi="Arial" w:cs="Arial"/>
          <w:color w:val="262626"/>
          <w:sz w:val="27"/>
          <w:szCs w:val="27"/>
          <w:rtl/>
        </w:rPr>
        <w:t xml:space="preserve">يُعرِّف البنك الدولي من يعيشون في فقر مُدقِع بأنهم من يعيشون على أقل 1.25 دولار في اليوم </w:t>
      </w:r>
      <w:r w:rsidRPr="003A3519">
        <w:rPr>
          <w:rFonts w:ascii="Arial" w:eastAsia="Times New Roman" w:hAnsi="Arial" w:cs="Arial"/>
          <w:color w:val="262626"/>
          <w:sz w:val="27"/>
          <w:szCs w:val="27"/>
          <w:rtl/>
        </w:rPr>
        <w:lastRenderedPageBreak/>
        <w:t>الواحد، ومجموع عدد الناس الذين يضعهم دخلهم تحت هذا الحد هو 1.4 مليار شخص، معظمهم يعيش في جنوب شرق آسيا، وخاصة في الهند، والصين، وفي جنوب الصحراء الإفريقية، وأميركا اللاتينية، وشاطئ البحر الكاريبي، والشرق الأوسط، وشمال إفريقيا، وشرق أوروبا، وآسيا الوسطى</w:t>
      </w:r>
      <w:r w:rsidRPr="003A3519">
        <w:rPr>
          <w:rFonts w:ascii="Arial" w:eastAsia="Times New Roman" w:hAnsi="Arial" w:cs="Arial"/>
          <w:color w:val="262626"/>
          <w:sz w:val="27"/>
          <w:szCs w:val="27"/>
        </w:rPr>
        <w:t>.</w:t>
      </w:r>
      <w:r w:rsidRPr="003A3519">
        <w:rPr>
          <w:rFonts w:ascii="Arial" w:eastAsia="Times New Roman" w:hAnsi="Arial" w:cs="Arial"/>
          <w:color w:val="262626"/>
          <w:sz w:val="27"/>
          <w:szCs w:val="27"/>
        </w:rPr>
        <w:br/>
        <w:t xml:space="preserve">- </w:t>
      </w:r>
      <w:r w:rsidRPr="003A3519">
        <w:rPr>
          <w:rFonts w:ascii="Arial" w:eastAsia="Times New Roman" w:hAnsi="Arial" w:cs="Arial"/>
          <w:color w:val="262626"/>
          <w:sz w:val="27"/>
          <w:szCs w:val="27"/>
          <w:rtl/>
        </w:rPr>
        <w:t>جنوب آسيا ما زال إقليماً يحوي أكبر عدد من البشر الذين يعيشون في فقرٍ مُدقِع، بإجمالي 600 مليون شخص، من بينهم 455 مليوناً في الهند، ومع ذلك، فإنَّ النموّ الاقتصادي قلَّل من نسبة سكان جنوب آسيا الذين يعيشون في فقرٍ مُدقِع من نسبة 60% إلى 42% في سنة 2005، وهناك 380 مليوناً آخرين من البشر الذين يعيشون في فقرٍ مُدقِع في إقليم جنوب الصحراء الإفريقية، حيث يكون نصف السكان في فقرٍ مُدقِع، وتلك هي الآن النسبة ذاتها التي كانت في سنة 1981. إنَّ تقلّص الفقر بالغ التأثير قد حدث في إقليم شرق آسيا، برغم أنّه لا يزال هناك أكثر من 200 مليون من الصينيين الفقراء فقراً مُدقِعاً، وهناك عددٌ أقلّ من ذلك في مناطق أخرى من الإقليم. وبقية الفقراء فقراً مُدقِعاً موزعون حول العالم في المناطق المذكورة من قبل</w:t>
      </w:r>
      <w:r w:rsidRPr="003A3519">
        <w:rPr>
          <w:rFonts w:ascii="Arial" w:eastAsia="Times New Roman" w:hAnsi="Arial" w:cs="Arial"/>
          <w:color w:val="262626"/>
          <w:sz w:val="27"/>
          <w:szCs w:val="27"/>
        </w:rPr>
        <w:t>.</w:t>
      </w:r>
    </w:p>
    <w:p w:rsidR="003A3519" w:rsidRPr="003A3519" w:rsidRDefault="003A3519" w:rsidP="003A3519">
      <w:pPr>
        <w:shd w:val="clear" w:color="auto" w:fill="F2F2F2"/>
        <w:bidi w:val="0"/>
        <w:spacing w:after="0" w:line="570" w:lineRule="atLeast"/>
        <w:jc w:val="both"/>
        <w:rPr>
          <w:rFonts w:ascii="Arial" w:eastAsia="Times New Roman" w:hAnsi="Arial" w:cs="Arial"/>
          <w:color w:val="262626"/>
          <w:sz w:val="27"/>
          <w:szCs w:val="27"/>
        </w:rPr>
      </w:pPr>
      <w:r w:rsidRPr="003A3519">
        <w:rPr>
          <w:rFonts w:ascii="Arial" w:eastAsia="Times New Roman" w:hAnsi="Arial" w:cs="Arial"/>
          <w:b/>
          <w:bCs/>
          <w:color w:val="262626"/>
          <w:sz w:val="27"/>
          <w:szCs w:val="27"/>
          <w:bdr w:val="none" w:sz="0" w:space="0" w:color="auto" w:frame="1"/>
          <w:rtl/>
        </w:rPr>
        <w:t>مواجهة الفقر</w:t>
      </w:r>
      <w:r w:rsidRPr="003A3519">
        <w:rPr>
          <w:rFonts w:ascii="Arial" w:eastAsia="Times New Roman" w:hAnsi="Arial" w:cs="Arial"/>
          <w:color w:val="262626"/>
          <w:sz w:val="27"/>
          <w:szCs w:val="27"/>
        </w:rPr>
        <w:br/>
      </w:r>
      <w:r w:rsidRPr="003A3519">
        <w:rPr>
          <w:rFonts w:ascii="Arial" w:eastAsia="Times New Roman" w:hAnsi="Arial" w:cs="Arial"/>
          <w:color w:val="262626"/>
          <w:sz w:val="27"/>
          <w:szCs w:val="27"/>
          <w:rtl/>
        </w:rPr>
        <w:t xml:space="preserve">يقترح بيتر سينجر لحل مشكلة الفقر العالمي أن يتبرع الناس ميسورو الحال بنسبة 5% من دخلهم السنوي، وأكثر من ذلك إلى حد ما بالنسبة إلى الأثرياء جداً، وهو يرى أن فعل ذلك سيكون خطوة أولى تجاه استعادة الأهمية الأخلاقية للتبرّع باعتباره مكوِّناً جوهريّاً للعيش بشكل جيد في الحياة (ولذلك فإنه يضع جدولاً تصاعديّاً بنسبة التبرع قياساً على الدخل)، وإذا ما تم تبني هذا الأمر على نطاق واسع، فسيكون لدينا أكثر مما يكفي من المال لإنهاء الفقر المُدقِع. كما يرى أيضاً أن ذلك لا ينال شيئاً من سعادتنا ومتعتنا، بل سيزيد منها. حقّاً إن كثيراً من الناس يحصلون على متعة كبيرة في ارتداء ملابس مُصمَّمَةٍ وفق خطوط الموضة، وأكل أشهى الطعام، والإنصات إلى الموسيقى من جهاز جيّد في تجسيم الصوت، فالحياة كلها تكون من أجل المتعة، وكلما حصلت على الكثير منها، كان ذلك أفضل، ولكن سعادة هؤلاء ستكون أكبر إذا عرفوا أن تبرعهم سيساهم في إنقاذ الأطفال البالغ عددهم 8.8 مليون الذين يموتون بسبب الفقر سنويّاً وينتشرون في القرى والأحياء الريفية الفقيرة في كل أنحاء العالم، حيث لا تُوجَد كاميرات تلفزيونية تركّز عليهم، ومن الأكثر صعوبة التركيز على الأطفال الذين لم يموتوا، ولكنهم سيموتون إذا لم يكن هناك برنامج إعانة مموَّل لتطعيمهم ضد الحصبة، </w:t>
      </w:r>
      <w:r w:rsidRPr="003A3519">
        <w:rPr>
          <w:rFonts w:ascii="Arial" w:eastAsia="Times New Roman" w:hAnsi="Arial" w:cs="Arial"/>
          <w:color w:val="262626"/>
          <w:sz w:val="27"/>
          <w:szCs w:val="27"/>
          <w:rtl/>
        </w:rPr>
        <w:lastRenderedPageBreak/>
        <w:t>ولتوفير المرافق الصحية والمياه الآمنة لهم، ولتزويدهم بستائر الفراش الشبكية الواقية من الإصابة بالملاريا، أو لإنشاء عيادات صحية ريفية تُعلِّم آباءهم كيف يعالجون مرض الإسهال. ولهذا، فإذا كان الناس يرتابون في أن تذهب تبرعاتهم هباءً في غير وجوهوها الصحيحة، فيمكنهم التبرع إلى منظمات موثوق بها مثل منظمة «أوكسفام</w:t>
      </w:r>
      <w:r w:rsidRPr="003A3519">
        <w:rPr>
          <w:rFonts w:ascii="Arial" w:eastAsia="Times New Roman" w:hAnsi="Arial" w:cs="Arial"/>
          <w:color w:val="262626"/>
          <w:sz w:val="27"/>
          <w:szCs w:val="27"/>
        </w:rPr>
        <w:t xml:space="preserve">» OXFAM </w:t>
      </w:r>
      <w:r w:rsidRPr="003A3519">
        <w:rPr>
          <w:rFonts w:ascii="Arial" w:eastAsia="Times New Roman" w:hAnsi="Arial" w:cs="Arial"/>
          <w:color w:val="262626"/>
          <w:sz w:val="27"/>
          <w:szCs w:val="27"/>
          <w:rtl/>
        </w:rPr>
        <w:t>المعنية بإغاثة الطفولة حول العالم</w:t>
      </w:r>
      <w:r w:rsidRPr="003A3519">
        <w:rPr>
          <w:rFonts w:ascii="Arial" w:eastAsia="Times New Roman" w:hAnsi="Arial" w:cs="Arial"/>
          <w:color w:val="262626"/>
          <w:sz w:val="27"/>
          <w:szCs w:val="27"/>
        </w:rPr>
        <w:t>.</w:t>
      </w:r>
      <w:r w:rsidRPr="003A3519">
        <w:rPr>
          <w:rFonts w:ascii="Arial" w:eastAsia="Times New Roman" w:hAnsi="Arial" w:cs="Arial"/>
          <w:color w:val="262626"/>
          <w:sz w:val="27"/>
          <w:szCs w:val="27"/>
        </w:rPr>
        <w:br/>
      </w:r>
      <w:r w:rsidRPr="003A3519">
        <w:rPr>
          <w:rFonts w:ascii="Arial" w:eastAsia="Times New Roman" w:hAnsi="Arial" w:cs="Arial"/>
          <w:color w:val="262626"/>
          <w:sz w:val="27"/>
          <w:szCs w:val="27"/>
          <w:rtl/>
        </w:rPr>
        <w:t>ومثل هذا الطرح لمواجهة مشكلة الفقر العالمي يدخل فيما يُعرَف الآن بفلسفة الأخلاق العملية، التي لم تعد تناقش المسائل الأخلاقية على مستوى المبادئ النظرية الخالصة التي تبرهن لنا نظريّاً على أن الإحسان فضيلة أخلاقية وأن الخير واجب أخلاقي، ولكنها تبين لنا عمليّاً لماذا يكون الإحسان فضيلة أخلاقية وواجباً أخلاقياً، وعلى أي نحو ينبغي أن نفعل ذلك على أرض الواقع</w:t>
      </w:r>
      <w:r w:rsidRPr="003A3519">
        <w:rPr>
          <w:rFonts w:ascii="Arial" w:eastAsia="Times New Roman" w:hAnsi="Arial" w:cs="Arial"/>
          <w:color w:val="262626"/>
          <w:sz w:val="27"/>
          <w:szCs w:val="27"/>
        </w:rPr>
        <w:t>.</w:t>
      </w:r>
    </w:p>
    <w:p w:rsidR="003A3519" w:rsidRPr="003A3519" w:rsidRDefault="003A3519" w:rsidP="003A3519">
      <w:pPr>
        <w:shd w:val="clear" w:color="auto" w:fill="F2F2F2"/>
        <w:bidi w:val="0"/>
        <w:spacing w:after="0" w:line="570" w:lineRule="atLeast"/>
        <w:jc w:val="both"/>
        <w:rPr>
          <w:rFonts w:ascii="Arial" w:eastAsia="Times New Roman" w:hAnsi="Arial" w:cs="Arial"/>
          <w:color w:val="262626"/>
          <w:sz w:val="27"/>
          <w:szCs w:val="27"/>
        </w:rPr>
      </w:pPr>
      <w:r w:rsidRPr="003A3519">
        <w:rPr>
          <w:rFonts w:ascii="Arial" w:eastAsia="Times New Roman" w:hAnsi="Arial" w:cs="Arial"/>
          <w:color w:val="262626"/>
          <w:sz w:val="27"/>
          <w:szCs w:val="27"/>
        </w:rPr>
        <w:t> </w:t>
      </w:r>
    </w:p>
    <w:p w:rsidR="00CB273F" w:rsidRPr="003A3519" w:rsidRDefault="00CB273F" w:rsidP="003A3519"/>
    <w:sectPr w:rsidR="00CB273F" w:rsidRPr="003A3519"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39"/>
    <w:rsid w:val="000F3081"/>
    <w:rsid w:val="00220F39"/>
    <w:rsid w:val="003A3519"/>
    <w:rsid w:val="005B00E8"/>
    <w:rsid w:val="0066475E"/>
    <w:rsid w:val="00920D7B"/>
    <w:rsid w:val="00947C40"/>
    <w:rsid w:val="00C239C5"/>
    <w:rsid w:val="00C42F47"/>
    <w:rsid w:val="00CB273F"/>
    <w:rsid w:val="00CD3480"/>
    <w:rsid w:val="00D4536E"/>
    <w:rsid w:val="00FB5042"/>
    <w:rsid w:val="00FC0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F6A0-4B87-487D-8FEA-E76C0DDA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20F3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F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4536E"/>
    <w:rPr>
      <w:color w:val="0000FF"/>
      <w:u w:val="single"/>
    </w:rPr>
  </w:style>
  <w:style w:type="paragraph" w:styleId="NormalWeb">
    <w:name w:val="Normal (Web)"/>
    <w:basedOn w:val="Normal"/>
    <w:uiPriority w:val="99"/>
    <w:semiHidden/>
    <w:unhideWhenUsed/>
    <w:rsid w:val="00D453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6688">
      <w:bodyDiv w:val="1"/>
      <w:marLeft w:val="0"/>
      <w:marRight w:val="0"/>
      <w:marTop w:val="0"/>
      <w:marBottom w:val="0"/>
      <w:divBdr>
        <w:top w:val="none" w:sz="0" w:space="0" w:color="auto"/>
        <w:left w:val="none" w:sz="0" w:space="0" w:color="auto"/>
        <w:bottom w:val="none" w:sz="0" w:space="0" w:color="auto"/>
        <w:right w:val="none" w:sz="0" w:space="0" w:color="auto"/>
      </w:divBdr>
      <w:divsChild>
        <w:div w:id="977341348">
          <w:marLeft w:val="0"/>
          <w:marRight w:val="0"/>
          <w:marTop w:val="0"/>
          <w:marBottom w:val="0"/>
          <w:divBdr>
            <w:top w:val="none" w:sz="0" w:space="0" w:color="auto"/>
            <w:left w:val="none" w:sz="0" w:space="0" w:color="auto"/>
            <w:bottom w:val="none" w:sz="0" w:space="0" w:color="auto"/>
            <w:right w:val="none" w:sz="0" w:space="0" w:color="auto"/>
          </w:divBdr>
          <w:divsChild>
            <w:div w:id="1225919784">
              <w:marLeft w:val="0"/>
              <w:marRight w:val="0"/>
              <w:marTop w:val="0"/>
              <w:marBottom w:val="0"/>
              <w:divBdr>
                <w:top w:val="none" w:sz="0" w:space="0" w:color="auto"/>
                <w:left w:val="none" w:sz="0" w:space="0" w:color="auto"/>
                <w:bottom w:val="none" w:sz="0" w:space="0" w:color="auto"/>
                <w:right w:val="none" w:sz="0" w:space="0" w:color="auto"/>
              </w:divBdr>
              <w:divsChild>
                <w:div w:id="1089693438">
                  <w:marLeft w:val="-150"/>
                  <w:marRight w:val="-150"/>
                  <w:marTop w:val="0"/>
                  <w:marBottom w:val="0"/>
                  <w:divBdr>
                    <w:top w:val="none" w:sz="0" w:space="0" w:color="auto"/>
                    <w:left w:val="none" w:sz="0" w:space="0" w:color="auto"/>
                    <w:bottom w:val="none" w:sz="0" w:space="0" w:color="auto"/>
                    <w:right w:val="none" w:sz="0" w:space="0" w:color="auto"/>
                  </w:divBdr>
                  <w:divsChild>
                    <w:div w:id="677347314">
                      <w:marLeft w:val="0"/>
                      <w:marRight w:val="0"/>
                      <w:marTop w:val="0"/>
                      <w:marBottom w:val="0"/>
                      <w:divBdr>
                        <w:top w:val="none" w:sz="0" w:space="0" w:color="auto"/>
                        <w:left w:val="none" w:sz="0" w:space="0" w:color="auto"/>
                        <w:bottom w:val="none" w:sz="0" w:space="0" w:color="auto"/>
                        <w:right w:val="none" w:sz="0" w:space="0" w:color="auto"/>
                      </w:divBdr>
                      <w:divsChild>
                        <w:div w:id="1724133357">
                          <w:marLeft w:val="0"/>
                          <w:marRight w:val="0"/>
                          <w:marTop w:val="405"/>
                          <w:marBottom w:val="0"/>
                          <w:divBdr>
                            <w:top w:val="none" w:sz="0" w:space="0" w:color="auto"/>
                            <w:left w:val="none" w:sz="0" w:space="0" w:color="auto"/>
                            <w:bottom w:val="none" w:sz="0" w:space="0" w:color="auto"/>
                            <w:right w:val="none" w:sz="0" w:space="0" w:color="auto"/>
                          </w:divBdr>
                          <w:divsChild>
                            <w:div w:id="15216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936">
                      <w:marLeft w:val="0"/>
                      <w:marRight w:val="0"/>
                      <w:marTop w:val="0"/>
                      <w:marBottom w:val="0"/>
                      <w:divBdr>
                        <w:top w:val="none" w:sz="0" w:space="0" w:color="auto"/>
                        <w:left w:val="none" w:sz="0" w:space="0" w:color="auto"/>
                        <w:bottom w:val="none" w:sz="0" w:space="0" w:color="auto"/>
                        <w:right w:val="none" w:sz="0" w:space="0" w:color="auto"/>
                      </w:divBdr>
                      <w:divsChild>
                        <w:div w:id="1993950937">
                          <w:marLeft w:val="0"/>
                          <w:marRight w:val="0"/>
                          <w:marTop w:val="0"/>
                          <w:marBottom w:val="0"/>
                          <w:divBdr>
                            <w:top w:val="none" w:sz="0" w:space="0" w:color="auto"/>
                            <w:left w:val="none" w:sz="0" w:space="0" w:color="auto"/>
                            <w:bottom w:val="none" w:sz="0" w:space="0" w:color="auto"/>
                            <w:right w:val="none" w:sz="0" w:space="0" w:color="auto"/>
                          </w:divBdr>
                          <w:divsChild>
                            <w:div w:id="1135172814">
                              <w:marLeft w:val="0"/>
                              <w:marRight w:val="0"/>
                              <w:marTop w:val="0"/>
                              <w:marBottom w:val="0"/>
                              <w:divBdr>
                                <w:top w:val="none" w:sz="0" w:space="0" w:color="auto"/>
                                <w:left w:val="none" w:sz="0" w:space="0" w:color="auto"/>
                                <w:bottom w:val="none" w:sz="0" w:space="0" w:color="auto"/>
                                <w:right w:val="none" w:sz="0" w:space="0" w:color="auto"/>
                              </w:divBdr>
                              <w:divsChild>
                                <w:div w:id="642471263">
                                  <w:marLeft w:val="60"/>
                                  <w:marRight w:val="60"/>
                                  <w:marTop w:val="0"/>
                                  <w:marBottom w:val="0"/>
                                  <w:divBdr>
                                    <w:top w:val="none" w:sz="0" w:space="0" w:color="auto"/>
                                    <w:left w:val="none" w:sz="0" w:space="0" w:color="auto"/>
                                    <w:bottom w:val="none" w:sz="0" w:space="0" w:color="auto"/>
                                    <w:right w:val="none" w:sz="0" w:space="0" w:color="auto"/>
                                  </w:divBdr>
                                </w:div>
                                <w:div w:id="1021975656">
                                  <w:marLeft w:val="60"/>
                                  <w:marRight w:val="60"/>
                                  <w:marTop w:val="0"/>
                                  <w:marBottom w:val="0"/>
                                  <w:divBdr>
                                    <w:top w:val="none" w:sz="0" w:space="0" w:color="auto"/>
                                    <w:left w:val="none" w:sz="0" w:space="0" w:color="auto"/>
                                    <w:bottom w:val="none" w:sz="0" w:space="0" w:color="auto"/>
                                    <w:right w:val="none" w:sz="0" w:space="0" w:color="auto"/>
                                  </w:divBdr>
                                </w:div>
                              </w:divsChild>
                            </w:div>
                            <w:div w:id="15488813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1134">
          <w:marLeft w:val="0"/>
          <w:marRight w:val="0"/>
          <w:marTop w:val="645"/>
          <w:marBottom w:val="0"/>
          <w:divBdr>
            <w:top w:val="none" w:sz="0" w:space="0" w:color="auto"/>
            <w:left w:val="none" w:sz="0" w:space="0" w:color="auto"/>
            <w:bottom w:val="none" w:sz="0" w:space="0" w:color="auto"/>
            <w:right w:val="none" w:sz="0" w:space="0" w:color="auto"/>
          </w:divBdr>
          <w:divsChild>
            <w:div w:id="1929457094">
              <w:marLeft w:val="0"/>
              <w:marRight w:val="0"/>
              <w:marTop w:val="0"/>
              <w:marBottom w:val="0"/>
              <w:divBdr>
                <w:top w:val="none" w:sz="0" w:space="0" w:color="auto"/>
                <w:left w:val="none" w:sz="0" w:space="0" w:color="auto"/>
                <w:bottom w:val="none" w:sz="0" w:space="0" w:color="auto"/>
                <w:right w:val="none" w:sz="0" w:space="0" w:color="auto"/>
              </w:divBdr>
              <w:divsChild>
                <w:div w:id="1088649791">
                  <w:marLeft w:val="-150"/>
                  <w:marRight w:val="-150"/>
                  <w:marTop w:val="0"/>
                  <w:marBottom w:val="0"/>
                  <w:divBdr>
                    <w:top w:val="none" w:sz="0" w:space="0" w:color="auto"/>
                    <w:left w:val="none" w:sz="0" w:space="0" w:color="auto"/>
                    <w:bottom w:val="none" w:sz="0" w:space="0" w:color="auto"/>
                    <w:right w:val="none" w:sz="0" w:space="0" w:color="auto"/>
                  </w:divBdr>
                  <w:divsChild>
                    <w:div w:id="2848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0325">
      <w:bodyDiv w:val="1"/>
      <w:marLeft w:val="0"/>
      <w:marRight w:val="0"/>
      <w:marTop w:val="0"/>
      <w:marBottom w:val="0"/>
      <w:divBdr>
        <w:top w:val="none" w:sz="0" w:space="0" w:color="auto"/>
        <w:left w:val="none" w:sz="0" w:space="0" w:color="auto"/>
        <w:bottom w:val="none" w:sz="0" w:space="0" w:color="auto"/>
        <w:right w:val="none" w:sz="0" w:space="0" w:color="auto"/>
      </w:divBdr>
      <w:divsChild>
        <w:div w:id="991329572">
          <w:marLeft w:val="0"/>
          <w:marRight w:val="0"/>
          <w:marTop w:val="0"/>
          <w:marBottom w:val="0"/>
          <w:divBdr>
            <w:top w:val="none" w:sz="0" w:space="0" w:color="auto"/>
            <w:left w:val="none" w:sz="0" w:space="0" w:color="auto"/>
            <w:bottom w:val="none" w:sz="0" w:space="0" w:color="auto"/>
            <w:right w:val="none" w:sz="0" w:space="0" w:color="auto"/>
          </w:divBdr>
          <w:divsChild>
            <w:div w:id="304357563">
              <w:marLeft w:val="0"/>
              <w:marRight w:val="0"/>
              <w:marTop w:val="0"/>
              <w:marBottom w:val="0"/>
              <w:divBdr>
                <w:top w:val="none" w:sz="0" w:space="0" w:color="auto"/>
                <w:left w:val="none" w:sz="0" w:space="0" w:color="auto"/>
                <w:bottom w:val="none" w:sz="0" w:space="0" w:color="auto"/>
                <w:right w:val="none" w:sz="0" w:space="0" w:color="auto"/>
              </w:divBdr>
              <w:divsChild>
                <w:div w:id="204411649">
                  <w:marLeft w:val="-150"/>
                  <w:marRight w:val="-150"/>
                  <w:marTop w:val="0"/>
                  <w:marBottom w:val="0"/>
                  <w:divBdr>
                    <w:top w:val="none" w:sz="0" w:space="0" w:color="auto"/>
                    <w:left w:val="none" w:sz="0" w:space="0" w:color="auto"/>
                    <w:bottom w:val="none" w:sz="0" w:space="0" w:color="auto"/>
                    <w:right w:val="none" w:sz="0" w:space="0" w:color="auto"/>
                  </w:divBdr>
                  <w:divsChild>
                    <w:div w:id="1332443374">
                      <w:marLeft w:val="0"/>
                      <w:marRight w:val="0"/>
                      <w:marTop w:val="0"/>
                      <w:marBottom w:val="0"/>
                      <w:divBdr>
                        <w:top w:val="none" w:sz="0" w:space="0" w:color="auto"/>
                        <w:left w:val="none" w:sz="0" w:space="0" w:color="auto"/>
                        <w:bottom w:val="none" w:sz="0" w:space="0" w:color="auto"/>
                        <w:right w:val="none" w:sz="0" w:space="0" w:color="auto"/>
                      </w:divBdr>
                      <w:divsChild>
                        <w:div w:id="424812285">
                          <w:marLeft w:val="0"/>
                          <w:marRight w:val="0"/>
                          <w:marTop w:val="405"/>
                          <w:marBottom w:val="0"/>
                          <w:divBdr>
                            <w:top w:val="none" w:sz="0" w:space="0" w:color="auto"/>
                            <w:left w:val="none" w:sz="0" w:space="0" w:color="auto"/>
                            <w:bottom w:val="none" w:sz="0" w:space="0" w:color="auto"/>
                            <w:right w:val="none" w:sz="0" w:space="0" w:color="auto"/>
                          </w:divBdr>
                          <w:divsChild>
                            <w:div w:id="1412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9854">
                      <w:marLeft w:val="0"/>
                      <w:marRight w:val="0"/>
                      <w:marTop w:val="0"/>
                      <w:marBottom w:val="0"/>
                      <w:divBdr>
                        <w:top w:val="none" w:sz="0" w:space="0" w:color="auto"/>
                        <w:left w:val="none" w:sz="0" w:space="0" w:color="auto"/>
                        <w:bottom w:val="none" w:sz="0" w:space="0" w:color="auto"/>
                        <w:right w:val="none" w:sz="0" w:space="0" w:color="auto"/>
                      </w:divBdr>
                      <w:divsChild>
                        <w:div w:id="833302697">
                          <w:marLeft w:val="0"/>
                          <w:marRight w:val="0"/>
                          <w:marTop w:val="0"/>
                          <w:marBottom w:val="0"/>
                          <w:divBdr>
                            <w:top w:val="none" w:sz="0" w:space="0" w:color="auto"/>
                            <w:left w:val="none" w:sz="0" w:space="0" w:color="auto"/>
                            <w:bottom w:val="none" w:sz="0" w:space="0" w:color="auto"/>
                            <w:right w:val="none" w:sz="0" w:space="0" w:color="auto"/>
                          </w:divBdr>
                          <w:divsChild>
                            <w:div w:id="1129275133">
                              <w:marLeft w:val="0"/>
                              <w:marRight w:val="0"/>
                              <w:marTop w:val="0"/>
                              <w:marBottom w:val="0"/>
                              <w:divBdr>
                                <w:top w:val="none" w:sz="0" w:space="0" w:color="auto"/>
                                <w:left w:val="none" w:sz="0" w:space="0" w:color="auto"/>
                                <w:bottom w:val="none" w:sz="0" w:space="0" w:color="auto"/>
                                <w:right w:val="none" w:sz="0" w:space="0" w:color="auto"/>
                              </w:divBdr>
                              <w:divsChild>
                                <w:div w:id="1537157934">
                                  <w:marLeft w:val="60"/>
                                  <w:marRight w:val="60"/>
                                  <w:marTop w:val="0"/>
                                  <w:marBottom w:val="0"/>
                                  <w:divBdr>
                                    <w:top w:val="none" w:sz="0" w:space="0" w:color="auto"/>
                                    <w:left w:val="none" w:sz="0" w:space="0" w:color="auto"/>
                                    <w:bottom w:val="none" w:sz="0" w:space="0" w:color="auto"/>
                                    <w:right w:val="none" w:sz="0" w:space="0" w:color="auto"/>
                                  </w:divBdr>
                                </w:div>
                                <w:div w:id="245261164">
                                  <w:marLeft w:val="60"/>
                                  <w:marRight w:val="60"/>
                                  <w:marTop w:val="0"/>
                                  <w:marBottom w:val="0"/>
                                  <w:divBdr>
                                    <w:top w:val="none" w:sz="0" w:space="0" w:color="auto"/>
                                    <w:left w:val="none" w:sz="0" w:space="0" w:color="auto"/>
                                    <w:bottom w:val="none" w:sz="0" w:space="0" w:color="auto"/>
                                    <w:right w:val="none" w:sz="0" w:space="0" w:color="auto"/>
                                  </w:divBdr>
                                </w:div>
                              </w:divsChild>
                            </w:div>
                            <w:div w:id="9921759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07862">
          <w:marLeft w:val="0"/>
          <w:marRight w:val="0"/>
          <w:marTop w:val="645"/>
          <w:marBottom w:val="0"/>
          <w:divBdr>
            <w:top w:val="none" w:sz="0" w:space="0" w:color="auto"/>
            <w:left w:val="none" w:sz="0" w:space="0" w:color="auto"/>
            <w:bottom w:val="none" w:sz="0" w:space="0" w:color="auto"/>
            <w:right w:val="none" w:sz="0" w:space="0" w:color="auto"/>
          </w:divBdr>
          <w:divsChild>
            <w:div w:id="1792436110">
              <w:marLeft w:val="0"/>
              <w:marRight w:val="0"/>
              <w:marTop w:val="0"/>
              <w:marBottom w:val="0"/>
              <w:divBdr>
                <w:top w:val="none" w:sz="0" w:space="0" w:color="auto"/>
                <w:left w:val="none" w:sz="0" w:space="0" w:color="auto"/>
                <w:bottom w:val="none" w:sz="0" w:space="0" w:color="auto"/>
                <w:right w:val="none" w:sz="0" w:space="0" w:color="auto"/>
              </w:divBdr>
              <w:divsChild>
                <w:div w:id="1881358366">
                  <w:marLeft w:val="-150"/>
                  <w:marRight w:val="-150"/>
                  <w:marTop w:val="0"/>
                  <w:marBottom w:val="0"/>
                  <w:divBdr>
                    <w:top w:val="none" w:sz="0" w:space="0" w:color="auto"/>
                    <w:left w:val="none" w:sz="0" w:space="0" w:color="auto"/>
                    <w:bottom w:val="none" w:sz="0" w:space="0" w:color="auto"/>
                    <w:right w:val="none" w:sz="0" w:space="0" w:color="auto"/>
                  </w:divBdr>
                  <w:divsChild>
                    <w:div w:id="20736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4049">
      <w:bodyDiv w:val="1"/>
      <w:marLeft w:val="0"/>
      <w:marRight w:val="0"/>
      <w:marTop w:val="0"/>
      <w:marBottom w:val="0"/>
      <w:divBdr>
        <w:top w:val="none" w:sz="0" w:space="0" w:color="auto"/>
        <w:left w:val="none" w:sz="0" w:space="0" w:color="auto"/>
        <w:bottom w:val="none" w:sz="0" w:space="0" w:color="auto"/>
        <w:right w:val="none" w:sz="0" w:space="0" w:color="auto"/>
      </w:divBdr>
      <w:divsChild>
        <w:div w:id="455105308">
          <w:marLeft w:val="0"/>
          <w:marRight w:val="0"/>
          <w:marTop w:val="0"/>
          <w:marBottom w:val="0"/>
          <w:divBdr>
            <w:top w:val="none" w:sz="0" w:space="0" w:color="auto"/>
            <w:left w:val="none" w:sz="0" w:space="0" w:color="auto"/>
            <w:bottom w:val="none" w:sz="0" w:space="0" w:color="auto"/>
            <w:right w:val="none" w:sz="0" w:space="0" w:color="auto"/>
          </w:divBdr>
          <w:divsChild>
            <w:div w:id="391003841">
              <w:marLeft w:val="0"/>
              <w:marRight w:val="0"/>
              <w:marTop w:val="0"/>
              <w:marBottom w:val="0"/>
              <w:divBdr>
                <w:top w:val="none" w:sz="0" w:space="0" w:color="auto"/>
                <w:left w:val="none" w:sz="0" w:space="0" w:color="auto"/>
                <w:bottom w:val="none" w:sz="0" w:space="0" w:color="auto"/>
                <w:right w:val="none" w:sz="0" w:space="0" w:color="auto"/>
              </w:divBdr>
              <w:divsChild>
                <w:div w:id="89276211">
                  <w:marLeft w:val="-150"/>
                  <w:marRight w:val="-150"/>
                  <w:marTop w:val="0"/>
                  <w:marBottom w:val="0"/>
                  <w:divBdr>
                    <w:top w:val="none" w:sz="0" w:space="0" w:color="auto"/>
                    <w:left w:val="none" w:sz="0" w:space="0" w:color="auto"/>
                    <w:bottom w:val="none" w:sz="0" w:space="0" w:color="auto"/>
                    <w:right w:val="none" w:sz="0" w:space="0" w:color="auto"/>
                  </w:divBdr>
                  <w:divsChild>
                    <w:div w:id="1021661792">
                      <w:marLeft w:val="0"/>
                      <w:marRight w:val="0"/>
                      <w:marTop w:val="0"/>
                      <w:marBottom w:val="0"/>
                      <w:divBdr>
                        <w:top w:val="none" w:sz="0" w:space="0" w:color="auto"/>
                        <w:left w:val="none" w:sz="0" w:space="0" w:color="auto"/>
                        <w:bottom w:val="none" w:sz="0" w:space="0" w:color="auto"/>
                        <w:right w:val="none" w:sz="0" w:space="0" w:color="auto"/>
                      </w:divBdr>
                      <w:divsChild>
                        <w:div w:id="749741213">
                          <w:marLeft w:val="0"/>
                          <w:marRight w:val="0"/>
                          <w:marTop w:val="405"/>
                          <w:marBottom w:val="0"/>
                          <w:divBdr>
                            <w:top w:val="none" w:sz="0" w:space="0" w:color="auto"/>
                            <w:left w:val="none" w:sz="0" w:space="0" w:color="auto"/>
                            <w:bottom w:val="none" w:sz="0" w:space="0" w:color="auto"/>
                            <w:right w:val="none" w:sz="0" w:space="0" w:color="auto"/>
                          </w:divBdr>
                          <w:divsChild>
                            <w:div w:id="17780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10184">
                      <w:marLeft w:val="0"/>
                      <w:marRight w:val="0"/>
                      <w:marTop w:val="0"/>
                      <w:marBottom w:val="0"/>
                      <w:divBdr>
                        <w:top w:val="none" w:sz="0" w:space="0" w:color="auto"/>
                        <w:left w:val="none" w:sz="0" w:space="0" w:color="auto"/>
                        <w:bottom w:val="none" w:sz="0" w:space="0" w:color="auto"/>
                        <w:right w:val="none" w:sz="0" w:space="0" w:color="auto"/>
                      </w:divBdr>
                      <w:divsChild>
                        <w:div w:id="238948182">
                          <w:marLeft w:val="0"/>
                          <w:marRight w:val="0"/>
                          <w:marTop w:val="0"/>
                          <w:marBottom w:val="0"/>
                          <w:divBdr>
                            <w:top w:val="none" w:sz="0" w:space="0" w:color="auto"/>
                            <w:left w:val="none" w:sz="0" w:space="0" w:color="auto"/>
                            <w:bottom w:val="none" w:sz="0" w:space="0" w:color="auto"/>
                            <w:right w:val="none" w:sz="0" w:space="0" w:color="auto"/>
                          </w:divBdr>
                          <w:divsChild>
                            <w:div w:id="237717505">
                              <w:marLeft w:val="0"/>
                              <w:marRight w:val="0"/>
                              <w:marTop w:val="0"/>
                              <w:marBottom w:val="0"/>
                              <w:divBdr>
                                <w:top w:val="none" w:sz="0" w:space="0" w:color="auto"/>
                                <w:left w:val="none" w:sz="0" w:space="0" w:color="auto"/>
                                <w:bottom w:val="none" w:sz="0" w:space="0" w:color="auto"/>
                                <w:right w:val="none" w:sz="0" w:space="0" w:color="auto"/>
                              </w:divBdr>
                              <w:divsChild>
                                <w:div w:id="982929404">
                                  <w:marLeft w:val="60"/>
                                  <w:marRight w:val="60"/>
                                  <w:marTop w:val="0"/>
                                  <w:marBottom w:val="0"/>
                                  <w:divBdr>
                                    <w:top w:val="none" w:sz="0" w:space="0" w:color="auto"/>
                                    <w:left w:val="none" w:sz="0" w:space="0" w:color="auto"/>
                                    <w:bottom w:val="none" w:sz="0" w:space="0" w:color="auto"/>
                                    <w:right w:val="none" w:sz="0" w:space="0" w:color="auto"/>
                                  </w:divBdr>
                                </w:div>
                                <w:div w:id="579875924">
                                  <w:marLeft w:val="60"/>
                                  <w:marRight w:val="60"/>
                                  <w:marTop w:val="0"/>
                                  <w:marBottom w:val="0"/>
                                  <w:divBdr>
                                    <w:top w:val="none" w:sz="0" w:space="0" w:color="auto"/>
                                    <w:left w:val="none" w:sz="0" w:space="0" w:color="auto"/>
                                    <w:bottom w:val="none" w:sz="0" w:space="0" w:color="auto"/>
                                    <w:right w:val="none" w:sz="0" w:space="0" w:color="auto"/>
                                  </w:divBdr>
                                </w:div>
                              </w:divsChild>
                            </w:div>
                            <w:div w:id="1667710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84907">
          <w:marLeft w:val="0"/>
          <w:marRight w:val="0"/>
          <w:marTop w:val="645"/>
          <w:marBottom w:val="0"/>
          <w:divBdr>
            <w:top w:val="none" w:sz="0" w:space="0" w:color="auto"/>
            <w:left w:val="none" w:sz="0" w:space="0" w:color="auto"/>
            <w:bottom w:val="none" w:sz="0" w:space="0" w:color="auto"/>
            <w:right w:val="none" w:sz="0" w:space="0" w:color="auto"/>
          </w:divBdr>
          <w:divsChild>
            <w:div w:id="692461725">
              <w:marLeft w:val="0"/>
              <w:marRight w:val="0"/>
              <w:marTop w:val="0"/>
              <w:marBottom w:val="0"/>
              <w:divBdr>
                <w:top w:val="none" w:sz="0" w:space="0" w:color="auto"/>
                <w:left w:val="none" w:sz="0" w:space="0" w:color="auto"/>
                <w:bottom w:val="none" w:sz="0" w:space="0" w:color="auto"/>
                <w:right w:val="none" w:sz="0" w:space="0" w:color="auto"/>
              </w:divBdr>
              <w:divsChild>
                <w:div w:id="1219433995">
                  <w:marLeft w:val="-150"/>
                  <w:marRight w:val="-150"/>
                  <w:marTop w:val="0"/>
                  <w:marBottom w:val="0"/>
                  <w:divBdr>
                    <w:top w:val="none" w:sz="0" w:space="0" w:color="auto"/>
                    <w:left w:val="none" w:sz="0" w:space="0" w:color="auto"/>
                    <w:bottom w:val="none" w:sz="0" w:space="0" w:color="auto"/>
                    <w:right w:val="none" w:sz="0" w:space="0" w:color="auto"/>
                  </w:divBdr>
                  <w:divsChild>
                    <w:div w:id="19309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43160">
      <w:bodyDiv w:val="1"/>
      <w:marLeft w:val="0"/>
      <w:marRight w:val="0"/>
      <w:marTop w:val="0"/>
      <w:marBottom w:val="0"/>
      <w:divBdr>
        <w:top w:val="none" w:sz="0" w:space="0" w:color="auto"/>
        <w:left w:val="none" w:sz="0" w:space="0" w:color="auto"/>
        <w:bottom w:val="none" w:sz="0" w:space="0" w:color="auto"/>
        <w:right w:val="none" w:sz="0" w:space="0" w:color="auto"/>
      </w:divBdr>
      <w:divsChild>
        <w:div w:id="1191996768">
          <w:marLeft w:val="0"/>
          <w:marRight w:val="0"/>
          <w:marTop w:val="0"/>
          <w:marBottom w:val="0"/>
          <w:divBdr>
            <w:top w:val="none" w:sz="0" w:space="0" w:color="auto"/>
            <w:left w:val="none" w:sz="0" w:space="0" w:color="auto"/>
            <w:bottom w:val="none" w:sz="0" w:space="0" w:color="auto"/>
            <w:right w:val="none" w:sz="0" w:space="0" w:color="auto"/>
          </w:divBdr>
          <w:divsChild>
            <w:div w:id="1761220054">
              <w:marLeft w:val="0"/>
              <w:marRight w:val="0"/>
              <w:marTop w:val="0"/>
              <w:marBottom w:val="0"/>
              <w:divBdr>
                <w:top w:val="none" w:sz="0" w:space="0" w:color="auto"/>
                <w:left w:val="none" w:sz="0" w:space="0" w:color="auto"/>
                <w:bottom w:val="none" w:sz="0" w:space="0" w:color="auto"/>
                <w:right w:val="none" w:sz="0" w:space="0" w:color="auto"/>
              </w:divBdr>
              <w:divsChild>
                <w:div w:id="320810570">
                  <w:marLeft w:val="-150"/>
                  <w:marRight w:val="-150"/>
                  <w:marTop w:val="0"/>
                  <w:marBottom w:val="0"/>
                  <w:divBdr>
                    <w:top w:val="none" w:sz="0" w:space="0" w:color="auto"/>
                    <w:left w:val="none" w:sz="0" w:space="0" w:color="auto"/>
                    <w:bottom w:val="none" w:sz="0" w:space="0" w:color="auto"/>
                    <w:right w:val="none" w:sz="0" w:space="0" w:color="auto"/>
                  </w:divBdr>
                  <w:divsChild>
                    <w:div w:id="597060064">
                      <w:marLeft w:val="0"/>
                      <w:marRight w:val="0"/>
                      <w:marTop w:val="0"/>
                      <w:marBottom w:val="0"/>
                      <w:divBdr>
                        <w:top w:val="none" w:sz="0" w:space="0" w:color="auto"/>
                        <w:left w:val="none" w:sz="0" w:space="0" w:color="auto"/>
                        <w:bottom w:val="none" w:sz="0" w:space="0" w:color="auto"/>
                        <w:right w:val="none" w:sz="0" w:space="0" w:color="auto"/>
                      </w:divBdr>
                      <w:divsChild>
                        <w:div w:id="378938792">
                          <w:marLeft w:val="0"/>
                          <w:marRight w:val="0"/>
                          <w:marTop w:val="405"/>
                          <w:marBottom w:val="0"/>
                          <w:divBdr>
                            <w:top w:val="none" w:sz="0" w:space="0" w:color="auto"/>
                            <w:left w:val="none" w:sz="0" w:space="0" w:color="auto"/>
                            <w:bottom w:val="none" w:sz="0" w:space="0" w:color="auto"/>
                            <w:right w:val="none" w:sz="0" w:space="0" w:color="auto"/>
                          </w:divBdr>
                          <w:divsChild>
                            <w:div w:id="7459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5480">
                      <w:marLeft w:val="0"/>
                      <w:marRight w:val="0"/>
                      <w:marTop w:val="0"/>
                      <w:marBottom w:val="0"/>
                      <w:divBdr>
                        <w:top w:val="none" w:sz="0" w:space="0" w:color="auto"/>
                        <w:left w:val="none" w:sz="0" w:space="0" w:color="auto"/>
                        <w:bottom w:val="none" w:sz="0" w:space="0" w:color="auto"/>
                        <w:right w:val="none" w:sz="0" w:space="0" w:color="auto"/>
                      </w:divBdr>
                      <w:divsChild>
                        <w:div w:id="1839731579">
                          <w:marLeft w:val="0"/>
                          <w:marRight w:val="0"/>
                          <w:marTop w:val="0"/>
                          <w:marBottom w:val="0"/>
                          <w:divBdr>
                            <w:top w:val="none" w:sz="0" w:space="0" w:color="auto"/>
                            <w:left w:val="none" w:sz="0" w:space="0" w:color="auto"/>
                            <w:bottom w:val="none" w:sz="0" w:space="0" w:color="auto"/>
                            <w:right w:val="none" w:sz="0" w:space="0" w:color="auto"/>
                          </w:divBdr>
                          <w:divsChild>
                            <w:div w:id="1701009064">
                              <w:marLeft w:val="0"/>
                              <w:marRight w:val="0"/>
                              <w:marTop w:val="0"/>
                              <w:marBottom w:val="0"/>
                              <w:divBdr>
                                <w:top w:val="none" w:sz="0" w:space="0" w:color="auto"/>
                                <w:left w:val="none" w:sz="0" w:space="0" w:color="auto"/>
                                <w:bottom w:val="none" w:sz="0" w:space="0" w:color="auto"/>
                                <w:right w:val="none" w:sz="0" w:space="0" w:color="auto"/>
                              </w:divBdr>
                              <w:divsChild>
                                <w:div w:id="1491826331">
                                  <w:marLeft w:val="60"/>
                                  <w:marRight w:val="60"/>
                                  <w:marTop w:val="0"/>
                                  <w:marBottom w:val="0"/>
                                  <w:divBdr>
                                    <w:top w:val="none" w:sz="0" w:space="0" w:color="auto"/>
                                    <w:left w:val="none" w:sz="0" w:space="0" w:color="auto"/>
                                    <w:bottom w:val="none" w:sz="0" w:space="0" w:color="auto"/>
                                    <w:right w:val="none" w:sz="0" w:space="0" w:color="auto"/>
                                  </w:divBdr>
                                </w:div>
                                <w:div w:id="1290237386">
                                  <w:marLeft w:val="60"/>
                                  <w:marRight w:val="60"/>
                                  <w:marTop w:val="0"/>
                                  <w:marBottom w:val="0"/>
                                  <w:divBdr>
                                    <w:top w:val="none" w:sz="0" w:space="0" w:color="auto"/>
                                    <w:left w:val="none" w:sz="0" w:space="0" w:color="auto"/>
                                    <w:bottom w:val="none" w:sz="0" w:space="0" w:color="auto"/>
                                    <w:right w:val="none" w:sz="0" w:space="0" w:color="auto"/>
                                  </w:divBdr>
                                </w:div>
                              </w:divsChild>
                            </w:div>
                            <w:div w:id="45571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8708">
          <w:marLeft w:val="0"/>
          <w:marRight w:val="0"/>
          <w:marTop w:val="645"/>
          <w:marBottom w:val="0"/>
          <w:divBdr>
            <w:top w:val="none" w:sz="0" w:space="0" w:color="auto"/>
            <w:left w:val="none" w:sz="0" w:space="0" w:color="auto"/>
            <w:bottom w:val="none" w:sz="0" w:space="0" w:color="auto"/>
            <w:right w:val="none" w:sz="0" w:space="0" w:color="auto"/>
          </w:divBdr>
          <w:divsChild>
            <w:div w:id="772015904">
              <w:marLeft w:val="0"/>
              <w:marRight w:val="0"/>
              <w:marTop w:val="0"/>
              <w:marBottom w:val="0"/>
              <w:divBdr>
                <w:top w:val="none" w:sz="0" w:space="0" w:color="auto"/>
                <w:left w:val="none" w:sz="0" w:space="0" w:color="auto"/>
                <w:bottom w:val="none" w:sz="0" w:space="0" w:color="auto"/>
                <w:right w:val="none" w:sz="0" w:space="0" w:color="auto"/>
              </w:divBdr>
              <w:divsChild>
                <w:div w:id="1256017113">
                  <w:marLeft w:val="-150"/>
                  <w:marRight w:val="-150"/>
                  <w:marTop w:val="0"/>
                  <w:marBottom w:val="0"/>
                  <w:divBdr>
                    <w:top w:val="none" w:sz="0" w:space="0" w:color="auto"/>
                    <w:left w:val="none" w:sz="0" w:space="0" w:color="auto"/>
                    <w:bottom w:val="none" w:sz="0" w:space="0" w:color="auto"/>
                    <w:right w:val="none" w:sz="0" w:space="0" w:color="auto"/>
                  </w:divBdr>
                  <w:divsChild>
                    <w:div w:id="5480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14569">
      <w:bodyDiv w:val="1"/>
      <w:marLeft w:val="0"/>
      <w:marRight w:val="0"/>
      <w:marTop w:val="0"/>
      <w:marBottom w:val="0"/>
      <w:divBdr>
        <w:top w:val="none" w:sz="0" w:space="0" w:color="auto"/>
        <w:left w:val="none" w:sz="0" w:space="0" w:color="auto"/>
        <w:bottom w:val="none" w:sz="0" w:space="0" w:color="auto"/>
        <w:right w:val="none" w:sz="0" w:space="0" w:color="auto"/>
      </w:divBdr>
      <w:divsChild>
        <w:div w:id="1914272258">
          <w:marLeft w:val="0"/>
          <w:marRight w:val="0"/>
          <w:marTop w:val="0"/>
          <w:marBottom w:val="0"/>
          <w:divBdr>
            <w:top w:val="none" w:sz="0" w:space="0" w:color="auto"/>
            <w:left w:val="none" w:sz="0" w:space="0" w:color="auto"/>
            <w:bottom w:val="none" w:sz="0" w:space="0" w:color="auto"/>
            <w:right w:val="none" w:sz="0" w:space="0" w:color="auto"/>
          </w:divBdr>
          <w:divsChild>
            <w:div w:id="1836263980">
              <w:marLeft w:val="0"/>
              <w:marRight w:val="0"/>
              <w:marTop w:val="0"/>
              <w:marBottom w:val="0"/>
              <w:divBdr>
                <w:top w:val="none" w:sz="0" w:space="0" w:color="auto"/>
                <w:left w:val="none" w:sz="0" w:space="0" w:color="auto"/>
                <w:bottom w:val="none" w:sz="0" w:space="0" w:color="auto"/>
                <w:right w:val="none" w:sz="0" w:space="0" w:color="auto"/>
              </w:divBdr>
              <w:divsChild>
                <w:div w:id="391122991">
                  <w:marLeft w:val="-150"/>
                  <w:marRight w:val="-150"/>
                  <w:marTop w:val="0"/>
                  <w:marBottom w:val="0"/>
                  <w:divBdr>
                    <w:top w:val="none" w:sz="0" w:space="0" w:color="auto"/>
                    <w:left w:val="none" w:sz="0" w:space="0" w:color="auto"/>
                    <w:bottom w:val="none" w:sz="0" w:space="0" w:color="auto"/>
                    <w:right w:val="none" w:sz="0" w:space="0" w:color="auto"/>
                  </w:divBdr>
                  <w:divsChild>
                    <w:div w:id="547179502">
                      <w:marLeft w:val="0"/>
                      <w:marRight w:val="0"/>
                      <w:marTop w:val="0"/>
                      <w:marBottom w:val="0"/>
                      <w:divBdr>
                        <w:top w:val="none" w:sz="0" w:space="0" w:color="auto"/>
                        <w:left w:val="none" w:sz="0" w:space="0" w:color="auto"/>
                        <w:bottom w:val="none" w:sz="0" w:space="0" w:color="auto"/>
                        <w:right w:val="none" w:sz="0" w:space="0" w:color="auto"/>
                      </w:divBdr>
                      <w:divsChild>
                        <w:div w:id="1923875814">
                          <w:marLeft w:val="0"/>
                          <w:marRight w:val="0"/>
                          <w:marTop w:val="405"/>
                          <w:marBottom w:val="0"/>
                          <w:divBdr>
                            <w:top w:val="none" w:sz="0" w:space="0" w:color="auto"/>
                            <w:left w:val="none" w:sz="0" w:space="0" w:color="auto"/>
                            <w:bottom w:val="none" w:sz="0" w:space="0" w:color="auto"/>
                            <w:right w:val="none" w:sz="0" w:space="0" w:color="auto"/>
                          </w:divBdr>
                          <w:divsChild>
                            <w:div w:id="1923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73">
                      <w:marLeft w:val="0"/>
                      <w:marRight w:val="0"/>
                      <w:marTop w:val="0"/>
                      <w:marBottom w:val="0"/>
                      <w:divBdr>
                        <w:top w:val="none" w:sz="0" w:space="0" w:color="auto"/>
                        <w:left w:val="none" w:sz="0" w:space="0" w:color="auto"/>
                        <w:bottom w:val="none" w:sz="0" w:space="0" w:color="auto"/>
                        <w:right w:val="none" w:sz="0" w:space="0" w:color="auto"/>
                      </w:divBdr>
                      <w:divsChild>
                        <w:div w:id="435642838">
                          <w:marLeft w:val="0"/>
                          <w:marRight w:val="0"/>
                          <w:marTop w:val="0"/>
                          <w:marBottom w:val="0"/>
                          <w:divBdr>
                            <w:top w:val="none" w:sz="0" w:space="0" w:color="auto"/>
                            <w:left w:val="none" w:sz="0" w:space="0" w:color="auto"/>
                            <w:bottom w:val="none" w:sz="0" w:space="0" w:color="auto"/>
                            <w:right w:val="none" w:sz="0" w:space="0" w:color="auto"/>
                          </w:divBdr>
                          <w:divsChild>
                            <w:div w:id="820731439">
                              <w:marLeft w:val="0"/>
                              <w:marRight w:val="0"/>
                              <w:marTop w:val="0"/>
                              <w:marBottom w:val="0"/>
                              <w:divBdr>
                                <w:top w:val="none" w:sz="0" w:space="0" w:color="auto"/>
                                <w:left w:val="none" w:sz="0" w:space="0" w:color="auto"/>
                                <w:bottom w:val="none" w:sz="0" w:space="0" w:color="auto"/>
                                <w:right w:val="none" w:sz="0" w:space="0" w:color="auto"/>
                              </w:divBdr>
                              <w:divsChild>
                                <w:div w:id="18551437">
                                  <w:marLeft w:val="60"/>
                                  <w:marRight w:val="60"/>
                                  <w:marTop w:val="0"/>
                                  <w:marBottom w:val="0"/>
                                  <w:divBdr>
                                    <w:top w:val="none" w:sz="0" w:space="0" w:color="auto"/>
                                    <w:left w:val="none" w:sz="0" w:space="0" w:color="auto"/>
                                    <w:bottom w:val="none" w:sz="0" w:space="0" w:color="auto"/>
                                    <w:right w:val="none" w:sz="0" w:space="0" w:color="auto"/>
                                  </w:divBdr>
                                </w:div>
                                <w:div w:id="709040251">
                                  <w:marLeft w:val="60"/>
                                  <w:marRight w:val="60"/>
                                  <w:marTop w:val="0"/>
                                  <w:marBottom w:val="0"/>
                                  <w:divBdr>
                                    <w:top w:val="none" w:sz="0" w:space="0" w:color="auto"/>
                                    <w:left w:val="none" w:sz="0" w:space="0" w:color="auto"/>
                                    <w:bottom w:val="none" w:sz="0" w:space="0" w:color="auto"/>
                                    <w:right w:val="none" w:sz="0" w:space="0" w:color="auto"/>
                                  </w:divBdr>
                                </w:div>
                              </w:divsChild>
                            </w:div>
                            <w:div w:id="16543321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750717">
          <w:marLeft w:val="0"/>
          <w:marRight w:val="0"/>
          <w:marTop w:val="645"/>
          <w:marBottom w:val="0"/>
          <w:divBdr>
            <w:top w:val="none" w:sz="0" w:space="0" w:color="auto"/>
            <w:left w:val="none" w:sz="0" w:space="0" w:color="auto"/>
            <w:bottom w:val="none" w:sz="0" w:space="0" w:color="auto"/>
            <w:right w:val="none" w:sz="0" w:space="0" w:color="auto"/>
          </w:divBdr>
          <w:divsChild>
            <w:div w:id="479079736">
              <w:marLeft w:val="0"/>
              <w:marRight w:val="0"/>
              <w:marTop w:val="0"/>
              <w:marBottom w:val="0"/>
              <w:divBdr>
                <w:top w:val="none" w:sz="0" w:space="0" w:color="auto"/>
                <w:left w:val="none" w:sz="0" w:space="0" w:color="auto"/>
                <w:bottom w:val="none" w:sz="0" w:space="0" w:color="auto"/>
                <w:right w:val="none" w:sz="0" w:space="0" w:color="auto"/>
              </w:divBdr>
              <w:divsChild>
                <w:div w:id="393966611">
                  <w:marLeft w:val="-150"/>
                  <w:marRight w:val="-150"/>
                  <w:marTop w:val="0"/>
                  <w:marBottom w:val="0"/>
                  <w:divBdr>
                    <w:top w:val="none" w:sz="0" w:space="0" w:color="auto"/>
                    <w:left w:val="none" w:sz="0" w:space="0" w:color="auto"/>
                    <w:bottom w:val="none" w:sz="0" w:space="0" w:color="auto"/>
                    <w:right w:val="none" w:sz="0" w:space="0" w:color="auto"/>
                  </w:divBdr>
                  <w:divsChild>
                    <w:div w:id="1197427768">
                      <w:marLeft w:val="0"/>
                      <w:marRight w:val="0"/>
                      <w:marTop w:val="0"/>
                      <w:marBottom w:val="0"/>
                      <w:divBdr>
                        <w:top w:val="none" w:sz="0" w:space="0" w:color="auto"/>
                        <w:left w:val="none" w:sz="0" w:space="0" w:color="auto"/>
                        <w:bottom w:val="none" w:sz="0" w:space="0" w:color="auto"/>
                        <w:right w:val="none" w:sz="0" w:space="0" w:color="auto"/>
                      </w:divBdr>
                      <w:divsChild>
                        <w:div w:id="2027905656">
                          <w:marLeft w:val="0"/>
                          <w:marRight w:val="0"/>
                          <w:marTop w:val="0"/>
                          <w:marBottom w:val="0"/>
                          <w:divBdr>
                            <w:top w:val="none" w:sz="0" w:space="0" w:color="auto"/>
                            <w:left w:val="none" w:sz="0" w:space="0" w:color="auto"/>
                            <w:bottom w:val="none" w:sz="0" w:space="0" w:color="auto"/>
                            <w:right w:val="none" w:sz="0" w:space="0" w:color="auto"/>
                          </w:divBdr>
                          <w:divsChild>
                            <w:div w:id="1057780634">
                              <w:marLeft w:val="0"/>
                              <w:marRight w:val="0"/>
                              <w:marTop w:val="150"/>
                              <w:marBottom w:val="0"/>
                              <w:divBdr>
                                <w:top w:val="none" w:sz="0" w:space="0" w:color="auto"/>
                                <w:left w:val="none" w:sz="0" w:space="0" w:color="auto"/>
                                <w:bottom w:val="none" w:sz="0" w:space="0" w:color="auto"/>
                                <w:right w:val="none" w:sz="0" w:space="0" w:color="auto"/>
                              </w:divBdr>
                            </w:div>
                            <w:div w:id="1811945050">
                              <w:marLeft w:val="-150"/>
                              <w:marRight w:val="-150"/>
                              <w:marTop w:val="0"/>
                              <w:marBottom w:val="0"/>
                              <w:divBdr>
                                <w:top w:val="none" w:sz="0" w:space="0" w:color="auto"/>
                                <w:left w:val="none" w:sz="0" w:space="0" w:color="auto"/>
                                <w:bottom w:val="none" w:sz="0" w:space="0" w:color="auto"/>
                                <w:right w:val="none" w:sz="0" w:space="0" w:color="auto"/>
                              </w:divBdr>
                              <w:divsChild>
                                <w:div w:id="1056779870">
                                  <w:marLeft w:val="0"/>
                                  <w:marRight w:val="0"/>
                                  <w:marTop w:val="0"/>
                                  <w:marBottom w:val="0"/>
                                  <w:divBdr>
                                    <w:top w:val="none" w:sz="0" w:space="0" w:color="auto"/>
                                    <w:left w:val="none" w:sz="0" w:space="0" w:color="auto"/>
                                    <w:bottom w:val="none" w:sz="0" w:space="0" w:color="auto"/>
                                    <w:right w:val="none" w:sz="0" w:space="0" w:color="auto"/>
                                  </w:divBdr>
                                  <w:divsChild>
                                    <w:div w:id="1459912361">
                                      <w:marLeft w:val="390"/>
                                      <w:marRight w:val="0"/>
                                      <w:marTop w:val="0"/>
                                      <w:marBottom w:val="0"/>
                                      <w:divBdr>
                                        <w:top w:val="none" w:sz="0" w:space="0" w:color="auto"/>
                                        <w:left w:val="none" w:sz="0" w:space="0" w:color="auto"/>
                                        <w:bottom w:val="none" w:sz="0" w:space="0" w:color="auto"/>
                                        <w:right w:val="none" w:sz="0" w:space="0" w:color="auto"/>
                                      </w:divBdr>
                                      <w:divsChild>
                                        <w:div w:id="7993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5663">
                                  <w:marLeft w:val="0"/>
                                  <w:marRight w:val="0"/>
                                  <w:marTop w:val="0"/>
                                  <w:marBottom w:val="0"/>
                                  <w:divBdr>
                                    <w:top w:val="none" w:sz="0" w:space="0" w:color="auto"/>
                                    <w:left w:val="none" w:sz="0" w:space="0" w:color="auto"/>
                                    <w:bottom w:val="none" w:sz="0" w:space="0" w:color="auto"/>
                                    <w:right w:val="none" w:sz="0" w:space="0" w:color="auto"/>
                                  </w:divBdr>
                                  <w:divsChild>
                                    <w:div w:id="559906551">
                                      <w:marLeft w:val="0"/>
                                      <w:marRight w:val="0"/>
                                      <w:marTop w:val="0"/>
                                      <w:marBottom w:val="0"/>
                                      <w:divBdr>
                                        <w:top w:val="none" w:sz="0" w:space="0" w:color="auto"/>
                                        <w:left w:val="none" w:sz="0" w:space="0" w:color="auto"/>
                                        <w:bottom w:val="none" w:sz="0" w:space="0" w:color="auto"/>
                                        <w:right w:val="none" w:sz="0" w:space="0" w:color="auto"/>
                                      </w:divBdr>
                                      <w:divsChild>
                                        <w:div w:id="6346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799359">
      <w:bodyDiv w:val="1"/>
      <w:marLeft w:val="0"/>
      <w:marRight w:val="0"/>
      <w:marTop w:val="0"/>
      <w:marBottom w:val="0"/>
      <w:divBdr>
        <w:top w:val="none" w:sz="0" w:space="0" w:color="auto"/>
        <w:left w:val="none" w:sz="0" w:space="0" w:color="auto"/>
        <w:bottom w:val="none" w:sz="0" w:space="0" w:color="auto"/>
        <w:right w:val="none" w:sz="0" w:space="0" w:color="auto"/>
      </w:divBdr>
      <w:divsChild>
        <w:div w:id="844443099">
          <w:marLeft w:val="0"/>
          <w:marRight w:val="0"/>
          <w:marTop w:val="0"/>
          <w:marBottom w:val="0"/>
          <w:divBdr>
            <w:top w:val="none" w:sz="0" w:space="0" w:color="auto"/>
            <w:left w:val="none" w:sz="0" w:space="0" w:color="auto"/>
            <w:bottom w:val="none" w:sz="0" w:space="0" w:color="auto"/>
            <w:right w:val="none" w:sz="0" w:space="0" w:color="auto"/>
          </w:divBdr>
          <w:divsChild>
            <w:div w:id="1559515199">
              <w:marLeft w:val="0"/>
              <w:marRight w:val="0"/>
              <w:marTop w:val="0"/>
              <w:marBottom w:val="0"/>
              <w:divBdr>
                <w:top w:val="none" w:sz="0" w:space="0" w:color="auto"/>
                <w:left w:val="none" w:sz="0" w:space="0" w:color="auto"/>
                <w:bottom w:val="none" w:sz="0" w:space="0" w:color="auto"/>
                <w:right w:val="none" w:sz="0" w:space="0" w:color="auto"/>
              </w:divBdr>
              <w:divsChild>
                <w:div w:id="1480535679">
                  <w:marLeft w:val="-150"/>
                  <w:marRight w:val="-150"/>
                  <w:marTop w:val="0"/>
                  <w:marBottom w:val="0"/>
                  <w:divBdr>
                    <w:top w:val="none" w:sz="0" w:space="0" w:color="auto"/>
                    <w:left w:val="none" w:sz="0" w:space="0" w:color="auto"/>
                    <w:bottom w:val="none" w:sz="0" w:space="0" w:color="auto"/>
                    <w:right w:val="none" w:sz="0" w:space="0" w:color="auto"/>
                  </w:divBdr>
                  <w:divsChild>
                    <w:div w:id="752555701">
                      <w:marLeft w:val="0"/>
                      <w:marRight w:val="0"/>
                      <w:marTop w:val="0"/>
                      <w:marBottom w:val="0"/>
                      <w:divBdr>
                        <w:top w:val="none" w:sz="0" w:space="0" w:color="auto"/>
                        <w:left w:val="none" w:sz="0" w:space="0" w:color="auto"/>
                        <w:bottom w:val="none" w:sz="0" w:space="0" w:color="auto"/>
                        <w:right w:val="none" w:sz="0" w:space="0" w:color="auto"/>
                      </w:divBdr>
                      <w:divsChild>
                        <w:div w:id="694580677">
                          <w:marLeft w:val="0"/>
                          <w:marRight w:val="0"/>
                          <w:marTop w:val="405"/>
                          <w:marBottom w:val="0"/>
                          <w:divBdr>
                            <w:top w:val="none" w:sz="0" w:space="0" w:color="auto"/>
                            <w:left w:val="none" w:sz="0" w:space="0" w:color="auto"/>
                            <w:bottom w:val="none" w:sz="0" w:space="0" w:color="auto"/>
                            <w:right w:val="none" w:sz="0" w:space="0" w:color="auto"/>
                          </w:divBdr>
                          <w:divsChild>
                            <w:div w:id="10881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4741">
                      <w:marLeft w:val="0"/>
                      <w:marRight w:val="0"/>
                      <w:marTop w:val="0"/>
                      <w:marBottom w:val="0"/>
                      <w:divBdr>
                        <w:top w:val="none" w:sz="0" w:space="0" w:color="auto"/>
                        <w:left w:val="none" w:sz="0" w:space="0" w:color="auto"/>
                        <w:bottom w:val="none" w:sz="0" w:space="0" w:color="auto"/>
                        <w:right w:val="none" w:sz="0" w:space="0" w:color="auto"/>
                      </w:divBdr>
                      <w:divsChild>
                        <w:div w:id="1197351855">
                          <w:marLeft w:val="0"/>
                          <w:marRight w:val="0"/>
                          <w:marTop w:val="0"/>
                          <w:marBottom w:val="0"/>
                          <w:divBdr>
                            <w:top w:val="none" w:sz="0" w:space="0" w:color="auto"/>
                            <w:left w:val="none" w:sz="0" w:space="0" w:color="auto"/>
                            <w:bottom w:val="none" w:sz="0" w:space="0" w:color="auto"/>
                            <w:right w:val="none" w:sz="0" w:space="0" w:color="auto"/>
                          </w:divBdr>
                          <w:divsChild>
                            <w:div w:id="292448204">
                              <w:marLeft w:val="0"/>
                              <w:marRight w:val="0"/>
                              <w:marTop w:val="0"/>
                              <w:marBottom w:val="0"/>
                              <w:divBdr>
                                <w:top w:val="none" w:sz="0" w:space="0" w:color="auto"/>
                                <w:left w:val="none" w:sz="0" w:space="0" w:color="auto"/>
                                <w:bottom w:val="none" w:sz="0" w:space="0" w:color="auto"/>
                                <w:right w:val="none" w:sz="0" w:space="0" w:color="auto"/>
                              </w:divBdr>
                              <w:divsChild>
                                <w:div w:id="1017805918">
                                  <w:marLeft w:val="60"/>
                                  <w:marRight w:val="60"/>
                                  <w:marTop w:val="0"/>
                                  <w:marBottom w:val="0"/>
                                  <w:divBdr>
                                    <w:top w:val="none" w:sz="0" w:space="0" w:color="auto"/>
                                    <w:left w:val="none" w:sz="0" w:space="0" w:color="auto"/>
                                    <w:bottom w:val="none" w:sz="0" w:space="0" w:color="auto"/>
                                    <w:right w:val="none" w:sz="0" w:space="0" w:color="auto"/>
                                  </w:divBdr>
                                </w:div>
                                <w:div w:id="1325669825">
                                  <w:marLeft w:val="60"/>
                                  <w:marRight w:val="60"/>
                                  <w:marTop w:val="0"/>
                                  <w:marBottom w:val="0"/>
                                  <w:divBdr>
                                    <w:top w:val="none" w:sz="0" w:space="0" w:color="auto"/>
                                    <w:left w:val="none" w:sz="0" w:space="0" w:color="auto"/>
                                    <w:bottom w:val="none" w:sz="0" w:space="0" w:color="auto"/>
                                    <w:right w:val="none" w:sz="0" w:space="0" w:color="auto"/>
                                  </w:divBdr>
                                </w:div>
                              </w:divsChild>
                            </w:div>
                            <w:div w:id="6661747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3247">
          <w:marLeft w:val="0"/>
          <w:marRight w:val="0"/>
          <w:marTop w:val="645"/>
          <w:marBottom w:val="0"/>
          <w:divBdr>
            <w:top w:val="none" w:sz="0" w:space="0" w:color="auto"/>
            <w:left w:val="none" w:sz="0" w:space="0" w:color="auto"/>
            <w:bottom w:val="none" w:sz="0" w:space="0" w:color="auto"/>
            <w:right w:val="none" w:sz="0" w:space="0" w:color="auto"/>
          </w:divBdr>
          <w:divsChild>
            <w:div w:id="1330519388">
              <w:marLeft w:val="0"/>
              <w:marRight w:val="0"/>
              <w:marTop w:val="0"/>
              <w:marBottom w:val="0"/>
              <w:divBdr>
                <w:top w:val="none" w:sz="0" w:space="0" w:color="auto"/>
                <w:left w:val="none" w:sz="0" w:space="0" w:color="auto"/>
                <w:bottom w:val="none" w:sz="0" w:space="0" w:color="auto"/>
                <w:right w:val="none" w:sz="0" w:space="0" w:color="auto"/>
              </w:divBdr>
              <w:divsChild>
                <w:div w:id="1248806592">
                  <w:marLeft w:val="-150"/>
                  <w:marRight w:val="-150"/>
                  <w:marTop w:val="0"/>
                  <w:marBottom w:val="0"/>
                  <w:divBdr>
                    <w:top w:val="none" w:sz="0" w:space="0" w:color="auto"/>
                    <w:left w:val="none" w:sz="0" w:space="0" w:color="auto"/>
                    <w:bottom w:val="none" w:sz="0" w:space="0" w:color="auto"/>
                    <w:right w:val="none" w:sz="0" w:space="0" w:color="auto"/>
                  </w:divBdr>
                  <w:divsChild>
                    <w:div w:id="504632310">
                      <w:marLeft w:val="0"/>
                      <w:marRight w:val="0"/>
                      <w:marTop w:val="0"/>
                      <w:marBottom w:val="0"/>
                      <w:divBdr>
                        <w:top w:val="none" w:sz="0" w:space="0" w:color="auto"/>
                        <w:left w:val="none" w:sz="0" w:space="0" w:color="auto"/>
                        <w:bottom w:val="none" w:sz="0" w:space="0" w:color="auto"/>
                        <w:right w:val="none" w:sz="0" w:space="0" w:color="auto"/>
                      </w:divBdr>
                      <w:divsChild>
                        <w:div w:id="1123690092">
                          <w:marLeft w:val="0"/>
                          <w:marRight w:val="0"/>
                          <w:marTop w:val="0"/>
                          <w:marBottom w:val="0"/>
                          <w:divBdr>
                            <w:top w:val="none" w:sz="0" w:space="0" w:color="auto"/>
                            <w:left w:val="none" w:sz="0" w:space="0" w:color="auto"/>
                            <w:bottom w:val="none" w:sz="0" w:space="0" w:color="auto"/>
                            <w:right w:val="none" w:sz="0" w:space="0" w:color="auto"/>
                          </w:divBdr>
                          <w:divsChild>
                            <w:div w:id="930042518">
                              <w:marLeft w:val="0"/>
                              <w:marRight w:val="0"/>
                              <w:marTop w:val="150"/>
                              <w:marBottom w:val="0"/>
                              <w:divBdr>
                                <w:top w:val="none" w:sz="0" w:space="0" w:color="auto"/>
                                <w:left w:val="none" w:sz="0" w:space="0" w:color="auto"/>
                                <w:bottom w:val="none" w:sz="0" w:space="0" w:color="auto"/>
                                <w:right w:val="none" w:sz="0" w:space="0" w:color="auto"/>
                              </w:divBdr>
                            </w:div>
                            <w:div w:id="1400321063">
                              <w:marLeft w:val="-150"/>
                              <w:marRight w:val="-150"/>
                              <w:marTop w:val="0"/>
                              <w:marBottom w:val="0"/>
                              <w:divBdr>
                                <w:top w:val="none" w:sz="0" w:space="0" w:color="auto"/>
                                <w:left w:val="none" w:sz="0" w:space="0" w:color="auto"/>
                                <w:bottom w:val="none" w:sz="0" w:space="0" w:color="auto"/>
                                <w:right w:val="none" w:sz="0" w:space="0" w:color="auto"/>
                              </w:divBdr>
                              <w:divsChild>
                                <w:div w:id="435445113">
                                  <w:marLeft w:val="0"/>
                                  <w:marRight w:val="0"/>
                                  <w:marTop w:val="0"/>
                                  <w:marBottom w:val="0"/>
                                  <w:divBdr>
                                    <w:top w:val="none" w:sz="0" w:space="0" w:color="auto"/>
                                    <w:left w:val="none" w:sz="0" w:space="0" w:color="auto"/>
                                    <w:bottom w:val="none" w:sz="0" w:space="0" w:color="auto"/>
                                    <w:right w:val="none" w:sz="0" w:space="0" w:color="auto"/>
                                  </w:divBdr>
                                  <w:divsChild>
                                    <w:div w:id="95564120">
                                      <w:marLeft w:val="390"/>
                                      <w:marRight w:val="0"/>
                                      <w:marTop w:val="0"/>
                                      <w:marBottom w:val="0"/>
                                      <w:divBdr>
                                        <w:top w:val="none" w:sz="0" w:space="0" w:color="auto"/>
                                        <w:left w:val="none" w:sz="0" w:space="0" w:color="auto"/>
                                        <w:bottom w:val="none" w:sz="0" w:space="0" w:color="auto"/>
                                        <w:right w:val="none" w:sz="0" w:space="0" w:color="auto"/>
                                      </w:divBdr>
                                      <w:divsChild>
                                        <w:div w:id="19060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2300">
                                  <w:marLeft w:val="0"/>
                                  <w:marRight w:val="0"/>
                                  <w:marTop w:val="0"/>
                                  <w:marBottom w:val="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4941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163698">
      <w:bodyDiv w:val="1"/>
      <w:marLeft w:val="0"/>
      <w:marRight w:val="0"/>
      <w:marTop w:val="0"/>
      <w:marBottom w:val="0"/>
      <w:divBdr>
        <w:top w:val="none" w:sz="0" w:space="0" w:color="auto"/>
        <w:left w:val="none" w:sz="0" w:space="0" w:color="auto"/>
        <w:bottom w:val="none" w:sz="0" w:space="0" w:color="auto"/>
        <w:right w:val="none" w:sz="0" w:space="0" w:color="auto"/>
      </w:divBdr>
      <w:divsChild>
        <w:div w:id="155077008">
          <w:marLeft w:val="0"/>
          <w:marRight w:val="0"/>
          <w:marTop w:val="0"/>
          <w:marBottom w:val="0"/>
          <w:divBdr>
            <w:top w:val="none" w:sz="0" w:space="0" w:color="auto"/>
            <w:left w:val="none" w:sz="0" w:space="0" w:color="auto"/>
            <w:bottom w:val="none" w:sz="0" w:space="0" w:color="auto"/>
            <w:right w:val="none" w:sz="0" w:space="0" w:color="auto"/>
          </w:divBdr>
          <w:divsChild>
            <w:div w:id="93521464">
              <w:marLeft w:val="0"/>
              <w:marRight w:val="0"/>
              <w:marTop w:val="0"/>
              <w:marBottom w:val="0"/>
              <w:divBdr>
                <w:top w:val="none" w:sz="0" w:space="0" w:color="auto"/>
                <w:left w:val="none" w:sz="0" w:space="0" w:color="auto"/>
                <w:bottom w:val="none" w:sz="0" w:space="0" w:color="auto"/>
                <w:right w:val="none" w:sz="0" w:space="0" w:color="auto"/>
              </w:divBdr>
              <w:divsChild>
                <w:div w:id="1695305413">
                  <w:marLeft w:val="-150"/>
                  <w:marRight w:val="-150"/>
                  <w:marTop w:val="0"/>
                  <w:marBottom w:val="0"/>
                  <w:divBdr>
                    <w:top w:val="none" w:sz="0" w:space="0" w:color="auto"/>
                    <w:left w:val="none" w:sz="0" w:space="0" w:color="auto"/>
                    <w:bottom w:val="none" w:sz="0" w:space="0" w:color="auto"/>
                    <w:right w:val="none" w:sz="0" w:space="0" w:color="auto"/>
                  </w:divBdr>
                  <w:divsChild>
                    <w:div w:id="1492984419">
                      <w:marLeft w:val="0"/>
                      <w:marRight w:val="0"/>
                      <w:marTop w:val="0"/>
                      <w:marBottom w:val="0"/>
                      <w:divBdr>
                        <w:top w:val="none" w:sz="0" w:space="0" w:color="auto"/>
                        <w:left w:val="none" w:sz="0" w:space="0" w:color="auto"/>
                        <w:bottom w:val="none" w:sz="0" w:space="0" w:color="auto"/>
                        <w:right w:val="none" w:sz="0" w:space="0" w:color="auto"/>
                      </w:divBdr>
                      <w:divsChild>
                        <w:div w:id="1745490791">
                          <w:marLeft w:val="0"/>
                          <w:marRight w:val="0"/>
                          <w:marTop w:val="405"/>
                          <w:marBottom w:val="0"/>
                          <w:divBdr>
                            <w:top w:val="none" w:sz="0" w:space="0" w:color="auto"/>
                            <w:left w:val="none" w:sz="0" w:space="0" w:color="auto"/>
                            <w:bottom w:val="none" w:sz="0" w:space="0" w:color="auto"/>
                            <w:right w:val="none" w:sz="0" w:space="0" w:color="auto"/>
                          </w:divBdr>
                          <w:divsChild>
                            <w:div w:id="20578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4333">
                      <w:marLeft w:val="0"/>
                      <w:marRight w:val="0"/>
                      <w:marTop w:val="0"/>
                      <w:marBottom w:val="0"/>
                      <w:divBdr>
                        <w:top w:val="none" w:sz="0" w:space="0" w:color="auto"/>
                        <w:left w:val="none" w:sz="0" w:space="0" w:color="auto"/>
                        <w:bottom w:val="none" w:sz="0" w:space="0" w:color="auto"/>
                        <w:right w:val="none" w:sz="0" w:space="0" w:color="auto"/>
                      </w:divBdr>
                      <w:divsChild>
                        <w:div w:id="789709679">
                          <w:marLeft w:val="0"/>
                          <w:marRight w:val="0"/>
                          <w:marTop w:val="0"/>
                          <w:marBottom w:val="0"/>
                          <w:divBdr>
                            <w:top w:val="none" w:sz="0" w:space="0" w:color="auto"/>
                            <w:left w:val="none" w:sz="0" w:space="0" w:color="auto"/>
                            <w:bottom w:val="none" w:sz="0" w:space="0" w:color="auto"/>
                            <w:right w:val="none" w:sz="0" w:space="0" w:color="auto"/>
                          </w:divBdr>
                          <w:divsChild>
                            <w:div w:id="363481573">
                              <w:marLeft w:val="0"/>
                              <w:marRight w:val="0"/>
                              <w:marTop w:val="0"/>
                              <w:marBottom w:val="0"/>
                              <w:divBdr>
                                <w:top w:val="none" w:sz="0" w:space="0" w:color="auto"/>
                                <w:left w:val="none" w:sz="0" w:space="0" w:color="auto"/>
                                <w:bottom w:val="none" w:sz="0" w:space="0" w:color="auto"/>
                                <w:right w:val="none" w:sz="0" w:space="0" w:color="auto"/>
                              </w:divBdr>
                              <w:divsChild>
                                <w:div w:id="1092314943">
                                  <w:marLeft w:val="60"/>
                                  <w:marRight w:val="60"/>
                                  <w:marTop w:val="0"/>
                                  <w:marBottom w:val="0"/>
                                  <w:divBdr>
                                    <w:top w:val="none" w:sz="0" w:space="0" w:color="auto"/>
                                    <w:left w:val="none" w:sz="0" w:space="0" w:color="auto"/>
                                    <w:bottom w:val="none" w:sz="0" w:space="0" w:color="auto"/>
                                    <w:right w:val="none" w:sz="0" w:space="0" w:color="auto"/>
                                  </w:divBdr>
                                </w:div>
                                <w:div w:id="247538164">
                                  <w:marLeft w:val="60"/>
                                  <w:marRight w:val="60"/>
                                  <w:marTop w:val="0"/>
                                  <w:marBottom w:val="0"/>
                                  <w:divBdr>
                                    <w:top w:val="none" w:sz="0" w:space="0" w:color="auto"/>
                                    <w:left w:val="none" w:sz="0" w:space="0" w:color="auto"/>
                                    <w:bottom w:val="none" w:sz="0" w:space="0" w:color="auto"/>
                                    <w:right w:val="none" w:sz="0" w:space="0" w:color="auto"/>
                                  </w:divBdr>
                                </w:div>
                              </w:divsChild>
                            </w:div>
                            <w:div w:id="20815209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4893">
          <w:marLeft w:val="0"/>
          <w:marRight w:val="0"/>
          <w:marTop w:val="645"/>
          <w:marBottom w:val="0"/>
          <w:divBdr>
            <w:top w:val="none" w:sz="0" w:space="0" w:color="auto"/>
            <w:left w:val="none" w:sz="0" w:space="0" w:color="auto"/>
            <w:bottom w:val="none" w:sz="0" w:space="0" w:color="auto"/>
            <w:right w:val="none" w:sz="0" w:space="0" w:color="auto"/>
          </w:divBdr>
          <w:divsChild>
            <w:div w:id="1358000891">
              <w:marLeft w:val="0"/>
              <w:marRight w:val="0"/>
              <w:marTop w:val="0"/>
              <w:marBottom w:val="0"/>
              <w:divBdr>
                <w:top w:val="none" w:sz="0" w:space="0" w:color="auto"/>
                <w:left w:val="none" w:sz="0" w:space="0" w:color="auto"/>
                <w:bottom w:val="none" w:sz="0" w:space="0" w:color="auto"/>
                <w:right w:val="none" w:sz="0" w:space="0" w:color="auto"/>
              </w:divBdr>
              <w:divsChild>
                <w:div w:id="274406844">
                  <w:marLeft w:val="-150"/>
                  <w:marRight w:val="-150"/>
                  <w:marTop w:val="0"/>
                  <w:marBottom w:val="0"/>
                  <w:divBdr>
                    <w:top w:val="none" w:sz="0" w:space="0" w:color="auto"/>
                    <w:left w:val="none" w:sz="0" w:space="0" w:color="auto"/>
                    <w:bottom w:val="none" w:sz="0" w:space="0" w:color="auto"/>
                    <w:right w:val="none" w:sz="0" w:space="0" w:color="auto"/>
                  </w:divBdr>
                  <w:divsChild>
                    <w:div w:id="622082796">
                      <w:marLeft w:val="0"/>
                      <w:marRight w:val="0"/>
                      <w:marTop w:val="0"/>
                      <w:marBottom w:val="0"/>
                      <w:divBdr>
                        <w:top w:val="none" w:sz="0" w:space="0" w:color="auto"/>
                        <w:left w:val="none" w:sz="0" w:space="0" w:color="auto"/>
                        <w:bottom w:val="none" w:sz="0" w:space="0" w:color="auto"/>
                        <w:right w:val="none" w:sz="0" w:space="0" w:color="auto"/>
                      </w:divBdr>
                      <w:divsChild>
                        <w:div w:id="1119838523">
                          <w:marLeft w:val="0"/>
                          <w:marRight w:val="0"/>
                          <w:marTop w:val="0"/>
                          <w:marBottom w:val="0"/>
                          <w:divBdr>
                            <w:top w:val="none" w:sz="0" w:space="0" w:color="auto"/>
                            <w:left w:val="none" w:sz="0" w:space="0" w:color="auto"/>
                            <w:bottom w:val="none" w:sz="0" w:space="0" w:color="auto"/>
                            <w:right w:val="none" w:sz="0" w:space="0" w:color="auto"/>
                          </w:divBdr>
                          <w:divsChild>
                            <w:div w:id="994530168">
                              <w:marLeft w:val="0"/>
                              <w:marRight w:val="0"/>
                              <w:marTop w:val="150"/>
                              <w:marBottom w:val="0"/>
                              <w:divBdr>
                                <w:top w:val="none" w:sz="0" w:space="0" w:color="auto"/>
                                <w:left w:val="none" w:sz="0" w:space="0" w:color="auto"/>
                                <w:bottom w:val="none" w:sz="0" w:space="0" w:color="auto"/>
                                <w:right w:val="none" w:sz="0" w:space="0" w:color="auto"/>
                              </w:divBdr>
                            </w:div>
                            <w:div w:id="1372268665">
                              <w:marLeft w:val="-150"/>
                              <w:marRight w:val="-150"/>
                              <w:marTop w:val="0"/>
                              <w:marBottom w:val="0"/>
                              <w:divBdr>
                                <w:top w:val="none" w:sz="0" w:space="0" w:color="auto"/>
                                <w:left w:val="none" w:sz="0" w:space="0" w:color="auto"/>
                                <w:bottom w:val="none" w:sz="0" w:space="0" w:color="auto"/>
                                <w:right w:val="none" w:sz="0" w:space="0" w:color="auto"/>
                              </w:divBdr>
                              <w:divsChild>
                                <w:div w:id="750544828">
                                  <w:marLeft w:val="0"/>
                                  <w:marRight w:val="0"/>
                                  <w:marTop w:val="0"/>
                                  <w:marBottom w:val="0"/>
                                  <w:divBdr>
                                    <w:top w:val="none" w:sz="0" w:space="0" w:color="auto"/>
                                    <w:left w:val="none" w:sz="0" w:space="0" w:color="auto"/>
                                    <w:bottom w:val="none" w:sz="0" w:space="0" w:color="auto"/>
                                    <w:right w:val="none" w:sz="0" w:space="0" w:color="auto"/>
                                  </w:divBdr>
                                  <w:divsChild>
                                    <w:div w:id="1668555800">
                                      <w:marLeft w:val="390"/>
                                      <w:marRight w:val="0"/>
                                      <w:marTop w:val="0"/>
                                      <w:marBottom w:val="0"/>
                                      <w:divBdr>
                                        <w:top w:val="none" w:sz="0" w:space="0" w:color="auto"/>
                                        <w:left w:val="none" w:sz="0" w:space="0" w:color="auto"/>
                                        <w:bottom w:val="none" w:sz="0" w:space="0" w:color="auto"/>
                                        <w:right w:val="none" w:sz="0" w:space="0" w:color="auto"/>
                                      </w:divBdr>
                                      <w:divsChild>
                                        <w:div w:id="11583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5115">
                                  <w:marLeft w:val="0"/>
                                  <w:marRight w:val="0"/>
                                  <w:marTop w:val="0"/>
                                  <w:marBottom w:val="0"/>
                                  <w:divBdr>
                                    <w:top w:val="none" w:sz="0" w:space="0" w:color="auto"/>
                                    <w:left w:val="none" w:sz="0" w:space="0" w:color="auto"/>
                                    <w:bottom w:val="none" w:sz="0" w:space="0" w:color="auto"/>
                                    <w:right w:val="none" w:sz="0" w:space="0" w:color="auto"/>
                                  </w:divBdr>
                                  <w:divsChild>
                                    <w:div w:id="373235592">
                                      <w:marLeft w:val="0"/>
                                      <w:marRight w:val="0"/>
                                      <w:marTop w:val="0"/>
                                      <w:marBottom w:val="0"/>
                                      <w:divBdr>
                                        <w:top w:val="none" w:sz="0" w:space="0" w:color="auto"/>
                                        <w:left w:val="none" w:sz="0" w:space="0" w:color="auto"/>
                                        <w:bottom w:val="none" w:sz="0" w:space="0" w:color="auto"/>
                                        <w:right w:val="none" w:sz="0" w:space="0" w:color="auto"/>
                                      </w:divBdr>
                                      <w:divsChild>
                                        <w:div w:id="5395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705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89525">
      <w:bodyDiv w:val="1"/>
      <w:marLeft w:val="0"/>
      <w:marRight w:val="0"/>
      <w:marTop w:val="0"/>
      <w:marBottom w:val="0"/>
      <w:divBdr>
        <w:top w:val="none" w:sz="0" w:space="0" w:color="auto"/>
        <w:left w:val="none" w:sz="0" w:space="0" w:color="auto"/>
        <w:bottom w:val="none" w:sz="0" w:space="0" w:color="auto"/>
        <w:right w:val="none" w:sz="0" w:space="0" w:color="auto"/>
      </w:divBdr>
      <w:divsChild>
        <w:div w:id="1316059615">
          <w:marLeft w:val="0"/>
          <w:marRight w:val="0"/>
          <w:marTop w:val="0"/>
          <w:marBottom w:val="0"/>
          <w:divBdr>
            <w:top w:val="none" w:sz="0" w:space="0" w:color="auto"/>
            <w:left w:val="none" w:sz="0" w:space="0" w:color="auto"/>
            <w:bottom w:val="none" w:sz="0" w:space="0" w:color="auto"/>
            <w:right w:val="none" w:sz="0" w:space="0" w:color="auto"/>
          </w:divBdr>
          <w:divsChild>
            <w:div w:id="892303704">
              <w:marLeft w:val="0"/>
              <w:marRight w:val="0"/>
              <w:marTop w:val="0"/>
              <w:marBottom w:val="0"/>
              <w:divBdr>
                <w:top w:val="none" w:sz="0" w:space="0" w:color="auto"/>
                <w:left w:val="none" w:sz="0" w:space="0" w:color="auto"/>
                <w:bottom w:val="none" w:sz="0" w:space="0" w:color="auto"/>
                <w:right w:val="none" w:sz="0" w:space="0" w:color="auto"/>
              </w:divBdr>
              <w:divsChild>
                <w:div w:id="1408383975">
                  <w:marLeft w:val="-150"/>
                  <w:marRight w:val="-150"/>
                  <w:marTop w:val="0"/>
                  <w:marBottom w:val="0"/>
                  <w:divBdr>
                    <w:top w:val="none" w:sz="0" w:space="0" w:color="auto"/>
                    <w:left w:val="none" w:sz="0" w:space="0" w:color="auto"/>
                    <w:bottom w:val="none" w:sz="0" w:space="0" w:color="auto"/>
                    <w:right w:val="none" w:sz="0" w:space="0" w:color="auto"/>
                  </w:divBdr>
                  <w:divsChild>
                    <w:div w:id="1196819670">
                      <w:marLeft w:val="0"/>
                      <w:marRight w:val="0"/>
                      <w:marTop w:val="0"/>
                      <w:marBottom w:val="0"/>
                      <w:divBdr>
                        <w:top w:val="none" w:sz="0" w:space="0" w:color="auto"/>
                        <w:left w:val="none" w:sz="0" w:space="0" w:color="auto"/>
                        <w:bottom w:val="none" w:sz="0" w:space="0" w:color="auto"/>
                        <w:right w:val="none" w:sz="0" w:space="0" w:color="auto"/>
                      </w:divBdr>
                      <w:divsChild>
                        <w:div w:id="1022392210">
                          <w:marLeft w:val="0"/>
                          <w:marRight w:val="0"/>
                          <w:marTop w:val="405"/>
                          <w:marBottom w:val="0"/>
                          <w:divBdr>
                            <w:top w:val="none" w:sz="0" w:space="0" w:color="auto"/>
                            <w:left w:val="none" w:sz="0" w:space="0" w:color="auto"/>
                            <w:bottom w:val="none" w:sz="0" w:space="0" w:color="auto"/>
                            <w:right w:val="none" w:sz="0" w:space="0" w:color="auto"/>
                          </w:divBdr>
                          <w:divsChild>
                            <w:div w:id="5999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454">
                      <w:marLeft w:val="0"/>
                      <w:marRight w:val="0"/>
                      <w:marTop w:val="0"/>
                      <w:marBottom w:val="0"/>
                      <w:divBdr>
                        <w:top w:val="none" w:sz="0" w:space="0" w:color="auto"/>
                        <w:left w:val="none" w:sz="0" w:space="0" w:color="auto"/>
                        <w:bottom w:val="none" w:sz="0" w:space="0" w:color="auto"/>
                        <w:right w:val="none" w:sz="0" w:space="0" w:color="auto"/>
                      </w:divBdr>
                      <w:divsChild>
                        <w:div w:id="2067488100">
                          <w:marLeft w:val="0"/>
                          <w:marRight w:val="0"/>
                          <w:marTop w:val="0"/>
                          <w:marBottom w:val="0"/>
                          <w:divBdr>
                            <w:top w:val="none" w:sz="0" w:space="0" w:color="auto"/>
                            <w:left w:val="none" w:sz="0" w:space="0" w:color="auto"/>
                            <w:bottom w:val="none" w:sz="0" w:space="0" w:color="auto"/>
                            <w:right w:val="none" w:sz="0" w:space="0" w:color="auto"/>
                          </w:divBdr>
                          <w:divsChild>
                            <w:div w:id="341472025">
                              <w:marLeft w:val="0"/>
                              <w:marRight w:val="0"/>
                              <w:marTop w:val="0"/>
                              <w:marBottom w:val="0"/>
                              <w:divBdr>
                                <w:top w:val="none" w:sz="0" w:space="0" w:color="auto"/>
                                <w:left w:val="none" w:sz="0" w:space="0" w:color="auto"/>
                                <w:bottom w:val="none" w:sz="0" w:space="0" w:color="auto"/>
                                <w:right w:val="none" w:sz="0" w:space="0" w:color="auto"/>
                              </w:divBdr>
                              <w:divsChild>
                                <w:div w:id="482239605">
                                  <w:marLeft w:val="60"/>
                                  <w:marRight w:val="60"/>
                                  <w:marTop w:val="0"/>
                                  <w:marBottom w:val="0"/>
                                  <w:divBdr>
                                    <w:top w:val="none" w:sz="0" w:space="0" w:color="auto"/>
                                    <w:left w:val="none" w:sz="0" w:space="0" w:color="auto"/>
                                    <w:bottom w:val="none" w:sz="0" w:space="0" w:color="auto"/>
                                    <w:right w:val="none" w:sz="0" w:space="0" w:color="auto"/>
                                  </w:divBdr>
                                </w:div>
                                <w:div w:id="1978795749">
                                  <w:marLeft w:val="60"/>
                                  <w:marRight w:val="60"/>
                                  <w:marTop w:val="0"/>
                                  <w:marBottom w:val="0"/>
                                  <w:divBdr>
                                    <w:top w:val="none" w:sz="0" w:space="0" w:color="auto"/>
                                    <w:left w:val="none" w:sz="0" w:space="0" w:color="auto"/>
                                    <w:bottom w:val="none" w:sz="0" w:space="0" w:color="auto"/>
                                    <w:right w:val="none" w:sz="0" w:space="0" w:color="auto"/>
                                  </w:divBdr>
                                </w:div>
                              </w:divsChild>
                            </w:div>
                            <w:div w:id="111132085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093628">
          <w:marLeft w:val="0"/>
          <w:marRight w:val="0"/>
          <w:marTop w:val="645"/>
          <w:marBottom w:val="0"/>
          <w:divBdr>
            <w:top w:val="none" w:sz="0" w:space="0" w:color="auto"/>
            <w:left w:val="none" w:sz="0" w:space="0" w:color="auto"/>
            <w:bottom w:val="none" w:sz="0" w:space="0" w:color="auto"/>
            <w:right w:val="none" w:sz="0" w:space="0" w:color="auto"/>
          </w:divBdr>
          <w:divsChild>
            <w:div w:id="1661156081">
              <w:marLeft w:val="0"/>
              <w:marRight w:val="0"/>
              <w:marTop w:val="0"/>
              <w:marBottom w:val="0"/>
              <w:divBdr>
                <w:top w:val="none" w:sz="0" w:space="0" w:color="auto"/>
                <w:left w:val="none" w:sz="0" w:space="0" w:color="auto"/>
                <w:bottom w:val="none" w:sz="0" w:space="0" w:color="auto"/>
                <w:right w:val="none" w:sz="0" w:space="0" w:color="auto"/>
              </w:divBdr>
              <w:divsChild>
                <w:div w:id="329912023">
                  <w:marLeft w:val="-150"/>
                  <w:marRight w:val="-150"/>
                  <w:marTop w:val="0"/>
                  <w:marBottom w:val="0"/>
                  <w:divBdr>
                    <w:top w:val="none" w:sz="0" w:space="0" w:color="auto"/>
                    <w:left w:val="none" w:sz="0" w:space="0" w:color="auto"/>
                    <w:bottom w:val="none" w:sz="0" w:space="0" w:color="auto"/>
                    <w:right w:val="none" w:sz="0" w:space="0" w:color="auto"/>
                  </w:divBdr>
                  <w:divsChild>
                    <w:div w:id="16322955">
                      <w:marLeft w:val="0"/>
                      <w:marRight w:val="0"/>
                      <w:marTop w:val="0"/>
                      <w:marBottom w:val="0"/>
                      <w:divBdr>
                        <w:top w:val="none" w:sz="0" w:space="0" w:color="auto"/>
                        <w:left w:val="none" w:sz="0" w:space="0" w:color="auto"/>
                        <w:bottom w:val="none" w:sz="0" w:space="0" w:color="auto"/>
                        <w:right w:val="none" w:sz="0" w:space="0" w:color="auto"/>
                      </w:divBdr>
                      <w:divsChild>
                        <w:div w:id="20915412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dcterms:created xsi:type="dcterms:W3CDTF">2022-08-14T19:23:00Z</dcterms:created>
  <dcterms:modified xsi:type="dcterms:W3CDTF">2022-09-10T11:35:00Z</dcterms:modified>
</cp:coreProperties>
</file>