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50" w:rsidRDefault="00995850" w:rsidP="00995850">
      <w:pPr>
        <w:pStyle w:val="Heading1"/>
        <w:shd w:val="clear" w:color="auto" w:fill="FFFFFF"/>
        <w:bidi/>
        <w:spacing w:before="150" w:beforeAutospacing="0" w:after="150" w:afterAutospacing="0"/>
        <w:rPr>
          <w:rFonts w:ascii="Helvetica" w:hAnsi="Helvetica" w:cs="Helvetica"/>
          <w:color w:val="CA0707"/>
          <w:sz w:val="42"/>
          <w:szCs w:val="42"/>
        </w:rPr>
      </w:pPr>
      <w:bookmarkStart w:id="0" w:name="_GoBack"/>
      <w:r>
        <w:rPr>
          <w:rFonts w:ascii="Helvetica" w:hAnsi="Helvetica" w:cs="Helvetica"/>
          <w:color w:val="CA0707"/>
          <w:sz w:val="42"/>
          <w:szCs w:val="42"/>
          <w:rtl/>
        </w:rPr>
        <w:t>ما الفن؟‏!‏</w:t>
      </w:r>
    </w:p>
    <w:bookmarkEnd w:id="0"/>
    <w:p w:rsidR="00995850" w:rsidRDefault="00995850" w:rsidP="00995850">
      <w:pPr>
        <w:shd w:val="clear" w:color="auto" w:fill="FFFFFF"/>
        <w:rPr>
          <w:rFonts w:ascii="Helvetica" w:hAnsi="Helvetica" w:cs="Helvetica"/>
          <w:b/>
          <w:bCs/>
          <w:color w:val="333333"/>
          <w:sz w:val="21"/>
          <w:szCs w:val="21"/>
        </w:rPr>
      </w:pPr>
      <w:r>
        <w:rPr>
          <w:rFonts w:ascii="Helvetica" w:hAnsi="Helvetica" w:cs="Helvetica"/>
          <w:b/>
          <w:bCs/>
          <w:color w:val="333333"/>
          <w:sz w:val="21"/>
          <w:szCs w:val="21"/>
          <w:rtl/>
        </w:rPr>
        <w:t>الأثنين </w:t>
      </w:r>
      <w:r>
        <w:rPr>
          <w:rFonts w:ascii="Helvetica" w:hAnsi="Helvetica" w:cs="Helvetica"/>
          <w:b/>
          <w:bCs/>
          <w:color w:val="333333"/>
          <w:sz w:val="21"/>
          <w:szCs w:val="21"/>
        </w:rPr>
        <w:t xml:space="preserve">6 </w:t>
      </w:r>
      <w:r>
        <w:rPr>
          <w:rFonts w:ascii="Helvetica" w:hAnsi="Helvetica" w:cs="Helvetica"/>
          <w:b/>
          <w:bCs/>
          <w:color w:val="333333"/>
          <w:sz w:val="21"/>
          <w:szCs w:val="21"/>
          <w:rtl/>
        </w:rPr>
        <w:t>من صفر 1435 هــ 9 ديسمبر 2013 السنة 138 العدد 46389</w:t>
      </w:r>
    </w:p>
    <w:p w:rsidR="00995850" w:rsidRDefault="00995850" w:rsidP="00995850">
      <w:pPr>
        <w:shd w:val="clear" w:color="auto" w:fill="FFFFFF"/>
        <w:rPr>
          <w:rFonts w:ascii="Helvetica" w:hAnsi="Helvetica" w:cs="Helvetica"/>
          <w:color w:val="333333"/>
          <w:sz w:val="21"/>
          <w:szCs w:val="21"/>
        </w:rPr>
      </w:pPr>
      <w:r>
        <w:rPr>
          <w:rFonts w:ascii="Helvetica" w:hAnsi="Helvetica" w:cs="Helvetica"/>
          <w:noProof/>
          <w:color w:val="337AB7"/>
          <w:sz w:val="21"/>
          <w:szCs w:val="21"/>
        </w:rPr>
        <w:drawing>
          <wp:inline distT="0" distB="0" distL="0" distR="0">
            <wp:extent cx="764540" cy="948690"/>
            <wp:effectExtent l="0" t="0" r="0" b="3810"/>
            <wp:docPr id="10" name="Picture 10" descr="https://gate.ahram.org.eg/daily/Media/Writer/2013-635192770344974127-497_mai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ate.ahram.org.eg/daily/Media/Writer/2013-635192770344974127-497_main.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540" cy="948690"/>
                    </a:xfrm>
                    <a:prstGeom prst="rect">
                      <a:avLst/>
                    </a:prstGeom>
                    <a:noFill/>
                    <a:ln>
                      <a:noFill/>
                    </a:ln>
                  </pic:spPr>
                </pic:pic>
              </a:graphicData>
            </a:graphic>
          </wp:inline>
        </w:drawing>
      </w:r>
    </w:p>
    <w:p w:rsidR="00995850" w:rsidRDefault="00995850" w:rsidP="00995850">
      <w:pPr>
        <w:shd w:val="clear" w:color="auto" w:fill="FFFFFF"/>
        <w:rPr>
          <w:rFonts w:ascii="Helvetica" w:hAnsi="Helvetica" w:cs="Helvetica"/>
          <w:color w:val="868484"/>
          <w:sz w:val="24"/>
          <w:szCs w:val="24"/>
        </w:rPr>
      </w:pPr>
      <w:hyperlink r:id="rId6" w:history="1">
        <w:r>
          <w:rPr>
            <w:rStyle w:val="Hyperlink"/>
            <w:rFonts w:ascii="Helvetica" w:hAnsi="Helvetica" w:cs="Helvetica"/>
            <w:b/>
            <w:bCs/>
            <w:color w:val="640B0B"/>
            <w:sz w:val="29"/>
            <w:szCs w:val="29"/>
            <w:rtl/>
          </w:rPr>
          <w:t>د. سعيد توفيق</w:t>
        </w:r>
      </w:hyperlink>
    </w:p>
    <w:p w:rsidR="00995850" w:rsidRDefault="00995850" w:rsidP="00995850">
      <w:pPr>
        <w:shd w:val="clear" w:color="auto" w:fill="FFFFFF"/>
        <w:rPr>
          <w:rFonts w:ascii="Simplified Arabic" w:hAnsi="Simplified Arabic" w:cs="Simplified Arabic" w:hint="cs"/>
          <w:color w:val="323131"/>
          <w:sz w:val="2"/>
          <w:szCs w:val="2"/>
          <w:rtl/>
        </w:rPr>
      </w:pPr>
    </w:p>
    <w:p w:rsidR="00995850" w:rsidRDefault="00995850" w:rsidP="00995850">
      <w:pPr>
        <w:shd w:val="clear" w:color="auto" w:fill="FFFFFF"/>
        <w:rPr>
          <w:rFonts w:ascii="Simplified Arabic" w:hAnsi="Simplified Arabic" w:cs="Simplified Arabic"/>
          <w:color w:val="323131"/>
          <w:sz w:val="30"/>
          <w:szCs w:val="30"/>
        </w:rPr>
      </w:pPr>
      <w:r>
        <w:rPr>
          <w:rFonts w:ascii="Simplified Arabic" w:hAnsi="Simplified Arabic" w:cs="Simplified Arabic"/>
          <w:b/>
          <w:bCs/>
          <w:color w:val="323131"/>
          <w:sz w:val="30"/>
          <w:szCs w:val="30"/>
          <w:rtl/>
        </w:rPr>
        <w:t>هذا سؤال من أصعب الأسئلة الفلسفية علي الإطلاق‏;‏ لأنه يشبه في صعوبته سؤالنا عن معني الوجود أو الحياة أو الزمان‏,‏ وما إلي ذلك من الأسئلة الكبري التي لا يتوقف عندها عموم الناس‏:‏ فكل واحد منا يعيش الحياة بحلوها ومرها‏,‏</w:t>
      </w:r>
    </w:p>
    <w:p w:rsidR="00995850" w:rsidRDefault="00995850" w:rsidP="00995850">
      <w:pPr>
        <w:pStyle w:val="NormalWeb"/>
        <w:shd w:val="clear" w:color="auto" w:fill="FFFFFF"/>
        <w:bidi/>
        <w:spacing w:before="0" w:beforeAutospacing="0" w:after="150" w:afterAutospacing="0"/>
        <w:rPr>
          <w:rFonts w:ascii="Simplified Arabic" w:hAnsi="Simplified Arabic" w:cs="Simplified Arabic"/>
          <w:color w:val="323131"/>
          <w:sz w:val="30"/>
          <w:szCs w:val="30"/>
          <w:rtl/>
        </w:rPr>
      </w:pPr>
      <w:r>
        <w:rPr>
          <w:rFonts w:ascii="Simplified Arabic" w:hAnsi="Simplified Arabic" w:cs="Simplified Arabic"/>
          <w:color w:val="323131"/>
          <w:sz w:val="30"/>
          <w:szCs w:val="30"/>
          <w:rtl/>
        </w:rPr>
        <w:t xml:space="preserve">ولكنه نادرا ما يتوقف ليسأل نفسه عن معني الحياة. كما أن كل واحد منا يشعر بالزمان من خلال ماضيه وحاضره ومستقبله, بل حتي يشعر به من خلال دقات نبضات قلبه التي لا تكف إلا بالموت, والتي تذكره دائما بأن الحياة دقائق وثوان, ولكنه نادرا ما يسأل نفسه: وما الزمان؟! وبالمثل, فإننا نجد الفن في كل مكان من حولنا, يعيش بيننا ويطل علينا, حتي إن لم نسع إليه, من خلال فيلم علي شاشة التليفزيون أو من خلال أغنية عبر المذياع; ولكننا نادرا ما نسأل أنفسنا: وما الفن؟ وحينما تسأل الشخص العادي هذا السؤال, فالأرجح أنه سيندهش من سؤالك, وسيقدم لك أمثلة علي الفن من قبيل: هذا التمثال الذي ينتصب في الميدان, أو تلك اللوحة المعلقة علي الجدار, أو تلك الأغنية الفلانية. ولكننا في هذه الحالة يمكن أن نخبره- مثلما قال أفلاطون لمحاوره- بأننا لا نسألك عن أمثلة للفن... لا نسألك عن أعمال فنية, وإنما نسألك: ما الذي يجعل هذا التمثال وهذه اللوحة أو تلك الأغنية عملا فنيا؟ أي أننا ببساطة لا نسألك عن أمثلة من الأعمال الفنية, وإنما نسألك عما يجعل عملا ما عملا فنيا, وهذه المهمة تصبح أكثر صعوبة في عصرنا الراهن الذي تتماوه فيه الحدود بين الفن وغيره من الأنشطة الإنسانية الإبداعية, كما في حالة رياضة السباحة التوقيعية والرقص علي الجليد علي سبيل المثال. وأغلب الظن أنه عندئذ سوف يبادر بأن يجيبك بأقوال محفوظة متسرعة يرددها العوام عن الفن من قبيل: إن الفن هو مسألة إحساس جمالي يختلف من شخص لآخر, أو أن الفن رسالة اجتماعية وأخلاقية, وما إلي ذلك. وليس غريبا أن نجد مثل هذه الأقوال تتردد أيضا علي لسان بعض الفنانين </w:t>
      </w:r>
      <w:r>
        <w:rPr>
          <w:rFonts w:ascii="Simplified Arabic" w:hAnsi="Simplified Arabic" w:cs="Simplified Arabic"/>
          <w:color w:val="323131"/>
          <w:sz w:val="30"/>
          <w:szCs w:val="30"/>
          <w:rtl/>
        </w:rPr>
        <w:lastRenderedPageBreak/>
        <w:t>والفنانات في عصرنا الراهن في عالمنا العربي الذي بلغ ذروة تدهوره الثقافي والمعرفي, وهو التدهور الذي لم تتجاوزه ثوراته الراهنة التي تسعي نحو التحقق والاكتمال, باعتبار أن الثورة لا يمكن أن تتحقق إلا من خلال تغيير حقيقي في الذهنية وفهم العالم والأشياء</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وعلي هذا فإننا ينبغي أن نستبعد أولا كثيرا من الأخطاء الشائعة في تصوراتنا عن الفن: فالفن ليس رسالة أخلاقية; لأن الرسالة الأخلاقية محلها الوعظ والإرشاد الديني والأخلاقي لا التعبير الفني والجمالي. ومكمن الخطأ في هذا التصور أنه ينظر إلي الفن( الذي تتجلي فيه القيم الفنية والجمالية) كما لو كان أداة لتحقيق قيمة أخري هي القيمة الأخلاقية, وكأن إبداع الفن والجمال لا يمكن أن يكون غاية في ذاته دون أن يكون وسيلة لخدمة أية قيمة أخري, حتي إن كانت هي القيمة الأخلاقية. وليس معني ذلك أن الفن يكون ضد الأخلاق, فالحقيقة أن الفن ليس مع الأخلاق ولا ضد الأخلاق, وهذا يعني بعبارة أخري أنه يكون محايدا بالنسبة للأخلاق: فربما يتعلق موضوع العمل الفني بمسائل أخلاقية, وقد يتخذ أو لا يتخذ العمل موقفا أخلاقيا إزاء تلك المسائل, ولكن هذا لا شأن له بالقيمة الفنية والجمالية للعمل. فقد تحثنا قصيدة ما علي الفضيلة والقيم الأخلاقية النبيلة, ولكن هذا لا شأن له بقيمة القصيدة كعمل فني; فلكي تكون القصيدة عملا فنيا بحق يجب أن تكتب أولا بلغة الشعر وبشروط الشعر, يستوي بعد ذلك أن تتحدث القصيدة عن الدين والأخلاق أو عن المجون والغزل, أن تتغني بالتصوف أو بالملذات, وهي حتي إن تحدثت في مسائل الأخلاق فينبغي أن تتحدث عنها ضمنا لا مباشرة, وتلميحا لا تصريحا; لأن هذا هو أول شروط الفن في عمومه</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كما أن الفن ليس مجرد رسالة اجتماعية مرتبطة بالأوضاع الاجتماعية والتاريخية في عصر ما; لأن في الفن شيئا ما من عصره وشيئا ما يتجاوز عصره في الوقت ذاته, وفي هذا يقع شيء ما من لغز الفن وسره: تصوير العام في الخاص, أعني تصوير دلالة إنسانية كلية عامة كما تتجلي في لحظة تاريخية معينة. وربما يفسر لنا هذا بقاء الأعمال الفنية العظمي متجاوزة اللحظة الاجتماعية والتاريخية التي ارتبطت بها</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ولا نريد في هذا المقام أن نشغل القارئ العام بالمجادلات النظرية حول مفهوم الفن التي تناولها الفلاسفة في مئات من المجلدات, والتي ناقشتها في العديد من مؤلفاتي, وإنما سأكتفي بإيجاز رؤيتي للفن في هذا الصدد</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 xml:space="preserve">الفن هو التعبير عن معني أو حقيقة شيء ما من خلال التشكيل الجمالي في صورة متعينة. وينبغي أن نتوقف عند عناصر هذا التعريف لنفسر كلا منها علي حدة, وفي </w:t>
      </w:r>
      <w:r>
        <w:rPr>
          <w:rFonts w:ascii="Simplified Arabic" w:hAnsi="Simplified Arabic" w:cs="Simplified Arabic"/>
          <w:color w:val="323131"/>
          <w:sz w:val="30"/>
          <w:szCs w:val="30"/>
          <w:rtl/>
        </w:rPr>
        <w:lastRenderedPageBreak/>
        <w:t>علاقته بغيره</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ولعل أول ما ينبغي أن نتوقف عنده في هذا التعريف هو مفهوم' التعبير الفني': فالتعبير الفني يكون من خلال الشكل الجمالي نفسه, ولكن هذا لا يعني أن الشكل الجمالي يكون معبرا بذاته, بمعني أن التعبير يكمن في الشكل ذاته; لأن مفهوم' الشكل الدال بذاته والمعبر بذاته' هو مفهوم بلا معني, ويكاد يشبه مفهوم' الفئة الفارغة' في المنطق, أي المفهوم الذي يتحدث كائنات لا وجود لأفرادها في الواقع( كالغول والعنقاء). فعندما نقول عن صورة جمالية ما أنها' شكل معبر أو صورة ذات دلالة', فلا بد أن تكون معبرة عن شيء ما, وقد يتمثل هذا الشيء في حالة إنسانية شعورية ما أو معني متخيل أو حتي فكرة ميتافيزيقية. والواقع أننا غالبا ما نجد تلك المعاني والأفكار متمثلة أو معبرا عنها بوضوح في الأعمال الأدبية, وها هو ذا ميرلوبونتي يبين لنا ما هنالك من صلة حميمة بين الرواية والميتافيزيقا; إذ أن الأعمال الروائية العظمي قد تنطوي علي فكرة أو أكثر من الأفكار الميتافيزيقية من قبيل: فكرة الذات وصلتها بالحرية عند ستاندال, ولغز التاريخ بوصفه ظهورا لمعني في أحداث اتفاقية عند بلزاك, والأسلوب الذي به يكون الماضي متضمنا في الحاضر عند بروست.. إلخ. ولكن الحقيقة أن ما يقوله ميرلوبونتي ينطبق أيضا علي سائر الأعمال الفنية العظمي التي تسعي إلي تمثل حقيقة الأشياء التي تعبر عنها, وإن كان بدرجات متفاوتة من الوضوح بحسب طبيعة الوسائط المادية الخاصة بكل فن</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ولكننا نود في هذا السياق أن نؤكد أولا علي مفهوم' التعبير العياني' الوارد في تعريفنا أيضا: فالفن يعبر دائما عن الفكرة في' صورة متعينة', أعني في صورة قد اكتسبت ملامح بحيث تبدو مشخصة: فالفكرة في الرواية تتجسد في شخصيات ومواقف وأحداث بحيث تفقد طابعها النظري المجرد, وفي العمل النحتي قد تتجسد- علي سبيل المثال- في وضع جسدي وفي إيماءة ما من إيماءات البدن, وحتي في فن التصوير التجريدي تظل الفكرة حاضرة متعينة في الأسلوب الفني الذي يكسبها تعبيرا خاصا عن روح أو مكنون حالة ما نجدها في الطبيعة والحياة, ولكن دون استعانة بموضوع محدد من الطبيعة أو الحياة. هذا هو لغز الفن الذي يكمن في هذه القدرة علي تصوير العام في الخاص</w:t>
      </w:r>
      <w:r>
        <w:rPr>
          <w:rFonts w:ascii="Simplified Arabic" w:hAnsi="Simplified Arabic" w:cs="Simplified Arabic"/>
          <w:color w:val="323131"/>
          <w:sz w:val="30"/>
          <w:szCs w:val="30"/>
        </w:rPr>
        <w:t>.</w:t>
      </w:r>
    </w:p>
    <w:p w:rsidR="00995850" w:rsidRDefault="00995850" w:rsidP="00995850">
      <w:pPr>
        <w:pStyle w:val="NormalWeb"/>
        <w:shd w:val="clear" w:color="auto" w:fill="FFFFFF"/>
        <w:bidi/>
        <w:spacing w:before="0" w:beforeAutospacing="0" w:after="150" w:afterAutospacing="0"/>
        <w:rPr>
          <w:rFonts w:ascii="Simplified Arabic" w:hAnsi="Simplified Arabic" w:cs="Simplified Arabic"/>
          <w:color w:val="323131"/>
          <w:sz w:val="30"/>
          <w:szCs w:val="30"/>
          <w:rtl/>
        </w:rPr>
      </w:pPr>
      <w:hyperlink r:id="rId7" w:history="1">
        <w:r w:rsidRPr="00204EE4">
          <w:rPr>
            <w:rStyle w:val="Hyperlink"/>
            <w:rFonts w:ascii="Simplified Arabic" w:hAnsi="Simplified Arabic" w:cs="Simplified Arabic"/>
            <w:sz w:val="30"/>
            <w:szCs w:val="30"/>
          </w:rPr>
          <w:t>https://gate.ahram.org.eg/daily/News/246889.aspx</w:t>
        </w:r>
      </w:hyperlink>
    </w:p>
    <w:p w:rsidR="00995850" w:rsidRDefault="00995850" w:rsidP="00995850">
      <w:pPr>
        <w:pStyle w:val="NormalWeb"/>
        <w:shd w:val="clear" w:color="auto" w:fill="FFFFFF"/>
        <w:bidi/>
        <w:spacing w:before="0" w:beforeAutospacing="0" w:after="150" w:afterAutospacing="0"/>
        <w:rPr>
          <w:rFonts w:ascii="Simplified Arabic" w:hAnsi="Simplified Arabic" w:cs="Simplified Arabic"/>
          <w:color w:val="323131"/>
          <w:sz w:val="30"/>
          <w:szCs w:val="30"/>
        </w:rPr>
      </w:pPr>
    </w:p>
    <w:p w:rsidR="00995850" w:rsidRPr="00995850" w:rsidRDefault="00995850" w:rsidP="00995850"/>
    <w:sectPr w:rsidR="00995850" w:rsidRPr="00995850"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096884"/>
    <w:rsid w:val="001808B7"/>
    <w:rsid w:val="00306A13"/>
    <w:rsid w:val="0036495E"/>
    <w:rsid w:val="0036707A"/>
    <w:rsid w:val="00517471"/>
    <w:rsid w:val="00582DB2"/>
    <w:rsid w:val="00967888"/>
    <w:rsid w:val="00995850"/>
    <w:rsid w:val="00C36368"/>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6891">
      <w:bodyDiv w:val="1"/>
      <w:marLeft w:val="0"/>
      <w:marRight w:val="0"/>
      <w:marTop w:val="0"/>
      <w:marBottom w:val="0"/>
      <w:divBdr>
        <w:top w:val="none" w:sz="0" w:space="0" w:color="auto"/>
        <w:left w:val="none" w:sz="0" w:space="0" w:color="auto"/>
        <w:bottom w:val="none" w:sz="0" w:space="0" w:color="auto"/>
        <w:right w:val="none" w:sz="0" w:space="0" w:color="auto"/>
      </w:divBdr>
      <w:divsChild>
        <w:div w:id="1954629827">
          <w:marLeft w:val="0"/>
          <w:marRight w:val="0"/>
          <w:marTop w:val="0"/>
          <w:marBottom w:val="0"/>
          <w:divBdr>
            <w:top w:val="none" w:sz="0" w:space="0" w:color="auto"/>
            <w:left w:val="none" w:sz="0" w:space="0" w:color="auto"/>
            <w:bottom w:val="none" w:sz="0" w:space="0" w:color="auto"/>
            <w:right w:val="none" w:sz="0" w:space="0" w:color="auto"/>
          </w:divBdr>
        </w:div>
        <w:div w:id="2010251630">
          <w:marLeft w:val="0"/>
          <w:marRight w:val="0"/>
          <w:marTop w:val="0"/>
          <w:marBottom w:val="0"/>
          <w:divBdr>
            <w:top w:val="none" w:sz="0" w:space="0" w:color="auto"/>
            <w:left w:val="none" w:sz="0" w:space="0" w:color="auto"/>
            <w:bottom w:val="none" w:sz="0" w:space="0" w:color="auto"/>
            <w:right w:val="none" w:sz="0" w:space="0" w:color="auto"/>
          </w:divBdr>
          <w:divsChild>
            <w:div w:id="1859659649">
              <w:marLeft w:val="0"/>
              <w:marRight w:val="0"/>
              <w:marTop w:val="0"/>
              <w:marBottom w:val="0"/>
              <w:divBdr>
                <w:top w:val="none" w:sz="0" w:space="0" w:color="auto"/>
                <w:left w:val="none" w:sz="0" w:space="0" w:color="auto"/>
                <w:bottom w:val="none" w:sz="0" w:space="0" w:color="auto"/>
                <w:right w:val="none" w:sz="0" w:space="0" w:color="auto"/>
              </w:divBdr>
            </w:div>
            <w:div w:id="1385525182">
              <w:marLeft w:val="0"/>
              <w:marRight w:val="0"/>
              <w:marTop w:val="0"/>
              <w:marBottom w:val="0"/>
              <w:divBdr>
                <w:top w:val="none" w:sz="0" w:space="0" w:color="auto"/>
                <w:left w:val="none" w:sz="0" w:space="0" w:color="auto"/>
                <w:bottom w:val="none" w:sz="0" w:space="0" w:color="auto"/>
                <w:right w:val="none" w:sz="0" w:space="0" w:color="auto"/>
              </w:divBdr>
              <w:divsChild>
                <w:div w:id="238175756">
                  <w:marLeft w:val="225"/>
                  <w:marRight w:val="0"/>
                  <w:marTop w:val="0"/>
                  <w:marBottom w:val="270"/>
                  <w:divBdr>
                    <w:top w:val="none" w:sz="0" w:space="0" w:color="auto"/>
                    <w:left w:val="none" w:sz="0" w:space="0" w:color="auto"/>
                    <w:bottom w:val="none" w:sz="0" w:space="0" w:color="auto"/>
                    <w:right w:val="none" w:sz="0" w:space="0" w:color="auto"/>
                  </w:divBdr>
                </w:div>
              </w:divsChild>
            </w:div>
            <w:div w:id="889264423">
              <w:marLeft w:val="0"/>
              <w:marRight w:val="0"/>
              <w:marTop w:val="0"/>
              <w:marBottom w:val="0"/>
              <w:divBdr>
                <w:top w:val="none" w:sz="0" w:space="0" w:color="auto"/>
                <w:left w:val="none" w:sz="0" w:space="0" w:color="auto"/>
                <w:bottom w:val="none" w:sz="0" w:space="0" w:color="auto"/>
                <w:right w:val="none" w:sz="0" w:space="0" w:color="auto"/>
              </w:divBdr>
              <w:divsChild>
                <w:div w:id="224414103">
                  <w:marLeft w:val="0"/>
                  <w:marRight w:val="0"/>
                  <w:marTop w:val="0"/>
                  <w:marBottom w:val="0"/>
                  <w:divBdr>
                    <w:top w:val="none" w:sz="0" w:space="0" w:color="auto"/>
                    <w:left w:val="none" w:sz="0" w:space="0" w:color="auto"/>
                    <w:bottom w:val="none" w:sz="0" w:space="0" w:color="auto"/>
                    <w:right w:val="none" w:sz="0" w:space="0" w:color="auto"/>
                  </w:divBdr>
                  <w:divsChild>
                    <w:div w:id="17476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069">
          <w:marLeft w:val="0"/>
          <w:marRight w:val="0"/>
          <w:marTop w:val="0"/>
          <w:marBottom w:val="0"/>
          <w:divBdr>
            <w:top w:val="none" w:sz="0" w:space="0" w:color="auto"/>
            <w:left w:val="none" w:sz="0" w:space="0" w:color="auto"/>
            <w:bottom w:val="none" w:sz="0" w:space="0" w:color="auto"/>
            <w:right w:val="none" w:sz="0" w:space="0" w:color="auto"/>
          </w:divBdr>
          <w:divsChild>
            <w:div w:id="673069772">
              <w:marLeft w:val="0"/>
              <w:marRight w:val="150"/>
              <w:marTop w:val="75"/>
              <w:marBottom w:val="120"/>
              <w:divBdr>
                <w:top w:val="none" w:sz="0" w:space="0" w:color="auto"/>
                <w:left w:val="none" w:sz="0" w:space="0" w:color="auto"/>
                <w:bottom w:val="none" w:sz="0" w:space="0" w:color="auto"/>
                <w:right w:val="none" w:sz="0" w:space="0" w:color="auto"/>
              </w:divBdr>
              <w:divsChild>
                <w:div w:id="1732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4690">
      <w:bodyDiv w:val="1"/>
      <w:marLeft w:val="0"/>
      <w:marRight w:val="0"/>
      <w:marTop w:val="0"/>
      <w:marBottom w:val="0"/>
      <w:divBdr>
        <w:top w:val="none" w:sz="0" w:space="0" w:color="auto"/>
        <w:left w:val="none" w:sz="0" w:space="0" w:color="auto"/>
        <w:bottom w:val="none" w:sz="0" w:space="0" w:color="auto"/>
        <w:right w:val="none" w:sz="0" w:space="0" w:color="auto"/>
      </w:divBdr>
      <w:divsChild>
        <w:div w:id="1524830904">
          <w:marLeft w:val="0"/>
          <w:marRight w:val="0"/>
          <w:marTop w:val="0"/>
          <w:marBottom w:val="0"/>
          <w:divBdr>
            <w:top w:val="none" w:sz="0" w:space="0" w:color="auto"/>
            <w:left w:val="none" w:sz="0" w:space="0" w:color="auto"/>
            <w:bottom w:val="none" w:sz="0" w:space="0" w:color="auto"/>
            <w:right w:val="none" w:sz="0" w:space="0" w:color="auto"/>
          </w:divBdr>
        </w:div>
        <w:div w:id="101533516">
          <w:marLeft w:val="0"/>
          <w:marRight w:val="0"/>
          <w:marTop w:val="0"/>
          <w:marBottom w:val="0"/>
          <w:divBdr>
            <w:top w:val="none" w:sz="0" w:space="0" w:color="auto"/>
            <w:left w:val="none" w:sz="0" w:space="0" w:color="auto"/>
            <w:bottom w:val="none" w:sz="0" w:space="0" w:color="auto"/>
            <w:right w:val="none" w:sz="0" w:space="0" w:color="auto"/>
          </w:divBdr>
          <w:divsChild>
            <w:div w:id="593637509">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042750455">
          <w:marLeft w:val="0"/>
          <w:marRight w:val="0"/>
          <w:marTop w:val="0"/>
          <w:marBottom w:val="0"/>
          <w:divBdr>
            <w:top w:val="none" w:sz="0" w:space="0" w:color="auto"/>
            <w:left w:val="none" w:sz="0" w:space="0" w:color="auto"/>
            <w:bottom w:val="none" w:sz="0" w:space="0" w:color="auto"/>
            <w:right w:val="none" w:sz="0" w:space="0" w:color="auto"/>
          </w:divBdr>
          <w:divsChild>
            <w:div w:id="1340427061">
              <w:marLeft w:val="0"/>
              <w:marRight w:val="0"/>
              <w:marTop w:val="0"/>
              <w:marBottom w:val="0"/>
              <w:divBdr>
                <w:top w:val="none" w:sz="0" w:space="0" w:color="auto"/>
                <w:left w:val="none" w:sz="0" w:space="0" w:color="auto"/>
                <w:bottom w:val="none" w:sz="0" w:space="0" w:color="auto"/>
                <w:right w:val="none" w:sz="0" w:space="0" w:color="auto"/>
              </w:divBdr>
            </w:div>
            <w:div w:id="30224836">
              <w:marLeft w:val="0"/>
              <w:marRight w:val="0"/>
              <w:marTop w:val="0"/>
              <w:marBottom w:val="0"/>
              <w:divBdr>
                <w:top w:val="none" w:sz="0" w:space="0" w:color="auto"/>
                <w:left w:val="none" w:sz="0" w:space="0" w:color="auto"/>
                <w:bottom w:val="none" w:sz="0" w:space="0" w:color="auto"/>
                <w:right w:val="none" w:sz="0" w:space="0" w:color="auto"/>
              </w:divBdr>
              <w:divsChild>
                <w:div w:id="130928079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438918128">
          <w:marLeft w:val="0"/>
          <w:marRight w:val="0"/>
          <w:marTop w:val="0"/>
          <w:marBottom w:val="0"/>
          <w:divBdr>
            <w:top w:val="none" w:sz="0" w:space="0" w:color="auto"/>
            <w:left w:val="none" w:sz="0" w:space="0" w:color="auto"/>
            <w:bottom w:val="none" w:sz="0" w:space="0" w:color="auto"/>
            <w:right w:val="none" w:sz="0" w:space="0" w:color="auto"/>
          </w:divBdr>
          <w:divsChild>
            <w:div w:id="64114057">
              <w:marLeft w:val="0"/>
              <w:marRight w:val="150"/>
              <w:marTop w:val="75"/>
              <w:marBottom w:val="120"/>
              <w:divBdr>
                <w:top w:val="none" w:sz="0" w:space="0" w:color="auto"/>
                <w:left w:val="none" w:sz="0" w:space="0" w:color="auto"/>
                <w:bottom w:val="none" w:sz="0" w:space="0" w:color="auto"/>
                <w:right w:val="none" w:sz="0" w:space="0" w:color="auto"/>
              </w:divBdr>
              <w:divsChild>
                <w:div w:id="604121364">
                  <w:marLeft w:val="0"/>
                  <w:marRight w:val="0"/>
                  <w:marTop w:val="0"/>
                  <w:marBottom w:val="0"/>
                  <w:divBdr>
                    <w:top w:val="none" w:sz="0" w:space="0" w:color="auto"/>
                    <w:left w:val="none" w:sz="0" w:space="0" w:color="auto"/>
                    <w:bottom w:val="none" w:sz="0" w:space="0" w:color="auto"/>
                    <w:right w:val="none" w:sz="0" w:space="0" w:color="auto"/>
                  </w:divBdr>
                  <w:divsChild>
                    <w:div w:id="1130169745">
                      <w:marLeft w:val="0"/>
                      <w:marRight w:val="0"/>
                      <w:marTop w:val="0"/>
                      <w:marBottom w:val="0"/>
                      <w:divBdr>
                        <w:top w:val="none" w:sz="0" w:space="0" w:color="auto"/>
                        <w:left w:val="none" w:sz="0" w:space="0" w:color="auto"/>
                        <w:bottom w:val="none" w:sz="0" w:space="0" w:color="auto"/>
                        <w:right w:val="none" w:sz="0" w:space="0" w:color="auto"/>
                      </w:divBdr>
                      <w:divsChild>
                        <w:div w:id="1400904317">
                          <w:marLeft w:val="0"/>
                          <w:marRight w:val="0"/>
                          <w:marTop w:val="0"/>
                          <w:marBottom w:val="0"/>
                          <w:divBdr>
                            <w:top w:val="none" w:sz="0" w:space="0" w:color="auto"/>
                            <w:left w:val="none" w:sz="0" w:space="0" w:color="auto"/>
                            <w:bottom w:val="none" w:sz="0" w:space="0" w:color="auto"/>
                            <w:right w:val="none" w:sz="0" w:space="0" w:color="auto"/>
                          </w:divBdr>
                          <w:divsChild>
                            <w:div w:id="1895509963">
                              <w:marLeft w:val="0"/>
                              <w:marRight w:val="0"/>
                              <w:marTop w:val="0"/>
                              <w:marBottom w:val="0"/>
                              <w:divBdr>
                                <w:top w:val="none" w:sz="0" w:space="0" w:color="auto"/>
                                <w:left w:val="none" w:sz="0" w:space="0" w:color="auto"/>
                                <w:bottom w:val="none" w:sz="0" w:space="0" w:color="auto"/>
                                <w:right w:val="none" w:sz="0" w:space="0" w:color="auto"/>
                              </w:divBdr>
                            </w:div>
                            <w:div w:id="4670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1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1810">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sChild>
            <w:div w:id="1435008149">
              <w:marLeft w:val="0"/>
              <w:marRight w:val="0"/>
              <w:marTop w:val="0"/>
              <w:marBottom w:val="0"/>
              <w:divBdr>
                <w:top w:val="none" w:sz="0" w:space="0" w:color="auto"/>
                <w:left w:val="none" w:sz="0" w:space="0" w:color="auto"/>
                <w:bottom w:val="none" w:sz="0" w:space="0" w:color="auto"/>
                <w:right w:val="none" w:sz="0" w:space="0" w:color="auto"/>
              </w:divBdr>
            </w:div>
            <w:div w:id="1067262440">
              <w:marLeft w:val="0"/>
              <w:marRight w:val="0"/>
              <w:marTop w:val="0"/>
              <w:marBottom w:val="0"/>
              <w:divBdr>
                <w:top w:val="none" w:sz="0" w:space="0" w:color="auto"/>
                <w:left w:val="none" w:sz="0" w:space="0" w:color="auto"/>
                <w:bottom w:val="none" w:sz="0" w:space="0" w:color="auto"/>
                <w:right w:val="none" w:sz="0" w:space="0" w:color="auto"/>
              </w:divBdr>
              <w:divsChild>
                <w:div w:id="200174337">
                  <w:marLeft w:val="225"/>
                  <w:marRight w:val="0"/>
                  <w:marTop w:val="0"/>
                  <w:marBottom w:val="270"/>
                  <w:divBdr>
                    <w:top w:val="none" w:sz="0" w:space="0" w:color="auto"/>
                    <w:left w:val="none" w:sz="0" w:space="0" w:color="auto"/>
                    <w:bottom w:val="none" w:sz="0" w:space="0" w:color="auto"/>
                    <w:right w:val="none" w:sz="0" w:space="0" w:color="auto"/>
                  </w:divBdr>
                </w:div>
              </w:divsChild>
            </w:div>
            <w:div w:id="1257904856">
              <w:marLeft w:val="0"/>
              <w:marRight w:val="0"/>
              <w:marTop w:val="0"/>
              <w:marBottom w:val="0"/>
              <w:divBdr>
                <w:top w:val="none" w:sz="0" w:space="0" w:color="auto"/>
                <w:left w:val="none" w:sz="0" w:space="0" w:color="auto"/>
                <w:bottom w:val="none" w:sz="0" w:space="0" w:color="auto"/>
                <w:right w:val="none" w:sz="0" w:space="0" w:color="auto"/>
              </w:divBdr>
              <w:divsChild>
                <w:div w:id="266040363">
                  <w:marLeft w:val="0"/>
                  <w:marRight w:val="0"/>
                  <w:marTop w:val="0"/>
                  <w:marBottom w:val="0"/>
                  <w:divBdr>
                    <w:top w:val="none" w:sz="0" w:space="0" w:color="auto"/>
                    <w:left w:val="none" w:sz="0" w:space="0" w:color="auto"/>
                    <w:bottom w:val="none" w:sz="0" w:space="0" w:color="auto"/>
                    <w:right w:val="none" w:sz="0" w:space="0" w:color="auto"/>
                  </w:divBdr>
                  <w:divsChild>
                    <w:div w:id="1495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3046">
          <w:marLeft w:val="0"/>
          <w:marRight w:val="0"/>
          <w:marTop w:val="0"/>
          <w:marBottom w:val="0"/>
          <w:divBdr>
            <w:top w:val="none" w:sz="0" w:space="0" w:color="auto"/>
            <w:left w:val="none" w:sz="0" w:space="0" w:color="auto"/>
            <w:bottom w:val="none" w:sz="0" w:space="0" w:color="auto"/>
            <w:right w:val="none" w:sz="0" w:space="0" w:color="auto"/>
          </w:divBdr>
          <w:divsChild>
            <w:div w:id="1539584316">
              <w:marLeft w:val="0"/>
              <w:marRight w:val="150"/>
              <w:marTop w:val="75"/>
              <w:marBottom w:val="12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2381">
      <w:bodyDiv w:val="1"/>
      <w:marLeft w:val="0"/>
      <w:marRight w:val="0"/>
      <w:marTop w:val="0"/>
      <w:marBottom w:val="0"/>
      <w:divBdr>
        <w:top w:val="none" w:sz="0" w:space="0" w:color="auto"/>
        <w:left w:val="none" w:sz="0" w:space="0" w:color="auto"/>
        <w:bottom w:val="none" w:sz="0" w:space="0" w:color="auto"/>
        <w:right w:val="none" w:sz="0" w:space="0" w:color="auto"/>
      </w:divBdr>
      <w:divsChild>
        <w:div w:id="754784670">
          <w:marLeft w:val="0"/>
          <w:marRight w:val="0"/>
          <w:marTop w:val="0"/>
          <w:marBottom w:val="0"/>
          <w:divBdr>
            <w:top w:val="none" w:sz="0" w:space="0" w:color="auto"/>
            <w:left w:val="none" w:sz="0" w:space="0" w:color="auto"/>
            <w:bottom w:val="none" w:sz="0" w:space="0" w:color="auto"/>
            <w:right w:val="none" w:sz="0" w:space="0" w:color="auto"/>
          </w:divBdr>
          <w:divsChild>
            <w:div w:id="2093744503">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488594326">
          <w:marLeft w:val="0"/>
          <w:marRight w:val="0"/>
          <w:marTop w:val="0"/>
          <w:marBottom w:val="0"/>
          <w:divBdr>
            <w:top w:val="none" w:sz="0" w:space="0" w:color="auto"/>
            <w:left w:val="none" w:sz="0" w:space="0" w:color="auto"/>
            <w:bottom w:val="none" w:sz="0" w:space="0" w:color="auto"/>
            <w:right w:val="none" w:sz="0" w:space="0" w:color="auto"/>
          </w:divBdr>
          <w:divsChild>
            <w:div w:id="1282609689">
              <w:marLeft w:val="0"/>
              <w:marRight w:val="0"/>
              <w:marTop w:val="0"/>
              <w:marBottom w:val="0"/>
              <w:divBdr>
                <w:top w:val="none" w:sz="0" w:space="0" w:color="auto"/>
                <w:left w:val="none" w:sz="0" w:space="0" w:color="auto"/>
                <w:bottom w:val="none" w:sz="0" w:space="0" w:color="auto"/>
                <w:right w:val="none" w:sz="0" w:space="0" w:color="auto"/>
              </w:divBdr>
            </w:div>
            <w:div w:id="101384466">
              <w:marLeft w:val="0"/>
              <w:marRight w:val="0"/>
              <w:marTop w:val="0"/>
              <w:marBottom w:val="0"/>
              <w:divBdr>
                <w:top w:val="none" w:sz="0" w:space="0" w:color="auto"/>
                <w:left w:val="none" w:sz="0" w:space="0" w:color="auto"/>
                <w:bottom w:val="none" w:sz="0" w:space="0" w:color="auto"/>
                <w:right w:val="none" w:sz="0" w:space="0" w:color="auto"/>
              </w:divBdr>
              <w:divsChild>
                <w:div w:id="1712151031">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72989910">
          <w:marLeft w:val="0"/>
          <w:marRight w:val="0"/>
          <w:marTop w:val="0"/>
          <w:marBottom w:val="0"/>
          <w:divBdr>
            <w:top w:val="none" w:sz="0" w:space="0" w:color="auto"/>
            <w:left w:val="none" w:sz="0" w:space="0" w:color="auto"/>
            <w:bottom w:val="none" w:sz="0" w:space="0" w:color="auto"/>
            <w:right w:val="none" w:sz="0" w:space="0" w:color="auto"/>
          </w:divBdr>
          <w:divsChild>
            <w:div w:id="1029797601">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1081411228">
      <w:bodyDiv w:val="1"/>
      <w:marLeft w:val="0"/>
      <w:marRight w:val="0"/>
      <w:marTop w:val="0"/>
      <w:marBottom w:val="0"/>
      <w:divBdr>
        <w:top w:val="none" w:sz="0" w:space="0" w:color="auto"/>
        <w:left w:val="none" w:sz="0" w:space="0" w:color="auto"/>
        <w:bottom w:val="none" w:sz="0" w:space="0" w:color="auto"/>
        <w:right w:val="none" w:sz="0" w:space="0" w:color="auto"/>
      </w:divBdr>
      <w:divsChild>
        <w:div w:id="618073207">
          <w:marLeft w:val="0"/>
          <w:marRight w:val="0"/>
          <w:marTop w:val="0"/>
          <w:marBottom w:val="0"/>
          <w:divBdr>
            <w:top w:val="none" w:sz="0" w:space="0" w:color="auto"/>
            <w:left w:val="none" w:sz="0" w:space="0" w:color="auto"/>
            <w:bottom w:val="none" w:sz="0" w:space="0" w:color="auto"/>
            <w:right w:val="none" w:sz="0" w:space="0" w:color="auto"/>
          </w:divBdr>
        </w:div>
        <w:div w:id="1009453352">
          <w:marLeft w:val="0"/>
          <w:marRight w:val="0"/>
          <w:marTop w:val="0"/>
          <w:marBottom w:val="0"/>
          <w:divBdr>
            <w:top w:val="none" w:sz="0" w:space="0" w:color="auto"/>
            <w:left w:val="none" w:sz="0" w:space="0" w:color="auto"/>
            <w:bottom w:val="none" w:sz="0" w:space="0" w:color="auto"/>
            <w:right w:val="none" w:sz="0" w:space="0" w:color="auto"/>
          </w:divBdr>
          <w:divsChild>
            <w:div w:id="788011726">
              <w:marLeft w:val="0"/>
              <w:marRight w:val="0"/>
              <w:marTop w:val="0"/>
              <w:marBottom w:val="0"/>
              <w:divBdr>
                <w:top w:val="none" w:sz="0" w:space="0" w:color="auto"/>
                <w:left w:val="none" w:sz="0" w:space="0" w:color="auto"/>
                <w:bottom w:val="none" w:sz="0" w:space="0" w:color="auto"/>
                <w:right w:val="none" w:sz="0" w:space="0" w:color="auto"/>
              </w:divBdr>
            </w:div>
            <w:div w:id="1811903111">
              <w:marLeft w:val="0"/>
              <w:marRight w:val="0"/>
              <w:marTop w:val="0"/>
              <w:marBottom w:val="0"/>
              <w:divBdr>
                <w:top w:val="none" w:sz="0" w:space="0" w:color="auto"/>
                <w:left w:val="none" w:sz="0" w:space="0" w:color="auto"/>
                <w:bottom w:val="none" w:sz="0" w:space="0" w:color="auto"/>
                <w:right w:val="none" w:sz="0" w:space="0" w:color="auto"/>
              </w:divBdr>
              <w:divsChild>
                <w:div w:id="184689331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29251021">
          <w:marLeft w:val="0"/>
          <w:marRight w:val="0"/>
          <w:marTop w:val="0"/>
          <w:marBottom w:val="0"/>
          <w:divBdr>
            <w:top w:val="none" w:sz="0" w:space="0" w:color="auto"/>
            <w:left w:val="none" w:sz="0" w:space="0" w:color="auto"/>
            <w:bottom w:val="none" w:sz="0" w:space="0" w:color="auto"/>
            <w:right w:val="none" w:sz="0" w:space="0" w:color="auto"/>
          </w:divBdr>
          <w:divsChild>
            <w:div w:id="1324896206">
              <w:marLeft w:val="0"/>
              <w:marRight w:val="150"/>
              <w:marTop w:val="75"/>
              <w:marBottom w:val="120"/>
              <w:divBdr>
                <w:top w:val="none" w:sz="0" w:space="0" w:color="auto"/>
                <w:left w:val="none" w:sz="0" w:space="0" w:color="auto"/>
                <w:bottom w:val="none" w:sz="0" w:space="0" w:color="auto"/>
                <w:right w:val="none" w:sz="0" w:space="0" w:color="auto"/>
              </w:divBdr>
              <w:divsChild>
                <w:div w:id="1623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2764">
      <w:bodyDiv w:val="1"/>
      <w:marLeft w:val="0"/>
      <w:marRight w:val="0"/>
      <w:marTop w:val="0"/>
      <w:marBottom w:val="0"/>
      <w:divBdr>
        <w:top w:val="none" w:sz="0" w:space="0" w:color="auto"/>
        <w:left w:val="none" w:sz="0" w:space="0" w:color="auto"/>
        <w:bottom w:val="none" w:sz="0" w:space="0" w:color="auto"/>
        <w:right w:val="none" w:sz="0" w:space="0" w:color="auto"/>
      </w:divBdr>
      <w:divsChild>
        <w:div w:id="1565794790">
          <w:marLeft w:val="0"/>
          <w:marRight w:val="0"/>
          <w:marTop w:val="0"/>
          <w:marBottom w:val="0"/>
          <w:divBdr>
            <w:top w:val="none" w:sz="0" w:space="0" w:color="auto"/>
            <w:left w:val="none" w:sz="0" w:space="0" w:color="auto"/>
            <w:bottom w:val="none" w:sz="0" w:space="0" w:color="auto"/>
            <w:right w:val="none" w:sz="0" w:space="0" w:color="auto"/>
          </w:divBdr>
        </w:div>
        <w:div w:id="1837762059">
          <w:marLeft w:val="0"/>
          <w:marRight w:val="0"/>
          <w:marTop w:val="0"/>
          <w:marBottom w:val="0"/>
          <w:divBdr>
            <w:top w:val="none" w:sz="0" w:space="0" w:color="auto"/>
            <w:left w:val="none" w:sz="0" w:space="0" w:color="auto"/>
            <w:bottom w:val="none" w:sz="0" w:space="0" w:color="auto"/>
            <w:right w:val="none" w:sz="0" w:space="0" w:color="auto"/>
          </w:divBdr>
          <w:divsChild>
            <w:div w:id="2011326774">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74340071">
          <w:marLeft w:val="0"/>
          <w:marRight w:val="0"/>
          <w:marTop w:val="0"/>
          <w:marBottom w:val="0"/>
          <w:divBdr>
            <w:top w:val="none" w:sz="0" w:space="0" w:color="auto"/>
            <w:left w:val="none" w:sz="0" w:space="0" w:color="auto"/>
            <w:bottom w:val="none" w:sz="0" w:space="0" w:color="auto"/>
            <w:right w:val="none" w:sz="0" w:space="0" w:color="auto"/>
          </w:divBdr>
          <w:divsChild>
            <w:div w:id="1317147941">
              <w:marLeft w:val="0"/>
              <w:marRight w:val="0"/>
              <w:marTop w:val="0"/>
              <w:marBottom w:val="0"/>
              <w:divBdr>
                <w:top w:val="none" w:sz="0" w:space="0" w:color="auto"/>
                <w:left w:val="none" w:sz="0" w:space="0" w:color="auto"/>
                <w:bottom w:val="none" w:sz="0" w:space="0" w:color="auto"/>
                <w:right w:val="none" w:sz="0" w:space="0" w:color="auto"/>
              </w:divBdr>
            </w:div>
            <w:div w:id="2130470185">
              <w:marLeft w:val="0"/>
              <w:marRight w:val="0"/>
              <w:marTop w:val="0"/>
              <w:marBottom w:val="0"/>
              <w:divBdr>
                <w:top w:val="none" w:sz="0" w:space="0" w:color="auto"/>
                <w:left w:val="none" w:sz="0" w:space="0" w:color="auto"/>
                <w:bottom w:val="none" w:sz="0" w:space="0" w:color="auto"/>
                <w:right w:val="none" w:sz="0" w:space="0" w:color="auto"/>
              </w:divBdr>
              <w:divsChild>
                <w:div w:id="108051790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94001320">
          <w:marLeft w:val="0"/>
          <w:marRight w:val="0"/>
          <w:marTop w:val="0"/>
          <w:marBottom w:val="0"/>
          <w:divBdr>
            <w:top w:val="none" w:sz="0" w:space="0" w:color="auto"/>
            <w:left w:val="none" w:sz="0" w:space="0" w:color="auto"/>
            <w:bottom w:val="none" w:sz="0" w:space="0" w:color="auto"/>
            <w:right w:val="none" w:sz="0" w:space="0" w:color="auto"/>
          </w:divBdr>
          <w:divsChild>
            <w:div w:id="1108040324">
              <w:marLeft w:val="0"/>
              <w:marRight w:val="150"/>
              <w:marTop w:val="75"/>
              <w:marBottom w:val="120"/>
              <w:divBdr>
                <w:top w:val="none" w:sz="0" w:space="0" w:color="auto"/>
                <w:left w:val="none" w:sz="0" w:space="0" w:color="auto"/>
                <w:bottom w:val="none" w:sz="0" w:space="0" w:color="auto"/>
                <w:right w:val="none" w:sz="0" w:space="0" w:color="auto"/>
              </w:divBdr>
              <w:divsChild>
                <w:div w:id="443621643">
                  <w:marLeft w:val="0"/>
                  <w:marRight w:val="0"/>
                  <w:marTop w:val="0"/>
                  <w:marBottom w:val="0"/>
                  <w:divBdr>
                    <w:top w:val="none" w:sz="0" w:space="0" w:color="auto"/>
                    <w:left w:val="none" w:sz="0" w:space="0" w:color="auto"/>
                    <w:bottom w:val="none" w:sz="0" w:space="0" w:color="auto"/>
                    <w:right w:val="none" w:sz="0" w:space="0" w:color="auto"/>
                  </w:divBdr>
                  <w:divsChild>
                    <w:div w:id="1946110271">
                      <w:marLeft w:val="0"/>
                      <w:marRight w:val="0"/>
                      <w:marTop w:val="0"/>
                      <w:marBottom w:val="0"/>
                      <w:divBdr>
                        <w:top w:val="none" w:sz="0" w:space="0" w:color="auto"/>
                        <w:left w:val="none" w:sz="0" w:space="0" w:color="auto"/>
                        <w:bottom w:val="none" w:sz="0" w:space="0" w:color="auto"/>
                        <w:right w:val="none" w:sz="0" w:space="0" w:color="auto"/>
                      </w:divBdr>
                      <w:divsChild>
                        <w:div w:id="2084911768">
                          <w:marLeft w:val="0"/>
                          <w:marRight w:val="0"/>
                          <w:marTop w:val="0"/>
                          <w:marBottom w:val="0"/>
                          <w:divBdr>
                            <w:top w:val="none" w:sz="0" w:space="0" w:color="auto"/>
                            <w:left w:val="none" w:sz="0" w:space="0" w:color="auto"/>
                            <w:bottom w:val="none" w:sz="0" w:space="0" w:color="auto"/>
                            <w:right w:val="none" w:sz="0" w:space="0" w:color="auto"/>
                          </w:divBdr>
                          <w:divsChild>
                            <w:div w:id="1267225397">
                              <w:marLeft w:val="0"/>
                              <w:marRight w:val="0"/>
                              <w:marTop w:val="0"/>
                              <w:marBottom w:val="0"/>
                              <w:divBdr>
                                <w:top w:val="none" w:sz="0" w:space="0" w:color="auto"/>
                                <w:left w:val="none" w:sz="0" w:space="0" w:color="auto"/>
                                <w:bottom w:val="none" w:sz="0" w:space="0" w:color="auto"/>
                                <w:right w:val="none" w:sz="0" w:space="0" w:color="auto"/>
                              </w:divBdr>
                            </w:div>
                            <w:div w:id="1152217544">
                              <w:marLeft w:val="0"/>
                              <w:marRight w:val="0"/>
                              <w:marTop w:val="0"/>
                              <w:marBottom w:val="0"/>
                              <w:divBdr>
                                <w:top w:val="none" w:sz="0" w:space="0" w:color="auto"/>
                                <w:left w:val="none" w:sz="0" w:space="0" w:color="auto"/>
                                <w:bottom w:val="none" w:sz="0" w:space="0" w:color="auto"/>
                                <w:right w:val="none" w:sz="0" w:space="0" w:color="auto"/>
                              </w:divBdr>
                            </w:div>
                            <w:div w:id="32385924">
                              <w:marLeft w:val="0"/>
                              <w:marRight w:val="0"/>
                              <w:marTop w:val="0"/>
                              <w:marBottom w:val="0"/>
                              <w:divBdr>
                                <w:top w:val="none" w:sz="0" w:space="0" w:color="auto"/>
                                <w:left w:val="none" w:sz="0" w:space="0" w:color="auto"/>
                                <w:bottom w:val="none" w:sz="0" w:space="0" w:color="auto"/>
                                <w:right w:val="none" w:sz="0" w:space="0" w:color="auto"/>
                              </w:divBdr>
                              <w:divsChild>
                                <w:div w:id="2056662823">
                                  <w:marLeft w:val="0"/>
                                  <w:marRight w:val="0"/>
                                  <w:marTop w:val="0"/>
                                  <w:marBottom w:val="0"/>
                                  <w:divBdr>
                                    <w:top w:val="none" w:sz="0" w:space="0" w:color="auto"/>
                                    <w:left w:val="none" w:sz="0" w:space="0" w:color="auto"/>
                                    <w:bottom w:val="none" w:sz="0" w:space="0" w:color="auto"/>
                                    <w:right w:val="none" w:sz="0" w:space="0" w:color="auto"/>
                                  </w:divBdr>
                                  <w:divsChild>
                                    <w:div w:id="830217688">
                                      <w:marLeft w:val="0"/>
                                      <w:marRight w:val="0"/>
                                      <w:marTop w:val="0"/>
                                      <w:marBottom w:val="0"/>
                                      <w:divBdr>
                                        <w:top w:val="none" w:sz="0" w:space="0" w:color="auto"/>
                                        <w:left w:val="none" w:sz="0" w:space="0" w:color="auto"/>
                                        <w:bottom w:val="none" w:sz="0" w:space="0" w:color="auto"/>
                                        <w:right w:val="none" w:sz="0" w:space="0" w:color="auto"/>
                                      </w:divBdr>
                                    </w:div>
                                    <w:div w:id="1769345202">
                                      <w:marLeft w:val="0"/>
                                      <w:marRight w:val="0"/>
                                      <w:marTop w:val="0"/>
                                      <w:marBottom w:val="0"/>
                                      <w:divBdr>
                                        <w:top w:val="none" w:sz="0" w:space="0" w:color="auto"/>
                                        <w:left w:val="none" w:sz="0" w:space="0" w:color="auto"/>
                                        <w:bottom w:val="none" w:sz="0" w:space="0" w:color="auto"/>
                                        <w:right w:val="none" w:sz="0" w:space="0" w:color="auto"/>
                                      </w:divBdr>
                                      <w:divsChild>
                                        <w:div w:id="1861507647">
                                          <w:marLeft w:val="0"/>
                                          <w:marRight w:val="0"/>
                                          <w:marTop w:val="0"/>
                                          <w:marBottom w:val="0"/>
                                          <w:divBdr>
                                            <w:top w:val="none" w:sz="0" w:space="0" w:color="auto"/>
                                            <w:left w:val="none" w:sz="0" w:space="0" w:color="auto"/>
                                            <w:bottom w:val="none" w:sz="0" w:space="0" w:color="auto"/>
                                            <w:right w:val="none" w:sz="0" w:space="0" w:color="auto"/>
                                          </w:divBdr>
                                        </w:div>
                                        <w:div w:id="1170368216">
                                          <w:marLeft w:val="0"/>
                                          <w:marRight w:val="0"/>
                                          <w:marTop w:val="0"/>
                                          <w:marBottom w:val="0"/>
                                          <w:divBdr>
                                            <w:top w:val="none" w:sz="0" w:space="0" w:color="auto"/>
                                            <w:left w:val="none" w:sz="0" w:space="0" w:color="auto"/>
                                            <w:bottom w:val="none" w:sz="0" w:space="0" w:color="auto"/>
                                            <w:right w:val="none" w:sz="0" w:space="0" w:color="auto"/>
                                          </w:divBdr>
                                        </w:div>
                                        <w:div w:id="516383838">
                                          <w:marLeft w:val="0"/>
                                          <w:marRight w:val="0"/>
                                          <w:marTop w:val="0"/>
                                          <w:marBottom w:val="0"/>
                                          <w:divBdr>
                                            <w:top w:val="none" w:sz="0" w:space="0" w:color="auto"/>
                                            <w:left w:val="none" w:sz="0" w:space="0" w:color="auto"/>
                                            <w:bottom w:val="none" w:sz="0" w:space="0" w:color="auto"/>
                                            <w:right w:val="none" w:sz="0" w:space="0" w:color="auto"/>
                                          </w:divBdr>
                                        </w:div>
                                        <w:div w:id="261499498">
                                          <w:marLeft w:val="0"/>
                                          <w:marRight w:val="0"/>
                                          <w:marTop w:val="0"/>
                                          <w:marBottom w:val="0"/>
                                          <w:divBdr>
                                            <w:top w:val="none" w:sz="0" w:space="0" w:color="auto"/>
                                            <w:left w:val="none" w:sz="0" w:space="0" w:color="auto"/>
                                            <w:bottom w:val="none" w:sz="0" w:space="0" w:color="auto"/>
                                            <w:right w:val="none" w:sz="0" w:space="0" w:color="auto"/>
                                          </w:divBdr>
                                        </w:div>
                                        <w:div w:id="691419578">
                                          <w:marLeft w:val="0"/>
                                          <w:marRight w:val="0"/>
                                          <w:marTop w:val="0"/>
                                          <w:marBottom w:val="0"/>
                                          <w:divBdr>
                                            <w:top w:val="none" w:sz="0" w:space="0" w:color="auto"/>
                                            <w:left w:val="none" w:sz="0" w:space="0" w:color="auto"/>
                                            <w:bottom w:val="none" w:sz="0" w:space="0" w:color="auto"/>
                                            <w:right w:val="none" w:sz="0" w:space="0" w:color="auto"/>
                                          </w:divBdr>
                                        </w:div>
                                        <w:div w:id="7987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ate.ahram.org.eg/daily/News/24688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e.ahram.org.eg/daily/WriterArticles/1919/2022/0.aspx" TargetMode="External"/><Relationship Id="rId5" Type="http://schemas.openxmlformats.org/officeDocument/2006/relationships/image" Target="media/image1.jpeg"/><Relationship Id="rId4" Type="http://schemas.openxmlformats.org/officeDocument/2006/relationships/hyperlink" Target="https://gate.ahram.org.eg/daily/WriterArticles/1919/2022/0.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2022-06-18T06:08:00Z</dcterms:created>
  <dcterms:modified xsi:type="dcterms:W3CDTF">2022-06-18T06:08:00Z</dcterms:modified>
</cp:coreProperties>
</file>