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1B" w:rsidRPr="008540DA" w:rsidRDefault="004E271B" w:rsidP="008540DA">
      <w:pPr>
        <w:spacing w:before="270" w:after="0" w:line="675" w:lineRule="atLeast"/>
        <w:jc w:val="both"/>
        <w:outlineLvl w:val="0"/>
        <w:rPr>
          <w:rFonts w:ascii="Arial" w:eastAsia="Times New Roman" w:hAnsi="Arial" w:cs="Arial"/>
          <w:b/>
          <w:bCs/>
          <w:color w:val="282828"/>
          <w:kern w:val="36"/>
          <w:sz w:val="72"/>
          <w:szCs w:val="72"/>
        </w:rPr>
      </w:pPr>
      <w:r w:rsidRPr="004E271B">
        <w:rPr>
          <w:rFonts w:ascii="Arial" w:eastAsia="Times New Roman" w:hAnsi="Arial" w:cs="Arial"/>
          <w:b/>
          <w:bCs/>
          <w:color w:val="282828"/>
          <w:kern w:val="36"/>
          <w:sz w:val="72"/>
          <w:szCs w:val="72"/>
        </w:rPr>
        <w:br/>
      </w:r>
      <w:r w:rsidRPr="004E271B">
        <w:rPr>
          <w:rFonts w:ascii="Arial" w:eastAsia="Times New Roman" w:hAnsi="Arial" w:cs="Arial"/>
          <w:b/>
          <w:bCs/>
          <w:color w:val="282828"/>
          <w:kern w:val="36"/>
          <w:sz w:val="72"/>
          <w:szCs w:val="72"/>
          <w:rtl/>
        </w:rPr>
        <w:t>مـن الجميل إلى الجليل</w:t>
      </w:r>
      <w:bookmarkStart w:id="0" w:name="_GoBack"/>
      <w:bookmarkEnd w:id="0"/>
      <w:r w:rsidRPr="004E271B">
        <w:rPr>
          <w:rFonts w:ascii="Arial" w:eastAsia="Times New Roman" w:hAnsi="Arial" w:cs="Arial"/>
          <w:b/>
          <w:bCs/>
          <w:color w:val="FFFFFF"/>
          <w:sz w:val="24"/>
          <w:szCs w:val="24"/>
          <w:rtl/>
        </w:rPr>
        <w:t>ل إلى الجليل</w:t>
      </w:r>
    </w:p>
    <w:p w:rsidR="004E271B" w:rsidRPr="004E271B" w:rsidRDefault="004E271B" w:rsidP="004E271B">
      <w:pPr>
        <w:spacing w:after="0" w:line="240" w:lineRule="auto"/>
        <w:jc w:val="both"/>
        <w:rPr>
          <w:rFonts w:ascii="Times New Roman" w:eastAsia="Times New Roman" w:hAnsi="Times New Roman" w:cs="Times New Roman"/>
        </w:rPr>
      </w:pPr>
    </w:p>
    <w:p w:rsidR="004E271B" w:rsidRPr="004E271B" w:rsidRDefault="004E271B" w:rsidP="004E271B">
      <w:pPr>
        <w:spacing w:after="0" w:line="240" w:lineRule="auto"/>
        <w:jc w:val="both"/>
        <w:rPr>
          <w:rFonts w:ascii="Times New Roman" w:eastAsia="Times New Roman" w:hAnsi="Times New Roman" w:cs="Times New Roman"/>
        </w:rPr>
      </w:pPr>
    </w:p>
    <w:p w:rsidR="004E271B" w:rsidRPr="004E271B" w:rsidRDefault="004E271B" w:rsidP="004E271B">
      <w:pPr>
        <w:spacing w:after="0" w:line="210" w:lineRule="atLeast"/>
        <w:jc w:val="both"/>
        <w:rPr>
          <w:rFonts w:ascii="Arial" w:eastAsia="Times New Roman" w:hAnsi="Arial" w:cs="Arial"/>
          <w:b/>
          <w:bCs/>
          <w:color w:val="139FDA"/>
          <w:sz w:val="24"/>
          <w:szCs w:val="24"/>
        </w:rPr>
      </w:pPr>
      <w:r w:rsidRPr="004E271B">
        <w:rPr>
          <w:rFonts w:ascii="Arial" w:eastAsia="Times New Roman" w:hAnsi="Arial" w:cs="Arial"/>
          <w:b/>
          <w:bCs/>
          <w:color w:val="139FDA"/>
          <w:sz w:val="24"/>
          <w:szCs w:val="24"/>
        </w:rPr>
        <w:t xml:space="preserve">18 </w:t>
      </w:r>
      <w:r w:rsidRPr="004E271B">
        <w:rPr>
          <w:rFonts w:ascii="Arial" w:eastAsia="Times New Roman" w:hAnsi="Arial" w:cs="Arial"/>
          <w:b/>
          <w:bCs/>
          <w:color w:val="139FDA"/>
          <w:sz w:val="24"/>
          <w:szCs w:val="24"/>
          <w:rtl/>
        </w:rPr>
        <w:t>يناير 2017 21:18</w:t>
      </w:r>
    </w:p>
    <w:p w:rsidR="004E271B" w:rsidRDefault="004E271B" w:rsidP="004E271B">
      <w:pPr>
        <w:jc w:val="both"/>
        <w:rPr>
          <w:rFonts w:ascii="Arial" w:eastAsia="Times New Roman" w:hAnsi="Arial" w:cs="Arial"/>
          <w:color w:val="262626"/>
          <w:sz w:val="32"/>
          <w:szCs w:val="32"/>
          <w:shd w:val="clear" w:color="auto" w:fill="F2F2F2"/>
          <w:rtl/>
          <w:lang w:bidi="ar-EG"/>
        </w:rPr>
      </w:pPr>
      <w:r w:rsidRPr="004E271B">
        <w:rPr>
          <w:rFonts w:ascii="Arial" w:eastAsia="Times New Roman" w:hAnsi="Arial" w:cs="Arial"/>
          <w:color w:val="262626"/>
          <w:sz w:val="32"/>
          <w:szCs w:val="32"/>
          <w:shd w:val="clear" w:color="auto" w:fill="F2F2F2"/>
          <w:rtl/>
        </w:rPr>
        <w:t>ترجمة د. سعيد توفيق</w:t>
      </w:r>
    </w:p>
    <w:p w:rsidR="00CB273F" w:rsidRPr="004E271B" w:rsidRDefault="004E271B" w:rsidP="004E271B">
      <w:pPr>
        <w:jc w:val="both"/>
        <w:rPr>
          <w:sz w:val="28"/>
          <w:szCs w:val="28"/>
        </w:rPr>
      </w:pPr>
      <w:r w:rsidRPr="004E271B">
        <w:rPr>
          <w:rFonts w:ascii="Arial" w:eastAsia="Times New Roman" w:hAnsi="Arial" w:cs="Arial"/>
          <w:color w:val="262626"/>
          <w:sz w:val="32"/>
          <w:szCs w:val="32"/>
          <w:shd w:val="clear" w:color="auto" w:fill="F2F2F2"/>
          <w:rtl/>
        </w:rPr>
        <w:t xml:space="preserve"> الشمس هي في وقت واحد مصدر الضوء الذي هو بمثابة الشرط اللازم لأكمل أنواع المعرفة، ومن ثم لأكثر الأشياء بهجة، وهي مصدر الحرارة التي هي الشرط اللازم لكل حياة، وبعبارة أخرى لكل ظاهرة من ظواهر الإرادة في أعلى درجاتها. ولذلك فإن الحرارة تقوم من الإرادة مقام الضوء من المعرفة. ولهذا فإن الضوء هو أكبر قطعة من الماس في تاج الجمال، وله أكبر تأثير حاسم على المعرفة بكل موضوع جميل. إن حضور الضوء يكون بوجه عام شرطاً لا غنى عنه، وتوزيعه الملائم يزيد من قدر الجمال في الموضوع الجمالي. ولكن في فن المعمار يكون الجميل في المقام الأول هو ما يزداد قدره بفضل الضوء، ومن خلاله تبدو حتى أكثر الأشياء تفاهة موضوعاً جميلاً. وعلى هذا، فإذا ما كنا في عمق فصل الشتاء حيث تتجمد الطبيعة وتصبح قاسية، ورأينا أشعة الشمس الغاربة تعكسها الكتل الحجرية بحيث تضيء دون أن تشع حرارة، ومن ثم تكون ملائمة فحسب لأنقى أنواع المعرفة وليس للإرادة - فإن تأمل التأثير الجمالي للضوء على هذه الكتل ينقلنا إذن إلى حالة المعرفة الخالصة، مثلما يفعل كل جمال. ولكن بما أننا هنا يكون لدينا تذكر على نحو خافت لافتقار هذه الأشعة للحرارة، وبعبارة أخرى لغياب مبدأ الحياة؛ فإن نوعاً معيناً من التعالي على اهتمام الإرادة يكون مطلوباً هنا. إذ يوجد هنا تحدٍّ طفيف للبقاء في حالة المعرفة الخالصة، وللانصراف عن كل مشيئة؛ وهذا بالضبط هو ما يجعلنا ننتقل من حالة الشعور بالجميل إلى حالة الشعور بالجليل، وهذا أضعف أثر للشعور بالجليل في الجميل، والجمال ذاته يظهر هنا بدرجة طفيفة فحسب. والمثال التالي أقرب أن يكون مثالاً على هذا الأثر الضعيف. الأثر الضعيف لنتخيل أنفسنا وقد انتقلنا إلى منطقة موحشة تماماً لا حدود لآفاقها، تمتد تحت سماء خالية تماماً من أية سحب، ولا هواء هناك يحرك للأشجار والنباتات ساكناً، ولا وجود لحيوانات ولا بشر، ولا ماء يجري؛ إنه الصمت المطبق. إن مثل هذه البيئة التي نجد أنفسنا فيها تبدو كما لو كانت دعوة إلى أخذ الأمر مأخذ الجد، إلى التأمل، مصحوباً بشعور التحرر التام من المشيئة بكل رغباتها الملحَّة؛ ولكن هذا هو بعينه ما يضفي على ذلك المشهد من العزلة التامة والسكون المطبق مسحة من الجليل. فحيث إن ذلك المشهد لا يقدم أية موضوعات- مرغوبة أو غير مرغوبة- للإرادة المحتاجة دوماً إلى الصراع ونيل المراد؛ فإنه لا يبقى هناك سوى حالة التأمل الخالص، ومَن لا يكون قادراً على هذا التأمل يبقى </w:t>
      </w:r>
      <w:r w:rsidRPr="004E271B">
        <w:rPr>
          <w:rFonts w:ascii="Arial" w:eastAsia="Times New Roman" w:hAnsi="Arial" w:cs="Arial"/>
          <w:color w:val="262626"/>
          <w:sz w:val="32"/>
          <w:szCs w:val="32"/>
          <w:shd w:val="clear" w:color="auto" w:fill="F2F2F2"/>
          <w:rtl/>
        </w:rPr>
        <w:lastRenderedPageBreak/>
        <w:t xml:space="preserve">متروكاً في حالة من الخزي لخواء إرادة فارغة، لعذاب الملل وبؤسه. وعلى هذا، فإن ذلك يمدنا بمقياس لمستوى قيمتنا العقلية، وبوجه عام فإن درجة قدرتنا على تحمل العزلة - أو حبنا لها- تعد معياراً جيداً لذلك. ولذلك فإن البيئة التي وصفناها للتو تقدم لنا مثالاً على الجليل في درجة ضعيفة من درجاته؛ لأنه في هذه البيئة تكون حالة المعرفة الخالصة بهدوئها وكل كفايتها ممتزجة- في نوع من التضاد- بالتفكر عندئذٍ في احتياج الإرادة وتعاستها، باعتبارها في حاجة إلى نشاط متواصل. وهذا النوع من الجليل هو الذي بفضله ذاع صيت مشهد البراري التي لا حدود لها في عمق شمال أميركا. الجليل في درجة أعلى لنتخيل الآن أن هذا الإقليم وقد تجرد من النبات، ولم يظهر فيه سوى صخور جرداء؛ فإن الإرادة سوف يسيطر عليها الانزعاج على الفور، نظراً للغياب التام لتلك الحياة العضوية التي تكون ضرورية لبقائنا. إن الصحراء تتخذ مظهراً مخيفاً، ومزاجنا يصبح أكثر مأساوية. والتسامي إلى حالة المعرفة الخالصة في هذه الحالة يحدث من خلال قدر أكبر من الإصرار على التحرر من اهتمام الإرادة، ومن خلال تشبثنا بحالة المعرفة الخالصة، فإن الشعور بالجليل يظهر عندئذ بوضوح. ولكن الموقف التالي قد يسبب هذا الشعور بالجليل بدرجة أعلى. إن الطبيعة التي تكون في حالة هياج وثورة عاصفة، وتبدو شبه مظلمة من خلال السحب الرعدية السوداء التي تهددنا، والجروف الناتئة الجرداء الشاسعة تحجب المشهد بفعل كتل من سيل مندفع يرغي ويزبد؛ إنها صحراء بالمعنى الأتم؛ وعواء الرياح يترامى بين الوهاد. وعندئذٍ يظهر لنا بوضوح علاقتنا وصراعنا مع الطبيعة العدائية بالنسبة إلينا، وإرادتنا المنكسرة في هذا الصراع. ومع ذلك، فما دام التأثر الشخصي لم يسيطر علينا، واستغرقنا في التأمل الجمالي، فإن الذات العارفة الخالصة ترقب مشهد صراع الطبيعة، وترقب مشهد الإرادة المنكسرة، وتدرك في هدوء- دون أن تتزعزع أو تبالي بما يدور حولها- المُثُل الكائنة في تلك الموضوعات ذاتها التي تهدد وتزعج الإرادة. وفي هذا التقابل بين الحالين يوجد الشعور بالجليل. ولكن الشعور بالجليل يصبح أكثر قوة عندما نجد أمام ناظرينا صراع قوى الطبيعة الهائجة على نطاق واسع، عندما نجد بين هذه البيئة المحيطة بنا شلال هادر يحول دون إمكانية سماع أصواتنا، أو عندما نتعرض لنوَّة بحرية عاصفة، حيث ترتفع وتهبط الأمواج الجَبَلية العاتية، لترتطم بعنف بالجروف الغاطسة، ولتقذف رذاذها عالياً في الهواء، فالرياح العاصفة تعوي، والبحر يزمجر، والضوء يومض من بين السحب السوداء، وقصف الرعد يطغى على ضجيج العاصفة والبحر. عندئذٍ فإن المُشاهِد الذي يكون رابط الجأش حينما يرى هذا المشهد، يشعر بالطبيعة المزدوجة لوعيه في أقصى درجات تميزها: فهو- من ناحية - يشعر أنه فرد، أي ظاهرة ضعيفة للإرادة يمكن أن تسحقها أخف لمسة من هذه القوى، لا حول لها في مواجهة هذه الطبيعة الجبارة، فهي متروكة للمصادفة، متوقفة عليها، وهي عدم متلاشٍ إزاء تلك القوى الهائلة؛ وهو- من ناحية أخرى- يشعر أيضاً أنه ذات عارفة هادئة خالدة، تعد باعتبارها شرط كل موضوع بمثابة الدعامة التي يقوم عليها هذا العالم في مجمله، وصراع الطبيعة المخيف يوجد فقط بالنسبة له </w:t>
      </w:r>
      <w:r w:rsidRPr="004E271B">
        <w:rPr>
          <w:rFonts w:ascii="Arial" w:eastAsia="Times New Roman" w:hAnsi="Arial" w:cs="Arial"/>
          <w:color w:val="262626"/>
          <w:sz w:val="32"/>
          <w:szCs w:val="32"/>
          <w:shd w:val="clear" w:color="auto" w:fill="F2F2F2"/>
          <w:rtl/>
        </w:rPr>
        <w:lastRenderedPageBreak/>
        <w:t>باعتباره صورة ذهنية أو تمثُّلاً، وهو ذاته في حالة التأمل الهادئ للمثل يكون متحرراً من كل مشيئة ومن كل حاجة. وهذا هو الشعور الممتلئ بالجليل. وهذا الشعور يحدثه هنا مشاهدة قوة تفوق الفرد بشكل لا نظير له، قوة تهدد بسحقه. منشأ الشعور بالجلال يمكن أن ينشأ الشعور بالجليل بطريقة مختلفة تماماً من خلال تخيلنا لمجرد كتلة ضخمة تمتد في المكان والزمان، يؤدي اتساعها الهائل إلى أن يشعر الفرد بالتضاؤل إلى حد العدم. وإذا أبقينا على مصطلحات كانط وتقسيمه الدقيق؛ فإننا يمكن أن نسمي النوع الأول بالجليل الحركي</w:t>
      </w:r>
      <w:r w:rsidRPr="004E271B">
        <w:rPr>
          <w:rFonts w:ascii="Arial" w:eastAsia="Times New Roman" w:hAnsi="Arial" w:cs="Arial"/>
          <w:color w:val="262626"/>
          <w:sz w:val="32"/>
          <w:szCs w:val="32"/>
          <w:shd w:val="clear" w:color="auto" w:fill="F2F2F2"/>
        </w:rPr>
        <w:t xml:space="preserve"> das </w:t>
      </w:r>
      <w:proofErr w:type="spellStart"/>
      <w:r w:rsidRPr="004E271B">
        <w:rPr>
          <w:rFonts w:ascii="Arial" w:eastAsia="Times New Roman" w:hAnsi="Arial" w:cs="Arial"/>
          <w:color w:val="262626"/>
          <w:sz w:val="32"/>
          <w:szCs w:val="32"/>
          <w:shd w:val="clear" w:color="auto" w:fill="F2F2F2"/>
        </w:rPr>
        <w:t>Dynamisch</w:t>
      </w:r>
      <w:proofErr w:type="spellEnd"/>
      <w:r w:rsidRPr="004E271B">
        <w:rPr>
          <w:rFonts w:ascii="Arial" w:eastAsia="Times New Roman" w:hAnsi="Arial" w:cs="Arial"/>
          <w:color w:val="262626"/>
          <w:sz w:val="32"/>
          <w:szCs w:val="32"/>
          <w:shd w:val="clear" w:color="auto" w:fill="F2F2F2"/>
        </w:rPr>
        <w:t xml:space="preserve"> </w:t>
      </w:r>
      <w:proofErr w:type="spellStart"/>
      <w:r w:rsidRPr="004E271B">
        <w:rPr>
          <w:rFonts w:ascii="Arial" w:eastAsia="Times New Roman" w:hAnsi="Arial" w:cs="Arial"/>
          <w:color w:val="262626"/>
          <w:sz w:val="32"/>
          <w:szCs w:val="32"/>
          <w:shd w:val="clear" w:color="auto" w:fill="F2F2F2"/>
        </w:rPr>
        <w:t>Erhabene</w:t>
      </w:r>
      <w:proofErr w:type="spellEnd"/>
      <w:r w:rsidRPr="004E271B">
        <w:rPr>
          <w:rFonts w:ascii="Arial" w:eastAsia="Times New Roman" w:hAnsi="Arial" w:cs="Arial"/>
          <w:color w:val="262626"/>
          <w:sz w:val="32"/>
          <w:szCs w:val="32"/>
          <w:shd w:val="clear" w:color="auto" w:fill="F2F2F2"/>
          <w:rtl/>
        </w:rPr>
        <w:t>، ونسمي النوع الثاني بالجليل الرياضي</w:t>
      </w:r>
      <w:r w:rsidRPr="004E271B">
        <w:rPr>
          <w:rFonts w:ascii="Arial" w:eastAsia="Times New Roman" w:hAnsi="Arial" w:cs="Arial"/>
          <w:color w:val="262626"/>
          <w:sz w:val="32"/>
          <w:szCs w:val="32"/>
          <w:shd w:val="clear" w:color="auto" w:fill="F2F2F2"/>
        </w:rPr>
        <w:t xml:space="preserve"> das </w:t>
      </w:r>
      <w:proofErr w:type="spellStart"/>
      <w:r w:rsidRPr="004E271B">
        <w:rPr>
          <w:rFonts w:ascii="Arial" w:eastAsia="Times New Roman" w:hAnsi="Arial" w:cs="Arial"/>
          <w:color w:val="262626"/>
          <w:sz w:val="32"/>
          <w:szCs w:val="32"/>
          <w:shd w:val="clear" w:color="auto" w:fill="F2F2F2"/>
        </w:rPr>
        <w:t>Mathematisch</w:t>
      </w:r>
      <w:proofErr w:type="spellEnd"/>
      <w:r w:rsidRPr="004E271B">
        <w:rPr>
          <w:rFonts w:ascii="Arial" w:eastAsia="Times New Roman" w:hAnsi="Arial" w:cs="Arial"/>
          <w:color w:val="262626"/>
          <w:sz w:val="32"/>
          <w:szCs w:val="32"/>
          <w:shd w:val="clear" w:color="auto" w:fill="F2F2F2"/>
        </w:rPr>
        <w:t xml:space="preserve"> </w:t>
      </w:r>
      <w:proofErr w:type="spellStart"/>
      <w:r w:rsidRPr="004E271B">
        <w:rPr>
          <w:rFonts w:ascii="Arial" w:eastAsia="Times New Roman" w:hAnsi="Arial" w:cs="Arial"/>
          <w:color w:val="262626"/>
          <w:sz w:val="32"/>
          <w:szCs w:val="32"/>
          <w:shd w:val="clear" w:color="auto" w:fill="F2F2F2"/>
        </w:rPr>
        <w:t>Erhabene</w:t>
      </w:r>
      <w:proofErr w:type="spellEnd"/>
      <w:r w:rsidRPr="004E271B">
        <w:rPr>
          <w:rFonts w:ascii="Arial" w:eastAsia="Times New Roman" w:hAnsi="Arial" w:cs="Arial"/>
          <w:color w:val="262626"/>
          <w:sz w:val="32"/>
          <w:szCs w:val="32"/>
          <w:shd w:val="clear" w:color="auto" w:fill="F2F2F2"/>
          <w:rtl/>
        </w:rPr>
        <w:t xml:space="preserve">، رغم أننا نختلف كليةً عن كانط في تفسيره للطبيعة الباطنية لهذا الشعور، ولا يمكن أن نشارك مطلقاً في هذا التفسير سواء في صلته بالتأملات الأخلاقية أو بالعناصر المستمدة من الفلسفة المدرسية. إننا إذا استغرقنا في تأمل الاتساع اللانهائي للكون الممتد في المكان والزمان، وأمعنا النظر في آلاف السنين التي مرت وفي تلك التي ستأتي؛ أو إذا ما جلبت السماوات في الليل أمام ناظرينا عوالم لا تحصى، ومن ثم تفرض على وعينا الشعور بالاتساع الهائل للكون؛ عندئذٍ نشعر بأننا تضاءلنا إلى حد العدم، نشعر بأنفسنا- باعتبارنا أفراداً، وأجساماً حية، وظواهر عابرة للإرادة- كأننا قطرات في محيط، نتضاءل ونتلاشى إلى حد العدم، ولكن في مواجهة شبح عدميتنا، أي في مواجهة مثل هذه الاستحالة الكاذبة، ينشأ لدينا وعي مباشر بأن كل هذه العوالم إنما توجد فحسب كتمثل لنا، توجد كأحوال للذات العارفة الخالصة الخالدة، وهذا الحال الذي نجد أنفسنا عليه، والذي ينشأ بمجرد أن ننسى فرديتنا، هو الدعامة الضرورية التي تعد شرطاً لكل العوالم ولكل الحقب الزمانية. فاتساع العالم الذي - كان من قبل يكدر صفو هدوئنا العقلي- نشعر الآن أنه يمتد داخلنا، وتبعيتنا له تَبطُل الآن بتبعيته لنا، غير أن هذا كله لا يصبح موضوعاً للتأمل على الفور، وإنما يتبدى كوعي نشعر فيه أننا بطريقة ما أو بأخرى (لا توضحها سوى الفلسفة) أننا متحدون بالعالم؛ ولذلك فإن اتساعه الهائل لا يُضيِّق علينا، وإنما يسمو بنا. إننا نتلقى الشعور بالجليل الرياضي على نحو مباشر من خلال مكان ما يعد حقّاً صغيراً إذا ما قورن بالكون، ولكنه - باعتباره موضوعاً لإدراكنا المباشر وبكليته - يؤثر فينا بفضل حجمه الهائل الممتد في المكان بكل أبعاده الثلاثة، ويكون كافياً ليجعلنا نشعر بأن حجم جسمنا يتضاءل تقريباً إلى ما لا نهاية، وهذا لا يمكن أن يحدث أبداً بفعل مكان يكون خالياً أمام الإدراك الحسي؛ ولذلك لا يمكن أن يحدث أبداً من خلال مكان مفتوح، وإنما من خلال مكان يمكن إدراكه مباشرة بكل أبعاده من خلال التحدد؛ كأن يكون من خلال قبة شاهقة ضخمة مثل قبة كنيسة القديس بطرس في روما وكنيسة القديس بول في لندن، فالشعور بالجليل ينشأ هنا من خلال كوننا واعين بالعدمية المتلاشية لجسمنا إزاء كيان هائل يعد هو ذاته- من ناحية أخرى- موضوعاً يكمن فحسب في تمثلنا، ونكون نحن بالنسبة له بمثابة الدعامة التي يقوم عليها. ولذلك فإن الشعور بالجليل ينشأ هنا- مثلما ينشأ في كل سياق آخر- من خلال التقابل بين الشعور بأنفسنا كأفراد بلا قيمة وتابعين، أي كظواهر للإرادة، </w:t>
      </w:r>
      <w:r w:rsidRPr="004E271B">
        <w:rPr>
          <w:rFonts w:ascii="Arial" w:eastAsia="Times New Roman" w:hAnsi="Arial" w:cs="Arial"/>
          <w:color w:val="262626"/>
          <w:sz w:val="32"/>
          <w:szCs w:val="32"/>
          <w:shd w:val="clear" w:color="auto" w:fill="F2F2F2"/>
          <w:rtl/>
        </w:rPr>
        <w:lastRenderedPageBreak/>
        <w:t>والشعور بأنفسنا كذات عارفة خالصة. وحتى قبة السماوات المرصعة بالنجوم، إذا ما تأملناها دون تأمل انعكاسي للذات، سيكون لها فحسب نفس التأثير الذي تحدثه فينا القبة المشيدة من الحجر، وستؤثر فينا، لا من خلال ضخامتها الحقيقية، وإنما من خلال ضخامتها الظاهرة، وكثيراً من موضوعات إدراكنا العياني تثير فينا الشعور بالجليل بفضل ضخامتها الممتدة في المكان وقدمها الهائل؛ ومن ثم امتدادها في الزمان؛ فنحن نشعر في حضورها بأننا تضاءلنا حتى أصبحنا لا شيء، ومع ذلك فإننا نطرب في الاستمتاع بمشاهدتها. ومن بين هذا النوع من الموضوعات على سبيل المثال: الجبال شاهقة الارتفاع، والأهرامات المصرية، والأطلال الضخمة الباقية من الآثار العظيمة. الجليل الأخلاقي والحقيقة أن تفسيرنا للجليل يمكن توسيعه ليشمل الجانب الأخلاقي، أعني ليشمل ما نصفه بالخُلُق الجليل، فمثل هذا الخُلُق ينشأ من أن الإرادة هنا لا تستثيرها الموضوعات التي من المقدر يقيناً أن تستثيرها، فهو ينشأ من أن المعرفة يكون لها السيادة. ومن ثم، فإن صاحب هذا الخُلُق الجليل سوف ينظر إلى الناس بطريقة موضوعية خالصة، وليس وفقاً لما يمكن أن يكون لديهم من علاقات بإرادته، فهو- على سبيل المثال- سوف يلاحظ خطاياهم، بل سيلاحظ حتى كراهيتهم وظلمهم له، دون أن يكون لهذا أثر في إثارة الكراهية من جانبه، وسوف يتأمل سعادتهم دون أن يشعر بالحسد، وسيتعرف على صفاتهم الخيِّرة دون أن يرغب في الارتباط بهم على نحو أكثر قرباً، وسيدرك جمال النساء دون أن يشتهيهن. فسعادته أو تعاسته الشخصية لن تؤثر فيه بقوة، فهو بالأحرى سوف يصدق عليه وصف هاملت لهوراشيو: لأنك كنت دائماً في معاناتك لكل شيء، كمن لم يعان شيئاً؛ فلقد تلقيت مصائب الدهر وحظوظه بنفس الشكر على ما أتاك (المشهد الثالث، الفصل الثاني) لأن ذا الخلق الجليل عبر مسار حياته بما فيها من نوائب، سوف ينظر إلى نصيبه الفردي الخاص في الحياة باعتباره أقل من نصيب البشر عموماً؛ وبالتالي سوف يهيئ نفسه لأن يحيا باعتباره شخصاً عارفاً، لا شخصاً يعاني نوائب الحياة. التأمل الجمالي طالما أن التأثر الشخصي لم يسيطر علينا، واستغرقنا في التأمل الجمالي، فإن الذات العارفة الخالصة ترقب مشهد صراع الطبيعة، وترقب مشهد الإرادة المنكسرة، وتدرك في هدوء - دون أن تتزعزع أو تبالي بما يدور حولها- المُثُل الكائنة في تلك الموضوعات ذاتها التي تهدد وتزعج الإرادة. وفي هذا التقابل بين الحالين يوجد الشعور بالجليل. ضآلة كثير من موضوعات إدراكنا العياني تثير فينا الشعور بالجليل بفضل ضخامتها الممتدة في المكان وقدمها الهائل؛ ومن ثم امتدادها في الزمان؛ فنحن نشعر في حضورها بأننا تضاءلنا حتى أصبحنا لاشيء، ومع ذلك فإننا نطرب في الاستمتاع بمشاهدتها. ومن بين هذا النوع من الموضوعات على سبيل المثال: الجبال شاهقة الارتفاع، والأهرامات المصرية، والأطلال الضخمة الباقية من الآثار العظيمة</w:t>
      </w:r>
      <w:r w:rsidRPr="004E271B">
        <w:rPr>
          <w:rFonts w:ascii="Arial" w:eastAsia="Times New Roman" w:hAnsi="Arial" w:cs="Arial"/>
          <w:color w:val="262626"/>
          <w:sz w:val="32"/>
          <w:szCs w:val="32"/>
          <w:shd w:val="clear" w:color="auto" w:fill="F2F2F2"/>
        </w:rPr>
        <w:t>.</w:t>
      </w:r>
    </w:p>
    <w:sectPr w:rsidR="00CB273F" w:rsidRPr="004E271B"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39"/>
    <w:rsid w:val="00022EEC"/>
    <w:rsid w:val="000F3081"/>
    <w:rsid w:val="00220F39"/>
    <w:rsid w:val="003A3519"/>
    <w:rsid w:val="004E271B"/>
    <w:rsid w:val="005B00E8"/>
    <w:rsid w:val="0066475E"/>
    <w:rsid w:val="008540DA"/>
    <w:rsid w:val="00920D7B"/>
    <w:rsid w:val="00947C40"/>
    <w:rsid w:val="00C239C5"/>
    <w:rsid w:val="00C42F47"/>
    <w:rsid w:val="00CB273F"/>
    <w:rsid w:val="00D4536E"/>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F6A0-4B87-487D-8FEA-E76C0DD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20F3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4536E"/>
    <w:rPr>
      <w:color w:val="0000FF"/>
      <w:u w:val="single"/>
    </w:rPr>
  </w:style>
  <w:style w:type="paragraph" w:styleId="NormalWeb">
    <w:name w:val="Normal (Web)"/>
    <w:basedOn w:val="Normal"/>
    <w:uiPriority w:val="99"/>
    <w:semiHidden/>
    <w:unhideWhenUsed/>
    <w:rsid w:val="00D453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6688">
      <w:bodyDiv w:val="1"/>
      <w:marLeft w:val="0"/>
      <w:marRight w:val="0"/>
      <w:marTop w:val="0"/>
      <w:marBottom w:val="0"/>
      <w:divBdr>
        <w:top w:val="none" w:sz="0" w:space="0" w:color="auto"/>
        <w:left w:val="none" w:sz="0" w:space="0" w:color="auto"/>
        <w:bottom w:val="none" w:sz="0" w:space="0" w:color="auto"/>
        <w:right w:val="none" w:sz="0" w:space="0" w:color="auto"/>
      </w:divBdr>
      <w:divsChild>
        <w:div w:id="977341348">
          <w:marLeft w:val="0"/>
          <w:marRight w:val="0"/>
          <w:marTop w:val="0"/>
          <w:marBottom w:val="0"/>
          <w:divBdr>
            <w:top w:val="none" w:sz="0" w:space="0" w:color="auto"/>
            <w:left w:val="none" w:sz="0" w:space="0" w:color="auto"/>
            <w:bottom w:val="none" w:sz="0" w:space="0" w:color="auto"/>
            <w:right w:val="none" w:sz="0" w:space="0" w:color="auto"/>
          </w:divBdr>
          <w:divsChild>
            <w:div w:id="1225919784">
              <w:marLeft w:val="0"/>
              <w:marRight w:val="0"/>
              <w:marTop w:val="0"/>
              <w:marBottom w:val="0"/>
              <w:divBdr>
                <w:top w:val="none" w:sz="0" w:space="0" w:color="auto"/>
                <w:left w:val="none" w:sz="0" w:space="0" w:color="auto"/>
                <w:bottom w:val="none" w:sz="0" w:space="0" w:color="auto"/>
                <w:right w:val="none" w:sz="0" w:space="0" w:color="auto"/>
              </w:divBdr>
              <w:divsChild>
                <w:div w:id="1089693438">
                  <w:marLeft w:val="-150"/>
                  <w:marRight w:val="-150"/>
                  <w:marTop w:val="0"/>
                  <w:marBottom w:val="0"/>
                  <w:divBdr>
                    <w:top w:val="none" w:sz="0" w:space="0" w:color="auto"/>
                    <w:left w:val="none" w:sz="0" w:space="0" w:color="auto"/>
                    <w:bottom w:val="none" w:sz="0" w:space="0" w:color="auto"/>
                    <w:right w:val="none" w:sz="0" w:space="0" w:color="auto"/>
                  </w:divBdr>
                  <w:divsChild>
                    <w:div w:id="677347314">
                      <w:marLeft w:val="0"/>
                      <w:marRight w:val="0"/>
                      <w:marTop w:val="0"/>
                      <w:marBottom w:val="0"/>
                      <w:divBdr>
                        <w:top w:val="none" w:sz="0" w:space="0" w:color="auto"/>
                        <w:left w:val="none" w:sz="0" w:space="0" w:color="auto"/>
                        <w:bottom w:val="none" w:sz="0" w:space="0" w:color="auto"/>
                        <w:right w:val="none" w:sz="0" w:space="0" w:color="auto"/>
                      </w:divBdr>
                      <w:divsChild>
                        <w:div w:id="1724133357">
                          <w:marLeft w:val="0"/>
                          <w:marRight w:val="0"/>
                          <w:marTop w:val="405"/>
                          <w:marBottom w:val="0"/>
                          <w:divBdr>
                            <w:top w:val="none" w:sz="0" w:space="0" w:color="auto"/>
                            <w:left w:val="none" w:sz="0" w:space="0" w:color="auto"/>
                            <w:bottom w:val="none" w:sz="0" w:space="0" w:color="auto"/>
                            <w:right w:val="none" w:sz="0" w:space="0" w:color="auto"/>
                          </w:divBdr>
                          <w:divsChild>
                            <w:div w:id="15216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936">
                      <w:marLeft w:val="0"/>
                      <w:marRight w:val="0"/>
                      <w:marTop w:val="0"/>
                      <w:marBottom w:val="0"/>
                      <w:divBdr>
                        <w:top w:val="none" w:sz="0" w:space="0" w:color="auto"/>
                        <w:left w:val="none" w:sz="0" w:space="0" w:color="auto"/>
                        <w:bottom w:val="none" w:sz="0" w:space="0" w:color="auto"/>
                        <w:right w:val="none" w:sz="0" w:space="0" w:color="auto"/>
                      </w:divBdr>
                      <w:divsChild>
                        <w:div w:id="1993950937">
                          <w:marLeft w:val="0"/>
                          <w:marRight w:val="0"/>
                          <w:marTop w:val="0"/>
                          <w:marBottom w:val="0"/>
                          <w:divBdr>
                            <w:top w:val="none" w:sz="0" w:space="0" w:color="auto"/>
                            <w:left w:val="none" w:sz="0" w:space="0" w:color="auto"/>
                            <w:bottom w:val="none" w:sz="0" w:space="0" w:color="auto"/>
                            <w:right w:val="none" w:sz="0" w:space="0" w:color="auto"/>
                          </w:divBdr>
                          <w:divsChild>
                            <w:div w:id="1135172814">
                              <w:marLeft w:val="0"/>
                              <w:marRight w:val="0"/>
                              <w:marTop w:val="0"/>
                              <w:marBottom w:val="0"/>
                              <w:divBdr>
                                <w:top w:val="none" w:sz="0" w:space="0" w:color="auto"/>
                                <w:left w:val="none" w:sz="0" w:space="0" w:color="auto"/>
                                <w:bottom w:val="none" w:sz="0" w:space="0" w:color="auto"/>
                                <w:right w:val="none" w:sz="0" w:space="0" w:color="auto"/>
                              </w:divBdr>
                              <w:divsChild>
                                <w:div w:id="642471263">
                                  <w:marLeft w:val="60"/>
                                  <w:marRight w:val="60"/>
                                  <w:marTop w:val="0"/>
                                  <w:marBottom w:val="0"/>
                                  <w:divBdr>
                                    <w:top w:val="none" w:sz="0" w:space="0" w:color="auto"/>
                                    <w:left w:val="none" w:sz="0" w:space="0" w:color="auto"/>
                                    <w:bottom w:val="none" w:sz="0" w:space="0" w:color="auto"/>
                                    <w:right w:val="none" w:sz="0" w:space="0" w:color="auto"/>
                                  </w:divBdr>
                                </w:div>
                                <w:div w:id="1021975656">
                                  <w:marLeft w:val="60"/>
                                  <w:marRight w:val="60"/>
                                  <w:marTop w:val="0"/>
                                  <w:marBottom w:val="0"/>
                                  <w:divBdr>
                                    <w:top w:val="none" w:sz="0" w:space="0" w:color="auto"/>
                                    <w:left w:val="none" w:sz="0" w:space="0" w:color="auto"/>
                                    <w:bottom w:val="none" w:sz="0" w:space="0" w:color="auto"/>
                                    <w:right w:val="none" w:sz="0" w:space="0" w:color="auto"/>
                                  </w:divBdr>
                                </w:div>
                              </w:divsChild>
                            </w:div>
                            <w:div w:id="15488813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1134">
          <w:marLeft w:val="0"/>
          <w:marRight w:val="0"/>
          <w:marTop w:val="645"/>
          <w:marBottom w:val="0"/>
          <w:divBdr>
            <w:top w:val="none" w:sz="0" w:space="0" w:color="auto"/>
            <w:left w:val="none" w:sz="0" w:space="0" w:color="auto"/>
            <w:bottom w:val="none" w:sz="0" w:space="0" w:color="auto"/>
            <w:right w:val="none" w:sz="0" w:space="0" w:color="auto"/>
          </w:divBdr>
          <w:divsChild>
            <w:div w:id="1929457094">
              <w:marLeft w:val="0"/>
              <w:marRight w:val="0"/>
              <w:marTop w:val="0"/>
              <w:marBottom w:val="0"/>
              <w:divBdr>
                <w:top w:val="none" w:sz="0" w:space="0" w:color="auto"/>
                <w:left w:val="none" w:sz="0" w:space="0" w:color="auto"/>
                <w:bottom w:val="none" w:sz="0" w:space="0" w:color="auto"/>
                <w:right w:val="none" w:sz="0" w:space="0" w:color="auto"/>
              </w:divBdr>
              <w:divsChild>
                <w:div w:id="1088649791">
                  <w:marLeft w:val="-150"/>
                  <w:marRight w:val="-150"/>
                  <w:marTop w:val="0"/>
                  <w:marBottom w:val="0"/>
                  <w:divBdr>
                    <w:top w:val="none" w:sz="0" w:space="0" w:color="auto"/>
                    <w:left w:val="none" w:sz="0" w:space="0" w:color="auto"/>
                    <w:bottom w:val="none" w:sz="0" w:space="0" w:color="auto"/>
                    <w:right w:val="none" w:sz="0" w:space="0" w:color="auto"/>
                  </w:divBdr>
                  <w:divsChild>
                    <w:div w:id="2848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0325">
      <w:bodyDiv w:val="1"/>
      <w:marLeft w:val="0"/>
      <w:marRight w:val="0"/>
      <w:marTop w:val="0"/>
      <w:marBottom w:val="0"/>
      <w:divBdr>
        <w:top w:val="none" w:sz="0" w:space="0" w:color="auto"/>
        <w:left w:val="none" w:sz="0" w:space="0" w:color="auto"/>
        <w:bottom w:val="none" w:sz="0" w:space="0" w:color="auto"/>
        <w:right w:val="none" w:sz="0" w:space="0" w:color="auto"/>
      </w:divBdr>
      <w:divsChild>
        <w:div w:id="991329572">
          <w:marLeft w:val="0"/>
          <w:marRight w:val="0"/>
          <w:marTop w:val="0"/>
          <w:marBottom w:val="0"/>
          <w:divBdr>
            <w:top w:val="none" w:sz="0" w:space="0" w:color="auto"/>
            <w:left w:val="none" w:sz="0" w:space="0" w:color="auto"/>
            <w:bottom w:val="none" w:sz="0" w:space="0" w:color="auto"/>
            <w:right w:val="none" w:sz="0" w:space="0" w:color="auto"/>
          </w:divBdr>
          <w:divsChild>
            <w:div w:id="304357563">
              <w:marLeft w:val="0"/>
              <w:marRight w:val="0"/>
              <w:marTop w:val="0"/>
              <w:marBottom w:val="0"/>
              <w:divBdr>
                <w:top w:val="none" w:sz="0" w:space="0" w:color="auto"/>
                <w:left w:val="none" w:sz="0" w:space="0" w:color="auto"/>
                <w:bottom w:val="none" w:sz="0" w:space="0" w:color="auto"/>
                <w:right w:val="none" w:sz="0" w:space="0" w:color="auto"/>
              </w:divBdr>
              <w:divsChild>
                <w:div w:id="204411649">
                  <w:marLeft w:val="-150"/>
                  <w:marRight w:val="-150"/>
                  <w:marTop w:val="0"/>
                  <w:marBottom w:val="0"/>
                  <w:divBdr>
                    <w:top w:val="none" w:sz="0" w:space="0" w:color="auto"/>
                    <w:left w:val="none" w:sz="0" w:space="0" w:color="auto"/>
                    <w:bottom w:val="none" w:sz="0" w:space="0" w:color="auto"/>
                    <w:right w:val="none" w:sz="0" w:space="0" w:color="auto"/>
                  </w:divBdr>
                  <w:divsChild>
                    <w:div w:id="1332443374">
                      <w:marLeft w:val="0"/>
                      <w:marRight w:val="0"/>
                      <w:marTop w:val="0"/>
                      <w:marBottom w:val="0"/>
                      <w:divBdr>
                        <w:top w:val="none" w:sz="0" w:space="0" w:color="auto"/>
                        <w:left w:val="none" w:sz="0" w:space="0" w:color="auto"/>
                        <w:bottom w:val="none" w:sz="0" w:space="0" w:color="auto"/>
                        <w:right w:val="none" w:sz="0" w:space="0" w:color="auto"/>
                      </w:divBdr>
                      <w:divsChild>
                        <w:div w:id="424812285">
                          <w:marLeft w:val="0"/>
                          <w:marRight w:val="0"/>
                          <w:marTop w:val="405"/>
                          <w:marBottom w:val="0"/>
                          <w:divBdr>
                            <w:top w:val="none" w:sz="0" w:space="0" w:color="auto"/>
                            <w:left w:val="none" w:sz="0" w:space="0" w:color="auto"/>
                            <w:bottom w:val="none" w:sz="0" w:space="0" w:color="auto"/>
                            <w:right w:val="none" w:sz="0" w:space="0" w:color="auto"/>
                          </w:divBdr>
                          <w:divsChild>
                            <w:div w:id="1412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9854">
                      <w:marLeft w:val="0"/>
                      <w:marRight w:val="0"/>
                      <w:marTop w:val="0"/>
                      <w:marBottom w:val="0"/>
                      <w:divBdr>
                        <w:top w:val="none" w:sz="0" w:space="0" w:color="auto"/>
                        <w:left w:val="none" w:sz="0" w:space="0" w:color="auto"/>
                        <w:bottom w:val="none" w:sz="0" w:space="0" w:color="auto"/>
                        <w:right w:val="none" w:sz="0" w:space="0" w:color="auto"/>
                      </w:divBdr>
                      <w:divsChild>
                        <w:div w:id="833302697">
                          <w:marLeft w:val="0"/>
                          <w:marRight w:val="0"/>
                          <w:marTop w:val="0"/>
                          <w:marBottom w:val="0"/>
                          <w:divBdr>
                            <w:top w:val="none" w:sz="0" w:space="0" w:color="auto"/>
                            <w:left w:val="none" w:sz="0" w:space="0" w:color="auto"/>
                            <w:bottom w:val="none" w:sz="0" w:space="0" w:color="auto"/>
                            <w:right w:val="none" w:sz="0" w:space="0" w:color="auto"/>
                          </w:divBdr>
                          <w:divsChild>
                            <w:div w:id="1129275133">
                              <w:marLeft w:val="0"/>
                              <w:marRight w:val="0"/>
                              <w:marTop w:val="0"/>
                              <w:marBottom w:val="0"/>
                              <w:divBdr>
                                <w:top w:val="none" w:sz="0" w:space="0" w:color="auto"/>
                                <w:left w:val="none" w:sz="0" w:space="0" w:color="auto"/>
                                <w:bottom w:val="none" w:sz="0" w:space="0" w:color="auto"/>
                                <w:right w:val="none" w:sz="0" w:space="0" w:color="auto"/>
                              </w:divBdr>
                              <w:divsChild>
                                <w:div w:id="1537157934">
                                  <w:marLeft w:val="60"/>
                                  <w:marRight w:val="60"/>
                                  <w:marTop w:val="0"/>
                                  <w:marBottom w:val="0"/>
                                  <w:divBdr>
                                    <w:top w:val="none" w:sz="0" w:space="0" w:color="auto"/>
                                    <w:left w:val="none" w:sz="0" w:space="0" w:color="auto"/>
                                    <w:bottom w:val="none" w:sz="0" w:space="0" w:color="auto"/>
                                    <w:right w:val="none" w:sz="0" w:space="0" w:color="auto"/>
                                  </w:divBdr>
                                </w:div>
                                <w:div w:id="245261164">
                                  <w:marLeft w:val="60"/>
                                  <w:marRight w:val="60"/>
                                  <w:marTop w:val="0"/>
                                  <w:marBottom w:val="0"/>
                                  <w:divBdr>
                                    <w:top w:val="none" w:sz="0" w:space="0" w:color="auto"/>
                                    <w:left w:val="none" w:sz="0" w:space="0" w:color="auto"/>
                                    <w:bottom w:val="none" w:sz="0" w:space="0" w:color="auto"/>
                                    <w:right w:val="none" w:sz="0" w:space="0" w:color="auto"/>
                                  </w:divBdr>
                                </w:div>
                              </w:divsChild>
                            </w:div>
                            <w:div w:id="9921759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07862">
          <w:marLeft w:val="0"/>
          <w:marRight w:val="0"/>
          <w:marTop w:val="645"/>
          <w:marBottom w:val="0"/>
          <w:divBdr>
            <w:top w:val="none" w:sz="0" w:space="0" w:color="auto"/>
            <w:left w:val="none" w:sz="0" w:space="0" w:color="auto"/>
            <w:bottom w:val="none" w:sz="0" w:space="0" w:color="auto"/>
            <w:right w:val="none" w:sz="0" w:space="0" w:color="auto"/>
          </w:divBdr>
          <w:divsChild>
            <w:div w:id="1792436110">
              <w:marLeft w:val="0"/>
              <w:marRight w:val="0"/>
              <w:marTop w:val="0"/>
              <w:marBottom w:val="0"/>
              <w:divBdr>
                <w:top w:val="none" w:sz="0" w:space="0" w:color="auto"/>
                <w:left w:val="none" w:sz="0" w:space="0" w:color="auto"/>
                <w:bottom w:val="none" w:sz="0" w:space="0" w:color="auto"/>
                <w:right w:val="none" w:sz="0" w:space="0" w:color="auto"/>
              </w:divBdr>
              <w:divsChild>
                <w:div w:id="1881358366">
                  <w:marLeft w:val="-150"/>
                  <w:marRight w:val="-150"/>
                  <w:marTop w:val="0"/>
                  <w:marBottom w:val="0"/>
                  <w:divBdr>
                    <w:top w:val="none" w:sz="0" w:space="0" w:color="auto"/>
                    <w:left w:val="none" w:sz="0" w:space="0" w:color="auto"/>
                    <w:bottom w:val="none" w:sz="0" w:space="0" w:color="auto"/>
                    <w:right w:val="none" w:sz="0" w:space="0" w:color="auto"/>
                  </w:divBdr>
                  <w:divsChild>
                    <w:div w:id="20736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4049">
      <w:bodyDiv w:val="1"/>
      <w:marLeft w:val="0"/>
      <w:marRight w:val="0"/>
      <w:marTop w:val="0"/>
      <w:marBottom w:val="0"/>
      <w:divBdr>
        <w:top w:val="none" w:sz="0" w:space="0" w:color="auto"/>
        <w:left w:val="none" w:sz="0" w:space="0" w:color="auto"/>
        <w:bottom w:val="none" w:sz="0" w:space="0" w:color="auto"/>
        <w:right w:val="none" w:sz="0" w:space="0" w:color="auto"/>
      </w:divBdr>
      <w:divsChild>
        <w:div w:id="455105308">
          <w:marLeft w:val="0"/>
          <w:marRight w:val="0"/>
          <w:marTop w:val="0"/>
          <w:marBottom w:val="0"/>
          <w:divBdr>
            <w:top w:val="none" w:sz="0" w:space="0" w:color="auto"/>
            <w:left w:val="none" w:sz="0" w:space="0" w:color="auto"/>
            <w:bottom w:val="none" w:sz="0" w:space="0" w:color="auto"/>
            <w:right w:val="none" w:sz="0" w:space="0" w:color="auto"/>
          </w:divBdr>
          <w:divsChild>
            <w:div w:id="391003841">
              <w:marLeft w:val="0"/>
              <w:marRight w:val="0"/>
              <w:marTop w:val="0"/>
              <w:marBottom w:val="0"/>
              <w:divBdr>
                <w:top w:val="none" w:sz="0" w:space="0" w:color="auto"/>
                <w:left w:val="none" w:sz="0" w:space="0" w:color="auto"/>
                <w:bottom w:val="none" w:sz="0" w:space="0" w:color="auto"/>
                <w:right w:val="none" w:sz="0" w:space="0" w:color="auto"/>
              </w:divBdr>
              <w:divsChild>
                <w:div w:id="89276211">
                  <w:marLeft w:val="-150"/>
                  <w:marRight w:val="-150"/>
                  <w:marTop w:val="0"/>
                  <w:marBottom w:val="0"/>
                  <w:divBdr>
                    <w:top w:val="none" w:sz="0" w:space="0" w:color="auto"/>
                    <w:left w:val="none" w:sz="0" w:space="0" w:color="auto"/>
                    <w:bottom w:val="none" w:sz="0" w:space="0" w:color="auto"/>
                    <w:right w:val="none" w:sz="0" w:space="0" w:color="auto"/>
                  </w:divBdr>
                  <w:divsChild>
                    <w:div w:id="1021661792">
                      <w:marLeft w:val="0"/>
                      <w:marRight w:val="0"/>
                      <w:marTop w:val="0"/>
                      <w:marBottom w:val="0"/>
                      <w:divBdr>
                        <w:top w:val="none" w:sz="0" w:space="0" w:color="auto"/>
                        <w:left w:val="none" w:sz="0" w:space="0" w:color="auto"/>
                        <w:bottom w:val="none" w:sz="0" w:space="0" w:color="auto"/>
                        <w:right w:val="none" w:sz="0" w:space="0" w:color="auto"/>
                      </w:divBdr>
                      <w:divsChild>
                        <w:div w:id="749741213">
                          <w:marLeft w:val="0"/>
                          <w:marRight w:val="0"/>
                          <w:marTop w:val="405"/>
                          <w:marBottom w:val="0"/>
                          <w:divBdr>
                            <w:top w:val="none" w:sz="0" w:space="0" w:color="auto"/>
                            <w:left w:val="none" w:sz="0" w:space="0" w:color="auto"/>
                            <w:bottom w:val="none" w:sz="0" w:space="0" w:color="auto"/>
                            <w:right w:val="none" w:sz="0" w:space="0" w:color="auto"/>
                          </w:divBdr>
                          <w:divsChild>
                            <w:div w:id="17780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10184">
                      <w:marLeft w:val="0"/>
                      <w:marRight w:val="0"/>
                      <w:marTop w:val="0"/>
                      <w:marBottom w:val="0"/>
                      <w:divBdr>
                        <w:top w:val="none" w:sz="0" w:space="0" w:color="auto"/>
                        <w:left w:val="none" w:sz="0" w:space="0" w:color="auto"/>
                        <w:bottom w:val="none" w:sz="0" w:space="0" w:color="auto"/>
                        <w:right w:val="none" w:sz="0" w:space="0" w:color="auto"/>
                      </w:divBdr>
                      <w:divsChild>
                        <w:div w:id="238948182">
                          <w:marLeft w:val="0"/>
                          <w:marRight w:val="0"/>
                          <w:marTop w:val="0"/>
                          <w:marBottom w:val="0"/>
                          <w:divBdr>
                            <w:top w:val="none" w:sz="0" w:space="0" w:color="auto"/>
                            <w:left w:val="none" w:sz="0" w:space="0" w:color="auto"/>
                            <w:bottom w:val="none" w:sz="0" w:space="0" w:color="auto"/>
                            <w:right w:val="none" w:sz="0" w:space="0" w:color="auto"/>
                          </w:divBdr>
                          <w:divsChild>
                            <w:div w:id="237717505">
                              <w:marLeft w:val="0"/>
                              <w:marRight w:val="0"/>
                              <w:marTop w:val="0"/>
                              <w:marBottom w:val="0"/>
                              <w:divBdr>
                                <w:top w:val="none" w:sz="0" w:space="0" w:color="auto"/>
                                <w:left w:val="none" w:sz="0" w:space="0" w:color="auto"/>
                                <w:bottom w:val="none" w:sz="0" w:space="0" w:color="auto"/>
                                <w:right w:val="none" w:sz="0" w:space="0" w:color="auto"/>
                              </w:divBdr>
                              <w:divsChild>
                                <w:div w:id="982929404">
                                  <w:marLeft w:val="60"/>
                                  <w:marRight w:val="60"/>
                                  <w:marTop w:val="0"/>
                                  <w:marBottom w:val="0"/>
                                  <w:divBdr>
                                    <w:top w:val="none" w:sz="0" w:space="0" w:color="auto"/>
                                    <w:left w:val="none" w:sz="0" w:space="0" w:color="auto"/>
                                    <w:bottom w:val="none" w:sz="0" w:space="0" w:color="auto"/>
                                    <w:right w:val="none" w:sz="0" w:space="0" w:color="auto"/>
                                  </w:divBdr>
                                </w:div>
                                <w:div w:id="579875924">
                                  <w:marLeft w:val="60"/>
                                  <w:marRight w:val="60"/>
                                  <w:marTop w:val="0"/>
                                  <w:marBottom w:val="0"/>
                                  <w:divBdr>
                                    <w:top w:val="none" w:sz="0" w:space="0" w:color="auto"/>
                                    <w:left w:val="none" w:sz="0" w:space="0" w:color="auto"/>
                                    <w:bottom w:val="none" w:sz="0" w:space="0" w:color="auto"/>
                                    <w:right w:val="none" w:sz="0" w:space="0" w:color="auto"/>
                                  </w:divBdr>
                                </w:div>
                              </w:divsChild>
                            </w:div>
                            <w:div w:id="1667710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84907">
          <w:marLeft w:val="0"/>
          <w:marRight w:val="0"/>
          <w:marTop w:val="645"/>
          <w:marBottom w:val="0"/>
          <w:divBdr>
            <w:top w:val="none" w:sz="0" w:space="0" w:color="auto"/>
            <w:left w:val="none" w:sz="0" w:space="0" w:color="auto"/>
            <w:bottom w:val="none" w:sz="0" w:space="0" w:color="auto"/>
            <w:right w:val="none" w:sz="0" w:space="0" w:color="auto"/>
          </w:divBdr>
          <w:divsChild>
            <w:div w:id="692461725">
              <w:marLeft w:val="0"/>
              <w:marRight w:val="0"/>
              <w:marTop w:val="0"/>
              <w:marBottom w:val="0"/>
              <w:divBdr>
                <w:top w:val="none" w:sz="0" w:space="0" w:color="auto"/>
                <w:left w:val="none" w:sz="0" w:space="0" w:color="auto"/>
                <w:bottom w:val="none" w:sz="0" w:space="0" w:color="auto"/>
                <w:right w:val="none" w:sz="0" w:space="0" w:color="auto"/>
              </w:divBdr>
              <w:divsChild>
                <w:div w:id="1219433995">
                  <w:marLeft w:val="-150"/>
                  <w:marRight w:val="-150"/>
                  <w:marTop w:val="0"/>
                  <w:marBottom w:val="0"/>
                  <w:divBdr>
                    <w:top w:val="none" w:sz="0" w:space="0" w:color="auto"/>
                    <w:left w:val="none" w:sz="0" w:space="0" w:color="auto"/>
                    <w:bottom w:val="none" w:sz="0" w:space="0" w:color="auto"/>
                    <w:right w:val="none" w:sz="0" w:space="0" w:color="auto"/>
                  </w:divBdr>
                  <w:divsChild>
                    <w:div w:id="19309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43160">
      <w:bodyDiv w:val="1"/>
      <w:marLeft w:val="0"/>
      <w:marRight w:val="0"/>
      <w:marTop w:val="0"/>
      <w:marBottom w:val="0"/>
      <w:divBdr>
        <w:top w:val="none" w:sz="0" w:space="0" w:color="auto"/>
        <w:left w:val="none" w:sz="0" w:space="0" w:color="auto"/>
        <w:bottom w:val="none" w:sz="0" w:space="0" w:color="auto"/>
        <w:right w:val="none" w:sz="0" w:space="0" w:color="auto"/>
      </w:divBdr>
      <w:divsChild>
        <w:div w:id="1191996768">
          <w:marLeft w:val="0"/>
          <w:marRight w:val="0"/>
          <w:marTop w:val="0"/>
          <w:marBottom w:val="0"/>
          <w:divBdr>
            <w:top w:val="none" w:sz="0" w:space="0" w:color="auto"/>
            <w:left w:val="none" w:sz="0" w:space="0" w:color="auto"/>
            <w:bottom w:val="none" w:sz="0" w:space="0" w:color="auto"/>
            <w:right w:val="none" w:sz="0" w:space="0" w:color="auto"/>
          </w:divBdr>
          <w:divsChild>
            <w:div w:id="1761220054">
              <w:marLeft w:val="0"/>
              <w:marRight w:val="0"/>
              <w:marTop w:val="0"/>
              <w:marBottom w:val="0"/>
              <w:divBdr>
                <w:top w:val="none" w:sz="0" w:space="0" w:color="auto"/>
                <w:left w:val="none" w:sz="0" w:space="0" w:color="auto"/>
                <w:bottom w:val="none" w:sz="0" w:space="0" w:color="auto"/>
                <w:right w:val="none" w:sz="0" w:space="0" w:color="auto"/>
              </w:divBdr>
              <w:divsChild>
                <w:div w:id="320810570">
                  <w:marLeft w:val="-150"/>
                  <w:marRight w:val="-150"/>
                  <w:marTop w:val="0"/>
                  <w:marBottom w:val="0"/>
                  <w:divBdr>
                    <w:top w:val="none" w:sz="0" w:space="0" w:color="auto"/>
                    <w:left w:val="none" w:sz="0" w:space="0" w:color="auto"/>
                    <w:bottom w:val="none" w:sz="0" w:space="0" w:color="auto"/>
                    <w:right w:val="none" w:sz="0" w:space="0" w:color="auto"/>
                  </w:divBdr>
                  <w:divsChild>
                    <w:div w:id="597060064">
                      <w:marLeft w:val="0"/>
                      <w:marRight w:val="0"/>
                      <w:marTop w:val="0"/>
                      <w:marBottom w:val="0"/>
                      <w:divBdr>
                        <w:top w:val="none" w:sz="0" w:space="0" w:color="auto"/>
                        <w:left w:val="none" w:sz="0" w:space="0" w:color="auto"/>
                        <w:bottom w:val="none" w:sz="0" w:space="0" w:color="auto"/>
                        <w:right w:val="none" w:sz="0" w:space="0" w:color="auto"/>
                      </w:divBdr>
                      <w:divsChild>
                        <w:div w:id="378938792">
                          <w:marLeft w:val="0"/>
                          <w:marRight w:val="0"/>
                          <w:marTop w:val="405"/>
                          <w:marBottom w:val="0"/>
                          <w:divBdr>
                            <w:top w:val="none" w:sz="0" w:space="0" w:color="auto"/>
                            <w:left w:val="none" w:sz="0" w:space="0" w:color="auto"/>
                            <w:bottom w:val="none" w:sz="0" w:space="0" w:color="auto"/>
                            <w:right w:val="none" w:sz="0" w:space="0" w:color="auto"/>
                          </w:divBdr>
                          <w:divsChild>
                            <w:div w:id="7459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5480">
                      <w:marLeft w:val="0"/>
                      <w:marRight w:val="0"/>
                      <w:marTop w:val="0"/>
                      <w:marBottom w:val="0"/>
                      <w:divBdr>
                        <w:top w:val="none" w:sz="0" w:space="0" w:color="auto"/>
                        <w:left w:val="none" w:sz="0" w:space="0" w:color="auto"/>
                        <w:bottom w:val="none" w:sz="0" w:space="0" w:color="auto"/>
                        <w:right w:val="none" w:sz="0" w:space="0" w:color="auto"/>
                      </w:divBdr>
                      <w:divsChild>
                        <w:div w:id="1839731579">
                          <w:marLeft w:val="0"/>
                          <w:marRight w:val="0"/>
                          <w:marTop w:val="0"/>
                          <w:marBottom w:val="0"/>
                          <w:divBdr>
                            <w:top w:val="none" w:sz="0" w:space="0" w:color="auto"/>
                            <w:left w:val="none" w:sz="0" w:space="0" w:color="auto"/>
                            <w:bottom w:val="none" w:sz="0" w:space="0" w:color="auto"/>
                            <w:right w:val="none" w:sz="0" w:space="0" w:color="auto"/>
                          </w:divBdr>
                          <w:divsChild>
                            <w:div w:id="1701009064">
                              <w:marLeft w:val="0"/>
                              <w:marRight w:val="0"/>
                              <w:marTop w:val="0"/>
                              <w:marBottom w:val="0"/>
                              <w:divBdr>
                                <w:top w:val="none" w:sz="0" w:space="0" w:color="auto"/>
                                <w:left w:val="none" w:sz="0" w:space="0" w:color="auto"/>
                                <w:bottom w:val="none" w:sz="0" w:space="0" w:color="auto"/>
                                <w:right w:val="none" w:sz="0" w:space="0" w:color="auto"/>
                              </w:divBdr>
                              <w:divsChild>
                                <w:div w:id="1491826331">
                                  <w:marLeft w:val="60"/>
                                  <w:marRight w:val="60"/>
                                  <w:marTop w:val="0"/>
                                  <w:marBottom w:val="0"/>
                                  <w:divBdr>
                                    <w:top w:val="none" w:sz="0" w:space="0" w:color="auto"/>
                                    <w:left w:val="none" w:sz="0" w:space="0" w:color="auto"/>
                                    <w:bottom w:val="none" w:sz="0" w:space="0" w:color="auto"/>
                                    <w:right w:val="none" w:sz="0" w:space="0" w:color="auto"/>
                                  </w:divBdr>
                                </w:div>
                                <w:div w:id="1290237386">
                                  <w:marLeft w:val="60"/>
                                  <w:marRight w:val="60"/>
                                  <w:marTop w:val="0"/>
                                  <w:marBottom w:val="0"/>
                                  <w:divBdr>
                                    <w:top w:val="none" w:sz="0" w:space="0" w:color="auto"/>
                                    <w:left w:val="none" w:sz="0" w:space="0" w:color="auto"/>
                                    <w:bottom w:val="none" w:sz="0" w:space="0" w:color="auto"/>
                                    <w:right w:val="none" w:sz="0" w:space="0" w:color="auto"/>
                                  </w:divBdr>
                                </w:div>
                              </w:divsChild>
                            </w:div>
                            <w:div w:id="45571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8708">
          <w:marLeft w:val="0"/>
          <w:marRight w:val="0"/>
          <w:marTop w:val="645"/>
          <w:marBottom w:val="0"/>
          <w:divBdr>
            <w:top w:val="none" w:sz="0" w:space="0" w:color="auto"/>
            <w:left w:val="none" w:sz="0" w:space="0" w:color="auto"/>
            <w:bottom w:val="none" w:sz="0" w:space="0" w:color="auto"/>
            <w:right w:val="none" w:sz="0" w:space="0" w:color="auto"/>
          </w:divBdr>
          <w:divsChild>
            <w:div w:id="772015904">
              <w:marLeft w:val="0"/>
              <w:marRight w:val="0"/>
              <w:marTop w:val="0"/>
              <w:marBottom w:val="0"/>
              <w:divBdr>
                <w:top w:val="none" w:sz="0" w:space="0" w:color="auto"/>
                <w:left w:val="none" w:sz="0" w:space="0" w:color="auto"/>
                <w:bottom w:val="none" w:sz="0" w:space="0" w:color="auto"/>
                <w:right w:val="none" w:sz="0" w:space="0" w:color="auto"/>
              </w:divBdr>
              <w:divsChild>
                <w:div w:id="1256017113">
                  <w:marLeft w:val="-150"/>
                  <w:marRight w:val="-150"/>
                  <w:marTop w:val="0"/>
                  <w:marBottom w:val="0"/>
                  <w:divBdr>
                    <w:top w:val="none" w:sz="0" w:space="0" w:color="auto"/>
                    <w:left w:val="none" w:sz="0" w:space="0" w:color="auto"/>
                    <w:bottom w:val="none" w:sz="0" w:space="0" w:color="auto"/>
                    <w:right w:val="none" w:sz="0" w:space="0" w:color="auto"/>
                  </w:divBdr>
                  <w:divsChild>
                    <w:div w:id="5480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8839">
      <w:bodyDiv w:val="1"/>
      <w:marLeft w:val="0"/>
      <w:marRight w:val="0"/>
      <w:marTop w:val="0"/>
      <w:marBottom w:val="0"/>
      <w:divBdr>
        <w:top w:val="none" w:sz="0" w:space="0" w:color="auto"/>
        <w:left w:val="none" w:sz="0" w:space="0" w:color="auto"/>
        <w:bottom w:val="none" w:sz="0" w:space="0" w:color="auto"/>
        <w:right w:val="none" w:sz="0" w:space="0" w:color="auto"/>
      </w:divBdr>
      <w:divsChild>
        <w:div w:id="756055169">
          <w:marLeft w:val="0"/>
          <w:marRight w:val="0"/>
          <w:marTop w:val="0"/>
          <w:marBottom w:val="0"/>
          <w:divBdr>
            <w:top w:val="none" w:sz="0" w:space="0" w:color="auto"/>
            <w:left w:val="none" w:sz="0" w:space="0" w:color="auto"/>
            <w:bottom w:val="none" w:sz="0" w:space="0" w:color="auto"/>
            <w:right w:val="none" w:sz="0" w:space="0" w:color="auto"/>
          </w:divBdr>
          <w:divsChild>
            <w:div w:id="589315718">
              <w:marLeft w:val="0"/>
              <w:marRight w:val="0"/>
              <w:marTop w:val="0"/>
              <w:marBottom w:val="0"/>
              <w:divBdr>
                <w:top w:val="none" w:sz="0" w:space="0" w:color="auto"/>
                <w:left w:val="none" w:sz="0" w:space="0" w:color="auto"/>
                <w:bottom w:val="none" w:sz="0" w:space="0" w:color="auto"/>
                <w:right w:val="none" w:sz="0" w:space="0" w:color="auto"/>
              </w:divBdr>
              <w:divsChild>
                <w:div w:id="495583590">
                  <w:marLeft w:val="-150"/>
                  <w:marRight w:val="-150"/>
                  <w:marTop w:val="0"/>
                  <w:marBottom w:val="0"/>
                  <w:divBdr>
                    <w:top w:val="none" w:sz="0" w:space="0" w:color="auto"/>
                    <w:left w:val="none" w:sz="0" w:space="0" w:color="auto"/>
                    <w:bottom w:val="none" w:sz="0" w:space="0" w:color="auto"/>
                    <w:right w:val="none" w:sz="0" w:space="0" w:color="auto"/>
                  </w:divBdr>
                  <w:divsChild>
                    <w:div w:id="979267947">
                      <w:marLeft w:val="0"/>
                      <w:marRight w:val="0"/>
                      <w:marTop w:val="0"/>
                      <w:marBottom w:val="0"/>
                      <w:divBdr>
                        <w:top w:val="none" w:sz="0" w:space="0" w:color="auto"/>
                        <w:left w:val="none" w:sz="0" w:space="0" w:color="auto"/>
                        <w:bottom w:val="none" w:sz="0" w:space="0" w:color="auto"/>
                        <w:right w:val="none" w:sz="0" w:space="0" w:color="auto"/>
                      </w:divBdr>
                      <w:divsChild>
                        <w:div w:id="1707024695">
                          <w:marLeft w:val="0"/>
                          <w:marRight w:val="0"/>
                          <w:marTop w:val="405"/>
                          <w:marBottom w:val="0"/>
                          <w:divBdr>
                            <w:top w:val="none" w:sz="0" w:space="0" w:color="auto"/>
                            <w:left w:val="none" w:sz="0" w:space="0" w:color="auto"/>
                            <w:bottom w:val="none" w:sz="0" w:space="0" w:color="auto"/>
                            <w:right w:val="none" w:sz="0" w:space="0" w:color="auto"/>
                          </w:divBdr>
                          <w:divsChild>
                            <w:div w:id="18378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8179">
                      <w:marLeft w:val="0"/>
                      <w:marRight w:val="0"/>
                      <w:marTop w:val="0"/>
                      <w:marBottom w:val="0"/>
                      <w:divBdr>
                        <w:top w:val="none" w:sz="0" w:space="0" w:color="auto"/>
                        <w:left w:val="none" w:sz="0" w:space="0" w:color="auto"/>
                        <w:bottom w:val="none" w:sz="0" w:space="0" w:color="auto"/>
                        <w:right w:val="none" w:sz="0" w:space="0" w:color="auto"/>
                      </w:divBdr>
                      <w:divsChild>
                        <w:div w:id="136260679">
                          <w:marLeft w:val="0"/>
                          <w:marRight w:val="0"/>
                          <w:marTop w:val="0"/>
                          <w:marBottom w:val="0"/>
                          <w:divBdr>
                            <w:top w:val="none" w:sz="0" w:space="0" w:color="auto"/>
                            <w:left w:val="none" w:sz="0" w:space="0" w:color="auto"/>
                            <w:bottom w:val="none" w:sz="0" w:space="0" w:color="auto"/>
                            <w:right w:val="none" w:sz="0" w:space="0" w:color="auto"/>
                          </w:divBdr>
                          <w:divsChild>
                            <w:div w:id="181211913">
                              <w:marLeft w:val="0"/>
                              <w:marRight w:val="0"/>
                              <w:marTop w:val="0"/>
                              <w:marBottom w:val="0"/>
                              <w:divBdr>
                                <w:top w:val="none" w:sz="0" w:space="0" w:color="auto"/>
                                <w:left w:val="none" w:sz="0" w:space="0" w:color="auto"/>
                                <w:bottom w:val="none" w:sz="0" w:space="0" w:color="auto"/>
                                <w:right w:val="none" w:sz="0" w:space="0" w:color="auto"/>
                              </w:divBdr>
                              <w:divsChild>
                                <w:div w:id="1002393786">
                                  <w:marLeft w:val="60"/>
                                  <w:marRight w:val="60"/>
                                  <w:marTop w:val="0"/>
                                  <w:marBottom w:val="0"/>
                                  <w:divBdr>
                                    <w:top w:val="none" w:sz="0" w:space="0" w:color="auto"/>
                                    <w:left w:val="none" w:sz="0" w:space="0" w:color="auto"/>
                                    <w:bottom w:val="none" w:sz="0" w:space="0" w:color="auto"/>
                                    <w:right w:val="none" w:sz="0" w:space="0" w:color="auto"/>
                                  </w:divBdr>
                                </w:div>
                                <w:div w:id="250553033">
                                  <w:marLeft w:val="60"/>
                                  <w:marRight w:val="60"/>
                                  <w:marTop w:val="0"/>
                                  <w:marBottom w:val="0"/>
                                  <w:divBdr>
                                    <w:top w:val="none" w:sz="0" w:space="0" w:color="auto"/>
                                    <w:left w:val="none" w:sz="0" w:space="0" w:color="auto"/>
                                    <w:bottom w:val="none" w:sz="0" w:space="0" w:color="auto"/>
                                    <w:right w:val="none" w:sz="0" w:space="0" w:color="auto"/>
                                  </w:divBdr>
                                </w:div>
                              </w:divsChild>
                            </w:div>
                            <w:div w:id="14979890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81700">
          <w:marLeft w:val="0"/>
          <w:marRight w:val="0"/>
          <w:marTop w:val="645"/>
          <w:marBottom w:val="0"/>
          <w:divBdr>
            <w:top w:val="none" w:sz="0" w:space="0" w:color="auto"/>
            <w:left w:val="none" w:sz="0" w:space="0" w:color="auto"/>
            <w:bottom w:val="none" w:sz="0" w:space="0" w:color="auto"/>
            <w:right w:val="none" w:sz="0" w:space="0" w:color="auto"/>
          </w:divBdr>
          <w:divsChild>
            <w:div w:id="904725903">
              <w:marLeft w:val="0"/>
              <w:marRight w:val="0"/>
              <w:marTop w:val="0"/>
              <w:marBottom w:val="0"/>
              <w:divBdr>
                <w:top w:val="none" w:sz="0" w:space="0" w:color="auto"/>
                <w:left w:val="none" w:sz="0" w:space="0" w:color="auto"/>
                <w:bottom w:val="none" w:sz="0" w:space="0" w:color="auto"/>
                <w:right w:val="none" w:sz="0" w:space="0" w:color="auto"/>
              </w:divBdr>
              <w:divsChild>
                <w:div w:id="830218467">
                  <w:marLeft w:val="-150"/>
                  <w:marRight w:val="-150"/>
                  <w:marTop w:val="0"/>
                  <w:marBottom w:val="0"/>
                  <w:divBdr>
                    <w:top w:val="none" w:sz="0" w:space="0" w:color="auto"/>
                    <w:left w:val="none" w:sz="0" w:space="0" w:color="auto"/>
                    <w:bottom w:val="none" w:sz="0" w:space="0" w:color="auto"/>
                    <w:right w:val="none" w:sz="0" w:space="0" w:color="auto"/>
                  </w:divBdr>
                  <w:divsChild>
                    <w:div w:id="3982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4569">
      <w:bodyDiv w:val="1"/>
      <w:marLeft w:val="0"/>
      <w:marRight w:val="0"/>
      <w:marTop w:val="0"/>
      <w:marBottom w:val="0"/>
      <w:divBdr>
        <w:top w:val="none" w:sz="0" w:space="0" w:color="auto"/>
        <w:left w:val="none" w:sz="0" w:space="0" w:color="auto"/>
        <w:bottom w:val="none" w:sz="0" w:space="0" w:color="auto"/>
        <w:right w:val="none" w:sz="0" w:space="0" w:color="auto"/>
      </w:divBdr>
      <w:divsChild>
        <w:div w:id="1914272258">
          <w:marLeft w:val="0"/>
          <w:marRight w:val="0"/>
          <w:marTop w:val="0"/>
          <w:marBottom w:val="0"/>
          <w:divBdr>
            <w:top w:val="none" w:sz="0" w:space="0" w:color="auto"/>
            <w:left w:val="none" w:sz="0" w:space="0" w:color="auto"/>
            <w:bottom w:val="none" w:sz="0" w:space="0" w:color="auto"/>
            <w:right w:val="none" w:sz="0" w:space="0" w:color="auto"/>
          </w:divBdr>
          <w:divsChild>
            <w:div w:id="1836263980">
              <w:marLeft w:val="0"/>
              <w:marRight w:val="0"/>
              <w:marTop w:val="0"/>
              <w:marBottom w:val="0"/>
              <w:divBdr>
                <w:top w:val="none" w:sz="0" w:space="0" w:color="auto"/>
                <w:left w:val="none" w:sz="0" w:space="0" w:color="auto"/>
                <w:bottom w:val="none" w:sz="0" w:space="0" w:color="auto"/>
                <w:right w:val="none" w:sz="0" w:space="0" w:color="auto"/>
              </w:divBdr>
              <w:divsChild>
                <w:div w:id="391122991">
                  <w:marLeft w:val="-150"/>
                  <w:marRight w:val="-150"/>
                  <w:marTop w:val="0"/>
                  <w:marBottom w:val="0"/>
                  <w:divBdr>
                    <w:top w:val="none" w:sz="0" w:space="0" w:color="auto"/>
                    <w:left w:val="none" w:sz="0" w:space="0" w:color="auto"/>
                    <w:bottom w:val="none" w:sz="0" w:space="0" w:color="auto"/>
                    <w:right w:val="none" w:sz="0" w:space="0" w:color="auto"/>
                  </w:divBdr>
                  <w:divsChild>
                    <w:div w:id="547179502">
                      <w:marLeft w:val="0"/>
                      <w:marRight w:val="0"/>
                      <w:marTop w:val="0"/>
                      <w:marBottom w:val="0"/>
                      <w:divBdr>
                        <w:top w:val="none" w:sz="0" w:space="0" w:color="auto"/>
                        <w:left w:val="none" w:sz="0" w:space="0" w:color="auto"/>
                        <w:bottom w:val="none" w:sz="0" w:space="0" w:color="auto"/>
                        <w:right w:val="none" w:sz="0" w:space="0" w:color="auto"/>
                      </w:divBdr>
                      <w:divsChild>
                        <w:div w:id="1923875814">
                          <w:marLeft w:val="0"/>
                          <w:marRight w:val="0"/>
                          <w:marTop w:val="405"/>
                          <w:marBottom w:val="0"/>
                          <w:divBdr>
                            <w:top w:val="none" w:sz="0" w:space="0" w:color="auto"/>
                            <w:left w:val="none" w:sz="0" w:space="0" w:color="auto"/>
                            <w:bottom w:val="none" w:sz="0" w:space="0" w:color="auto"/>
                            <w:right w:val="none" w:sz="0" w:space="0" w:color="auto"/>
                          </w:divBdr>
                          <w:divsChild>
                            <w:div w:id="1923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73">
                      <w:marLeft w:val="0"/>
                      <w:marRight w:val="0"/>
                      <w:marTop w:val="0"/>
                      <w:marBottom w:val="0"/>
                      <w:divBdr>
                        <w:top w:val="none" w:sz="0" w:space="0" w:color="auto"/>
                        <w:left w:val="none" w:sz="0" w:space="0" w:color="auto"/>
                        <w:bottom w:val="none" w:sz="0" w:space="0" w:color="auto"/>
                        <w:right w:val="none" w:sz="0" w:space="0" w:color="auto"/>
                      </w:divBdr>
                      <w:divsChild>
                        <w:div w:id="435642838">
                          <w:marLeft w:val="0"/>
                          <w:marRight w:val="0"/>
                          <w:marTop w:val="0"/>
                          <w:marBottom w:val="0"/>
                          <w:divBdr>
                            <w:top w:val="none" w:sz="0" w:space="0" w:color="auto"/>
                            <w:left w:val="none" w:sz="0" w:space="0" w:color="auto"/>
                            <w:bottom w:val="none" w:sz="0" w:space="0" w:color="auto"/>
                            <w:right w:val="none" w:sz="0" w:space="0" w:color="auto"/>
                          </w:divBdr>
                          <w:divsChild>
                            <w:div w:id="820731439">
                              <w:marLeft w:val="0"/>
                              <w:marRight w:val="0"/>
                              <w:marTop w:val="0"/>
                              <w:marBottom w:val="0"/>
                              <w:divBdr>
                                <w:top w:val="none" w:sz="0" w:space="0" w:color="auto"/>
                                <w:left w:val="none" w:sz="0" w:space="0" w:color="auto"/>
                                <w:bottom w:val="none" w:sz="0" w:space="0" w:color="auto"/>
                                <w:right w:val="none" w:sz="0" w:space="0" w:color="auto"/>
                              </w:divBdr>
                              <w:divsChild>
                                <w:div w:id="18551437">
                                  <w:marLeft w:val="60"/>
                                  <w:marRight w:val="60"/>
                                  <w:marTop w:val="0"/>
                                  <w:marBottom w:val="0"/>
                                  <w:divBdr>
                                    <w:top w:val="none" w:sz="0" w:space="0" w:color="auto"/>
                                    <w:left w:val="none" w:sz="0" w:space="0" w:color="auto"/>
                                    <w:bottom w:val="none" w:sz="0" w:space="0" w:color="auto"/>
                                    <w:right w:val="none" w:sz="0" w:space="0" w:color="auto"/>
                                  </w:divBdr>
                                </w:div>
                                <w:div w:id="709040251">
                                  <w:marLeft w:val="60"/>
                                  <w:marRight w:val="60"/>
                                  <w:marTop w:val="0"/>
                                  <w:marBottom w:val="0"/>
                                  <w:divBdr>
                                    <w:top w:val="none" w:sz="0" w:space="0" w:color="auto"/>
                                    <w:left w:val="none" w:sz="0" w:space="0" w:color="auto"/>
                                    <w:bottom w:val="none" w:sz="0" w:space="0" w:color="auto"/>
                                    <w:right w:val="none" w:sz="0" w:space="0" w:color="auto"/>
                                  </w:divBdr>
                                </w:div>
                              </w:divsChild>
                            </w:div>
                            <w:div w:id="16543321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50717">
          <w:marLeft w:val="0"/>
          <w:marRight w:val="0"/>
          <w:marTop w:val="645"/>
          <w:marBottom w:val="0"/>
          <w:divBdr>
            <w:top w:val="none" w:sz="0" w:space="0" w:color="auto"/>
            <w:left w:val="none" w:sz="0" w:space="0" w:color="auto"/>
            <w:bottom w:val="none" w:sz="0" w:space="0" w:color="auto"/>
            <w:right w:val="none" w:sz="0" w:space="0" w:color="auto"/>
          </w:divBdr>
          <w:divsChild>
            <w:div w:id="479079736">
              <w:marLeft w:val="0"/>
              <w:marRight w:val="0"/>
              <w:marTop w:val="0"/>
              <w:marBottom w:val="0"/>
              <w:divBdr>
                <w:top w:val="none" w:sz="0" w:space="0" w:color="auto"/>
                <w:left w:val="none" w:sz="0" w:space="0" w:color="auto"/>
                <w:bottom w:val="none" w:sz="0" w:space="0" w:color="auto"/>
                <w:right w:val="none" w:sz="0" w:space="0" w:color="auto"/>
              </w:divBdr>
              <w:divsChild>
                <w:div w:id="393966611">
                  <w:marLeft w:val="-150"/>
                  <w:marRight w:val="-150"/>
                  <w:marTop w:val="0"/>
                  <w:marBottom w:val="0"/>
                  <w:divBdr>
                    <w:top w:val="none" w:sz="0" w:space="0" w:color="auto"/>
                    <w:left w:val="none" w:sz="0" w:space="0" w:color="auto"/>
                    <w:bottom w:val="none" w:sz="0" w:space="0" w:color="auto"/>
                    <w:right w:val="none" w:sz="0" w:space="0" w:color="auto"/>
                  </w:divBdr>
                  <w:divsChild>
                    <w:div w:id="1197427768">
                      <w:marLeft w:val="0"/>
                      <w:marRight w:val="0"/>
                      <w:marTop w:val="0"/>
                      <w:marBottom w:val="0"/>
                      <w:divBdr>
                        <w:top w:val="none" w:sz="0" w:space="0" w:color="auto"/>
                        <w:left w:val="none" w:sz="0" w:space="0" w:color="auto"/>
                        <w:bottom w:val="none" w:sz="0" w:space="0" w:color="auto"/>
                        <w:right w:val="none" w:sz="0" w:space="0" w:color="auto"/>
                      </w:divBdr>
                      <w:divsChild>
                        <w:div w:id="2027905656">
                          <w:marLeft w:val="0"/>
                          <w:marRight w:val="0"/>
                          <w:marTop w:val="0"/>
                          <w:marBottom w:val="0"/>
                          <w:divBdr>
                            <w:top w:val="none" w:sz="0" w:space="0" w:color="auto"/>
                            <w:left w:val="none" w:sz="0" w:space="0" w:color="auto"/>
                            <w:bottom w:val="none" w:sz="0" w:space="0" w:color="auto"/>
                            <w:right w:val="none" w:sz="0" w:space="0" w:color="auto"/>
                          </w:divBdr>
                          <w:divsChild>
                            <w:div w:id="1057780634">
                              <w:marLeft w:val="0"/>
                              <w:marRight w:val="0"/>
                              <w:marTop w:val="150"/>
                              <w:marBottom w:val="0"/>
                              <w:divBdr>
                                <w:top w:val="none" w:sz="0" w:space="0" w:color="auto"/>
                                <w:left w:val="none" w:sz="0" w:space="0" w:color="auto"/>
                                <w:bottom w:val="none" w:sz="0" w:space="0" w:color="auto"/>
                                <w:right w:val="none" w:sz="0" w:space="0" w:color="auto"/>
                              </w:divBdr>
                            </w:div>
                            <w:div w:id="1811945050">
                              <w:marLeft w:val="-150"/>
                              <w:marRight w:val="-150"/>
                              <w:marTop w:val="0"/>
                              <w:marBottom w:val="0"/>
                              <w:divBdr>
                                <w:top w:val="none" w:sz="0" w:space="0" w:color="auto"/>
                                <w:left w:val="none" w:sz="0" w:space="0" w:color="auto"/>
                                <w:bottom w:val="none" w:sz="0" w:space="0" w:color="auto"/>
                                <w:right w:val="none" w:sz="0" w:space="0" w:color="auto"/>
                              </w:divBdr>
                              <w:divsChild>
                                <w:div w:id="1056779870">
                                  <w:marLeft w:val="0"/>
                                  <w:marRight w:val="0"/>
                                  <w:marTop w:val="0"/>
                                  <w:marBottom w:val="0"/>
                                  <w:divBdr>
                                    <w:top w:val="none" w:sz="0" w:space="0" w:color="auto"/>
                                    <w:left w:val="none" w:sz="0" w:space="0" w:color="auto"/>
                                    <w:bottom w:val="none" w:sz="0" w:space="0" w:color="auto"/>
                                    <w:right w:val="none" w:sz="0" w:space="0" w:color="auto"/>
                                  </w:divBdr>
                                  <w:divsChild>
                                    <w:div w:id="1459912361">
                                      <w:marLeft w:val="390"/>
                                      <w:marRight w:val="0"/>
                                      <w:marTop w:val="0"/>
                                      <w:marBottom w:val="0"/>
                                      <w:divBdr>
                                        <w:top w:val="none" w:sz="0" w:space="0" w:color="auto"/>
                                        <w:left w:val="none" w:sz="0" w:space="0" w:color="auto"/>
                                        <w:bottom w:val="none" w:sz="0" w:space="0" w:color="auto"/>
                                        <w:right w:val="none" w:sz="0" w:space="0" w:color="auto"/>
                                      </w:divBdr>
                                      <w:divsChild>
                                        <w:div w:id="7993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5663">
                                  <w:marLeft w:val="0"/>
                                  <w:marRight w:val="0"/>
                                  <w:marTop w:val="0"/>
                                  <w:marBottom w:val="0"/>
                                  <w:divBdr>
                                    <w:top w:val="none" w:sz="0" w:space="0" w:color="auto"/>
                                    <w:left w:val="none" w:sz="0" w:space="0" w:color="auto"/>
                                    <w:bottom w:val="none" w:sz="0" w:space="0" w:color="auto"/>
                                    <w:right w:val="none" w:sz="0" w:space="0" w:color="auto"/>
                                  </w:divBdr>
                                  <w:divsChild>
                                    <w:div w:id="559906551">
                                      <w:marLeft w:val="0"/>
                                      <w:marRight w:val="0"/>
                                      <w:marTop w:val="0"/>
                                      <w:marBottom w:val="0"/>
                                      <w:divBdr>
                                        <w:top w:val="none" w:sz="0" w:space="0" w:color="auto"/>
                                        <w:left w:val="none" w:sz="0" w:space="0" w:color="auto"/>
                                        <w:bottom w:val="none" w:sz="0" w:space="0" w:color="auto"/>
                                        <w:right w:val="none" w:sz="0" w:space="0" w:color="auto"/>
                                      </w:divBdr>
                                      <w:divsChild>
                                        <w:div w:id="6346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799359">
      <w:bodyDiv w:val="1"/>
      <w:marLeft w:val="0"/>
      <w:marRight w:val="0"/>
      <w:marTop w:val="0"/>
      <w:marBottom w:val="0"/>
      <w:divBdr>
        <w:top w:val="none" w:sz="0" w:space="0" w:color="auto"/>
        <w:left w:val="none" w:sz="0" w:space="0" w:color="auto"/>
        <w:bottom w:val="none" w:sz="0" w:space="0" w:color="auto"/>
        <w:right w:val="none" w:sz="0" w:space="0" w:color="auto"/>
      </w:divBdr>
      <w:divsChild>
        <w:div w:id="844443099">
          <w:marLeft w:val="0"/>
          <w:marRight w:val="0"/>
          <w:marTop w:val="0"/>
          <w:marBottom w:val="0"/>
          <w:divBdr>
            <w:top w:val="none" w:sz="0" w:space="0" w:color="auto"/>
            <w:left w:val="none" w:sz="0" w:space="0" w:color="auto"/>
            <w:bottom w:val="none" w:sz="0" w:space="0" w:color="auto"/>
            <w:right w:val="none" w:sz="0" w:space="0" w:color="auto"/>
          </w:divBdr>
          <w:divsChild>
            <w:div w:id="1559515199">
              <w:marLeft w:val="0"/>
              <w:marRight w:val="0"/>
              <w:marTop w:val="0"/>
              <w:marBottom w:val="0"/>
              <w:divBdr>
                <w:top w:val="none" w:sz="0" w:space="0" w:color="auto"/>
                <w:left w:val="none" w:sz="0" w:space="0" w:color="auto"/>
                <w:bottom w:val="none" w:sz="0" w:space="0" w:color="auto"/>
                <w:right w:val="none" w:sz="0" w:space="0" w:color="auto"/>
              </w:divBdr>
              <w:divsChild>
                <w:div w:id="1480535679">
                  <w:marLeft w:val="-150"/>
                  <w:marRight w:val="-150"/>
                  <w:marTop w:val="0"/>
                  <w:marBottom w:val="0"/>
                  <w:divBdr>
                    <w:top w:val="none" w:sz="0" w:space="0" w:color="auto"/>
                    <w:left w:val="none" w:sz="0" w:space="0" w:color="auto"/>
                    <w:bottom w:val="none" w:sz="0" w:space="0" w:color="auto"/>
                    <w:right w:val="none" w:sz="0" w:space="0" w:color="auto"/>
                  </w:divBdr>
                  <w:divsChild>
                    <w:div w:id="752555701">
                      <w:marLeft w:val="0"/>
                      <w:marRight w:val="0"/>
                      <w:marTop w:val="0"/>
                      <w:marBottom w:val="0"/>
                      <w:divBdr>
                        <w:top w:val="none" w:sz="0" w:space="0" w:color="auto"/>
                        <w:left w:val="none" w:sz="0" w:space="0" w:color="auto"/>
                        <w:bottom w:val="none" w:sz="0" w:space="0" w:color="auto"/>
                        <w:right w:val="none" w:sz="0" w:space="0" w:color="auto"/>
                      </w:divBdr>
                      <w:divsChild>
                        <w:div w:id="694580677">
                          <w:marLeft w:val="0"/>
                          <w:marRight w:val="0"/>
                          <w:marTop w:val="405"/>
                          <w:marBottom w:val="0"/>
                          <w:divBdr>
                            <w:top w:val="none" w:sz="0" w:space="0" w:color="auto"/>
                            <w:left w:val="none" w:sz="0" w:space="0" w:color="auto"/>
                            <w:bottom w:val="none" w:sz="0" w:space="0" w:color="auto"/>
                            <w:right w:val="none" w:sz="0" w:space="0" w:color="auto"/>
                          </w:divBdr>
                          <w:divsChild>
                            <w:div w:id="10881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741">
                      <w:marLeft w:val="0"/>
                      <w:marRight w:val="0"/>
                      <w:marTop w:val="0"/>
                      <w:marBottom w:val="0"/>
                      <w:divBdr>
                        <w:top w:val="none" w:sz="0" w:space="0" w:color="auto"/>
                        <w:left w:val="none" w:sz="0" w:space="0" w:color="auto"/>
                        <w:bottom w:val="none" w:sz="0" w:space="0" w:color="auto"/>
                        <w:right w:val="none" w:sz="0" w:space="0" w:color="auto"/>
                      </w:divBdr>
                      <w:divsChild>
                        <w:div w:id="1197351855">
                          <w:marLeft w:val="0"/>
                          <w:marRight w:val="0"/>
                          <w:marTop w:val="0"/>
                          <w:marBottom w:val="0"/>
                          <w:divBdr>
                            <w:top w:val="none" w:sz="0" w:space="0" w:color="auto"/>
                            <w:left w:val="none" w:sz="0" w:space="0" w:color="auto"/>
                            <w:bottom w:val="none" w:sz="0" w:space="0" w:color="auto"/>
                            <w:right w:val="none" w:sz="0" w:space="0" w:color="auto"/>
                          </w:divBdr>
                          <w:divsChild>
                            <w:div w:id="292448204">
                              <w:marLeft w:val="0"/>
                              <w:marRight w:val="0"/>
                              <w:marTop w:val="0"/>
                              <w:marBottom w:val="0"/>
                              <w:divBdr>
                                <w:top w:val="none" w:sz="0" w:space="0" w:color="auto"/>
                                <w:left w:val="none" w:sz="0" w:space="0" w:color="auto"/>
                                <w:bottom w:val="none" w:sz="0" w:space="0" w:color="auto"/>
                                <w:right w:val="none" w:sz="0" w:space="0" w:color="auto"/>
                              </w:divBdr>
                              <w:divsChild>
                                <w:div w:id="1017805918">
                                  <w:marLeft w:val="60"/>
                                  <w:marRight w:val="60"/>
                                  <w:marTop w:val="0"/>
                                  <w:marBottom w:val="0"/>
                                  <w:divBdr>
                                    <w:top w:val="none" w:sz="0" w:space="0" w:color="auto"/>
                                    <w:left w:val="none" w:sz="0" w:space="0" w:color="auto"/>
                                    <w:bottom w:val="none" w:sz="0" w:space="0" w:color="auto"/>
                                    <w:right w:val="none" w:sz="0" w:space="0" w:color="auto"/>
                                  </w:divBdr>
                                </w:div>
                                <w:div w:id="1325669825">
                                  <w:marLeft w:val="60"/>
                                  <w:marRight w:val="60"/>
                                  <w:marTop w:val="0"/>
                                  <w:marBottom w:val="0"/>
                                  <w:divBdr>
                                    <w:top w:val="none" w:sz="0" w:space="0" w:color="auto"/>
                                    <w:left w:val="none" w:sz="0" w:space="0" w:color="auto"/>
                                    <w:bottom w:val="none" w:sz="0" w:space="0" w:color="auto"/>
                                    <w:right w:val="none" w:sz="0" w:space="0" w:color="auto"/>
                                  </w:divBdr>
                                </w:div>
                              </w:divsChild>
                            </w:div>
                            <w:div w:id="6661747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3247">
          <w:marLeft w:val="0"/>
          <w:marRight w:val="0"/>
          <w:marTop w:val="645"/>
          <w:marBottom w:val="0"/>
          <w:divBdr>
            <w:top w:val="none" w:sz="0" w:space="0" w:color="auto"/>
            <w:left w:val="none" w:sz="0" w:space="0" w:color="auto"/>
            <w:bottom w:val="none" w:sz="0" w:space="0" w:color="auto"/>
            <w:right w:val="none" w:sz="0" w:space="0" w:color="auto"/>
          </w:divBdr>
          <w:divsChild>
            <w:div w:id="1330519388">
              <w:marLeft w:val="0"/>
              <w:marRight w:val="0"/>
              <w:marTop w:val="0"/>
              <w:marBottom w:val="0"/>
              <w:divBdr>
                <w:top w:val="none" w:sz="0" w:space="0" w:color="auto"/>
                <w:left w:val="none" w:sz="0" w:space="0" w:color="auto"/>
                <w:bottom w:val="none" w:sz="0" w:space="0" w:color="auto"/>
                <w:right w:val="none" w:sz="0" w:space="0" w:color="auto"/>
              </w:divBdr>
              <w:divsChild>
                <w:div w:id="1248806592">
                  <w:marLeft w:val="-150"/>
                  <w:marRight w:val="-150"/>
                  <w:marTop w:val="0"/>
                  <w:marBottom w:val="0"/>
                  <w:divBdr>
                    <w:top w:val="none" w:sz="0" w:space="0" w:color="auto"/>
                    <w:left w:val="none" w:sz="0" w:space="0" w:color="auto"/>
                    <w:bottom w:val="none" w:sz="0" w:space="0" w:color="auto"/>
                    <w:right w:val="none" w:sz="0" w:space="0" w:color="auto"/>
                  </w:divBdr>
                  <w:divsChild>
                    <w:div w:id="504632310">
                      <w:marLeft w:val="0"/>
                      <w:marRight w:val="0"/>
                      <w:marTop w:val="0"/>
                      <w:marBottom w:val="0"/>
                      <w:divBdr>
                        <w:top w:val="none" w:sz="0" w:space="0" w:color="auto"/>
                        <w:left w:val="none" w:sz="0" w:space="0" w:color="auto"/>
                        <w:bottom w:val="none" w:sz="0" w:space="0" w:color="auto"/>
                        <w:right w:val="none" w:sz="0" w:space="0" w:color="auto"/>
                      </w:divBdr>
                      <w:divsChild>
                        <w:div w:id="1123690092">
                          <w:marLeft w:val="0"/>
                          <w:marRight w:val="0"/>
                          <w:marTop w:val="0"/>
                          <w:marBottom w:val="0"/>
                          <w:divBdr>
                            <w:top w:val="none" w:sz="0" w:space="0" w:color="auto"/>
                            <w:left w:val="none" w:sz="0" w:space="0" w:color="auto"/>
                            <w:bottom w:val="none" w:sz="0" w:space="0" w:color="auto"/>
                            <w:right w:val="none" w:sz="0" w:space="0" w:color="auto"/>
                          </w:divBdr>
                          <w:divsChild>
                            <w:div w:id="930042518">
                              <w:marLeft w:val="0"/>
                              <w:marRight w:val="0"/>
                              <w:marTop w:val="150"/>
                              <w:marBottom w:val="0"/>
                              <w:divBdr>
                                <w:top w:val="none" w:sz="0" w:space="0" w:color="auto"/>
                                <w:left w:val="none" w:sz="0" w:space="0" w:color="auto"/>
                                <w:bottom w:val="none" w:sz="0" w:space="0" w:color="auto"/>
                                <w:right w:val="none" w:sz="0" w:space="0" w:color="auto"/>
                              </w:divBdr>
                            </w:div>
                            <w:div w:id="1400321063">
                              <w:marLeft w:val="-150"/>
                              <w:marRight w:val="-150"/>
                              <w:marTop w:val="0"/>
                              <w:marBottom w:val="0"/>
                              <w:divBdr>
                                <w:top w:val="none" w:sz="0" w:space="0" w:color="auto"/>
                                <w:left w:val="none" w:sz="0" w:space="0" w:color="auto"/>
                                <w:bottom w:val="none" w:sz="0" w:space="0" w:color="auto"/>
                                <w:right w:val="none" w:sz="0" w:space="0" w:color="auto"/>
                              </w:divBdr>
                              <w:divsChild>
                                <w:div w:id="435445113">
                                  <w:marLeft w:val="0"/>
                                  <w:marRight w:val="0"/>
                                  <w:marTop w:val="0"/>
                                  <w:marBottom w:val="0"/>
                                  <w:divBdr>
                                    <w:top w:val="none" w:sz="0" w:space="0" w:color="auto"/>
                                    <w:left w:val="none" w:sz="0" w:space="0" w:color="auto"/>
                                    <w:bottom w:val="none" w:sz="0" w:space="0" w:color="auto"/>
                                    <w:right w:val="none" w:sz="0" w:space="0" w:color="auto"/>
                                  </w:divBdr>
                                  <w:divsChild>
                                    <w:div w:id="95564120">
                                      <w:marLeft w:val="390"/>
                                      <w:marRight w:val="0"/>
                                      <w:marTop w:val="0"/>
                                      <w:marBottom w:val="0"/>
                                      <w:divBdr>
                                        <w:top w:val="none" w:sz="0" w:space="0" w:color="auto"/>
                                        <w:left w:val="none" w:sz="0" w:space="0" w:color="auto"/>
                                        <w:bottom w:val="none" w:sz="0" w:space="0" w:color="auto"/>
                                        <w:right w:val="none" w:sz="0" w:space="0" w:color="auto"/>
                                      </w:divBdr>
                                      <w:divsChild>
                                        <w:div w:id="19060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2300">
                                  <w:marLeft w:val="0"/>
                                  <w:marRight w:val="0"/>
                                  <w:marTop w:val="0"/>
                                  <w:marBottom w:val="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4941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163698">
      <w:bodyDiv w:val="1"/>
      <w:marLeft w:val="0"/>
      <w:marRight w:val="0"/>
      <w:marTop w:val="0"/>
      <w:marBottom w:val="0"/>
      <w:divBdr>
        <w:top w:val="none" w:sz="0" w:space="0" w:color="auto"/>
        <w:left w:val="none" w:sz="0" w:space="0" w:color="auto"/>
        <w:bottom w:val="none" w:sz="0" w:space="0" w:color="auto"/>
        <w:right w:val="none" w:sz="0" w:space="0" w:color="auto"/>
      </w:divBdr>
      <w:divsChild>
        <w:div w:id="155077008">
          <w:marLeft w:val="0"/>
          <w:marRight w:val="0"/>
          <w:marTop w:val="0"/>
          <w:marBottom w:val="0"/>
          <w:divBdr>
            <w:top w:val="none" w:sz="0" w:space="0" w:color="auto"/>
            <w:left w:val="none" w:sz="0" w:space="0" w:color="auto"/>
            <w:bottom w:val="none" w:sz="0" w:space="0" w:color="auto"/>
            <w:right w:val="none" w:sz="0" w:space="0" w:color="auto"/>
          </w:divBdr>
          <w:divsChild>
            <w:div w:id="93521464">
              <w:marLeft w:val="0"/>
              <w:marRight w:val="0"/>
              <w:marTop w:val="0"/>
              <w:marBottom w:val="0"/>
              <w:divBdr>
                <w:top w:val="none" w:sz="0" w:space="0" w:color="auto"/>
                <w:left w:val="none" w:sz="0" w:space="0" w:color="auto"/>
                <w:bottom w:val="none" w:sz="0" w:space="0" w:color="auto"/>
                <w:right w:val="none" w:sz="0" w:space="0" w:color="auto"/>
              </w:divBdr>
              <w:divsChild>
                <w:div w:id="1695305413">
                  <w:marLeft w:val="-150"/>
                  <w:marRight w:val="-150"/>
                  <w:marTop w:val="0"/>
                  <w:marBottom w:val="0"/>
                  <w:divBdr>
                    <w:top w:val="none" w:sz="0" w:space="0" w:color="auto"/>
                    <w:left w:val="none" w:sz="0" w:space="0" w:color="auto"/>
                    <w:bottom w:val="none" w:sz="0" w:space="0" w:color="auto"/>
                    <w:right w:val="none" w:sz="0" w:space="0" w:color="auto"/>
                  </w:divBdr>
                  <w:divsChild>
                    <w:div w:id="1492984419">
                      <w:marLeft w:val="0"/>
                      <w:marRight w:val="0"/>
                      <w:marTop w:val="0"/>
                      <w:marBottom w:val="0"/>
                      <w:divBdr>
                        <w:top w:val="none" w:sz="0" w:space="0" w:color="auto"/>
                        <w:left w:val="none" w:sz="0" w:space="0" w:color="auto"/>
                        <w:bottom w:val="none" w:sz="0" w:space="0" w:color="auto"/>
                        <w:right w:val="none" w:sz="0" w:space="0" w:color="auto"/>
                      </w:divBdr>
                      <w:divsChild>
                        <w:div w:id="1745490791">
                          <w:marLeft w:val="0"/>
                          <w:marRight w:val="0"/>
                          <w:marTop w:val="405"/>
                          <w:marBottom w:val="0"/>
                          <w:divBdr>
                            <w:top w:val="none" w:sz="0" w:space="0" w:color="auto"/>
                            <w:left w:val="none" w:sz="0" w:space="0" w:color="auto"/>
                            <w:bottom w:val="none" w:sz="0" w:space="0" w:color="auto"/>
                            <w:right w:val="none" w:sz="0" w:space="0" w:color="auto"/>
                          </w:divBdr>
                          <w:divsChild>
                            <w:div w:id="20578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4333">
                      <w:marLeft w:val="0"/>
                      <w:marRight w:val="0"/>
                      <w:marTop w:val="0"/>
                      <w:marBottom w:val="0"/>
                      <w:divBdr>
                        <w:top w:val="none" w:sz="0" w:space="0" w:color="auto"/>
                        <w:left w:val="none" w:sz="0" w:space="0" w:color="auto"/>
                        <w:bottom w:val="none" w:sz="0" w:space="0" w:color="auto"/>
                        <w:right w:val="none" w:sz="0" w:space="0" w:color="auto"/>
                      </w:divBdr>
                      <w:divsChild>
                        <w:div w:id="789709679">
                          <w:marLeft w:val="0"/>
                          <w:marRight w:val="0"/>
                          <w:marTop w:val="0"/>
                          <w:marBottom w:val="0"/>
                          <w:divBdr>
                            <w:top w:val="none" w:sz="0" w:space="0" w:color="auto"/>
                            <w:left w:val="none" w:sz="0" w:space="0" w:color="auto"/>
                            <w:bottom w:val="none" w:sz="0" w:space="0" w:color="auto"/>
                            <w:right w:val="none" w:sz="0" w:space="0" w:color="auto"/>
                          </w:divBdr>
                          <w:divsChild>
                            <w:div w:id="363481573">
                              <w:marLeft w:val="0"/>
                              <w:marRight w:val="0"/>
                              <w:marTop w:val="0"/>
                              <w:marBottom w:val="0"/>
                              <w:divBdr>
                                <w:top w:val="none" w:sz="0" w:space="0" w:color="auto"/>
                                <w:left w:val="none" w:sz="0" w:space="0" w:color="auto"/>
                                <w:bottom w:val="none" w:sz="0" w:space="0" w:color="auto"/>
                                <w:right w:val="none" w:sz="0" w:space="0" w:color="auto"/>
                              </w:divBdr>
                              <w:divsChild>
                                <w:div w:id="1092314943">
                                  <w:marLeft w:val="60"/>
                                  <w:marRight w:val="60"/>
                                  <w:marTop w:val="0"/>
                                  <w:marBottom w:val="0"/>
                                  <w:divBdr>
                                    <w:top w:val="none" w:sz="0" w:space="0" w:color="auto"/>
                                    <w:left w:val="none" w:sz="0" w:space="0" w:color="auto"/>
                                    <w:bottom w:val="none" w:sz="0" w:space="0" w:color="auto"/>
                                    <w:right w:val="none" w:sz="0" w:space="0" w:color="auto"/>
                                  </w:divBdr>
                                </w:div>
                                <w:div w:id="247538164">
                                  <w:marLeft w:val="60"/>
                                  <w:marRight w:val="60"/>
                                  <w:marTop w:val="0"/>
                                  <w:marBottom w:val="0"/>
                                  <w:divBdr>
                                    <w:top w:val="none" w:sz="0" w:space="0" w:color="auto"/>
                                    <w:left w:val="none" w:sz="0" w:space="0" w:color="auto"/>
                                    <w:bottom w:val="none" w:sz="0" w:space="0" w:color="auto"/>
                                    <w:right w:val="none" w:sz="0" w:space="0" w:color="auto"/>
                                  </w:divBdr>
                                </w:div>
                              </w:divsChild>
                            </w:div>
                            <w:div w:id="20815209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4893">
          <w:marLeft w:val="0"/>
          <w:marRight w:val="0"/>
          <w:marTop w:val="645"/>
          <w:marBottom w:val="0"/>
          <w:divBdr>
            <w:top w:val="none" w:sz="0" w:space="0" w:color="auto"/>
            <w:left w:val="none" w:sz="0" w:space="0" w:color="auto"/>
            <w:bottom w:val="none" w:sz="0" w:space="0" w:color="auto"/>
            <w:right w:val="none" w:sz="0" w:space="0" w:color="auto"/>
          </w:divBdr>
          <w:divsChild>
            <w:div w:id="1358000891">
              <w:marLeft w:val="0"/>
              <w:marRight w:val="0"/>
              <w:marTop w:val="0"/>
              <w:marBottom w:val="0"/>
              <w:divBdr>
                <w:top w:val="none" w:sz="0" w:space="0" w:color="auto"/>
                <w:left w:val="none" w:sz="0" w:space="0" w:color="auto"/>
                <w:bottom w:val="none" w:sz="0" w:space="0" w:color="auto"/>
                <w:right w:val="none" w:sz="0" w:space="0" w:color="auto"/>
              </w:divBdr>
              <w:divsChild>
                <w:div w:id="274406844">
                  <w:marLeft w:val="-150"/>
                  <w:marRight w:val="-150"/>
                  <w:marTop w:val="0"/>
                  <w:marBottom w:val="0"/>
                  <w:divBdr>
                    <w:top w:val="none" w:sz="0" w:space="0" w:color="auto"/>
                    <w:left w:val="none" w:sz="0" w:space="0" w:color="auto"/>
                    <w:bottom w:val="none" w:sz="0" w:space="0" w:color="auto"/>
                    <w:right w:val="none" w:sz="0" w:space="0" w:color="auto"/>
                  </w:divBdr>
                  <w:divsChild>
                    <w:div w:id="622082796">
                      <w:marLeft w:val="0"/>
                      <w:marRight w:val="0"/>
                      <w:marTop w:val="0"/>
                      <w:marBottom w:val="0"/>
                      <w:divBdr>
                        <w:top w:val="none" w:sz="0" w:space="0" w:color="auto"/>
                        <w:left w:val="none" w:sz="0" w:space="0" w:color="auto"/>
                        <w:bottom w:val="none" w:sz="0" w:space="0" w:color="auto"/>
                        <w:right w:val="none" w:sz="0" w:space="0" w:color="auto"/>
                      </w:divBdr>
                      <w:divsChild>
                        <w:div w:id="1119838523">
                          <w:marLeft w:val="0"/>
                          <w:marRight w:val="0"/>
                          <w:marTop w:val="0"/>
                          <w:marBottom w:val="0"/>
                          <w:divBdr>
                            <w:top w:val="none" w:sz="0" w:space="0" w:color="auto"/>
                            <w:left w:val="none" w:sz="0" w:space="0" w:color="auto"/>
                            <w:bottom w:val="none" w:sz="0" w:space="0" w:color="auto"/>
                            <w:right w:val="none" w:sz="0" w:space="0" w:color="auto"/>
                          </w:divBdr>
                          <w:divsChild>
                            <w:div w:id="994530168">
                              <w:marLeft w:val="0"/>
                              <w:marRight w:val="0"/>
                              <w:marTop w:val="150"/>
                              <w:marBottom w:val="0"/>
                              <w:divBdr>
                                <w:top w:val="none" w:sz="0" w:space="0" w:color="auto"/>
                                <w:left w:val="none" w:sz="0" w:space="0" w:color="auto"/>
                                <w:bottom w:val="none" w:sz="0" w:space="0" w:color="auto"/>
                                <w:right w:val="none" w:sz="0" w:space="0" w:color="auto"/>
                              </w:divBdr>
                            </w:div>
                            <w:div w:id="1372268665">
                              <w:marLeft w:val="-150"/>
                              <w:marRight w:val="-150"/>
                              <w:marTop w:val="0"/>
                              <w:marBottom w:val="0"/>
                              <w:divBdr>
                                <w:top w:val="none" w:sz="0" w:space="0" w:color="auto"/>
                                <w:left w:val="none" w:sz="0" w:space="0" w:color="auto"/>
                                <w:bottom w:val="none" w:sz="0" w:space="0" w:color="auto"/>
                                <w:right w:val="none" w:sz="0" w:space="0" w:color="auto"/>
                              </w:divBdr>
                              <w:divsChild>
                                <w:div w:id="750544828">
                                  <w:marLeft w:val="0"/>
                                  <w:marRight w:val="0"/>
                                  <w:marTop w:val="0"/>
                                  <w:marBottom w:val="0"/>
                                  <w:divBdr>
                                    <w:top w:val="none" w:sz="0" w:space="0" w:color="auto"/>
                                    <w:left w:val="none" w:sz="0" w:space="0" w:color="auto"/>
                                    <w:bottom w:val="none" w:sz="0" w:space="0" w:color="auto"/>
                                    <w:right w:val="none" w:sz="0" w:space="0" w:color="auto"/>
                                  </w:divBdr>
                                  <w:divsChild>
                                    <w:div w:id="1668555800">
                                      <w:marLeft w:val="390"/>
                                      <w:marRight w:val="0"/>
                                      <w:marTop w:val="0"/>
                                      <w:marBottom w:val="0"/>
                                      <w:divBdr>
                                        <w:top w:val="none" w:sz="0" w:space="0" w:color="auto"/>
                                        <w:left w:val="none" w:sz="0" w:space="0" w:color="auto"/>
                                        <w:bottom w:val="none" w:sz="0" w:space="0" w:color="auto"/>
                                        <w:right w:val="none" w:sz="0" w:space="0" w:color="auto"/>
                                      </w:divBdr>
                                      <w:divsChild>
                                        <w:div w:id="11583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5115">
                                  <w:marLeft w:val="0"/>
                                  <w:marRight w:val="0"/>
                                  <w:marTop w:val="0"/>
                                  <w:marBottom w:val="0"/>
                                  <w:divBdr>
                                    <w:top w:val="none" w:sz="0" w:space="0" w:color="auto"/>
                                    <w:left w:val="none" w:sz="0" w:space="0" w:color="auto"/>
                                    <w:bottom w:val="none" w:sz="0" w:space="0" w:color="auto"/>
                                    <w:right w:val="none" w:sz="0" w:space="0" w:color="auto"/>
                                  </w:divBdr>
                                  <w:divsChild>
                                    <w:div w:id="373235592">
                                      <w:marLeft w:val="0"/>
                                      <w:marRight w:val="0"/>
                                      <w:marTop w:val="0"/>
                                      <w:marBottom w:val="0"/>
                                      <w:divBdr>
                                        <w:top w:val="none" w:sz="0" w:space="0" w:color="auto"/>
                                        <w:left w:val="none" w:sz="0" w:space="0" w:color="auto"/>
                                        <w:bottom w:val="none" w:sz="0" w:space="0" w:color="auto"/>
                                        <w:right w:val="none" w:sz="0" w:space="0" w:color="auto"/>
                                      </w:divBdr>
                                      <w:divsChild>
                                        <w:div w:id="5395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05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89525">
      <w:bodyDiv w:val="1"/>
      <w:marLeft w:val="0"/>
      <w:marRight w:val="0"/>
      <w:marTop w:val="0"/>
      <w:marBottom w:val="0"/>
      <w:divBdr>
        <w:top w:val="none" w:sz="0" w:space="0" w:color="auto"/>
        <w:left w:val="none" w:sz="0" w:space="0" w:color="auto"/>
        <w:bottom w:val="none" w:sz="0" w:space="0" w:color="auto"/>
        <w:right w:val="none" w:sz="0" w:space="0" w:color="auto"/>
      </w:divBdr>
      <w:divsChild>
        <w:div w:id="1316059615">
          <w:marLeft w:val="0"/>
          <w:marRight w:val="0"/>
          <w:marTop w:val="0"/>
          <w:marBottom w:val="0"/>
          <w:divBdr>
            <w:top w:val="none" w:sz="0" w:space="0" w:color="auto"/>
            <w:left w:val="none" w:sz="0" w:space="0" w:color="auto"/>
            <w:bottom w:val="none" w:sz="0" w:space="0" w:color="auto"/>
            <w:right w:val="none" w:sz="0" w:space="0" w:color="auto"/>
          </w:divBdr>
          <w:divsChild>
            <w:div w:id="892303704">
              <w:marLeft w:val="0"/>
              <w:marRight w:val="0"/>
              <w:marTop w:val="0"/>
              <w:marBottom w:val="0"/>
              <w:divBdr>
                <w:top w:val="none" w:sz="0" w:space="0" w:color="auto"/>
                <w:left w:val="none" w:sz="0" w:space="0" w:color="auto"/>
                <w:bottom w:val="none" w:sz="0" w:space="0" w:color="auto"/>
                <w:right w:val="none" w:sz="0" w:space="0" w:color="auto"/>
              </w:divBdr>
              <w:divsChild>
                <w:div w:id="1408383975">
                  <w:marLeft w:val="-150"/>
                  <w:marRight w:val="-150"/>
                  <w:marTop w:val="0"/>
                  <w:marBottom w:val="0"/>
                  <w:divBdr>
                    <w:top w:val="none" w:sz="0" w:space="0" w:color="auto"/>
                    <w:left w:val="none" w:sz="0" w:space="0" w:color="auto"/>
                    <w:bottom w:val="none" w:sz="0" w:space="0" w:color="auto"/>
                    <w:right w:val="none" w:sz="0" w:space="0" w:color="auto"/>
                  </w:divBdr>
                  <w:divsChild>
                    <w:div w:id="1196819670">
                      <w:marLeft w:val="0"/>
                      <w:marRight w:val="0"/>
                      <w:marTop w:val="0"/>
                      <w:marBottom w:val="0"/>
                      <w:divBdr>
                        <w:top w:val="none" w:sz="0" w:space="0" w:color="auto"/>
                        <w:left w:val="none" w:sz="0" w:space="0" w:color="auto"/>
                        <w:bottom w:val="none" w:sz="0" w:space="0" w:color="auto"/>
                        <w:right w:val="none" w:sz="0" w:space="0" w:color="auto"/>
                      </w:divBdr>
                      <w:divsChild>
                        <w:div w:id="1022392210">
                          <w:marLeft w:val="0"/>
                          <w:marRight w:val="0"/>
                          <w:marTop w:val="405"/>
                          <w:marBottom w:val="0"/>
                          <w:divBdr>
                            <w:top w:val="none" w:sz="0" w:space="0" w:color="auto"/>
                            <w:left w:val="none" w:sz="0" w:space="0" w:color="auto"/>
                            <w:bottom w:val="none" w:sz="0" w:space="0" w:color="auto"/>
                            <w:right w:val="none" w:sz="0" w:space="0" w:color="auto"/>
                          </w:divBdr>
                          <w:divsChild>
                            <w:div w:id="5999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454">
                      <w:marLeft w:val="0"/>
                      <w:marRight w:val="0"/>
                      <w:marTop w:val="0"/>
                      <w:marBottom w:val="0"/>
                      <w:divBdr>
                        <w:top w:val="none" w:sz="0" w:space="0" w:color="auto"/>
                        <w:left w:val="none" w:sz="0" w:space="0" w:color="auto"/>
                        <w:bottom w:val="none" w:sz="0" w:space="0" w:color="auto"/>
                        <w:right w:val="none" w:sz="0" w:space="0" w:color="auto"/>
                      </w:divBdr>
                      <w:divsChild>
                        <w:div w:id="2067488100">
                          <w:marLeft w:val="0"/>
                          <w:marRight w:val="0"/>
                          <w:marTop w:val="0"/>
                          <w:marBottom w:val="0"/>
                          <w:divBdr>
                            <w:top w:val="none" w:sz="0" w:space="0" w:color="auto"/>
                            <w:left w:val="none" w:sz="0" w:space="0" w:color="auto"/>
                            <w:bottom w:val="none" w:sz="0" w:space="0" w:color="auto"/>
                            <w:right w:val="none" w:sz="0" w:space="0" w:color="auto"/>
                          </w:divBdr>
                          <w:divsChild>
                            <w:div w:id="341472025">
                              <w:marLeft w:val="0"/>
                              <w:marRight w:val="0"/>
                              <w:marTop w:val="0"/>
                              <w:marBottom w:val="0"/>
                              <w:divBdr>
                                <w:top w:val="none" w:sz="0" w:space="0" w:color="auto"/>
                                <w:left w:val="none" w:sz="0" w:space="0" w:color="auto"/>
                                <w:bottom w:val="none" w:sz="0" w:space="0" w:color="auto"/>
                                <w:right w:val="none" w:sz="0" w:space="0" w:color="auto"/>
                              </w:divBdr>
                              <w:divsChild>
                                <w:div w:id="482239605">
                                  <w:marLeft w:val="60"/>
                                  <w:marRight w:val="60"/>
                                  <w:marTop w:val="0"/>
                                  <w:marBottom w:val="0"/>
                                  <w:divBdr>
                                    <w:top w:val="none" w:sz="0" w:space="0" w:color="auto"/>
                                    <w:left w:val="none" w:sz="0" w:space="0" w:color="auto"/>
                                    <w:bottom w:val="none" w:sz="0" w:space="0" w:color="auto"/>
                                    <w:right w:val="none" w:sz="0" w:space="0" w:color="auto"/>
                                  </w:divBdr>
                                </w:div>
                                <w:div w:id="1978795749">
                                  <w:marLeft w:val="60"/>
                                  <w:marRight w:val="60"/>
                                  <w:marTop w:val="0"/>
                                  <w:marBottom w:val="0"/>
                                  <w:divBdr>
                                    <w:top w:val="none" w:sz="0" w:space="0" w:color="auto"/>
                                    <w:left w:val="none" w:sz="0" w:space="0" w:color="auto"/>
                                    <w:bottom w:val="none" w:sz="0" w:space="0" w:color="auto"/>
                                    <w:right w:val="none" w:sz="0" w:space="0" w:color="auto"/>
                                  </w:divBdr>
                                </w:div>
                              </w:divsChild>
                            </w:div>
                            <w:div w:id="111132085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93628">
          <w:marLeft w:val="0"/>
          <w:marRight w:val="0"/>
          <w:marTop w:val="645"/>
          <w:marBottom w:val="0"/>
          <w:divBdr>
            <w:top w:val="none" w:sz="0" w:space="0" w:color="auto"/>
            <w:left w:val="none" w:sz="0" w:space="0" w:color="auto"/>
            <w:bottom w:val="none" w:sz="0" w:space="0" w:color="auto"/>
            <w:right w:val="none" w:sz="0" w:space="0" w:color="auto"/>
          </w:divBdr>
          <w:divsChild>
            <w:div w:id="1661156081">
              <w:marLeft w:val="0"/>
              <w:marRight w:val="0"/>
              <w:marTop w:val="0"/>
              <w:marBottom w:val="0"/>
              <w:divBdr>
                <w:top w:val="none" w:sz="0" w:space="0" w:color="auto"/>
                <w:left w:val="none" w:sz="0" w:space="0" w:color="auto"/>
                <w:bottom w:val="none" w:sz="0" w:space="0" w:color="auto"/>
                <w:right w:val="none" w:sz="0" w:space="0" w:color="auto"/>
              </w:divBdr>
              <w:divsChild>
                <w:div w:id="329912023">
                  <w:marLeft w:val="-150"/>
                  <w:marRight w:val="-150"/>
                  <w:marTop w:val="0"/>
                  <w:marBottom w:val="0"/>
                  <w:divBdr>
                    <w:top w:val="none" w:sz="0" w:space="0" w:color="auto"/>
                    <w:left w:val="none" w:sz="0" w:space="0" w:color="auto"/>
                    <w:bottom w:val="none" w:sz="0" w:space="0" w:color="auto"/>
                    <w:right w:val="none" w:sz="0" w:space="0" w:color="auto"/>
                  </w:divBdr>
                  <w:divsChild>
                    <w:div w:id="16322955">
                      <w:marLeft w:val="0"/>
                      <w:marRight w:val="0"/>
                      <w:marTop w:val="0"/>
                      <w:marBottom w:val="0"/>
                      <w:divBdr>
                        <w:top w:val="none" w:sz="0" w:space="0" w:color="auto"/>
                        <w:left w:val="none" w:sz="0" w:space="0" w:color="auto"/>
                        <w:bottom w:val="none" w:sz="0" w:space="0" w:color="auto"/>
                        <w:right w:val="none" w:sz="0" w:space="0" w:color="auto"/>
                      </w:divBdr>
                      <w:divsChild>
                        <w:div w:id="20915412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2022-08-14T19:26:00Z</dcterms:created>
  <dcterms:modified xsi:type="dcterms:W3CDTF">2022-09-10T11:38:00Z</dcterms:modified>
</cp:coreProperties>
</file>