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D44F4" w14:textId="77777777" w:rsidR="00FA554C" w:rsidRPr="00C607CA" w:rsidRDefault="00FA554C" w:rsidP="00FA554C">
      <w:pPr>
        <w:jc w:val="center"/>
        <w:rPr>
          <w:rFonts w:ascii="Arial" w:hAnsi="Arial" w:cs="Arial"/>
          <w:b/>
          <w:bCs/>
          <w:sz w:val="24"/>
          <w:szCs w:val="24"/>
        </w:rPr>
      </w:pPr>
      <w:r w:rsidRPr="00C607CA">
        <w:rPr>
          <w:rFonts w:ascii="Arial" w:hAnsi="Arial" w:cs="Arial"/>
          <w:b/>
          <w:bCs/>
          <w:sz w:val="24"/>
          <w:szCs w:val="24"/>
        </w:rPr>
        <w:t>Addition to the Risk Assessment for the Church to include Candles</w:t>
      </w:r>
    </w:p>
    <w:p w14:paraId="1E2B0DFF" w14:textId="77777777" w:rsidR="00FA554C" w:rsidRDefault="00FA554C" w:rsidP="00FA554C">
      <w:r>
        <w:t>It should also be noted that a separate Risk Assessment has been carried out for the Tea/Coffee at the rear of the Church.</w:t>
      </w:r>
    </w:p>
    <w:p w14:paraId="74C4C2CE" w14:textId="77777777" w:rsidR="00FA554C" w:rsidRDefault="00FA554C" w:rsidP="00FA554C">
      <w:pPr>
        <w:spacing w:after="0"/>
      </w:pPr>
    </w:p>
    <w:p w14:paraId="3B724A81" w14:textId="24DF91EE" w:rsidR="00FA554C" w:rsidRDefault="00FA554C" w:rsidP="00FA554C">
      <w:pPr>
        <w:spacing w:after="0"/>
      </w:pPr>
      <w:r>
        <w:t>Candles are used on the Alt</w:t>
      </w:r>
      <w:r w:rsidR="006A0929">
        <w:t>a</w:t>
      </w:r>
      <w:r>
        <w:t>r every Sunday which lit by the Verger, Sexton or whoever is on duty, again these are put out by the Verger, Sexton.  There are usually six candles on the Alt</w:t>
      </w:r>
      <w:r w:rsidR="006A0929">
        <w:t>a</w:t>
      </w:r>
      <w:r>
        <w:t xml:space="preserve">r which is out of the way of Children who maybe in Church during the Service.  </w:t>
      </w:r>
    </w:p>
    <w:p w14:paraId="2AA0FF78" w14:textId="77777777" w:rsidR="00FA554C" w:rsidRDefault="00FA554C" w:rsidP="00FA554C">
      <w:pPr>
        <w:spacing w:after="0"/>
      </w:pPr>
      <w:r w:rsidRPr="005E3191">
        <w:rPr>
          <w:b/>
          <w:bCs/>
        </w:rPr>
        <w:t>As an addition Safety precaution</w:t>
      </w:r>
      <w:r>
        <w:rPr>
          <w:b/>
          <w:bCs/>
        </w:rPr>
        <w:t>,</w:t>
      </w:r>
      <w:r>
        <w:t xml:space="preserve"> the communion rail to be closed to prevent youngsters accessing this area during the services to avoid accidents i.e. steps and pulling on the Alter frontals.</w:t>
      </w:r>
    </w:p>
    <w:p w14:paraId="7D7578CE" w14:textId="77777777" w:rsidR="00FA554C" w:rsidRDefault="00FA554C" w:rsidP="00FA554C">
      <w:pPr>
        <w:spacing w:after="0"/>
      </w:pPr>
    </w:p>
    <w:p w14:paraId="1EA86B5A" w14:textId="77777777" w:rsidR="00FA554C" w:rsidRDefault="00FA554C" w:rsidP="00FA554C">
      <w:pPr>
        <w:spacing w:after="0"/>
      </w:pPr>
      <w:r>
        <w:t xml:space="preserve">Candles are used in Church for decorative purposes such at Christmas, Easter and maybe other events </w:t>
      </w:r>
      <w:proofErr w:type="gramStart"/>
      <w:r>
        <w:t>during the course of</w:t>
      </w:r>
      <w:proofErr w:type="gramEnd"/>
      <w:r>
        <w:t xml:space="preserve"> a year.  Special poles with specials holders have been made which are secured to the end of pews in the body of the Church and erected for these events.</w:t>
      </w:r>
    </w:p>
    <w:p w14:paraId="3E2B208E" w14:textId="77777777" w:rsidR="00FA554C" w:rsidRDefault="00FA554C" w:rsidP="00FA554C">
      <w:pPr>
        <w:spacing w:after="0"/>
      </w:pPr>
      <w:r w:rsidRPr="00416EAB">
        <w:rPr>
          <w:b/>
          <w:bCs/>
        </w:rPr>
        <w:t>Special brackets</w:t>
      </w:r>
      <w:r>
        <w:t xml:space="preserve"> have been made for the pillars which are secured permanently which hold a candle holder with a small dish under each holder to catch and drips.</w:t>
      </w:r>
    </w:p>
    <w:p w14:paraId="178CBEA8" w14:textId="77777777" w:rsidR="00FA554C" w:rsidRDefault="00FA554C" w:rsidP="00FA554C">
      <w:pPr>
        <w:spacing w:after="0"/>
      </w:pPr>
      <w:r w:rsidRPr="00DD5E1B">
        <w:rPr>
          <w:b/>
          <w:bCs/>
        </w:rPr>
        <w:t>Installing Candles</w:t>
      </w:r>
      <w:r>
        <w:t xml:space="preserve"> – When putting candles in the holders ensure that they are clear of any wax and are well pushed down into the holders to avoid them falling out if the pole knocked.  Helpers doing this should be made aware of this procedure.</w:t>
      </w:r>
    </w:p>
    <w:p w14:paraId="0D7AE90F" w14:textId="68035714" w:rsidR="00FA554C" w:rsidRDefault="00FA554C" w:rsidP="00FA554C">
      <w:pPr>
        <w:spacing w:after="0"/>
      </w:pPr>
      <w:r w:rsidRPr="003C7477">
        <w:rPr>
          <w:b/>
          <w:bCs/>
        </w:rPr>
        <w:t xml:space="preserve">Space for </w:t>
      </w:r>
      <w:r w:rsidR="00BA36E3" w:rsidRPr="003C7477">
        <w:rPr>
          <w:b/>
          <w:bCs/>
        </w:rPr>
        <w:t>Wheelchairs</w:t>
      </w:r>
      <w:r w:rsidRPr="003C7477">
        <w:rPr>
          <w:b/>
          <w:bCs/>
        </w:rPr>
        <w:t xml:space="preserve"> etc</w:t>
      </w:r>
      <w:r>
        <w:rPr>
          <w:b/>
          <w:bCs/>
        </w:rPr>
        <w:t xml:space="preserve"> </w:t>
      </w:r>
      <w:r>
        <w:t>– Wheel</w:t>
      </w:r>
      <w:r w:rsidR="00BA36E3">
        <w:t>c</w:t>
      </w:r>
      <w:r>
        <w:t xml:space="preserve">hairs using the area in the middle of Church should be positioned away for the pillars when candles are in use to avoid hot wax accidentally falling on them.  </w:t>
      </w:r>
    </w:p>
    <w:p w14:paraId="3F4B9680" w14:textId="77777777" w:rsidR="00FA554C" w:rsidRDefault="00FA554C" w:rsidP="00FA554C">
      <w:pPr>
        <w:spacing w:after="0"/>
      </w:pPr>
    </w:p>
    <w:p w14:paraId="51D9933A" w14:textId="77777777" w:rsidR="00FA554C" w:rsidRPr="00B63751" w:rsidRDefault="00FA554C" w:rsidP="00FA554C">
      <w:pPr>
        <w:spacing w:after="0"/>
      </w:pPr>
      <w:r>
        <w:t xml:space="preserve">Wider dishes for the mounted holders are being sought. </w:t>
      </w:r>
    </w:p>
    <w:p w14:paraId="22F1F309" w14:textId="77777777" w:rsidR="00FA554C" w:rsidRDefault="00FA554C" w:rsidP="00FA554C">
      <w:pPr>
        <w:spacing w:after="0"/>
      </w:pPr>
    </w:p>
    <w:p w14:paraId="37056761" w14:textId="77777777" w:rsidR="00FA554C" w:rsidRDefault="00FA554C" w:rsidP="00FA554C">
      <w:pPr>
        <w:spacing w:after="0"/>
      </w:pPr>
      <w:r w:rsidRPr="00416EAB">
        <w:rPr>
          <w:b/>
          <w:bCs/>
        </w:rPr>
        <w:t>Special custom-made shelving</w:t>
      </w:r>
      <w:r>
        <w:t xml:space="preserve"> has been made to fit in the windows also for special events.</w:t>
      </w:r>
    </w:p>
    <w:p w14:paraId="655BB62C" w14:textId="77777777" w:rsidR="00FA554C" w:rsidRDefault="00FA554C" w:rsidP="00FA554C">
      <w:pPr>
        <w:spacing w:after="0"/>
      </w:pPr>
    </w:p>
    <w:p w14:paraId="0A68B032" w14:textId="77777777" w:rsidR="00FA554C" w:rsidRDefault="00FA554C" w:rsidP="00FA554C">
      <w:pPr>
        <w:spacing w:after="0"/>
      </w:pPr>
      <w:r>
        <w:t>It is recommended that parents with young children be requested to sit their youngsters away from the poles and brackets so that hot wax cannot fall onto them if these are accidently knocked.</w:t>
      </w:r>
    </w:p>
    <w:p w14:paraId="6D3C2B74" w14:textId="77777777" w:rsidR="00FA554C" w:rsidRDefault="00FA554C" w:rsidP="00FA554C">
      <w:pPr>
        <w:spacing w:after="0"/>
        <w:rPr>
          <w:b/>
          <w:bCs/>
        </w:rPr>
      </w:pPr>
    </w:p>
    <w:p w14:paraId="385BF14F" w14:textId="77777777" w:rsidR="00FA554C" w:rsidRDefault="00FA554C" w:rsidP="00FA554C">
      <w:pPr>
        <w:spacing w:after="0"/>
      </w:pPr>
      <w:r w:rsidRPr="00F652CC">
        <w:rPr>
          <w:b/>
          <w:bCs/>
        </w:rPr>
        <w:t>Memorial Tray:</w:t>
      </w:r>
      <w:r>
        <w:t xml:space="preserve">  Over the last year parishioners/congregation are offered the facility to light a candle to remember someone, health, prayers, etc and put them in the sand in the tray. </w:t>
      </w:r>
    </w:p>
    <w:p w14:paraId="3A453A64" w14:textId="5D0E5920" w:rsidR="00FA554C" w:rsidRPr="003D7FFC" w:rsidRDefault="00FA554C" w:rsidP="00FA554C">
      <w:pPr>
        <w:spacing w:after="0"/>
        <w:rPr>
          <w:b/>
          <w:bCs/>
        </w:rPr>
      </w:pPr>
      <w:r w:rsidRPr="003D7FFC">
        <w:rPr>
          <w:b/>
          <w:bCs/>
        </w:rPr>
        <w:t>Th</w:t>
      </w:r>
      <w:r>
        <w:rPr>
          <w:b/>
          <w:bCs/>
        </w:rPr>
        <w:t>e Memorial Tray</w:t>
      </w:r>
      <w:r w:rsidRPr="003D7FFC">
        <w:rPr>
          <w:b/>
          <w:bCs/>
        </w:rPr>
        <w:t xml:space="preserve"> will be position </w:t>
      </w:r>
      <w:r>
        <w:rPr>
          <w:b/>
          <w:bCs/>
        </w:rPr>
        <w:t>at the front of the Church near to the organ / vestry door depending on the service.</w:t>
      </w:r>
      <w:r w:rsidR="00BA36E3">
        <w:rPr>
          <w:b/>
          <w:bCs/>
        </w:rPr>
        <w:t xml:space="preserve">  This is moved out of the way when Owls are in the Church</w:t>
      </w:r>
    </w:p>
    <w:p w14:paraId="0CDDEE3D" w14:textId="4375CEFC" w:rsidR="00FA554C" w:rsidRPr="00B63751" w:rsidRDefault="00FA554C" w:rsidP="00FA554C">
      <w:pPr>
        <w:spacing w:after="0"/>
        <w:rPr>
          <w:b/>
          <w:bCs/>
        </w:rPr>
      </w:pPr>
      <w:r>
        <w:t>The Children from Owls meet</w:t>
      </w:r>
      <w:r w:rsidRPr="00B63751">
        <w:rPr>
          <w:b/>
          <w:bCs/>
        </w:rPr>
        <w:t xml:space="preserve"> </w:t>
      </w:r>
      <w:r w:rsidRPr="003D7FFC">
        <w:rPr>
          <w:b/>
          <w:bCs/>
        </w:rPr>
        <w:t>in the Church on the 3</w:t>
      </w:r>
      <w:r w:rsidRPr="003D7FFC">
        <w:rPr>
          <w:b/>
          <w:bCs/>
          <w:vertAlign w:val="superscript"/>
        </w:rPr>
        <w:t>rd</w:t>
      </w:r>
      <w:r w:rsidRPr="003D7FFC">
        <w:rPr>
          <w:b/>
          <w:bCs/>
        </w:rPr>
        <w:t xml:space="preserve"> Sunday</w:t>
      </w:r>
      <w:r>
        <w:rPr>
          <w:b/>
          <w:bCs/>
        </w:rPr>
        <w:t xml:space="preserve"> of a month</w:t>
      </w:r>
      <w:r>
        <w:t xml:space="preserve"> in the additional area created in the North Aisle with the leader and helpers together with the parent before they are taken across to the Barn Centre for their session after which they are brought back again to the same area for the end of the service to say what they have been doing and for refreshments.</w:t>
      </w:r>
    </w:p>
    <w:p w14:paraId="390960D1" w14:textId="77777777" w:rsidR="00FA554C" w:rsidRDefault="00FA554C" w:rsidP="00FA554C">
      <w:pPr>
        <w:spacing w:after="0"/>
      </w:pPr>
      <w:r w:rsidRPr="003D7FFC">
        <w:rPr>
          <w:b/>
          <w:bCs/>
        </w:rPr>
        <w:t xml:space="preserve">It is recommended that the helpers and parents keep a close eye on the </w:t>
      </w:r>
      <w:proofErr w:type="gramStart"/>
      <w:r w:rsidRPr="003D7FFC">
        <w:rPr>
          <w:b/>
          <w:bCs/>
        </w:rPr>
        <w:t>children</w:t>
      </w:r>
      <w:proofErr w:type="gramEnd"/>
      <w:r w:rsidRPr="003D7FFC">
        <w:rPr>
          <w:b/>
          <w:bCs/>
        </w:rPr>
        <w:t xml:space="preserve"> </w:t>
      </w:r>
      <w:r>
        <w:rPr>
          <w:b/>
          <w:bCs/>
        </w:rPr>
        <w:t>s</w:t>
      </w:r>
      <w:r w:rsidRPr="003D7FFC">
        <w:rPr>
          <w:b/>
          <w:bCs/>
        </w:rPr>
        <w:t>o they do not touch the candles</w:t>
      </w:r>
      <w:r>
        <w:t>.</w:t>
      </w:r>
    </w:p>
    <w:p w14:paraId="37D416C8" w14:textId="77777777" w:rsidR="00FA554C" w:rsidRDefault="00FA554C" w:rsidP="00FA554C">
      <w:pPr>
        <w:spacing w:after="0"/>
      </w:pPr>
    </w:p>
    <w:p w14:paraId="5E7ABCDD" w14:textId="58F85356" w:rsidR="00FA554C" w:rsidRDefault="00FA554C" w:rsidP="00FA554C">
      <w:pPr>
        <w:spacing w:after="0"/>
      </w:pPr>
      <w:r>
        <w:t>February 2024</w:t>
      </w:r>
      <w:r w:rsidR="00BA36E3">
        <w:tab/>
      </w:r>
      <w:r w:rsidR="00BA36E3">
        <w:tab/>
        <w:t>Reviewed February 2025</w:t>
      </w:r>
      <w:r w:rsidR="008F5D13">
        <w:tab/>
        <w:t xml:space="preserve">Reviewed February 2026 </w:t>
      </w:r>
    </w:p>
    <w:p w14:paraId="5AD7EBE3" w14:textId="77777777" w:rsidR="009F4D05" w:rsidRPr="00FA554C" w:rsidRDefault="009F4D05" w:rsidP="00FA554C"/>
    <w:sectPr w:rsidR="009F4D05" w:rsidRPr="00FA554C" w:rsidSect="004D48A6">
      <w:headerReference w:type="default" r:id="rId7"/>
      <w:footerReference w:type="default" r:id="rId8"/>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17B7C" w14:textId="77777777" w:rsidR="007F63B6" w:rsidRDefault="007F63B6" w:rsidP="004C686E">
      <w:r>
        <w:separator/>
      </w:r>
    </w:p>
  </w:endnote>
  <w:endnote w:type="continuationSeparator" w:id="0">
    <w:p w14:paraId="7D57624B" w14:textId="77777777" w:rsidR="007F63B6" w:rsidRDefault="007F63B6"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A8BE" w14:textId="77777777" w:rsidR="00181823" w:rsidRDefault="00B23259">
    <w:pPr>
      <w:pStyle w:val="Footer"/>
    </w:pPr>
    <w:r>
      <w:rPr>
        <w:noProof/>
      </w:rPr>
      <w:drawing>
        <wp:anchor distT="0" distB="0" distL="114300" distR="114300" simplePos="0" relativeHeight="251664384" behindDoc="0" locked="0" layoutInCell="1" allowOverlap="1" wp14:anchorId="6C4087BA" wp14:editId="02A3D845">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D02D" w14:textId="77777777" w:rsidR="007F63B6" w:rsidRDefault="007F63B6" w:rsidP="004C686E">
      <w:r>
        <w:separator/>
      </w:r>
    </w:p>
  </w:footnote>
  <w:footnote w:type="continuationSeparator" w:id="0">
    <w:p w14:paraId="37FB7851" w14:textId="77777777" w:rsidR="007F63B6" w:rsidRDefault="007F63B6"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F3A1" w14:textId="77777777" w:rsidR="004C686E" w:rsidRDefault="004C686E">
    <w:pPr>
      <w:pStyle w:val="Header"/>
    </w:pPr>
    <w:r>
      <w:rPr>
        <w:noProof/>
        <w:sz w:val="20"/>
      </w:rPr>
      <w:drawing>
        <wp:anchor distT="0" distB="0" distL="114300" distR="114300" simplePos="0" relativeHeight="251663360" behindDoc="0" locked="1" layoutInCell="1" allowOverlap="1" wp14:anchorId="344CEAD1" wp14:editId="05D918CA">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33701D10" w14:textId="77777777" w:rsidR="004C686E" w:rsidRDefault="004C686E">
    <w:pPr>
      <w:pStyle w:val="Header"/>
    </w:pPr>
    <w:r>
      <w:rPr>
        <w:noProof/>
      </w:rPr>
      <w:drawing>
        <wp:anchor distT="0" distB="0" distL="114300" distR="114300" simplePos="0" relativeHeight="251657216" behindDoc="1" locked="0" layoutInCell="1" allowOverlap="1" wp14:anchorId="7498AE15" wp14:editId="205B5E62">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4C"/>
    <w:rsid w:val="00181823"/>
    <w:rsid w:val="002045D0"/>
    <w:rsid w:val="00290DE5"/>
    <w:rsid w:val="00315572"/>
    <w:rsid w:val="003547F2"/>
    <w:rsid w:val="003F0BC1"/>
    <w:rsid w:val="00455EA7"/>
    <w:rsid w:val="004C686E"/>
    <w:rsid w:val="004D48A6"/>
    <w:rsid w:val="00685380"/>
    <w:rsid w:val="006A0929"/>
    <w:rsid w:val="00770C42"/>
    <w:rsid w:val="007F63B6"/>
    <w:rsid w:val="00811F3A"/>
    <w:rsid w:val="008F5D13"/>
    <w:rsid w:val="009F4D05"/>
    <w:rsid w:val="00AA5E62"/>
    <w:rsid w:val="00B23259"/>
    <w:rsid w:val="00B622AE"/>
    <w:rsid w:val="00BA36E3"/>
    <w:rsid w:val="00BF1DEB"/>
    <w:rsid w:val="00D355DD"/>
    <w:rsid w:val="00F05917"/>
    <w:rsid w:val="00FA5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5E559"/>
  <w15:docId w15:val="{2EEED9E4-64EC-413B-8673-1BA8CC7F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4C"/>
    <w:pPr>
      <w:widowControl/>
      <w:autoSpaceDE/>
      <w:autoSpaceDN/>
      <w:spacing w:after="160" w:line="259" w:lineRule="auto"/>
    </w:pPr>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autoSpaceDE w:val="0"/>
      <w:autoSpaceDN w:val="0"/>
      <w:spacing w:after="0" w:line="240" w:lineRule="auto"/>
      <w:ind w:left="112"/>
    </w:pPr>
    <w:rPr>
      <w:rFonts w:ascii="Times New Roman" w:eastAsia="Times New Roman" w:hAnsi="Times New Roman" w:cs="Times New Roman"/>
      <w:kern w:val="0"/>
      <w:lang w:val="en-US"/>
      <w14:ligatures w14:val="none"/>
    </w:rPr>
  </w:style>
  <w:style w:type="paragraph" w:styleId="ListParagraph">
    <w:name w:val="List Paragraph"/>
    <w:basedOn w:val="Normal"/>
    <w:uiPriority w:val="1"/>
    <w:qFormat/>
    <w:pPr>
      <w:widowControl w:val="0"/>
      <w:autoSpaceDE w:val="0"/>
      <w:autoSpaceDN w:val="0"/>
      <w:spacing w:after="0" w:line="240" w:lineRule="auto"/>
    </w:pPr>
    <w:rPr>
      <w:kern w:val="0"/>
      <w:lang w:val="en-US"/>
      <w14:ligatures w14:val="none"/>
    </w:rPr>
  </w:style>
  <w:style w:type="paragraph" w:customStyle="1" w:styleId="TableParagraph">
    <w:name w:val="Table Paragraph"/>
    <w:basedOn w:val="Normal"/>
    <w:uiPriority w:val="1"/>
    <w:qFormat/>
    <w:pPr>
      <w:widowControl w:val="0"/>
      <w:autoSpaceDE w:val="0"/>
      <w:autoSpaceDN w:val="0"/>
      <w:spacing w:after="0" w:line="240" w:lineRule="auto"/>
    </w:pPr>
    <w:rPr>
      <w:kern w:val="0"/>
      <w:lang w:val="en-US"/>
      <w14:ligatures w14:val="none"/>
    </w:rPr>
  </w:style>
  <w:style w:type="paragraph" w:styleId="Header">
    <w:name w:val="header"/>
    <w:basedOn w:val="Normal"/>
    <w:link w:val="HeaderChar"/>
    <w:uiPriority w:val="99"/>
    <w:unhideWhenUsed/>
    <w:rsid w:val="004C686E"/>
    <w:pPr>
      <w:widowControl w:val="0"/>
      <w:tabs>
        <w:tab w:val="center" w:pos="4513"/>
        <w:tab w:val="right" w:pos="9026"/>
      </w:tabs>
      <w:autoSpaceDE w:val="0"/>
      <w:autoSpaceDN w:val="0"/>
      <w:spacing w:after="0" w:line="240" w:lineRule="auto"/>
    </w:pPr>
    <w:rPr>
      <w:kern w:val="0"/>
      <w:lang w:val="en-US"/>
      <w14:ligatures w14:val="none"/>
    </w:r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widowControl w:val="0"/>
      <w:tabs>
        <w:tab w:val="center" w:pos="4513"/>
        <w:tab w:val="right" w:pos="9026"/>
      </w:tabs>
      <w:autoSpaceDE w:val="0"/>
      <w:autoSpaceDN w:val="0"/>
      <w:spacing w:after="0" w:line="240" w:lineRule="auto"/>
    </w:pPr>
    <w:rPr>
      <w:kern w:val="0"/>
      <w:lang w:val="en-US"/>
      <w14:ligatures w14:val="none"/>
    </w:rPr>
  </w:style>
  <w:style w:type="character" w:customStyle="1" w:styleId="FooterChar">
    <w:name w:val="Footer Char"/>
    <w:basedOn w:val="DefaultParagraphFont"/>
    <w:link w:val="Footer"/>
    <w:uiPriority w:val="99"/>
    <w:rsid w:val="004C6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1</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2</cp:revision>
  <cp:lastPrinted>2023-12-16T15:00:00Z</cp:lastPrinted>
  <dcterms:created xsi:type="dcterms:W3CDTF">2026-02-11T14:59:00Z</dcterms:created>
  <dcterms:modified xsi:type="dcterms:W3CDTF">2026-02-11T14:59:00Z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