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9C0AE" w14:textId="77777777" w:rsidR="00AE5570" w:rsidRPr="00AE5570" w:rsidRDefault="00AE5570" w:rsidP="00AE5570">
      <w:pPr>
        <w:widowControl/>
        <w:autoSpaceDE/>
        <w:autoSpaceDN/>
        <w:jc w:val="center"/>
        <w:rPr>
          <w:rFonts w:ascii="Arial" w:eastAsia="Times New Roman" w:hAnsi="Arial" w:cs="Arial"/>
          <w:b/>
          <w:noProof/>
          <w:sz w:val="32"/>
          <w:szCs w:val="24"/>
          <w:lang w:val="en-GB" w:eastAsia="en-GB"/>
        </w:rPr>
      </w:pPr>
      <w:r w:rsidRPr="00AE5570">
        <w:rPr>
          <w:rFonts w:ascii="Arial" w:eastAsia="Times New Roman" w:hAnsi="Arial" w:cs="Arial"/>
          <w:b/>
          <w:noProof/>
          <w:sz w:val="32"/>
          <w:szCs w:val="24"/>
          <w:lang w:val="en-GB" w:eastAsia="en-GB"/>
        </w:rPr>
        <w:t xml:space="preserve">NEWICK PAROCHIAL CHURCH </w:t>
      </w:r>
      <w:r w:rsidRPr="00AE5570">
        <w:rPr>
          <w:rFonts w:ascii="Arial" w:eastAsia="Times New Roman" w:hAnsi="Arial" w:cs="Arial"/>
          <w:b/>
          <w:sz w:val="32"/>
          <w:szCs w:val="24"/>
          <w:lang w:val="en-GB"/>
        </w:rPr>
        <w:t>COUNCIL</w:t>
      </w:r>
    </w:p>
    <w:p w14:paraId="69E1A136" w14:textId="77777777" w:rsidR="00AE5570" w:rsidRPr="00AE5570" w:rsidRDefault="00AE5570" w:rsidP="00AE5570">
      <w:pPr>
        <w:widowControl/>
        <w:autoSpaceDE/>
        <w:autoSpaceDN/>
        <w:jc w:val="center"/>
        <w:rPr>
          <w:rFonts w:ascii="Arial" w:eastAsia="Times New Roman" w:hAnsi="Arial" w:cs="Arial"/>
          <w:b/>
          <w:sz w:val="32"/>
          <w:szCs w:val="24"/>
          <w:lang w:val="en-GB"/>
        </w:rPr>
      </w:pPr>
      <w:r w:rsidRPr="00AE5570">
        <w:rPr>
          <w:rFonts w:ascii="Arial" w:eastAsia="Times New Roman" w:hAnsi="Arial" w:cs="Arial"/>
          <w:b/>
          <w:sz w:val="32"/>
          <w:szCs w:val="24"/>
          <w:lang w:val="en-GB"/>
        </w:rPr>
        <w:t>TREE POLICY</w:t>
      </w:r>
    </w:p>
    <w:p w14:paraId="0FF27D4C" w14:textId="77777777" w:rsidR="00AE5570" w:rsidRPr="00F12B01" w:rsidRDefault="00AE5570" w:rsidP="00F12B01">
      <w:pPr>
        <w:widowControl/>
        <w:autoSpaceDE/>
        <w:autoSpaceDN/>
        <w:jc w:val="both"/>
        <w:rPr>
          <w:rFonts w:ascii="Arial" w:eastAsia="Times New Roman" w:hAnsi="Arial" w:cs="Arial"/>
          <w:lang w:val="en-GB"/>
        </w:rPr>
      </w:pPr>
      <w:r w:rsidRPr="00F12B01">
        <w:rPr>
          <w:rFonts w:ascii="Arial" w:eastAsia="Times New Roman" w:hAnsi="Arial" w:cs="Arial"/>
          <w:b/>
          <w:lang w:val="en-GB"/>
        </w:rPr>
        <w:t>Background information</w:t>
      </w:r>
    </w:p>
    <w:p w14:paraId="64BD7691" w14:textId="77777777" w:rsidR="00AE5570" w:rsidRPr="00F12B01" w:rsidRDefault="00AE5570" w:rsidP="00F12B01">
      <w:pPr>
        <w:widowControl/>
        <w:autoSpaceDE/>
        <w:autoSpaceDN/>
        <w:jc w:val="both"/>
        <w:rPr>
          <w:rFonts w:ascii="Arial" w:eastAsia="Times New Roman" w:hAnsi="Arial" w:cs="Arial"/>
          <w:lang w:val="en-GB"/>
        </w:rPr>
      </w:pPr>
    </w:p>
    <w:p w14:paraId="537A8E16" w14:textId="77777777" w:rsidR="00AE5570" w:rsidRPr="00F12B01" w:rsidRDefault="00AE5570" w:rsidP="00F12B01">
      <w:pPr>
        <w:widowControl/>
        <w:autoSpaceDE/>
        <w:autoSpaceDN/>
        <w:jc w:val="both"/>
        <w:rPr>
          <w:rFonts w:ascii="Arial" w:eastAsia="Times New Roman" w:hAnsi="Arial" w:cs="Arial"/>
          <w:lang w:val="en-GB"/>
        </w:rPr>
      </w:pPr>
      <w:r w:rsidRPr="00F12B01">
        <w:rPr>
          <w:rFonts w:ascii="Arial" w:eastAsia="Times New Roman" w:hAnsi="Arial" w:cs="Arial"/>
          <w:lang w:val="en-GB"/>
        </w:rPr>
        <w:t xml:space="preserve">The PCC is responsible for any trees on its land and has a ‘duty of care’ for anyone who is on Church (including the Rectory) property and to persons and property on neighbouring land.  </w:t>
      </w:r>
      <w:proofErr w:type="gramStart"/>
      <w:r w:rsidRPr="00F12B01">
        <w:rPr>
          <w:rFonts w:ascii="Arial" w:eastAsia="Times New Roman" w:hAnsi="Arial" w:cs="Arial"/>
          <w:lang w:val="en-GB"/>
        </w:rPr>
        <w:t>Therefore</w:t>
      </w:r>
      <w:proofErr w:type="gramEnd"/>
      <w:r w:rsidRPr="00F12B01">
        <w:rPr>
          <w:rFonts w:ascii="Arial" w:eastAsia="Times New Roman" w:hAnsi="Arial" w:cs="Arial"/>
          <w:lang w:val="en-GB"/>
        </w:rPr>
        <w:t xml:space="preserve"> the PCC must take reasonable care to avoid acts or omissions which any reasonable person could reasonably foresee would be likely to cause harm.  If the PCC fails to take any necessary action or undertake any action which results in harm to people, animals or property and if that harm is foreseeable then they may be found to be negligent.  </w:t>
      </w:r>
    </w:p>
    <w:p w14:paraId="1FA9D409" w14:textId="77777777" w:rsidR="00AE5570" w:rsidRPr="00F12B01" w:rsidRDefault="00AE5570" w:rsidP="00F12B01">
      <w:pPr>
        <w:widowControl/>
        <w:autoSpaceDE/>
        <w:autoSpaceDN/>
        <w:jc w:val="both"/>
        <w:rPr>
          <w:rFonts w:ascii="Arial" w:eastAsia="Times New Roman" w:hAnsi="Arial" w:cs="Arial"/>
          <w:lang w:val="en-GB"/>
        </w:rPr>
      </w:pPr>
    </w:p>
    <w:p w14:paraId="51382247" w14:textId="77777777" w:rsidR="00AE5570" w:rsidRPr="00F12B01" w:rsidRDefault="00AE5570" w:rsidP="00F12B01">
      <w:pPr>
        <w:widowControl/>
        <w:autoSpaceDE/>
        <w:autoSpaceDN/>
        <w:jc w:val="both"/>
        <w:rPr>
          <w:rFonts w:ascii="Arial" w:eastAsia="Times New Roman" w:hAnsi="Arial" w:cs="Arial"/>
          <w:color w:val="1F497D"/>
          <w:lang w:val="en-GB"/>
        </w:rPr>
      </w:pPr>
      <w:r w:rsidRPr="00F12B01">
        <w:rPr>
          <w:rFonts w:ascii="Arial" w:eastAsia="Times New Roman" w:hAnsi="Arial" w:cs="Arial"/>
          <w:lang w:val="en-GB"/>
        </w:rPr>
        <w:t>The Churchyard - This entire area is subject to Newick Conservation Area regulations and whilst there are no Tree Preservation Orders at present this could change at any time</w:t>
      </w:r>
      <w:r w:rsidRPr="00F12B01">
        <w:rPr>
          <w:rFonts w:ascii="Arial" w:eastAsia="Times New Roman" w:hAnsi="Arial" w:cs="Arial"/>
          <w:color w:val="1F497D"/>
          <w:lang w:val="en-GB"/>
        </w:rPr>
        <w:t>.</w:t>
      </w:r>
    </w:p>
    <w:p w14:paraId="7187E2CB" w14:textId="77777777" w:rsidR="00AE5570" w:rsidRPr="00F12B01" w:rsidRDefault="00AE5570" w:rsidP="00F12B01">
      <w:pPr>
        <w:widowControl/>
        <w:autoSpaceDE/>
        <w:autoSpaceDN/>
        <w:jc w:val="both"/>
        <w:rPr>
          <w:rFonts w:ascii="Arial" w:eastAsia="Times New Roman" w:hAnsi="Arial" w:cs="Arial"/>
          <w:color w:val="1F497D"/>
          <w:lang w:val="en-GB"/>
        </w:rPr>
      </w:pPr>
      <w:r w:rsidRPr="00F12B01">
        <w:rPr>
          <w:rFonts w:ascii="Arial" w:eastAsia="Times New Roman" w:hAnsi="Arial" w:cs="Arial"/>
          <w:lang w:val="en-GB"/>
        </w:rPr>
        <w:t xml:space="preserve">The garden of the Rectory 36a Allington Road has a TPO on this site ref: Tree Preservation Order (No.5) 2012 </w:t>
      </w:r>
    </w:p>
    <w:p w14:paraId="05148042" w14:textId="77777777" w:rsidR="00AE5570" w:rsidRPr="00F12B01" w:rsidRDefault="00AE5570" w:rsidP="00F12B01">
      <w:pPr>
        <w:widowControl/>
        <w:autoSpaceDE/>
        <w:autoSpaceDN/>
        <w:jc w:val="both"/>
        <w:rPr>
          <w:rFonts w:ascii="Arial" w:eastAsia="Times New Roman" w:hAnsi="Arial" w:cs="Arial"/>
          <w:lang w:val="en-GB"/>
        </w:rPr>
      </w:pPr>
      <w:r w:rsidRPr="00F12B01">
        <w:rPr>
          <w:rFonts w:ascii="Arial" w:eastAsia="Times New Roman" w:hAnsi="Arial" w:cs="Arial"/>
          <w:lang w:val="en-GB"/>
        </w:rPr>
        <w:t>The PCC appoints a Tree Warden to act on its behalf.</w:t>
      </w:r>
    </w:p>
    <w:p w14:paraId="7E8916D9" w14:textId="77777777" w:rsidR="00AE5570" w:rsidRPr="00F12B01" w:rsidRDefault="00AE5570" w:rsidP="00F12B01">
      <w:pPr>
        <w:widowControl/>
        <w:autoSpaceDE/>
        <w:autoSpaceDN/>
        <w:jc w:val="both"/>
        <w:rPr>
          <w:rFonts w:ascii="Arial" w:eastAsia="Times New Roman" w:hAnsi="Arial" w:cs="Arial"/>
          <w:b/>
          <w:lang w:val="en-GB"/>
        </w:rPr>
      </w:pPr>
    </w:p>
    <w:p w14:paraId="6C3E8FD8" w14:textId="77777777" w:rsidR="00AE5570" w:rsidRPr="00F12B01" w:rsidRDefault="00AE5570" w:rsidP="00F12B01">
      <w:pPr>
        <w:widowControl/>
        <w:autoSpaceDE/>
        <w:autoSpaceDN/>
        <w:jc w:val="both"/>
        <w:rPr>
          <w:rFonts w:ascii="Arial" w:eastAsia="Times New Roman" w:hAnsi="Arial" w:cs="Arial"/>
          <w:b/>
          <w:lang w:val="en-GB"/>
        </w:rPr>
      </w:pPr>
      <w:r w:rsidRPr="00F12B01">
        <w:rPr>
          <w:rFonts w:ascii="Arial" w:eastAsia="Times New Roman" w:hAnsi="Arial" w:cs="Arial"/>
          <w:b/>
          <w:lang w:val="en-GB"/>
        </w:rPr>
        <w:t>Role of the Tree Warden</w:t>
      </w:r>
    </w:p>
    <w:p w14:paraId="37214BFA" w14:textId="77777777" w:rsidR="00AE5570" w:rsidRPr="00F12B01" w:rsidRDefault="00AE5570" w:rsidP="00F12B01">
      <w:pPr>
        <w:widowControl/>
        <w:autoSpaceDE/>
        <w:autoSpaceDN/>
        <w:jc w:val="both"/>
        <w:rPr>
          <w:rFonts w:ascii="Arial" w:eastAsia="Times New Roman" w:hAnsi="Arial" w:cs="Arial"/>
          <w:lang w:val="en-GB"/>
        </w:rPr>
      </w:pPr>
    </w:p>
    <w:p w14:paraId="136C8F10" w14:textId="77777777" w:rsidR="00AE5570" w:rsidRPr="00F12B01" w:rsidRDefault="00AE5570" w:rsidP="00F12B01">
      <w:pPr>
        <w:widowControl/>
        <w:numPr>
          <w:ilvl w:val="0"/>
          <w:numId w:val="1"/>
        </w:numPr>
        <w:autoSpaceDE/>
        <w:autoSpaceDN/>
        <w:contextualSpacing/>
        <w:jc w:val="both"/>
        <w:rPr>
          <w:rFonts w:ascii="Arial" w:eastAsia="Times New Roman" w:hAnsi="Arial" w:cs="Arial"/>
          <w:lang w:val="en-GB"/>
        </w:rPr>
      </w:pPr>
      <w:r w:rsidRPr="00F12B01">
        <w:rPr>
          <w:rFonts w:ascii="Arial" w:eastAsia="Times New Roman" w:hAnsi="Arial" w:cs="Arial"/>
          <w:lang w:val="en-GB"/>
        </w:rPr>
        <w:t>To appoint a qualified Tree Surgeon to inspect all the trees on the above sites including looking at neighbouring trees of adjoining properties on an annual basis providing a schedule of work.</w:t>
      </w:r>
    </w:p>
    <w:p w14:paraId="46B9191A" w14:textId="77777777" w:rsidR="00AE5570" w:rsidRPr="00F12B01" w:rsidRDefault="00AE5570" w:rsidP="00F12B01">
      <w:pPr>
        <w:widowControl/>
        <w:numPr>
          <w:ilvl w:val="0"/>
          <w:numId w:val="1"/>
        </w:numPr>
        <w:autoSpaceDE/>
        <w:autoSpaceDN/>
        <w:jc w:val="both"/>
        <w:rPr>
          <w:rFonts w:ascii="Arial" w:eastAsia="Times New Roman" w:hAnsi="Arial" w:cs="Arial"/>
          <w:lang w:val="en-GB"/>
        </w:rPr>
      </w:pPr>
      <w:r w:rsidRPr="00F12B01">
        <w:rPr>
          <w:rFonts w:ascii="Arial" w:eastAsia="Times New Roman" w:hAnsi="Arial" w:cs="Arial"/>
          <w:lang w:val="en-GB"/>
        </w:rPr>
        <w:t>To follow the guidance and laws for the protection of trees as outlined by Lewes District Council.  It should be noted that St. Mary’s Church is within the Newick Conservation Area. Please see the attached information from the Tree Officer for Lewes District Council</w:t>
      </w:r>
    </w:p>
    <w:p w14:paraId="4604CE71" w14:textId="77777777" w:rsidR="00AE5570" w:rsidRPr="00F12B01" w:rsidRDefault="00AE5570" w:rsidP="00F12B01">
      <w:pPr>
        <w:widowControl/>
        <w:numPr>
          <w:ilvl w:val="0"/>
          <w:numId w:val="1"/>
        </w:numPr>
        <w:autoSpaceDE/>
        <w:autoSpaceDN/>
        <w:jc w:val="both"/>
        <w:rPr>
          <w:rFonts w:ascii="Arial" w:eastAsia="Times New Roman" w:hAnsi="Arial" w:cs="Arial"/>
          <w:lang w:val="en-GB"/>
        </w:rPr>
      </w:pPr>
      <w:r w:rsidRPr="00F12B01">
        <w:rPr>
          <w:rFonts w:ascii="Arial" w:eastAsia="Times New Roman" w:hAnsi="Arial" w:cs="Arial"/>
          <w:lang w:val="en-GB"/>
        </w:rPr>
        <w:t xml:space="preserve">To organise an annual inspection under the following </w:t>
      </w:r>
      <w:proofErr w:type="gramStart"/>
      <w:r w:rsidRPr="00F12B01">
        <w:rPr>
          <w:rFonts w:ascii="Arial" w:eastAsia="Times New Roman" w:hAnsi="Arial" w:cs="Arial"/>
          <w:lang w:val="en-GB"/>
        </w:rPr>
        <w:t>criteria;</w:t>
      </w:r>
      <w:proofErr w:type="gramEnd"/>
    </w:p>
    <w:p w14:paraId="41709047" w14:textId="77777777" w:rsidR="00AE5570" w:rsidRPr="00F12B01" w:rsidRDefault="00AE5570" w:rsidP="00F12B01">
      <w:pPr>
        <w:widowControl/>
        <w:numPr>
          <w:ilvl w:val="1"/>
          <w:numId w:val="1"/>
        </w:numPr>
        <w:autoSpaceDE/>
        <w:autoSpaceDN/>
        <w:jc w:val="both"/>
        <w:rPr>
          <w:rFonts w:ascii="Arial" w:eastAsia="Times New Roman" w:hAnsi="Arial" w:cs="Arial"/>
          <w:lang w:val="en-GB"/>
        </w:rPr>
      </w:pPr>
      <w:r w:rsidRPr="00F12B01">
        <w:rPr>
          <w:rFonts w:ascii="Arial" w:eastAsia="Times New Roman" w:hAnsi="Arial" w:cs="Arial"/>
          <w:lang w:val="en-GB"/>
        </w:rPr>
        <w:t>Public health and safety in relation to target zoning and severity rating.</w:t>
      </w:r>
    </w:p>
    <w:p w14:paraId="165BDBB9" w14:textId="77777777" w:rsidR="00AE5570" w:rsidRPr="00F12B01" w:rsidRDefault="00AE5570" w:rsidP="00F12B01">
      <w:pPr>
        <w:widowControl/>
        <w:numPr>
          <w:ilvl w:val="1"/>
          <w:numId w:val="1"/>
        </w:numPr>
        <w:autoSpaceDE/>
        <w:autoSpaceDN/>
        <w:jc w:val="both"/>
        <w:rPr>
          <w:rFonts w:ascii="Arial" w:eastAsia="Times New Roman" w:hAnsi="Arial" w:cs="Arial"/>
          <w:lang w:val="en-GB"/>
        </w:rPr>
      </w:pPr>
      <w:r w:rsidRPr="00F12B01">
        <w:rPr>
          <w:rFonts w:ascii="Arial" w:eastAsia="Times New Roman" w:hAnsi="Arial" w:cs="Arial"/>
          <w:lang w:val="en-GB"/>
        </w:rPr>
        <w:t>Balancing good arboriculture practice, the visual amenities of the area and the needs of indigenous flora and fauna where appropriate.</w:t>
      </w:r>
    </w:p>
    <w:p w14:paraId="5D08F935" w14:textId="77777777" w:rsidR="00AE5570" w:rsidRPr="00F12B01" w:rsidRDefault="00AE5570" w:rsidP="00F12B01">
      <w:pPr>
        <w:widowControl/>
        <w:numPr>
          <w:ilvl w:val="0"/>
          <w:numId w:val="1"/>
        </w:numPr>
        <w:autoSpaceDE/>
        <w:autoSpaceDN/>
        <w:jc w:val="both"/>
        <w:rPr>
          <w:rFonts w:ascii="Arial" w:eastAsia="Times New Roman" w:hAnsi="Arial" w:cs="Arial"/>
          <w:lang w:val="en-GB"/>
        </w:rPr>
      </w:pPr>
      <w:r w:rsidRPr="00F12B01">
        <w:rPr>
          <w:rFonts w:ascii="Arial" w:eastAsia="Times New Roman" w:hAnsi="Arial" w:cs="Arial"/>
          <w:lang w:val="en-GB"/>
        </w:rPr>
        <w:t>To action any necessary work as recommended in the annual report by the Tree Surgeons for the PCC first seeking quotations from reputable companies that can carry out tree surgery work to trees with Tree Preservation Orders on them where appropriate.</w:t>
      </w:r>
    </w:p>
    <w:p w14:paraId="3C4D5E84" w14:textId="77777777" w:rsidR="00AE5570" w:rsidRPr="00F12B01" w:rsidRDefault="00AE5570" w:rsidP="00F12B01">
      <w:pPr>
        <w:widowControl/>
        <w:numPr>
          <w:ilvl w:val="0"/>
          <w:numId w:val="1"/>
        </w:numPr>
        <w:autoSpaceDE/>
        <w:autoSpaceDN/>
        <w:jc w:val="both"/>
        <w:rPr>
          <w:rFonts w:ascii="Arial" w:eastAsia="Times New Roman" w:hAnsi="Arial" w:cs="Arial"/>
          <w:lang w:val="en-GB"/>
        </w:rPr>
      </w:pPr>
      <w:r w:rsidRPr="00F12B01">
        <w:rPr>
          <w:rFonts w:ascii="Arial" w:eastAsia="Times New Roman" w:hAnsi="Arial" w:cs="Arial"/>
          <w:lang w:val="en-GB"/>
        </w:rPr>
        <w:t>Ensure that the LDC Tree Officer and the Chichester Diocese gives proper authority for any work to be undertaken including planning permission if required.</w:t>
      </w:r>
    </w:p>
    <w:p w14:paraId="7F2FB5E1" w14:textId="77777777" w:rsidR="00AE5570" w:rsidRPr="00F12B01" w:rsidRDefault="00AE5570" w:rsidP="00F12B01">
      <w:pPr>
        <w:widowControl/>
        <w:numPr>
          <w:ilvl w:val="0"/>
          <w:numId w:val="1"/>
        </w:numPr>
        <w:autoSpaceDE/>
        <w:autoSpaceDN/>
        <w:jc w:val="both"/>
        <w:rPr>
          <w:rFonts w:ascii="Arial" w:eastAsia="Times New Roman" w:hAnsi="Arial" w:cs="Arial"/>
          <w:lang w:val="en-GB"/>
        </w:rPr>
      </w:pPr>
      <w:r w:rsidRPr="00F12B01">
        <w:rPr>
          <w:rFonts w:ascii="Arial" w:eastAsia="Times New Roman" w:hAnsi="Arial" w:cs="Arial"/>
          <w:lang w:val="en-GB"/>
        </w:rPr>
        <w:t>Carry out recommended work.</w:t>
      </w:r>
    </w:p>
    <w:p w14:paraId="64618753" w14:textId="77777777" w:rsidR="00AE5570" w:rsidRPr="00F12B01" w:rsidRDefault="00AE5570" w:rsidP="00F12B01">
      <w:pPr>
        <w:widowControl/>
        <w:numPr>
          <w:ilvl w:val="0"/>
          <w:numId w:val="1"/>
        </w:numPr>
        <w:autoSpaceDE/>
        <w:autoSpaceDN/>
        <w:jc w:val="both"/>
        <w:rPr>
          <w:rFonts w:ascii="Arial" w:eastAsia="Times New Roman" w:hAnsi="Arial" w:cs="Arial"/>
          <w:lang w:val="en-GB"/>
        </w:rPr>
      </w:pPr>
      <w:r w:rsidRPr="00F12B01">
        <w:rPr>
          <w:rFonts w:ascii="Arial" w:eastAsia="Times New Roman" w:hAnsi="Arial" w:cs="Arial"/>
          <w:lang w:val="en-GB"/>
        </w:rPr>
        <w:t>To consider tree replacement as and when necessary.</w:t>
      </w:r>
    </w:p>
    <w:p w14:paraId="0C916E78" w14:textId="77777777" w:rsidR="00AE5570" w:rsidRPr="00F12B01" w:rsidRDefault="00AE5570" w:rsidP="00F12B01">
      <w:pPr>
        <w:widowControl/>
        <w:numPr>
          <w:ilvl w:val="0"/>
          <w:numId w:val="1"/>
        </w:numPr>
        <w:autoSpaceDE/>
        <w:autoSpaceDN/>
        <w:jc w:val="both"/>
        <w:rPr>
          <w:rFonts w:ascii="Arial" w:eastAsia="Times New Roman" w:hAnsi="Arial" w:cs="Arial"/>
          <w:lang w:val="en-GB"/>
        </w:rPr>
      </w:pPr>
      <w:r w:rsidRPr="00F12B01">
        <w:rPr>
          <w:rFonts w:ascii="Arial" w:eastAsia="Times New Roman" w:hAnsi="Arial" w:cs="Arial"/>
          <w:lang w:val="en-GB"/>
        </w:rPr>
        <w:t>To react to any concerns reported to the PCC which may occur outside of the usual monitoring process.</w:t>
      </w:r>
    </w:p>
    <w:p w14:paraId="4247B9FA" w14:textId="77777777" w:rsidR="00AE5570" w:rsidRPr="00F12B01" w:rsidRDefault="00AE5570" w:rsidP="00F12B01">
      <w:pPr>
        <w:widowControl/>
        <w:autoSpaceDE/>
        <w:autoSpaceDN/>
        <w:jc w:val="both"/>
        <w:rPr>
          <w:rFonts w:ascii="Arial" w:eastAsia="Times New Roman" w:hAnsi="Arial" w:cs="Arial"/>
          <w:lang w:val="en-GB"/>
        </w:rPr>
      </w:pPr>
    </w:p>
    <w:p w14:paraId="54B67121" w14:textId="77777777" w:rsidR="00AE5570" w:rsidRPr="00F12B01" w:rsidRDefault="00AE5570" w:rsidP="00F12B01">
      <w:pPr>
        <w:widowControl/>
        <w:autoSpaceDE/>
        <w:autoSpaceDN/>
        <w:jc w:val="both"/>
        <w:rPr>
          <w:rFonts w:ascii="Arial" w:eastAsia="Times New Roman" w:hAnsi="Arial" w:cs="Arial"/>
          <w:lang w:val="en-GB"/>
        </w:rPr>
      </w:pPr>
    </w:p>
    <w:p w14:paraId="761ED980" w14:textId="77777777" w:rsidR="00AE5570" w:rsidRPr="00F12B01" w:rsidRDefault="00AE5570" w:rsidP="00F12B01">
      <w:pPr>
        <w:widowControl/>
        <w:autoSpaceDE/>
        <w:autoSpaceDN/>
        <w:jc w:val="both"/>
        <w:rPr>
          <w:rFonts w:ascii="Arial" w:eastAsia="Times New Roman" w:hAnsi="Arial" w:cs="Arial"/>
          <w:lang w:val="en-GB"/>
        </w:rPr>
      </w:pPr>
      <w:r w:rsidRPr="00F12B01">
        <w:rPr>
          <w:rFonts w:ascii="Arial" w:eastAsia="Times New Roman" w:hAnsi="Arial" w:cs="Arial"/>
          <w:lang w:val="en-GB"/>
        </w:rPr>
        <w:t>Signed: ………………………………….</w:t>
      </w:r>
    </w:p>
    <w:p w14:paraId="188AED87" w14:textId="77777777" w:rsidR="00AE5570" w:rsidRPr="00F12B01" w:rsidRDefault="00AE5570" w:rsidP="00F12B01">
      <w:pPr>
        <w:widowControl/>
        <w:autoSpaceDE/>
        <w:autoSpaceDN/>
        <w:jc w:val="both"/>
        <w:rPr>
          <w:rFonts w:ascii="Arial" w:eastAsia="Times New Roman" w:hAnsi="Arial" w:cs="Arial"/>
          <w:lang w:val="en-GB"/>
        </w:rPr>
      </w:pPr>
      <w:r w:rsidRPr="00F12B01">
        <w:rPr>
          <w:rFonts w:ascii="Arial" w:eastAsia="Times New Roman" w:hAnsi="Arial" w:cs="Arial"/>
          <w:lang w:val="en-GB"/>
        </w:rPr>
        <w:t>St. Mary’s Church Parochial Council</w:t>
      </w:r>
    </w:p>
    <w:p w14:paraId="24C7086B" w14:textId="77777777" w:rsidR="00AE5570" w:rsidRPr="00F12B01" w:rsidRDefault="00AE5570" w:rsidP="00F12B01">
      <w:pPr>
        <w:widowControl/>
        <w:autoSpaceDE/>
        <w:autoSpaceDN/>
        <w:jc w:val="both"/>
        <w:rPr>
          <w:rFonts w:ascii="Arial" w:eastAsia="Times New Roman" w:hAnsi="Arial" w:cs="Arial"/>
          <w:lang w:val="en-GB"/>
        </w:rPr>
      </w:pPr>
      <w:r w:rsidRPr="00F12B01">
        <w:rPr>
          <w:rFonts w:ascii="Arial" w:eastAsia="Times New Roman" w:hAnsi="Arial" w:cs="Arial"/>
          <w:lang w:val="en-GB"/>
        </w:rPr>
        <w:t xml:space="preserve">Approved </w:t>
      </w:r>
      <w:r w:rsidRPr="00F12B01">
        <w:rPr>
          <w:rFonts w:ascii="Arial" w:eastAsia="Times New Roman" w:hAnsi="Arial" w:cs="Arial"/>
          <w:lang w:val="en-GB"/>
        </w:rPr>
        <w:tab/>
      </w:r>
      <w:r w:rsidRPr="00F12B01">
        <w:rPr>
          <w:rFonts w:ascii="Arial" w:eastAsia="Times New Roman" w:hAnsi="Arial" w:cs="Arial"/>
          <w:lang w:val="en-GB"/>
        </w:rPr>
        <w:tab/>
        <w:t>Reviewed January 2022</w:t>
      </w:r>
      <w:r w:rsidRPr="00F12B01">
        <w:rPr>
          <w:rFonts w:ascii="Arial" w:eastAsia="Times New Roman" w:hAnsi="Arial" w:cs="Arial"/>
          <w:lang w:val="en-GB"/>
        </w:rPr>
        <w:tab/>
      </w:r>
      <w:r w:rsidRPr="00F12B01">
        <w:rPr>
          <w:rFonts w:ascii="Arial" w:eastAsia="Times New Roman" w:hAnsi="Arial" w:cs="Arial"/>
          <w:lang w:val="en-GB"/>
        </w:rPr>
        <w:tab/>
        <w:t>Reviewed 25</w:t>
      </w:r>
      <w:r w:rsidRPr="00F12B01">
        <w:rPr>
          <w:rFonts w:ascii="Arial" w:eastAsia="Times New Roman" w:hAnsi="Arial" w:cs="Arial"/>
          <w:vertAlign w:val="superscript"/>
          <w:lang w:val="en-GB"/>
        </w:rPr>
        <w:t>th</w:t>
      </w:r>
      <w:r w:rsidRPr="00F12B01">
        <w:rPr>
          <w:rFonts w:ascii="Arial" w:eastAsia="Times New Roman" w:hAnsi="Arial" w:cs="Arial"/>
          <w:lang w:val="en-GB"/>
        </w:rPr>
        <w:t xml:space="preserve"> January 2023</w:t>
      </w:r>
    </w:p>
    <w:p w14:paraId="029AC971" w14:textId="686E4607" w:rsidR="00AE5570" w:rsidRPr="00F12B01" w:rsidRDefault="00AE5570" w:rsidP="00F12B01">
      <w:pPr>
        <w:widowControl/>
        <w:autoSpaceDE/>
        <w:autoSpaceDN/>
        <w:jc w:val="both"/>
        <w:rPr>
          <w:rFonts w:ascii="Arial" w:eastAsia="Times New Roman" w:hAnsi="Arial" w:cs="Arial"/>
          <w:lang w:val="en-GB"/>
        </w:rPr>
      </w:pPr>
      <w:r w:rsidRPr="00F12B01">
        <w:rPr>
          <w:rFonts w:ascii="Arial" w:eastAsia="Times New Roman" w:hAnsi="Arial" w:cs="Arial"/>
          <w:lang w:val="en-GB"/>
        </w:rPr>
        <w:t>Reviewed January 2024</w:t>
      </w:r>
      <w:r w:rsidR="002670E8" w:rsidRPr="00F12B01">
        <w:rPr>
          <w:rFonts w:ascii="Arial" w:eastAsia="Times New Roman" w:hAnsi="Arial" w:cs="Arial"/>
          <w:lang w:val="en-GB"/>
        </w:rPr>
        <w:tab/>
        <w:t>Reviewed 2025</w:t>
      </w:r>
      <w:r w:rsidR="00F12B01">
        <w:rPr>
          <w:rFonts w:ascii="Arial" w:eastAsia="Times New Roman" w:hAnsi="Arial" w:cs="Arial"/>
          <w:lang w:val="en-GB"/>
        </w:rPr>
        <w:t xml:space="preserve"> </w:t>
      </w:r>
      <w:r w:rsidR="00F12B01">
        <w:rPr>
          <w:rFonts w:ascii="Arial" w:eastAsia="Times New Roman" w:hAnsi="Arial" w:cs="Arial"/>
          <w:lang w:val="en-GB"/>
        </w:rPr>
        <w:tab/>
        <w:t>Reviewed January 2026</w:t>
      </w:r>
    </w:p>
    <w:p w14:paraId="67EF3C79" w14:textId="77777777" w:rsidR="00AE5570" w:rsidRDefault="00AE5570" w:rsidP="00F12B01">
      <w:pPr>
        <w:widowControl/>
        <w:autoSpaceDE/>
        <w:autoSpaceDN/>
        <w:jc w:val="both"/>
        <w:rPr>
          <w:rFonts w:ascii="Arial" w:eastAsia="Times New Roman" w:hAnsi="Arial" w:cs="Arial"/>
          <w:color w:val="1F497D"/>
          <w:lang w:val="en-GB"/>
        </w:rPr>
      </w:pPr>
    </w:p>
    <w:p w14:paraId="5AD3B267" w14:textId="77777777" w:rsidR="00F12B01" w:rsidRDefault="00F12B01" w:rsidP="00F12B01">
      <w:pPr>
        <w:widowControl/>
        <w:autoSpaceDE/>
        <w:autoSpaceDN/>
        <w:jc w:val="both"/>
        <w:rPr>
          <w:rFonts w:ascii="Arial" w:eastAsia="Times New Roman" w:hAnsi="Arial" w:cs="Arial"/>
          <w:color w:val="1F497D"/>
          <w:lang w:val="en-GB"/>
        </w:rPr>
      </w:pPr>
    </w:p>
    <w:p w14:paraId="12663F09" w14:textId="77777777" w:rsidR="00F12B01" w:rsidRDefault="00F12B01" w:rsidP="00F12B01">
      <w:pPr>
        <w:widowControl/>
        <w:autoSpaceDE/>
        <w:autoSpaceDN/>
        <w:jc w:val="both"/>
        <w:rPr>
          <w:rFonts w:ascii="Arial" w:eastAsia="Times New Roman" w:hAnsi="Arial" w:cs="Arial"/>
          <w:color w:val="1F497D"/>
          <w:lang w:val="en-GB"/>
        </w:rPr>
      </w:pPr>
    </w:p>
    <w:p w14:paraId="77124A52" w14:textId="77777777" w:rsidR="00F12B01" w:rsidRDefault="00F12B01" w:rsidP="00F12B01">
      <w:pPr>
        <w:widowControl/>
        <w:autoSpaceDE/>
        <w:autoSpaceDN/>
        <w:jc w:val="both"/>
        <w:rPr>
          <w:rFonts w:ascii="Arial" w:eastAsia="Times New Roman" w:hAnsi="Arial" w:cs="Arial"/>
          <w:color w:val="1F497D"/>
          <w:lang w:val="en-GB"/>
        </w:rPr>
      </w:pPr>
    </w:p>
    <w:p w14:paraId="65FD5AA0" w14:textId="77777777" w:rsidR="00F12B01" w:rsidRDefault="00F12B01" w:rsidP="00F12B01">
      <w:pPr>
        <w:widowControl/>
        <w:autoSpaceDE/>
        <w:autoSpaceDN/>
        <w:jc w:val="both"/>
        <w:rPr>
          <w:rFonts w:ascii="Arial" w:eastAsia="Times New Roman" w:hAnsi="Arial" w:cs="Arial"/>
          <w:color w:val="1F497D"/>
          <w:lang w:val="en-GB"/>
        </w:rPr>
      </w:pPr>
    </w:p>
    <w:p w14:paraId="36C8E94E" w14:textId="77777777" w:rsidR="00F12B01" w:rsidRDefault="00F12B01" w:rsidP="00F12B01">
      <w:pPr>
        <w:widowControl/>
        <w:autoSpaceDE/>
        <w:autoSpaceDN/>
        <w:jc w:val="both"/>
        <w:rPr>
          <w:rFonts w:ascii="Arial" w:eastAsia="Times New Roman" w:hAnsi="Arial" w:cs="Arial"/>
          <w:color w:val="1F497D"/>
          <w:lang w:val="en-GB"/>
        </w:rPr>
      </w:pPr>
    </w:p>
    <w:p w14:paraId="45324F0C" w14:textId="77777777" w:rsidR="00F12B01" w:rsidRDefault="00F12B01" w:rsidP="00F12B01">
      <w:pPr>
        <w:widowControl/>
        <w:autoSpaceDE/>
        <w:autoSpaceDN/>
        <w:jc w:val="both"/>
        <w:rPr>
          <w:rFonts w:ascii="Arial" w:eastAsia="Times New Roman" w:hAnsi="Arial" w:cs="Arial"/>
          <w:color w:val="1F497D"/>
          <w:lang w:val="en-GB"/>
        </w:rPr>
      </w:pPr>
    </w:p>
    <w:p w14:paraId="05BE2CA0" w14:textId="77777777" w:rsidR="00F12B01" w:rsidRPr="00F12B01" w:rsidRDefault="00F12B01" w:rsidP="00F12B01">
      <w:pPr>
        <w:widowControl/>
        <w:autoSpaceDE/>
        <w:autoSpaceDN/>
        <w:jc w:val="both"/>
        <w:rPr>
          <w:rFonts w:ascii="Arial" w:eastAsia="Times New Roman" w:hAnsi="Arial" w:cs="Arial"/>
          <w:color w:val="1F497D"/>
          <w:lang w:val="en-GB"/>
        </w:rPr>
      </w:pPr>
    </w:p>
    <w:p w14:paraId="072E9BFE" w14:textId="547D59EA" w:rsidR="00AE5570" w:rsidRPr="00F12B01" w:rsidRDefault="00AE5570" w:rsidP="00F12B01">
      <w:pPr>
        <w:widowControl/>
        <w:autoSpaceDE/>
        <w:autoSpaceDN/>
        <w:jc w:val="both"/>
        <w:rPr>
          <w:rFonts w:ascii="Arial" w:eastAsia="Times New Roman" w:hAnsi="Arial" w:cs="Arial"/>
          <w:color w:val="1F497D"/>
          <w:lang w:val="en-GB"/>
        </w:rPr>
      </w:pPr>
      <w:r w:rsidRPr="00F12B01">
        <w:rPr>
          <w:rFonts w:ascii="Arial" w:eastAsia="Times New Roman" w:hAnsi="Arial" w:cs="Arial"/>
          <w:color w:val="1F497D"/>
          <w:lang w:val="en-GB"/>
        </w:rPr>
        <w:lastRenderedPageBreak/>
        <w:t>Anyone who wishes to undertake works to protected trees must first seek permission from the Council by submitting a standard application form. The form is available from the Government's Planning Portal (</w:t>
      </w:r>
      <w:hyperlink r:id="rId8" w:history="1">
        <w:r w:rsidRPr="00F12B01">
          <w:rPr>
            <w:rFonts w:ascii="Arial" w:eastAsia="Times New Roman" w:hAnsi="Arial" w:cs="Arial"/>
            <w:color w:val="0000FF"/>
            <w:u w:val="single"/>
            <w:lang w:val="en-GB"/>
          </w:rPr>
          <w:t>www.planningportal.gov.uk</w:t>
        </w:r>
      </w:hyperlink>
      <w:r w:rsidRPr="00F12B01">
        <w:rPr>
          <w:rFonts w:ascii="Arial" w:eastAsia="Times New Roman" w:hAnsi="Arial" w:cs="Arial"/>
          <w:color w:val="1F497D"/>
          <w:lang w:val="en-GB"/>
        </w:rPr>
        <w:t xml:space="preserve">)  or from my web pages on the Council's web site  </w:t>
      </w:r>
      <w:hyperlink r:id="rId9" w:history="1">
        <w:r w:rsidRPr="00F12B01">
          <w:rPr>
            <w:rFonts w:ascii="Arial" w:eastAsia="Times New Roman" w:hAnsi="Arial" w:cs="Arial"/>
            <w:color w:val="0000FF"/>
            <w:u w:val="single"/>
            <w:lang w:val="en-GB"/>
          </w:rPr>
          <w:t>https://www.lewes-eastbourne.gov.uk/planning-and-building-control/trees-and-hedges/apply-for-consent-for-tree-works/</w:t>
        </w:r>
      </w:hyperlink>
    </w:p>
    <w:p w14:paraId="22230BA3" w14:textId="77777777" w:rsidR="00AE5570" w:rsidRPr="00F12B01" w:rsidRDefault="00AE5570" w:rsidP="00F12B01">
      <w:pPr>
        <w:widowControl/>
        <w:autoSpaceDE/>
        <w:autoSpaceDN/>
        <w:jc w:val="both"/>
        <w:rPr>
          <w:rFonts w:ascii="Arial" w:eastAsia="Times New Roman" w:hAnsi="Arial" w:cs="Arial"/>
          <w:color w:val="1F497D"/>
          <w:lang w:val="en-GB"/>
        </w:rPr>
      </w:pPr>
      <w:r w:rsidRPr="00F12B01">
        <w:rPr>
          <w:rFonts w:ascii="Arial" w:eastAsia="Times New Roman" w:hAnsi="Arial" w:cs="Arial"/>
          <w:color w:val="1F497D"/>
          <w:lang w:val="en-GB"/>
        </w:rPr>
        <w:t xml:space="preserve">  </w:t>
      </w:r>
    </w:p>
    <w:p w14:paraId="358224B4" w14:textId="77777777" w:rsidR="00AE5570" w:rsidRPr="00F12B01" w:rsidRDefault="00AE5570" w:rsidP="00F12B01">
      <w:pPr>
        <w:widowControl/>
        <w:autoSpaceDE/>
        <w:autoSpaceDN/>
        <w:jc w:val="both"/>
        <w:rPr>
          <w:rFonts w:ascii="Arial" w:eastAsia="Times New Roman" w:hAnsi="Arial" w:cs="Arial"/>
          <w:color w:val="1F497D"/>
          <w:lang w:val="en-GB"/>
        </w:rPr>
      </w:pPr>
      <w:r w:rsidRPr="00F12B01">
        <w:rPr>
          <w:rFonts w:ascii="Arial" w:eastAsia="Times New Roman" w:hAnsi="Arial" w:cs="Arial"/>
          <w:color w:val="1F497D"/>
          <w:lang w:val="en-GB"/>
        </w:rPr>
        <w:t xml:space="preserve">It is important to clearly specify the works you want done and provide information to support your case (such as professional advice on the health of the tree and, in cases of alleged subsidence, professional evidence on the soil, the structure affected and the tree). Please remember that failure to fill in the form correctly or provide the required information may invalidate your application. </w:t>
      </w:r>
    </w:p>
    <w:p w14:paraId="5CC6D655" w14:textId="77777777" w:rsidR="00AE5570" w:rsidRPr="00F12B01" w:rsidRDefault="00AE5570" w:rsidP="00F12B01">
      <w:pPr>
        <w:widowControl/>
        <w:autoSpaceDE/>
        <w:autoSpaceDN/>
        <w:jc w:val="both"/>
        <w:rPr>
          <w:rFonts w:ascii="Arial" w:eastAsia="Times New Roman" w:hAnsi="Arial" w:cs="Arial"/>
          <w:color w:val="1F497D"/>
          <w:lang w:val="en-GB"/>
        </w:rPr>
      </w:pPr>
      <w:r w:rsidRPr="00F12B01">
        <w:rPr>
          <w:rFonts w:ascii="Arial" w:eastAsia="Times New Roman" w:hAnsi="Arial" w:cs="Arial"/>
          <w:color w:val="1F497D"/>
          <w:lang w:val="en-GB"/>
        </w:rPr>
        <w:t> </w:t>
      </w:r>
    </w:p>
    <w:p w14:paraId="5319613B" w14:textId="77777777" w:rsidR="00AE5570" w:rsidRPr="00F12B01" w:rsidRDefault="00AE5570" w:rsidP="00F12B01">
      <w:pPr>
        <w:widowControl/>
        <w:autoSpaceDE/>
        <w:autoSpaceDN/>
        <w:jc w:val="both"/>
        <w:rPr>
          <w:rFonts w:ascii="Arial" w:eastAsia="Times New Roman" w:hAnsi="Arial" w:cs="Arial"/>
          <w:color w:val="1F497D"/>
          <w:lang w:val="en-GB"/>
        </w:rPr>
      </w:pPr>
      <w:r w:rsidRPr="00F12B01">
        <w:rPr>
          <w:rFonts w:ascii="Arial" w:eastAsia="Times New Roman" w:hAnsi="Arial" w:cs="Arial"/>
          <w:color w:val="1F497D"/>
          <w:lang w:val="en-GB"/>
        </w:rPr>
        <w:t>To be valid, an application for works to trees covered by a Tree Preservation Order must:</w:t>
      </w:r>
    </w:p>
    <w:p w14:paraId="0FB3F2EC" w14:textId="77777777" w:rsidR="00AE5570" w:rsidRPr="00F12B01" w:rsidRDefault="00AE5570" w:rsidP="00F12B01">
      <w:pPr>
        <w:widowControl/>
        <w:autoSpaceDE/>
        <w:autoSpaceDN/>
        <w:jc w:val="both"/>
        <w:rPr>
          <w:rFonts w:ascii="Arial" w:eastAsia="Times New Roman" w:hAnsi="Arial" w:cs="Arial"/>
          <w:color w:val="1F497D"/>
          <w:lang w:val="en-GB"/>
        </w:rPr>
      </w:pPr>
    </w:p>
    <w:p w14:paraId="057AFD16" w14:textId="77777777" w:rsidR="00AE5570" w:rsidRPr="00F12B01" w:rsidRDefault="00AE5570" w:rsidP="00F12B01">
      <w:pPr>
        <w:widowControl/>
        <w:autoSpaceDE/>
        <w:autoSpaceDN/>
        <w:ind w:left="720" w:hanging="720"/>
        <w:jc w:val="both"/>
        <w:rPr>
          <w:rFonts w:ascii="Arial" w:eastAsia="Times New Roman" w:hAnsi="Arial" w:cs="Arial"/>
          <w:color w:val="1F497D"/>
          <w:lang w:val="en-GB"/>
        </w:rPr>
      </w:pPr>
      <w:r w:rsidRPr="00F12B01">
        <w:rPr>
          <w:rFonts w:ascii="Arial" w:eastAsia="Times New Roman" w:hAnsi="Arial" w:cs="Arial"/>
          <w:color w:val="1F497D"/>
          <w:lang w:val="en-GB"/>
        </w:rPr>
        <w:t xml:space="preserve">•         be made to the authority on the standard application form published by the Secretary of State and available on the Planning Portal website or from the </w:t>
      </w:r>
      <w:proofErr w:type="gramStart"/>
      <w:r w:rsidRPr="00F12B01">
        <w:rPr>
          <w:rFonts w:ascii="Arial" w:eastAsia="Times New Roman" w:hAnsi="Arial" w:cs="Arial"/>
          <w:color w:val="1F497D"/>
          <w:lang w:val="en-GB"/>
        </w:rPr>
        <w:t>authority;</w:t>
      </w:r>
      <w:proofErr w:type="gramEnd"/>
    </w:p>
    <w:p w14:paraId="5A4BF50E" w14:textId="77777777" w:rsidR="00AE5570" w:rsidRPr="00F12B01" w:rsidRDefault="00AE5570" w:rsidP="00F12B01">
      <w:pPr>
        <w:widowControl/>
        <w:autoSpaceDE/>
        <w:autoSpaceDN/>
        <w:ind w:left="720" w:hanging="720"/>
        <w:jc w:val="both"/>
        <w:rPr>
          <w:rFonts w:ascii="Arial" w:eastAsia="Times New Roman" w:hAnsi="Arial" w:cs="Arial"/>
          <w:color w:val="1F497D"/>
          <w:lang w:val="en-GB"/>
        </w:rPr>
      </w:pPr>
      <w:bookmarkStart w:id="0" w:name="_Hlk5105257"/>
      <w:r w:rsidRPr="00F12B01">
        <w:rPr>
          <w:rFonts w:ascii="Arial" w:eastAsia="Times New Roman" w:hAnsi="Arial" w:cs="Arial"/>
          <w:color w:val="1F497D"/>
          <w:lang w:val="en-GB"/>
        </w:rPr>
        <w:t>•</w:t>
      </w:r>
      <w:bookmarkEnd w:id="0"/>
      <w:r w:rsidRPr="00F12B01">
        <w:rPr>
          <w:rFonts w:ascii="Arial" w:eastAsia="Times New Roman" w:hAnsi="Arial" w:cs="Arial"/>
          <w:color w:val="1F497D"/>
          <w:lang w:val="en-GB"/>
        </w:rPr>
        <w:t>         include the information required by the form (the guidance notes for the standard form help applicants provide the necessary information</w:t>
      </w:r>
      <w:proofErr w:type="gramStart"/>
      <w:r w:rsidRPr="00F12B01">
        <w:rPr>
          <w:rFonts w:ascii="Arial" w:eastAsia="Times New Roman" w:hAnsi="Arial" w:cs="Arial"/>
          <w:color w:val="1F497D"/>
          <w:lang w:val="en-GB"/>
        </w:rPr>
        <w:t>);</w:t>
      </w:r>
      <w:proofErr w:type="gramEnd"/>
    </w:p>
    <w:p w14:paraId="2F04FF8A" w14:textId="77777777" w:rsidR="00AE5570" w:rsidRPr="00F12B01" w:rsidRDefault="00AE5570" w:rsidP="00F12B01">
      <w:pPr>
        <w:widowControl/>
        <w:autoSpaceDE/>
        <w:autoSpaceDN/>
        <w:ind w:left="720" w:hanging="720"/>
        <w:jc w:val="both"/>
        <w:rPr>
          <w:rFonts w:ascii="Arial" w:eastAsia="Times New Roman" w:hAnsi="Arial" w:cs="Arial"/>
          <w:color w:val="1F497D"/>
          <w:lang w:val="en-GB"/>
        </w:rPr>
      </w:pPr>
      <w:r w:rsidRPr="00F12B01">
        <w:rPr>
          <w:rFonts w:ascii="Arial" w:eastAsia="Times New Roman" w:hAnsi="Arial" w:cs="Arial"/>
          <w:color w:val="1F497D"/>
          <w:lang w:val="en-GB"/>
        </w:rPr>
        <w:t>•</w:t>
      </w:r>
      <w:r w:rsidRPr="00F12B01">
        <w:rPr>
          <w:rFonts w:ascii="Arial" w:eastAsia="Times New Roman" w:hAnsi="Arial" w:cs="Arial"/>
          <w:color w:val="1F497D"/>
          <w:lang w:val="en-GB"/>
        </w:rPr>
        <w:tab/>
        <w:t xml:space="preserve">be accompanied by a plan which clearly identifies the tree or trees on which work is </w:t>
      </w:r>
      <w:proofErr w:type="gramStart"/>
      <w:r w:rsidRPr="00F12B01">
        <w:rPr>
          <w:rFonts w:ascii="Arial" w:eastAsia="Times New Roman" w:hAnsi="Arial" w:cs="Arial"/>
          <w:color w:val="1F497D"/>
          <w:lang w:val="en-GB"/>
        </w:rPr>
        <w:t>proposed;</w:t>
      </w:r>
      <w:proofErr w:type="gramEnd"/>
    </w:p>
    <w:p w14:paraId="6DCC28B9" w14:textId="6BC2B01E" w:rsidR="00AE5570" w:rsidRPr="00F12B01" w:rsidRDefault="00AE5570" w:rsidP="00F12B01">
      <w:pPr>
        <w:widowControl/>
        <w:autoSpaceDE/>
        <w:autoSpaceDN/>
        <w:jc w:val="both"/>
        <w:rPr>
          <w:rFonts w:ascii="Arial" w:eastAsia="Times New Roman" w:hAnsi="Arial" w:cs="Arial"/>
          <w:color w:val="1F497D"/>
          <w:lang w:val="en-GB"/>
        </w:rPr>
      </w:pPr>
      <w:r w:rsidRPr="00F12B01">
        <w:rPr>
          <w:rFonts w:ascii="Arial" w:eastAsia="Times New Roman" w:hAnsi="Arial" w:cs="Arial"/>
          <w:color w:val="1F497D"/>
          <w:lang w:val="en-GB"/>
        </w:rPr>
        <w:t xml:space="preserve">•         be accompanied by such information as is necessary to clearly specify the work </w:t>
      </w:r>
      <w:proofErr w:type="gramStart"/>
      <w:r w:rsidRPr="00F12B01">
        <w:rPr>
          <w:rFonts w:ascii="Arial" w:eastAsia="Times New Roman" w:hAnsi="Arial" w:cs="Arial"/>
          <w:color w:val="1F497D"/>
          <w:lang w:val="en-GB"/>
        </w:rPr>
        <w:t>for  which</w:t>
      </w:r>
      <w:proofErr w:type="gramEnd"/>
      <w:r w:rsidRPr="00F12B01">
        <w:rPr>
          <w:rFonts w:ascii="Arial" w:eastAsia="Times New Roman" w:hAnsi="Arial" w:cs="Arial"/>
          <w:color w:val="1F497D"/>
          <w:lang w:val="en-GB"/>
        </w:rPr>
        <w:t xml:space="preserve"> </w:t>
      </w:r>
      <w:r w:rsidR="00F12B01">
        <w:rPr>
          <w:rFonts w:ascii="Arial" w:eastAsia="Times New Roman" w:hAnsi="Arial" w:cs="Arial"/>
          <w:color w:val="1F497D"/>
          <w:lang w:val="en-GB"/>
        </w:rPr>
        <w:t xml:space="preserve"> </w:t>
      </w:r>
      <w:r w:rsidRPr="00F12B01">
        <w:rPr>
          <w:rFonts w:ascii="Arial" w:eastAsia="Times New Roman" w:hAnsi="Arial" w:cs="Arial"/>
          <w:color w:val="1F497D"/>
          <w:lang w:val="en-GB"/>
        </w:rPr>
        <w:t xml:space="preserve">consent is </w:t>
      </w:r>
      <w:proofErr w:type="gramStart"/>
      <w:r w:rsidRPr="00F12B01">
        <w:rPr>
          <w:rFonts w:ascii="Arial" w:eastAsia="Times New Roman" w:hAnsi="Arial" w:cs="Arial"/>
          <w:color w:val="1F497D"/>
          <w:lang w:val="en-GB"/>
        </w:rPr>
        <w:t>sought;</w:t>
      </w:r>
      <w:proofErr w:type="gramEnd"/>
    </w:p>
    <w:p w14:paraId="4C432802" w14:textId="77777777" w:rsidR="00AE5570" w:rsidRPr="00F12B01" w:rsidRDefault="00AE5570" w:rsidP="00F12B01">
      <w:pPr>
        <w:widowControl/>
        <w:autoSpaceDE/>
        <w:autoSpaceDN/>
        <w:jc w:val="both"/>
        <w:rPr>
          <w:rFonts w:ascii="Arial" w:eastAsia="Times New Roman" w:hAnsi="Arial" w:cs="Arial"/>
          <w:color w:val="1F497D"/>
          <w:lang w:val="en-GB"/>
        </w:rPr>
      </w:pPr>
      <w:r w:rsidRPr="00F12B01">
        <w:rPr>
          <w:rFonts w:ascii="Arial" w:eastAsia="Times New Roman" w:hAnsi="Arial" w:cs="Arial"/>
          <w:color w:val="1F497D"/>
          <w:lang w:val="en-GB"/>
        </w:rPr>
        <w:t>•         state the reasons for making the application; and</w:t>
      </w:r>
    </w:p>
    <w:p w14:paraId="4762B6A8" w14:textId="77777777" w:rsidR="00AE5570" w:rsidRPr="00F12B01" w:rsidRDefault="00AE5570" w:rsidP="00F12B01">
      <w:pPr>
        <w:widowControl/>
        <w:autoSpaceDE/>
        <w:autoSpaceDN/>
        <w:ind w:left="720" w:hanging="720"/>
        <w:jc w:val="both"/>
        <w:rPr>
          <w:rFonts w:ascii="Arial" w:eastAsia="Times New Roman" w:hAnsi="Arial" w:cs="Arial"/>
          <w:color w:val="1F497D"/>
          <w:lang w:val="en-GB"/>
        </w:rPr>
      </w:pPr>
      <w:r w:rsidRPr="00F12B01">
        <w:rPr>
          <w:rFonts w:ascii="Arial" w:eastAsia="Times New Roman" w:hAnsi="Arial" w:cs="Arial"/>
          <w:color w:val="1F497D"/>
          <w:lang w:val="en-GB"/>
        </w:rPr>
        <w:t>•         be accompanied, as applicable, by appropriate evidence describing any structural damage to property or in relation to tree health or safety.</w:t>
      </w:r>
    </w:p>
    <w:p w14:paraId="31063462" w14:textId="77777777" w:rsidR="00AE5570" w:rsidRPr="00F12B01" w:rsidRDefault="00AE5570" w:rsidP="00F12B01">
      <w:pPr>
        <w:widowControl/>
        <w:autoSpaceDE/>
        <w:autoSpaceDN/>
        <w:jc w:val="both"/>
        <w:rPr>
          <w:rFonts w:ascii="Arial" w:eastAsia="Times New Roman" w:hAnsi="Arial" w:cs="Arial"/>
          <w:color w:val="1F497D"/>
          <w:lang w:val="en-GB"/>
        </w:rPr>
      </w:pPr>
    </w:p>
    <w:p w14:paraId="561455E9" w14:textId="77777777" w:rsidR="00AE5570" w:rsidRPr="00F12B01" w:rsidRDefault="00AE5570" w:rsidP="00F12B01">
      <w:pPr>
        <w:widowControl/>
        <w:autoSpaceDE/>
        <w:autoSpaceDN/>
        <w:jc w:val="both"/>
        <w:rPr>
          <w:rFonts w:ascii="Arial" w:eastAsia="Times New Roman" w:hAnsi="Arial" w:cs="Arial"/>
          <w:color w:val="1F497D"/>
          <w:lang w:val="en-GB"/>
        </w:rPr>
      </w:pPr>
      <w:r w:rsidRPr="00F12B01">
        <w:rPr>
          <w:rFonts w:ascii="Arial" w:eastAsia="Times New Roman" w:hAnsi="Arial" w:cs="Arial"/>
          <w:color w:val="1F497D"/>
          <w:lang w:val="en-GB"/>
        </w:rPr>
        <w:t xml:space="preserve">In considering a validated tree work application the Council will assess the amenity value of the tree or woodland and the likely impact of the proposal on the amenity of the area, and in the light of that assessment, consider </w:t>
      </w:r>
      <w:proofErr w:type="gramStart"/>
      <w:r w:rsidRPr="00F12B01">
        <w:rPr>
          <w:rFonts w:ascii="Arial" w:eastAsia="Times New Roman" w:hAnsi="Arial" w:cs="Arial"/>
          <w:color w:val="1F497D"/>
          <w:lang w:val="en-GB"/>
        </w:rPr>
        <w:t>whether or not</w:t>
      </w:r>
      <w:proofErr w:type="gramEnd"/>
      <w:r w:rsidRPr="00F12B01">
        <w:rPr>
          <w:rFonts w:ascii="Arial" w:eastAsia="Times New Roman" w:hAnsi="Arial" w:cs="Arial"/>
          <w:color w:val="1F497D"/>
          <w:lang w:val="en-GB"/>
        </w:rPr>
        <w:t xml:space="preserve"> the proposal is justified, having regard to the reasons put forward in support of it. </w:t>
      </w:r>
    </w:p>
    <w:p w14:paraId="6530C254" w14:textId="77777777" w:rsidR="00AE5570" w:rsidRPr="00F12B01" w:rsidRDefault="00AE5570" w:rsidP="00F12B01">
      <w:pPr>
        <w:widowControl/>
        <w:autoSpaceDE/>
        <w:autoSpaceDN/>
        <w:jc w:val="both"/>
        <w:rPr>
          <w:rFonts w:ascii="Arial" w:eastAsia="Times New Roman" w:hAnsi="Arial" w:cs="Arial"/>
          <w:color w:val="1F497D"/>
          <w:lang w:val="en-GB"/>
        </w:rPr>
      </w:pPr>
      <w:r w:rsidRPr="00F12B01">
        <w:rPr>
          <w:rFonts w:ascii="Arial" w:eastAsia="Times New Roman" w:hAnsi="Arial" w:cs="Arial"/>
          <w:color w:val="1F497D"/>
          <w:lang w:val="en-GB"/>
        </w:rPr>
        <w:t> </w:t>
      </w:r>
    </w:p>
    <w:p w14:paraId="1A9C05EE" w14:textId="77777777" w:rsidR="00AE5570" w:rsidRPr="00F12B01" w:rsidRDefault="00AE5570" w:rsidP="00F12B01">
      <w:pPr>
        <w:widowControl/>
        <w:autoSpaceDE/>
        <w:autoSpaceDN/>
        <w:jc w:val="both"/>
        <w:rPr>
          <w:rFonts w:ascii="Arial" w:eastAsia="Times New Roman" w:hAnsi="Arial" w:cs="Arial"/>
          <w:color w:val="1F497D"/>
          <w:lang w:val="en-GB"/>
        </w:rPr>
      </w:pPr>
      <w:r w:rsidRPr="00F12B01">
        <w:rPr>
          <w:rFonts w:ascii="Arial" w:eastAsia="Times New Roman" w:hAnsi="Arial" w:cs="Arial"/>
          <w:color w:val="1F497D"/>
          <w:lang w:val="en-GB"/>
        </w:rPr>
        <w:t>Further information can be found on my web pages on the Council web site (see link below)</w:t>
      </w:r>
    </w:p>
    <w:p w14:paraId="6E9C4723" w14:textId="77777777" w:rsidR="00AE5570" w:rsidRPr="00F12B01" w:rsidRDefault="00AE5570" w:rsidP="00F12B01">
      <w:pPr>
        <w:widowControl/>
        <w:autoSpaceDE/>
        <w:autoSpaceDN/>
        <w:jc w:val="both"/>
        <w:rPr>
          <w:rFonts w:ascii="Arial" w:eastAsia="Times New Roman" w:hAnsi="Arial" w:cs="Arial"/>
          <w:color w:val="1F497D"/>
          <w:lang w:val="en-GB"/>
        </w:rPr>
      </w:pPr>
    </w:p>
    <w:p w14:paraId="7C61F515" w14:textId="77777777" w:rsidR="00AE5570" w:rsidRPr="00F12B01" w:rsidRDefault="00AE5570" w:rsidP="00F12B01">
      <w:pPr>
        <w:widowControl/>
        <w:autoSpaceDE/>
        <w:autoSpaceDN/>
        <w:jc w:val="both"/>
        <w:rPr>
          <w:rFonts w:ascii="Arial" w:eastAsia="Times New Roman" w:hAnsi="Arial" w:cs="Arial"/>
          <w:color w:val="1F497D"/>
          <w:lang w:val="en-GB"/>
        </w:rPr>
      </w:pPr>
      <w:r w:rsidRPr="00F12B01">
        <w:rPr>
          <w:rFonts w:ascii="Arial" w:eastAsia="Times New Roman" w:hAnsi="Arial" w:cs="Arial"/>
          <w:b/>
          <w:bCs/>
          <w:i/>
          <w:iCs/>
          <w:color w:val="1F497D"/>
          <w:lang w:val="en-GB"/>
        </w:rPr>
        <w:t xml:space="preserve">Biosecurity </w:t>
      </w:r>
      <w:r w:rsidRPr="00F12B01">
        <w:rPr>
          <w:rFonts w:ascii="Arial" w:eastAsia="Times New Roman" w:hAnsi="Arial" w:cs="Arial"/>
          <w:i/>
          <w:iCs/>
          <w:color w:val="1F497D"/>
          <w:lang w:val="en-GB"/>
        </w:rPr>
        <w:t xml:space="preserve">– The threat from introduced pests and diseases to our trees, forests and woodlands has never been greater. Reduce the risk of further contamination and the spreading of harmful insects, bacterial and fungal organisms by employing good biosecurity measures. For more information and guidance please refer to the Forestry Commission’s web site: </w:t>
      </w:r>
      <w:hyperlink r:id="rId10" w:history="1">
        <w:r w:rsidRPr="00F12B01">
          <w:rPr>
            <w:rFonts w:ascii="Arial" w:eastAsia="Times New Roman" w:hAnsi="Arial" w:cs="Arial"/>
            <w:i/>
            <w:iCs/>
            <w:color w:val="0000FF"/>
            <w:u w:val="single"/>
            <w:lang w:val="en-GB" w:eastAsia="en-GB"/>
          </w:rPr>
          <w:t>http://www.forestry.gov.uk/</w:t>
        </w:r>
      </w:hyperlink>
    </w:p>
    <w:p w14:paraId="55043212" w14:textId="77777777" w:rsidR="00AE5570" w:rsidRPr="00F12B01" w:rsidRDefault="00AE5570" w:rsidP="00F12B01">
      <w:pPr>
        <w:widowControl/>
        <w:autoSpaceDE/>
        <w:autoSpaceDN/>
        <w:jc w:val="both"/>
        <w:rPr>
          <w:rFonts w:ascii="Arial" w:eastAsia="Times New Roman" w:hAnsi="Arial" w:cs="Arial"/>
          <w:color w:val="1F497D"/>
          <w:lang w:val="en-GB"/>
        </w:rPr>
      </w:pPr>
    </w:p>
    <w:p w14:paraId="1D01B7BB" w14:textId="77777777" w:rsidR="00AE5570" w:rsidRPr="00F12B01" w:rsidRDefault="00AE5570" w:rsidP="00F12B01">
      <w:pPr>
        <w:widowControl/>
        <w:autoSpaceDE/>
        <w:autoSpaceDN/>
        <w:jc w:val="both"/>
        <w:rPr>
          <w:rFonts w:ascii="Arial" w:eastAsia="Times New Roman" w:hAnsi="Arial" w:cs="Arial"/>
          <w:color w:val="1F497D"/>
          <w:lang w:val="en-GB"/>
        </w:rPr>
      </w:pPr>
      <w:r w:rsidRPr="00F12B01">
        <w:rPr>
          <w:rFonts w:ascii="Arial" w:eastAsia="Times New Roman" w:hAnsi="Arial" w:cs="Arial"/>
          <w:color w:val="1F497D"/>
          <w:lang w:val="en-GB"/>
        </w:rPr>
        <w:t xml:space="preserve">Before commencing any tree works it is strongly advisable to contact the local Planning Authority, which in this case is Lewes District Council, to check for any planning restrictions extant on the trees. The term ‘planning restrictions’ only refers to Tree Preservation Orders, Conservation Areas and planning conditions relating to planning permission for development. Other restrictions may apply such as requirements to notify or obtain consent under other legislation, for example the Wildlife &amp; Countryside Act or private legal agreements must still be observed. The Wildlife &amp; Countryside Act (as amended) relates to protected species such as bats and nesting birds which are protected by law. For more information on protected species please go to Natural England’s website:  </w:t>
      </w:r>
      <w:hyperlink r:id="rId11" w:history="1">
        <w:r w:rsidRPr="00F12B01">
          <w:rPr>
            <w:rFonts w:ascii="Arial" w:eastAsia="Times New Roman" w:hAnsi="Arial" w:cs="Arial"/>
            <w:color w:val="0000FF"/>
            <w:u w:val="single"/>
            <w:lang w:val="en-GB"/>
          </w:rPr>
          <w:t>https://www.gov.uk/environmental-management/wildlife-habitat-conservation</w:t>
        </w:r>
      </w:hyperlink>
      <w:r w:rsidRPr="00F12B01">
        <w:rPr>
          <w:rFonts w:ascii="Arial" w:eastAsia="Times New Roman" w:hAnsi="Arial" w:cs="Arial"/>
          <w:color w:val="1F497D"/>
          <w:lang w:val="en-GB"/>
        </w:rPr>
        <w:t xml:space="preserve"> , Private and legal agreements can often be found on the title deeds to a property a copy of which can be obtained (for a small fee) from Land Registry: </w:t>
      </w:r>
      <w:hyperlink r:id="rId12" w:history="1">
        <w:r w:rsidRPr="00F12B01">
          <w:rPr>
            <w:rFonts w:ascii="Arial" w:eastAsia="Times New Roman" w:hAnsi="Arial" w:cs="Arial"/>
            <w:color w:val="0000FF"/>
            <w:u w:val="single"/>
            <w:lang w:val="en-GB"/>
          </w:rPr>
          <w:t>https://www.gov.uk/government/collections/how-to-use-the-land-registry-portal</w:t>
        </w:r>
      </w:hyperlink>
    </w:p>
    <w:p w14:paraId="65F23695" w14:textId="77777777" w:rsidR="00AE5570" w:rsidRPr="00F12B01" w:rsidRDefault="00AE5570" w:rsidP="00F12B01">
      <w:pPr>
        <w:widowControl/>
        <w:autoSpaceDE/>
        <w:autoSpaceDN/>
        <w:jc w:val="both"/>
        <w:rPr>
          <w:rFonts w:ascii="Arial" w:eastAsia="Times New Roman" w:hAnsi="Arial" w:cs="Arial"/>
          <w:color w:val="1F497D"/>
          <w:lang w:val="en-GB"/>
        </w:rPr>
      </w:pPr>
    </w:p>
    <w:p w14:paraId="1824CE12" w14:textId="77777777" w:rsidR="00AE5570" w:rsidRPr="00F12B01" w:rsidRDefault="00AE5570" w:rsidP="00F12B01">
      <w:pPr>
        <w:widowControl/>
        <w:autoSpaceDE/>
        <w:autoSpaceDN/>
        <w:jc w:val="both"/>
        <w:rPr>
          <w:rFonts w:ascii="Arial" w:eastAsia="Times New Roman" w:hAnsi="Arial" w:cs="Arial"/>
          <w:b/>
          <w:bCs/>
          <w:color w:val="1F497D"/>
          <w:lang w:val="en-GB"/>
        </w:rPr>
      </w:pPr>
      <w:r w:rsidRPr="00F12B01">
        <w:rPr>
          <w:rFonts w:ascii="Arial" w:eastAsia="Times New Roman" w:hAnsi="Arial" w:cs="Arial"/>
          <w:b/>
          <w:bCs/>
          <w:color w:val="1F497D"/>
          <w:lang w:val="en-GB"/>
        </w:rPr>
        <w:t>Daniel Wynn</w:t>
      </w:r>
      <w:r w:rsidRPr="00F12B01">
        <w:rPr>
          <w:rFonts w:ascii="Arial" w:eastAsia="Times New Roman" w:hAnsi="Arial" w:cs="Arial"/>
          <w:b/>
          <w:bCs/>
          <w:color w:val="1F497D"/>
          <w:lang w:val="en-GB"/>
        </w:rPr>
        <w:br/>
        <w:t>Specialist Advisor (Arboriculture)</w:t>
      </w:r>
    </w:p>
    <w:p w14:paraId="57023725" w14:textId="77777777" w:rsidR="00AE5570" w:rsidRPr="00F12B01" w:rsidRDefault="00AE5570" w:rsidP="00F12B01">
      <w:pPr>
        <w:widowControl/>
        <w:autoSpaceDE/>
        <w:autoSpaceDN/>
        <w:jc w:val="both"/>
        <w:rPr>
          <w:rFonts w:ascii="Arial" w:eastAsia="Times New Roman" w:hAnsi="Arial" w:cs="Arial"/>
          <w:b/>
          <w:bCs/>
          <w:color w:val="1F497D"/>
          <w:lang w:val="en-GB"/>
        </w:rPr>
      </w:pPr>
    </w:p>
    <w:p w14:paraId="0B0A5F89" w14:textId="77777777" w:rsidR="00AE5570" w:rsidRPr="00F12B01" w:rsidRDefault="00AE5570" w:rsidP="00F12B01">
      <w:pPr>
        <w:widowControl/>
        <w:autoSpaceDE/>
        <w:autoSpaceDN/>
        <w:jc w:val="both"/>
        <w:rPr>
          <w:rFonts w:ascii="Arial" w:eastAsia="Times New Roman" w:hAnsi="Arial" w:cs="Arial"/>
          <w:color w:val="1F497D"/>
          <w:lang w:val="en-GB"/>
        </w:rPr>
      </w:pPr>
      <w:r w:rsidRPr="00F12B01">
        <w:rPr>
          <w:rFonts w:ascii="Arial" w:eastAsia="Times New Roman" w:hAnsi="Arial" w:cs="Arial"/>
          <w:b/>
          <w:bCs/>
          <w:color w:val="1F497D"/>
          <w:lang w:val="en-GB"/>
        </w:rPr>
        <w:t>Lewes District Council</w:t>
      </w:r>
      <w:r w:rsidRPr="00F12B01">
        <w:rPr>
          <w:rFonts w:ascii="Arial" w:eastAsia="Times New Roman" w:hAnsi="Arial" w:cs="Arial"/>
          <w:color w:val="1F497D"/>
          <w:lang w:val="en-GB"/>
        </w:rPr>
        <w:t xml:space="preserve"> &amp; </w:t>
      </w:r>
      <w:r w:rsidRPr="00F12B01">
        <w:rPr>
          <w:rFonts w:ascii="Arial" w:eastAsia="Times New Roman" w:hAnsi="Arial" w:cs="Arial"/>
          <w:b/>
          <w:bCs/>
          <w:color w:val="1F497D"/>
          <w:lang w:val="en-GB"/>
        </w:rPr>
        <w:t>Eastbourne Borough Council</w:t>
      </w:r>
      <w:r w:rsidRPr="00F12B01">
        <w:rPr>
          <w:rFonts w:ascii="Arial" w:eastAsia="Times New Roman" w:hAnsi="Arial" w:cs="Arial"/>
          <w:color w:val="1F497D"/>
          <w:lang w:val="en-GB"/>
        </w:rPr>
        <w:t xml:space="preserve"> </w:t>
      </w:r>
    </w:p>
    <w:p w14:paraId="27FFBD20" w14:textId="77777777" w:rsidR="00AE5570" w:rsidRPr="00F12B01" w:rsidRDefault="00AE5570" w:rsidP="00F12B01">
      <w:pPr>
        <w:widowControl/>
        <w:autoSpaceDE/>
        <w:autoSpaceDN/>
        <w:jc w:val="both"/>
        <w:rPr>
          <w:rFonts w:ascii="Arial" w:eastAsia="Times New Roman" w:hAnsi="Arial" w:cs="Arial"/>
          <w:color w:val="1F497D"/>
          <w:lang w:val="en-GB"/>
        </w:rPr>
      </w:pPr>
      <w:r w:rsidRPr="00F12B01">
        <w:rPr>
          <w:rFonts w:ascii="Arial" w:eastAsia="Times New Roman" w:hAnsi="Arial" w:cs="Arial"/>
          <w:color w:val="1F497D"/>
          <w:lang w:val="en-GB"/>
        </w:rPr>
        <w:lastRenderedPageBreak/>
        <w:t xml:space="preserve">Quality </w:t>
      </w:r>
      <w:proofErr w:type="gramStart"/>
      <w:r w:rsidRPr="00F12B01">
        <w:rPr>
          <w:rFonts w:ascii="Arial" w:eastAsia="Times New Roman" w:hAnsi="Arial" w:cs="Arial"/>
          <w:color w:val="1F497D"/>
          <w:lang w:val="en-GB"/>
        </w:rPr>
        <w:t>Environment,  </w:t>
      </w:r>
      <w:proofErr w:type="spellStart"/>
      <w:r w:rsidRPr="00F12B01">
        <w:rPr>
          <w:rFonts w:ascii="Arial" w:eastAsia="Times New Roman" w:hAnsi="Arial" w:cs="Arial"/>
          <w:color w:val="1F497D"/>
          <w:lang w:val="en-GB"/>
        </w:rPr>
        <w:t>Southover</w:t>
      </w:r>
      <w:proofErr w:type="spellEnd"/>
      <w:proofErr w:type="gramEnd"/>
      <w:r w:rsidRPr="00F12B01">
        <w:rPr>
          <w:rFonts w:ascii="Arial" w:eastAsia="Times New Roman" w:hAnsi="Arial" w:cs="Arial"/>
          <w:color w:val="1F497D"/>
          <w:lang w:val="en-GB"/>
        </w:rPr>
        <w:t xml:space="preserve"> House, </w:t>
      </w:r>
      <w:proofErr w:type="spellStart"/>
      <w:r w:rsidRPr="00F12B01">
        <w:rPr>
          <w:rFonts w:ascii="Arial" w:eastAsia="Times New Roman" w:hAnsi="Arial" w:cs="Arial"/>
          <w:color w:val="1F497D"/>
          <w:lang w:val="en-GB"/>
        </w:rPr>
        <w:t>Southover</w:t>
      </w:r>
      <w:proofErr w:type="spellEnd"/>
      <w:r w:rsidRPr="00F12B01">
        <w:rPr>
          <w:rFonts w:ascii="Arial" w:eastAsia="Times New Roman" w:hAnsi="Arial" w:cs="Arial"/>
          <w:color w:val="1F497D"/>
          <w:lang w:val="en-GB"/>
        </w:rPr>
        <w:t xml:space="preserve"> </w:t>
      </w:r>
      <w:proofErr w:type="gramStart"/>
      <w:r w:rsidRPr="00F12B01">
        <w:rPr>
          <w:rFonts w:ascii="Arial" w:eastAsia="Times New Roman" w:hAnsi="Arial" w:cs="Arial"/>
          <w:color w:val="1F497D"/>
          <w:lang w:val="en-GB"/>
        </w:rPr>
        <w:t>Road,  Lewes</w:t>
      </w:r>
      <w:proofErr w:type="gramEnd"/>
      <w:r w:rsidRPr="00F12B01">
        <w:rPr>
          <w:rFonts w:ascii="Arial" w:eastAsia="Times New Roman" w:hAnsi="Arial" w:cs="Arial"/>
          <w:color w:val="1F497D"/>
          <w:lang w:val="en-GB"/>
        </w:rPr>
        <w:t>.  E Sussex. BN7 1AB</w:t>
      </w:r>
    </w:p>
    <w:p w14:paraId="19072A80" w14:textId="77777777" w:rsidR="00AE5570" w:rsidRPr="00F12B01" w:rsidRDefault="00AE5570" w:rsidP="00F12B01">
      <w:pPr>
        <w:widowControl/>
        <w:autoSpaceDE/>
        <w:autoSpaceDN/>
        <w:jc w:val="both"/>
        <w:rPr>
          <w:rFonts w:ascii="Arial" w:eastAsia="Times New Roman" w:hAnsi="Arial" w:cs="Arial"/>
          <w:color w:val="1F497D"/>
          <w:lang w:val="en-GB"/>
        </w:rPr>
      </w:pPr>
      <w:r w:rsidRPr="00F12B01">
        <w:rPr>
          <w:rFonts w:ascii="Arial" w:eastAsia="Times New Roman" w:hAnsi="Arial" w:cs="Arial"/>
          <w:color w:val="1F497D"/>
          <w:lang w:val="en-GB"/>
        </w:rPr>
        <w:t xml:space="preserve">DDI Telephone: +44 (0)1273 085035 </w:t>
      </w:r>
    </w:p>
    <w:p w14:paraId="42F63AFB" w14:textId="77777777" w:rsidR="00AE5570" w:rsidRPr="00F12B01" w:rsidRDefault="00AE5570" w:rsidP="00F12B01">
      <w:pPr>
        <w:widowControl/>
        <w:autoSpaceDE/>
        <w:autoSpaceDN/>
        <w:jc w:val="both"/>
        <w:rPr>
          <w:rFonts w:ascii="Arial" w:eastAsia="Times New Roman" w:hAnsi="Arial" w:cs="Arial"/>
          <w:color w:val="1F497D"/>
          <w:lang w:val="en-GB"/>
        </w:rPr>
      </w:pPr>
      <w:r w:rsidRPr="00F12B01">
        <w:rPr>
          <w:rFonts w:ascii="Arial" w:eastAsia="Times New Roman" w:hAnsi="Arial" w:cs="Arial"/>
          <w:color w:val="1F497D"/>
          <w:lang w:val="en-GB"/>
        </w:rPr>
        <w:t>Email:</w:t>
      </w:r>
      <w:hyperlink r:id="rId13" w:history="1">
        <w:r w:rsidRPr="00F12B01">
          <w:rPr>
            <w:rFonts w:ascii="Arial" w:eastAsia="Times New Roman" w:hAnsi="Arial" w:cs="Arial"/>
            <w:color w:val="0000FF"/>
            <w:u w:val="single"/>
            <w:lang w:val="en-GB" w:eastAsia="en-GB"/>
          </w:rPr>
          <w:t>daniel.wynn@lewes-eastbourne.gov.uk</w:t>
        </w:r>
      </w:hyperlink>
      <w:r w:rsidRPr="00F12B01">
        <w:rPr>
          <w:rFonts w:ascii="Arial" w:eastAsia="Times New Roman" w:hAnsi="Arial" w:cs="Arial"/>
          <w:color w:val="1F497D"/>
          <w:lang w:val="en-GB"/>
        </w:rPr>
        <w:br/>
        <w:t xml:space="preserve">Web Service (Trees); </w:t>
      </w:r>
      <w:hyperlink r:id="rId14" w:history="1">
        <w:r w:rsidRPr="00F12B01">
          <w:rPr>
            <w:rFonts w:ascii="Arial" w:eastAsia="Times New Roman" w:hAnsi="Arial" w:cs="Arial"/>
            <w:color w:val="0000FF"/>
            <w:u w:val="single"/>
            <w:lang w:val="en-GB" w:eastAsia="en-GB"/>
          </w:rPr>
          <w:t>http://www.lewes-eastbourne.gov.uk/planning-and-building-control/trees-and-hedges/</w:t>
        </w:r>
      </w:hyperlink>
    </w:p>
    <w:p w14:paraId="7B4177C9" w14:textId="77777777" w:rsidR="00AE5570" w:rsidRPr="00F12B01" w:rsidRDefault="00AE5570" w:rsidP="00F12B01">
      <w:pPr>
        <w:widowControl/>
        <w:autoSpaceDE/>
        <w:autoSpaceDN/>
        <w:jc w:val="both"/>
        <w:rPr>
          <w:rFonts w:ascii="Arial" w:eastAsia="Times New Roman" w:hAnsi="Arial" w:cs="Arial"/>
          <w:color w:val="1F497D"/>
          <w:lang w:val="en-GB"/>
        </w:rPr>
      </w:pPr>
      <w:r w:rsidRPr="00F12B01">
        <w:rPr>
          <w:rFonts w:ascii="Arial" w:eastAsia="Times New Roman" w:hAnsi="Arial" w:cs="Arial"/>
          <w:color w:val="1F497D"/>
          <w:lang w:val="en-GB"/>
        </w:rPr>
        <w:t> </w:t>
      </w:r>
    </w:p>
    <w:p w14:paraId="671A8F8D" w14:textId="52B1E241" w:rsidR="009F4D05" w:rsidRPr="00F12B01" w:rsidRDefault="009F4D05" w:rsidP="00F12B01">
      <w:pPr>
        <w:widowControl/>
        <w:autoSpaceDE/>
        <w:autoSpaceDN/>
        <w:jc w:val="both"/>
        <w:rPr>
          <w:rFonts w:ascii="Arial" w:eastAsia="Times New Roman" w:hAnsi="Arial" w:cs="Arial"/>
          <w:color w:val="1F497D"/>
          <w:lang w:val="en-GB"/>
        </w:rPr>
      </w:pPr>
    </w:p>
    <w:sectPr w:rsidR="009F4D05" w:rsidRPr="00F12B01" w:rsidSect="00E65E34">
      <w:headerReference w:type="default" r:id="rId15"/>
      <w:footerReference w:type="default" r:id="rId16"/>
      <w:type w:val="continuous"/>
      <w:pgSz w:w="11910" w:h="16840"/>
      <w:pgMar w:top="1435" w:right="1134" w:bottom="816" w:left="1134" w:header="1418" w:footer="85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B559E" w14:textId="77777777" w:rsidR="00BB6B9B" w:rsidRDefault="00BB6B9B" w:rsidP="004C686E">
      <w:r>
        <w:separator/>
      </w:r>
    </w:p>
  </w:endnote>
  <w:endnote w:type="continuationSeparator" w:id="0">
    <w:p w14:paraId="691B6CF6" w14:textId="77777777" w:rsidR="00BB6B9B" w:rsidRDefault="00BB6B9B" w:rsidP="004C6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5C3DA" w14:textId="77777777" w:rsidR="00181823" w:rsidRDefault="00B23259">
    <w:pPr>
      <w:pStyle w:val="Footer"/>
    </w:pPr>
    <w:r>
      <w:rPr>
        <w:noProof/>
      </w:rPr>
      <w:drawing>
        <wp:anchor distT="0" distB="0" distL="114300" distR="114300" simplePos="0" relativeHeight="251664384" behindDoc="0" locked="0" layoutInCell="1" allowOverlap="1" wp14:anchorId="6FFA61A3" wp14:editId="738098F5">
          <wp:simplePos x="0" y="0"/>
          <wp:positionH relativeFrom="column">
            <wp:posOffset>0</wp:posOffset>
          </wp:positionH>
          <wp:positionV relativeFrom="paragraph">
            <wp:posOffset>3175</wp:posOffset>
          </wp:positionV>
          <wp:extent cx="6057900" cy="596900"/>
          <wp:effectExtent l="0" t="0" r="0" b="0"/>
          <wp:wrapNone/>
          <wp:docPr id="18424436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443626" name="Picture 1842443626"/>
                  <pic:cNvPicPr/>
                </pic:nvPicPr>
                <pic:blipFill>
                  <a:blip r:embed="rId1">
                    <a:extLst>
                      <a:ext uri="{28A0092B-C50C-407E-A947-70E740481C1C}">
                        <a14:useLocalDpi xmlns:a14="http://schemas.microsoft.com/office/drawing/2010/main" val="0"/>
                      </a:ext>
                    </a:extLst>
                  </a:blip>
                  <a:stretch>
                    <a:fillRect/>
                  </a:stretch>
                </pic:blipFill>
                <pic:spPr>
                  <a:xfrm>
                    <a:off x="0" y="0"/>
                    <a:ext cx="6057900" cy="5969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5EC0F" w14:textId="77777777" w:rsidR="00BB6B9B" w:rsidRDefault="00BB6B9B" w:rsidP="004C686E">
      <w:r>
        <w:separator/>
      </w:r>
    </w:p>
  </w:footnote>
  <w:footnote w:type="continuationSeparator" w:id="0">
    <w:p w14:paraId="7A13277C" w14:textId="77777777" w:rsidR="00BB6B9B" w:rsidRDefault="00BB6B9B" w:rsidP="004C68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82966" w14:textId="77777777" w:rsidR="004C686E" w:rsidRDefault="004C686E">
    <w:pPr>
      <w:pStyle w:val="Header"/>
    </w:pPr>
    <w:r>
      <w:rPr>
        <w:noProof/>
        <w:sz w:val="20"/>
      </w:rPr>
      <w:drawing>
        <wp:anchor distT="0" distB="0" distL="114300" distR="114300" simplePos="0" relativeHeight="251663360" behindDoc="0" locked="1" layoutInCell="1" allowOverlap="1" wp14:anchorId="20A64FC0" wp14:editId="274E3B4A">
          <wp:simplePos x="0" y="0"/>
          <wp:positionH relativeFrom="column">
            <wp:posOffset>33020</wp:posOffset>
          </wp:positionH>
          <wp:positionV relativeFrom="paragraph">
            <wp:posOffset>-593725</wp:posOffset>
          </wp:positionV>
          <wp:extent cx="2152650" cy="719455"/>
          <wp:effectExtent l="0" t="0" r="0" b="4445"/>
          <wp:wrapNone/>
          <wp:docPr id="1033060913" name="Picture 1033060913"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060913" name="Picture 1033060913" descr="A blue text on a black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52650" cy="719455"/>
                  </a:xfrm>
                  <a:prstGeom prst="rect">
                    <a:avLst/>
                  </a:prstGeom>
                </pic:spPr>
              </pic:pic>
            </a:graphicData>
          </a:graphic>
          <wp14:sizeRelH relativeFrom="margin">
            <wp14:pctWidth>0</wp14:pctWidth>
          </wp14:sizeRelH>
          <wp14:sizeRelV relativeFrom="margin">
            <wp14:pctHeight>0</wp14:pctHeight>
          </wp14:sizeRelV>
        </wp:anchor>
      </w:drawing>
    </w:r>
  </w:p>
  <w:p w14:paraId="04B90F51" w14:textId="77777777" w:rsidR="004C686E" w:rsidRDefault="004C686E">
    <w:pPr>
      <w:pStyle w:val="Header"/>
    </w:pPr>
    <w:r>
      <w:rPr>
        <w:noProof/>
      </w:rPr>
      <w:drawing>
        <wp:anchor distT="0" distB="0" distL="114300" distR="114300" simplePos="0" relativeHeight="251657216" behindDoc="1" locked="0" layoutInCell="1" allowOverlap="1" wp14:anchorId="7F4544BE" wp14:editId="1F6B3C70">
          <wp:simplePos x="0" y="0"/>
          <wp:positionH relativeFrom="column">
            <wp:posOffset>-3572933</wp:posOffset>
          </wp:positionH>
          <wp:positionV relativeFrom="paragraph">
            <wp:posOffset>758190</wp:posOffset>
          </wp:positionV>
          <wp:extent cx="9018588" cy="8043333"/>
          <wp:effectExtent l="0" t="0" r="0" b="0"/>
          <wp:wrapNone/>
          <wp:docPr id="15400487" name="Picture 1" descr="A heart with a cross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0487" name="Picture 1" descr="A heart with a cross in i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027950" cy="805168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AA41E7"/>
    <w:multiLevelType w:val="hybridMultilevel"/>
    <w:tmpl w:val="53DA3C84"/>
    <w:lvl w:ilvl="0" w:tplc="18C824E4">
      <w:start w:val="1"/>
      <w:numFmt w:val="lowerLetter"/>
      <w:lvlText w:val="%1)"/>
      <w:lvlJc w:val="left"/>
      <w:pPr>
        <w:tabs>
          <w:tab w:val="num" w:pos="1080"/>
        </w:tabs>
        <w:ind w:left="1080" w:hanging="720"/>
      </w:pPr>
      <w:rPr>
        <w:rFonts w:hint="default"/>
      </w:rPr>
    </w:lvl>
    <w:lvl w:ilvl="1" w:tplc="08090013">
      <w:start w:val="1"/>
      <w:numFmt w:val="upperRoman"/>
      <w:lvlText w:val="%2."/>
      <w:lvlJc w:val="right"/>
      <w:pPr>
        <w:tabs>
          <w:tab w:val="num" w:pos="1260"/>
        </w:tabs>
        <w:ind w:left="1260" w:hanging="18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381102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570"/>
    <w:rsid w:val="00181823"/>
    <w:rsid w:val="002045D0"/>
    <w:rsid w:val="002670E8"/>
    <w:rsid w:val="00290DE5"/>
    <w:rsid w:val="002C4965"/>
    <w:rsid w:val="00315572"/>
    <w:rsid w:val="003547F2"/>
    <w:rsid w:val="003719E1"/>
    <w:rsid w:val="003F0BC1"/>
    <w:rsid w:val="00455EA7"/>
    <w:rsid w:val="004C686E"/>
    <w:rsid w:val="009F4D05"/>
    <w:rsid w:val="00AA5E62"/>
    <w:rsid w:val="00AE5570"/>
    <w:rsid w:val="00B23259"/>
    <w:rsid w:val="00B622AE"/>
    <w:rsid w:val="00BB6B9B"/>
    <w:rsid w:val="00BF1DEB"/>
    <w:rsid w:val="00D355DD"/>
    <w:rsid w:val="00E65E34"/>
    <w:rsid w:val="00F05917"/>
    <w:rsid w:val="00F12B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6FB92D"/>
  <w15:docId w15:val="{C4835653-5B8A-4AB7-A50A-5ECA43A2B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ind w:left="112"/>
    </w:pPr>
    <w:rPr>
      <w:rFonts w:ascii="Times New Roman" w:eastAsia="Times New Roman" w:hAnsi="Times New Roman" w:cs="Times New Roman"/>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C686E"/>
    <w:pPr>
      <w:tabs>
        <w:tab w:val="center" w:pos="4513"/>
        <w:tab w:val="right" w:pos="9026"/>
      </w:tabs>
    </w:pPr>
  </w:style>
  <w:style w:type="character" w:customStyle="1" w:styleId="HeaderChar">
    <w:name w:val="Header Char"/>
    <w:basedOn w:val="DefaultParagraphFont"/>
    <w:link w:val="Header"/>
    <w:uiPriority w:val="99"/>
    <w:rsid w:val="004C686E"/>
  </w:style>
  <w:style w:type="paragraph" w:styleId="Footer">
    <w:name w:val="footer"/>
    <w:basedOn w:val="Normal"/>
    <w:link w:val="FooterChar"/>
    <w:uiPriority w:val="99"/>
    <w:unhideWhenUsed/>
    <w:rsid w:val="004C686E"/>
    <w:pPr>
      <w:tabs>
        <w:tab w:val="center" w:pos="4513"/>
        <w:tab w:val="right" w:pos="9026"/>
      </w:tabs>
    </w:pPr>
  </w:style>
  <w:style w:type="character" w:customStyle="1" w:styleId="FooterChar">
    <w:name w:val="Footer Char"/>
    <w:basedOn w:val="DefaultParagraphFont"/>
    <w:link w:val="Footer"/>
    <w:uiPriority w:val="99"/>
    <w:rsid w:val="004C68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planningportal.gov.uk" TargetMode="External"/><Relationship Id="rId13" Type="http://schemas.openxmlformats.org/officeDocument/2006/relationships/hyperlink" Target="mailto:daniel.wynn@lewes-eastbourne.gov.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collections/how-to-use-the-land-registry-porta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environmental-management/wildlife-habitat-conservation"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forestry.gov.uk/" TargetMode="External"/><Relationship Id="rId4" Type="http://schemas.openxmlformats.org/officeDocument/2006/relationships/settings" Target="settings.xml"/><Relationship Id="rId9" Type="http://schemas.openxmlformats.org/officeDocument/2006/relationships/hyperlink" Target="https://www.lewes-eastbourne.gov.uk/planning-and-building-control/trees-and-hedges/apply-for-consent-for-tree-works/" TargetMode="External"/><Relationship Id="rId14" Type="http://schemas.openxmlformats.org/officeDocument/2006/relationships/hyperlink" Target="http://www.lewes-eastbourne.gov.uk/planning-and-building-control/trees-and-hedg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and\Documents\St.%20Mary's%20Church\St.%20Mary's%20Church%202022\St.%20Mary's%20Church%202023\St.%20Mary's%20Church%202024\Template%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E94573-2A82-8C4B-B557-202FD5356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letterhead.dotx</Template>
  <TotalTime>9</TotalTime>
  <Pages>3</Pages>
  <Words>1054</Words>
  <Characters>5898</Characters>
  <Application>Microsoft Office Word</Application>
  <DocSecurity>0</DocSecurity>
  <Lines>120</Lines>
  <Paragraphs>51</Paragraphs>
  <ScaleCrop>false</ScaleCrop>
  <HeadingPairs>
    <vt:vector size="2" baseType="variant">
      <vt:variant>
        <vt:lpstr>Title</vt:lpstr>
      </vt:variant>
      <vt:variant>
        <vt:i4>1</vt:i4>
      </vt:variant>
    </vt:vector>
  </HeadingPairs>
  <TitlesOfParts>
    <vt:vector size="1" baseType="lpstr">
      <vt:lpstr>Letterheads copy</vt:lpstr>
    </vt:vector>
  </TitlesOfParts>
  <Company/>
  <LinksUpToDate>false</LinksUpToDate>
  <CharactersWithSpaces>6901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Letterheads copy</dc:title>
  <dc:creator>Ken Farmer</dc:creator>
  <cp:lastModifiedBy>Ken Farmer</cp:lastModifiedBy>
  <cp:revision>2</cp:revision>
  <cp:lastPrinted>2023-12-16T15:00:00Z</cp:lastPrinted>
  <dcterms:created xsi:type="dcterms:W3CDTF">2026-01-21T11:00:00Z</dcterms:created>
  <dcterms:modified xsi:type="dcterms:W3CDTF">2026-01-21T11:00:00Z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2023-10-20T00:00:00Z</vt:filetime>
  </property>
  <property fmtid="{D5CDD505-2E9C-101B-9397-08002B2CF9AE}" pid="3" name="Creator">
    <vt:lpwstr>Adobe Illustrator 27.0 (Macintosh)</vt:lpwstr>
  </property>
  <property fmtid="{D5CDD505-2E9C-101B-9397-08002B2CF9AE}" pid="4" name="CreatorVersion">
    <vt:lpwstr>21.0.2</vt:lpwstr>
  </property>
  <property fmtid="{D5CDD505-2E9C-101B-9397-08002B2CF9AE}" pid="5" name="LastSaved">
    <vt:filetime>2023-12-16T00:00:00Z</vt:filetime>
  </property>
  <property fmtid="{D5CDD505-2E9C-101B-9397-08002B2CF9AE}" pid="6" name="Producer">
    <vt:lpwstr>Adobe PDF library 16.07</vt:lpwstr>
  </property>
</Properties>
</file>