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16B8" w14:textId="77777777" w:rsidR="002219CB" w:rsidRPr="001E0E23" w:rsidRDefault="002219CB" w:rsidP="002219CB">
      <w:pPr>
        <w:jc w:val="center"/>
        <w:rPr>
          <w:b/>
          <w:sz w:val="28"/>
          <w:szCs w:val="28"/>
          <w:lang w:val="en-GB"/>
        </w:rPr>
      </w:pPr>
      <w:r w:rsidRPr="001E0E23">
        <w:rPr>
          <w:b/>
          <w:sz w:val="28"/>
          <w:szCs w:val="28"/>
          <w:lang w:val="en-GB"/>
        </w:rPr>
        <w:t>S</w:t>
      </w:r>
      <w:r>
        <w:rPr>
          <w:b/>
          <w:sz w:val="28"/>
          <w:szCs w:val="28"/>
          <w:lang w:val="en-GB"/>
        </w:rPr>
        <w:t>t</w:t>
      </w:r>
      <w:r w:rsidRPr="001E0E23">
        <w:rPr>
          <w:b/>
          <w:sz w:val="28"/>
          <w:szCs w:val="28"/>
          <w:lang w:val="en-GB"/>
        </w:rPr>
        <w:t>. MARY’S CHURCH NEWICK</w:t>
      </w:r>
    </w:p>
    <w:p w14:paraId="21CC5A34" w14:textId="77777777" w:rsidR="002219CB" w:rsidRDefault="002219CB" w:rsidP="002219CB">
      <w:pPr>
        <w:jc w:val="center"/>
        <w:rPr>
          <w:b/>
          <w:lang w:val="en-GB"/>
        </w:rPr>
      </w:pPr>
      <w:r w:rsidRPr="001E0E23">
        <w:rPr>
          <w:b/>
          <w:lang w:val="en-GB"/>
        </w:rPr>
        <w:t>RISK ASSESSMENT FORM</w:t>
      </w:r>
    </w:p>
    <w:p w14:paraId="37AD40B4" w14:textId="77777777" w:rsidR="002219CB" w:rsidRPr="0031156E" w:rsidRDefault="002219CB" w:rsidP="002219CB">
      <w:pPr>
        <w:jc w:val="center"/>
        <w:rPr>
          <w:b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9"/>
        <w:gridCol w:w="477"/>
        <w:gridCol w:w="1045"/>
        <w:gridCol w:w="131"/>
        <w:gridCol w:w="1222"/>
        <w:gridCol w:w="497"/>
        <w:gridCol w:w="1613"/>
        <w:gridCol w:w="2468"/>
      </w:tblGrid>
      <w:tr w:rsidR="002219CB" w:rsidRPr="00822AE6" w14:paraId="4ECEE9A3" w14:textId="77777777" w:rsidTr="003A5012">
        <w:trPr>
          <w:jc w:val="center"/>
        </w:trPr>
        <w:tc>
          <w:tcPr>
            <w:tcW w:w="2321" w:type="dxa"/>
          </w:tcPr>
          <w:p w14:paraId="0C97FBA1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Workplace / Location</w:t>
            </w:r>
          </w:p>
        </w:tc>
        <w:tc>
          <w:tcPr>
            <w:tcW w:w="8028" w:type="dxa"/>
            <w:gridSpan w:val="7"/>
          </w:tcPr>
          <w:p w14:paraId="3D9D18D8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St. Mary’s Church </w:t>
            </w:r>
          </w:p>
        </w:tc>
      </w:tr>
      <w:tr w:rsidR="002219CB" w:rsidRPr="00822AE6" w14:paraId="2B8AC319" w14:textId="77777777" w:rsidTr="003A5012">
        <w:trPr>
          <w:jc w:val="center"/>
        </w:trPr>
        <w:tc>
          <w:tcPr>
            <w:tcW w:w="2321" w:type="dxa"/>
          </w:tcPr>
          <w:p w14:paraId="72E603E1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Risk Assessor</w:t>
            </w:r>
          </w:p>
        </w:tc>
        <w:tc>
          <w:tcPr>
            <w:tcW w:w="8028" w:type="dxa"/>
            <w:gridSpan w:val="7"/>
          </w:tcPr>
          <w:p w14:paraId="7D2FBDA1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Hume and Linda Farmer</w:t>
            </w:r>
          </w:p>
        </w:tc>
      </w:tr>
      <w:tr w:rsidR="002219CB" w:rsidRPr="00822AE6" w14:paraId="72634C1A" w14:textId="77777777" w:rsidTr="003A5012">
        <w:trPr>
          <w:jc w:val="center"/>
        </w:trPr>
        <w:tc>
          <w:tcPr>
            <w:tcW w:w="2321" w:type="dxa"/>
          </w:tcPr>
          <w:p w14:paraId="056B686F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Room/Area</w:t>
            </w:r>
          </w:p>
        </w:tc>
        <w:tc>
          <w:tcPr>
            <w:tcW w:w="8028" w:type="dxa"/>
            <w:gridSpan w:val="7"/>
          </w:tcPr>
          <w:p w14:paraId="04920F58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Churchyard and Parking Area – Kitchen Area for preparation of refreshments – separate Risk Assessment for Social Events</w:t>
            </w:r>
          </w:p>
        </w:tc>
      </w:tr>
      <w:tr w:rsidR="002219CB" w:rsidRPr="00822AE6" w14:paraId="7E79BFD7" w14:textId="77777777" w:rsidTr="003A5012">
        <w:trPr>
          <w:jc w:val="center"/>
        </w:trPr>
        <w:tc>
          <w:tcPr>
            <w:tcW w:w="2321" w:type="dxa"/>
          </w:tcPr>
          <w:p w14:paraId="666B76EE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8028" w:type="dxa"/>
            <w:gridSpan w:val="7"/>
          </w:tcPr>
          <w:p w14:paraId="43BE8178" w14:textId="1793E988" w:rsidR="002219CB" w:rsidRPr="00822AE6" w:rsidRDefault="00D13ED8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</w:t>
            </w:r>
            <w:r w:rsidR="002219CB">
              <w:rPr>
                <w:sz w:val="22"/>
                <w:szCs w:val="22"/>
              </w:rPr>
              <w:t xml:space="preserve"> Tidy up of Churchyard and Parking Area</w:t>
            </w:r>
          </w:p>
        </w:tc>
      </w:tr>
      <w:tr w:rsidR="002219CB" w:rsidRPr="00822AE6" w14:paraId="6C4EC24B" w14:textId="77777777" w:rsidTr="003A5012">
        <w:trPr>
          <w:jc w:val="center"/>
        </w:trPr>
        <w:tc>
          <w:tcPr>
            <w:tcW w:w="2321" w:type="dxa"/>
          </w:tcPr>
          <w:p w14:paraId="1FC1A6D9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782" w:type="dxa"/>
            <w:gridSpan w:val="3"/>
          </w:tcPr>
          <w:p w14:paraId="632AA387" w14:textId="1F529BC3" w:rsidR="002219CB" w:rsidRPr="00822AE6" w:rsidRDefault="00D13ED8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13ED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April 2026</w:t>
            </w:r>
          </w:p>
        </w:tc>
        <w:tc>
          <w:tcPr>
            <w:tcW w:w="1782" w:type="dxa"/>
            <w:gridSpan w:val="2"/>
          </w:tcPr>
          <w:p w14:paraId="75D063EE" w14:textId="77777777" w:rsidR="002219CB" w:rsidRPr="00680956" w:rsidRDefault="002219CB" w:rsidP="003A5012">
            <w:pPr>
              <w:rPr>
                <w:b/>
                <w:sz w:val="22"/>
                <w:szCs w:val="22"/>
              </w:rPr>
            </w:pPr>
            <w:r w:rsidRPr="00680956">
              <w:rPr>
                <w:b/>
                <w:sz w:val="22"/>
                <w:szCs w:val="22"/>
              </w:rPr>
              <w:t>Review Date(s)</w:t>
            </w:r>
          </w:p>
        </w:tc>
        <w:tc>
          <w:tcPr>
            <w:tcW w:w="4464" w:type="dxa"/>
            <w:gridSpan w:val="2"/>
          </w:tcPr>
          <w:p w14:paraId="5696A542" w14:textId="21350CB1" w:rsidR="002219CB" w:rsidRPr="00822AE6" w:rsidRDefault="00406248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October</w:t>
            </w:r>
            <w:r w:rsidR="002219CB">
              <w:rPr>
                <w:sz w:val="22"/>
                <w:szCs w:val="22"/>
              </w:rPr>
              <w:t xml:space="preserve"> 202</w:t>
            </w:r>
            <w:r w:rsidR="00F1194C">
              <w:rPr>
                <w:sz w:val="22"/>
                <w:szCs w:val="22"/>
              </w:rPr>
              <w:t>6</w:t>
            </w:r>
          </w:p>
        </w:tc>
      </w:tr>
      <w:tr w:rsidR="002219CB" w:rsidRPr="00822AE6" w14:paraId="4E8EC5AC" w14:textId="77777777" w:rsidTr="003A5012">
        <w:trPr>
          <w:trHeight w:val="539"/>
          <w:jc w:val="center"/>
        </w:trPr>
        <w:tc>
          <w:tcPr>
            <w:tcW w:w="2836" w:type="dxa"/>
            <w:gridSpan w:val="2"/>
          </w:tcPr>
          <w:p w14:paraId="2480B7FA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Description of Hazard</w:t>
            </w:r>
          </w:p>
          <w:p w14:paraId="791EA7B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2814222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276EAE3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5C1D9C5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7702955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Trips,</w:t>
            </w:r>
          </w:p>
          <w:p w14:paraId="3927C9C7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Slips,</w:t>
            </w:r>
          </w:p>
          <w:p w14:paraId="4674A059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Using Machinery Strimmer</w:t>
            </w:r>
          </w:p>
          <w:p w14:paraId="033853FF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Bonfire to reduce build-up of rubbish</w:t>
            </w:r>
          </w:p>
          <w:p w14:paraId="22FB131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Uneven paths etc</w:t>
            </w:r>
          </w:p>
          <w:p w14:paraId="151713DA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Gravestones</w:t>
            </w:r>
          </w:p>
          <w:p w14:paraId="31613DCE" w14:textId="77777777" w:rsidR="002219CB" w:rsidRPr="0057141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Preparation of refreshments in the Kitchen for volunteers</w:t>
            </w:r>
          </w:p>
        </w:tc>
        <w:tc>
          <w:tcPr>
            <w:tcW w:w="2552" w:type="dxa"/>
            <w:gridSpan w:val="3"/>
          </w:tcPr>
          <w:p w14:paraId="7A8CD6BB" w14:textId="77777777" w:rsidR="002219CB" w:rsidRPr="003B273F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 w:rsidRPr="003B273F">
              <w:rPr>
                <w:b/>
                <w:sz w:val="22"/>
                <w:szCs w:val="22"/>
              </w:rPr>
              <w:t>Consequence of Hazard</w:t>
            </w:r>
          </w:p>
          <w:p w14:paraId="0816CE68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Various – including cuts, falling injuries, muscle strain</w:t>
            </w:r>
          </w:p>
          <w:p w14:paraId="6DF912AB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074E0E6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588A543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4DCD859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6089DF5E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244B153B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6F7A4A7A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4188268D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1F3BCF5C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548EB19F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0140F942" w14:textId="77777777" w:rsidR="002219CB" w:rsidRPr="006146BE" w:rsidRDefault="002219CB" w:rsidP="003A50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</w:tcPr>
          <w:p w14:paraId="34A6F9F2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Persons at Risk</w:t>
            </w:r>
          </w:p>
          <w:p w14:paraId="04CF8FC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29CAD87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65DEF3EE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3540D77A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13973598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2AEFCCA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4C8A101C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6798D0EB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 helping and supervised</w:t>
            </w:r>
          </w:p>
          <w:p w14:paraId="6C93C3E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7BCF4A68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5A6681B9" w14:textId="77777777" w:rsidR="002219CB" w:rsidRPr="006146BE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Volunteers helping </w:t>
            </w:r>
            <w:r>
              <w:rPr>
                <w:sz w:val="22"/>
                <w:szCs w:val="22"/>
              </w:rPr>
              <w:t>Adhere to the Kitchen and Barn requests when preparing food etc.</w:t>
            </w:r>
          </w:p>
        </w:tc>
        <w:tc>
          <w:tcPr>
            <w:tcW w:w="2699" w:type="dxa"/>
          </w:tcPr>
          <w:p w14:paraId="298B7F7C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Risk Priority Rating</w:t>
            </w:r>
          </w:p>
          <w:p w14:paraId="67A67363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77A597C5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26BC559B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222CEAA9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3033169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32F62D0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2929D8F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4574F51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32EA3A49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5ECAC35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23B4724A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5C9155A0" w14:textId="77777777" w:rsidR="002219CB" w:rsidRPr="005D511C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</w:tc>
      </w:tr>
      <w:tr w:rsidR="002219CB" w:rsidRPr="00822AE6" w14:paraId="5A37868D" w14:textId="77777777" w:rsidTr="003A5012">
        <w:trPr>
          <w:jc w:val="center"/>
        </w:trPr>
        <w:tc>
          <w:tcPr>
            <w:tcW w:w="10349" w:type="dxa"/>
            <w:gridSpan w:val="8"/>
          </w:tcPr>
          <w:p w14:paraId="56423C9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Current Control Measures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Barn Centre open providing refreshments – arrange cleaning after use.</w:t>
            </w:r>
          </w:p>
          <w:p w14:paraId="461A3B6D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First Aid available in the kitchen of the Barn Centre and the Church together with record book</w:t>
            </w:r>
          </w:p>
          <w:p w14:paraId="776699A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Every effort made to ensure proper safety clothing is worn and proper eye protection is used where necessary</w:t>
            </w:r>
          </w:p>
          <w:p w14:paraId="362108A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provide First Aider on site if possible</w:t>
            </w:r>
          </w:p>
          <w:p w14:paraId="2C5529F6" w14:textId="77777777" w:rsidR="002219CB" w:rsidRPr="0015203D" w:rsidRDefault="002219CB" w:rsidP="003A5012">
            <w:pPr>
              <w:rPr>
                <w:bCs/>
                <w:sz w:val="22"/>
                <w:szCs w:val="22"/>
              </w:rPr>
            </w:pPr>
          </w:p>
        </w:tc>
      </w:tr>
      <w:tr w:rsidR="002219CB" w:rsidRPr="00822AE6" w14:paraId="1F22F61D" w14:textId="77777777" w:rsidTr="003A5012">
        <w:trPr>
          <w:trHeight w:val="1025"/>
          <w:jc w:val="center"/>
        </w:trPr>
        <w:tc>
          <w:tcPr>
            <w:tcW w:w="10349" w:type="dxa"/>
            <w:gridSpan w:val="8"/>
          </w:tcPr>
          <w:p w14:paraId="1F31B44E" w14:textId="77777777" w:rsidR="002219CB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Control Measures</w:t>
            </w:r>
          </w:p>
          <w:p w14:paraId="50DEC91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6427B9">
              <w:rPr>
                <w:bCs/>
                <w:sz w:val="22"/>
                <w:szCs w:val="22"/>
              </w:rPr>
              <w:t>Continuous monitoring of activities while working</w:t>
            </w:r>
          </w:p>
          <w:p w14:paraId="0DD5260A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Use of spades, planters, strimmer’s etc.</w:t>
            </w:r>
          </w:p>
          <w:p w14:paraId="45210754" w14:textId="77777777" w:rsidR="002219CB" w:rsidRPr="006427B9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see separate Risk Assessment attached if chainsaw is used</w:t>
            </w:r>
          </w:p>
        </w:tc>
      </w:tr>
      <w:tr w:rsidR="002219CB" w:rsidRPr="00822AE6" w14:paraId="4F5E4E2F" w14:textId="77777777" w:rsidTr="003A5012">
        <w:trPr>
          <w:trHeight w:val="1007"/>
          <w:jc w:val="center"/>
        </w:trPr>
        <w:tc>
          <w:tcPr>
            <w:tcW w:w="10349" w:type="dxa"/>
            <w:gridSpan w:val="8"/>
          </w:tcPr>
          <w:p w14:paraId="1B486CC9" w14:textId="77777777" w:rsidR="002219CB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Management action taken and impl</w:t>
            </w:r>
            <w:r>
              <w:rPr>
                <w:b/>
                <w:sz w:val="22"/>
                <w:szCs w:val="22"/>
              </w:rPr>
              <w:t>e</w:t>
            </w:r>
            <w:r w:rsidRPr="00822AE6">
              <w:rPr>
                <w:b/>
                <w:sz w:val="22"/>
                <w:szCs w:val="22"/>
              </w:rPr>
              <w:t>mentation date(s</w:t>
            </w:r>
            <w:r>
              <w:rPr>
                <w:b/>
                <w:sz w:val="22"/>
                <w:szCs w:val="22"/>
              </w:rPr>
              <w:t xml:space="preserve">) – Further Action </w:t>
            </w:r>
          </w:p>
          <w:p w14:paraId="448221FA" w14:textId="77777777" w:rsidR="002219CB" w:rsidRPr="0015203D" w:rsidRDefault="002219CB" w:rsidP="003A5012">
            <w:pPr>
              <w:rPr>
                <w:bCs/>
                <w:sz w:val="22"/>
                <w:szCs w:val="22"/>
              </w:rPr>
            </w:pPr>
            <w:r w:rsidRPr="006427B9">
              <w:rPr>
                <w:bCs/>
                <w:sz w:val="22"/>
                <w:szCs w:val="22"/>
              </w:rPr>
              <w:t>Pre-work instruction that the safety of volunteers and other users are param</w:t>
            </w:r>
            <w:r>
              <w:rPr>
                <w:bCs/>
                <w:sz w:val="22"/>
                <w:szCs w:val="22"/>
              </w:rPr>
              <w:t>ou</w:t>
            </w:r>
            <w:r w:rsidRPr="006427B9">
              <w:rPr>
                <w:bCs/>
                <w:sz w:val="22"/>
                <w:szCs w:val="22"/>
              </w:rPr>
              <w:t>nt</w:t>
            </w:r>
          </w:p>
        </w:tc>
      </w:tr>
      <w:tr w:rsidR="002219CB" w:rsidRPr="00822AE6" w14:paraId="6D969840" w14:textId="77777777" w:rsidTr="003A5012">
        <w:trPr>
          <w:jc w:val="center"/>
        </w:trPr>
        <w:tc>
          <w:tcPr>
            <w:tcW w:w="3970" w:type="dxa"/>
            <w:gridSpan w:val="3"/>
          </w:tcPr>
          <w:p w14:paraId="6FEA3D29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Safeguarding Requirements</w:t>
            </w:r>
          </w:p>
        </w:tc>
        <w:tc>
          <w:tcPr>
            <w:tcW w:w="6379" w:type="dxa"/>
            <w:gridSpan w:val="5"/>
          </w:tcPr>
          <w:p w14:paraId="083930CE" w14:textId="77777777" w:rsidR="002219CB" w:rsidRDefault="002219CB" w:rsidP="003A50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 / No</w:t>
            </w:r>
          </w:p>
          <w:p w14:paraId="1511F953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2219CB" w:rsidRPr="00822AE6" w14:paraId="7971E62F" w14:textId="77777777" w:rsidTr="003A5012">
        <w:trPr>
          <w:jc w:val="center"/>
        </w:trPr>
        <w:tc>
          <w:tcPr>
            <w:tcW w:w="3970" w:type="dxa"/>
            <w:gridSpan w:val="3"/>
          </w:tcPr>
          <w:p w14:paraId="455BCACF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Signature of Manager</w:t>
            </w:r>
            <w:r>
              <w:rPr>
                <w:b/>
                <w:sz w:val="22"/>
                <w:szCs w:val="22"/>
              </w:rPr>
              <w:t xml:space="preserve"> / Organizer </w:t>
            </w:r>
          </w:p>
        </w:tc>
        <w:tc>
          <w:tcPr>
            <w:tcW w:w="6379" w:type="dxa"/>
            <w:gridSpan w:val="5"/>
          </w:tcPr>
          <w:p w14:paraId="6D802EE7" w14:textId="77777777" w:rsidR="002219CB" w:rsidRDefault="002219CB" w:rsidP="003A5012">
            <w:pPr>
              <w:rPr>
                <w:sz w:val="22"/>
                <w:szCs w:val="22"/>
              </w:rPr>
            </w:pPr>
          </w:p>
          <w:p w14:paraId="69944D99" w14:textId="77777777" w:rsidR="002219CB" w:rsidRDefault="002219CB" w:rsidP="003A5012">
            <w:pPr>
              <w:rPr>
                <w:sz w:val="22"/>
                <w:szCs w:val="22"/>
              </w:rPr>
            </w:pPr>
          </w:p>
        </w:tc>
      </w:tr>
      <w:tr w:rsidR="002219CB" w:rsidRPr="00822AE6" w14:paraId="5752B0C6" w14:textId="77777777" w:rsidTr="003A5012">
        <w:trPr>
          <w:jc w:val="center"/>
        </w:trPr>
        <w:tc>
          <w:tcPr>
            <w:tcW w:w="3970" w:type="dxa"/>
            <w:gridSpan w:val="3"/>
          </w:tcPr>
          <w:p w14:paraId="21987FBA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Name of Manager</w:t>
            </w:r>
            <w:r>
              <w:rPr>
                <w:b/>
                <w:sz w:val="22"/>
                <w:szCs w:val="22"/>
              </w:rPr>
              <w:t xml:space="preserve"> / Organizer</w:t>
            </w:r>
          </w:p>
        </w:tc>
        <w:tc>
          <w:tcPr>
            <w:tcW w:w="6379" w:type="dxa"/>
            <w:gridSpan w:val="5"/>
          </w:tcPr>
          <w:p w14:paraId="7268D6B6" w14:textId="77777777" w:rsidR="002219CB" w:rsidRPr="00822AE6" w:rsidRDefault="002219CB" w:rsidP="003A5012">
            <w:pPr>
              <w:rPr>
                <w:sz w:val="22"/>
                <w:szCs w:val="22"/>
              </w:rPr>
            </w:pPr>
          </w:p>
          <w:p w14:paraId="3B0203A5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Christopher Hume Chairman for the PCC</w:t>
            </w:r>
          </w:p>
        </w:tc>
      </w:tr>
      <w:tr w:rsidR="002219CB" w:rsidRPr="00822AE6" w14:paraId="3CCB8180" w14:textId="77777777" w:rsidTr="003A5012">
        <w:trPr>
          <w:jc w:val="center"/>
        </w:trPr>
        <w:tc>
          <w:tcPr>
            <w:tcW w:w="3970" w:type="dxa"/>
            <w:gridSpan w:val="3"/>
          </w:tcPr>
          <w:p w14:paraId="1A5481FC" w14:textId="3B269298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D13ED8">
              <w:rPr>
                <w:b/>
                <w:sz w:val="22"/>
                <w:szCs w:val="22"/>
              </w:rPr>
              <w:t>1</w:t>
            </w:r>
            <w:r w:rsidR="00D13ED8" w:rsidRPr="00D13ED8">
              <w:rPr>
                <w:b/>
                <w:sz w:val="22"/>
                <w:szCs w:val="22"/>
                <w:vertAlign w:val="superscript"/>
              </w:rPr>
              <w:t>st</w:t>
            </w:r>
            <w:r w:rsidR="00D13ED8">
              <w:rPr>
                <w:b/>
                <w:sz w:val="22"/>
                <w:szCs w:val="22"/>
              </w:rPr>
              <w:t xml:space="preserve"> April, 2026</w:t>
            </w:r>
          </w:p>
        </w:tc>
        <w:tc>
          <w:tcPr>
            <w:tcW w:w="6379" w:type="dxa"/>
            <w:gridSpan w:val="5"/>
          </w:tcPr>
          <w:p w14:paraId="370B6329" w14:textId="77777777" w:rsidR="002219CB" w:rsidRPr="00822AE6" w:rsidRDefault="002219CB" w:rsidP="003A5012">
            <w:pPr>
              <w:rPr>
                <w:sz w:val="22"/>
                <w:szCs w:val="22"/>
              </w:rPr>
            </w:pPr>
          </w:p>
          <w:p w14:paraId="4AE7E1BA" w14:textId="77777777" w:rsidR="002219CB" w:rsidRPr="00822AE6" w:rsidRDefault="002219CB" w:rsidP="003A5012">
            <w:pPr>
              <w:rPr>
                <w:sz w:val="22"/>
                <w:szCs w:val="22"/>
              </w:rPr>
            </w:pPr>
          </w:p>
        </w:tc>
      </w:tr>
    </w:tbl>
    <w:p w14:paraId="6633D8AD" w14:textId="77777777" w:rsidR="002219CB" w:rsidRDefault="002219CB" w:rsidP="002219CB">
      <w:pPr>
        <w:rPr>
          <w:lang w:val="en-GB"/>
        </w:rPr>
      </w:pPr>
    </w:p>
    <w:p w14:paraId="6E0C4222" w14:textId="2B5BBC3E" w:rsidR="002219CB" w:rsidRDefault="002219CB" w:rsidP="002219CB">
      <w:pPr>
        <w:rPr>
          <w:lang w:val="en-GB"/>
        </w:rPr>
      </w:pPr>
      <w:r>
        <w:rPr>
          <w:lang w:val="en-GB"/>
        </w:rPr>
        <w:t>Codes for the following:</w:t>
      </w:r>
    </w:p>
    <w:p w14:paraId="6751F1A9" w14:textId="77777777" w:rsidR="002219CB" w:rsidRDefault="002219CB" w:rsidP="002219CB">
      <w:pPr>
        <w:rPr>
          <w:lang w:val="en-GB"/>
        </w:rPr>
      </w:pPr>
      <w:r>
        <w:rPr>
          <w:lang w:val="en-GB"/>
        </w:rPr>
        <w:t xml:space="preserve">Consequence of </w:t>
      </w:r>
      <w:proofErr w:type="gramStart"/>
      <w:r>
        <w:rPr>
          <w:lang w:val="en-GB"/>
        </w:rPr>
        <w:t>Hazard  Minor</w:t>
      </w:r>
      <w:proofErr w:type="gramEnd"/>
      <w:r>
        <w:rPr>
          <w:lang w:val="en-GB"/>
        </w:rPr>
        <w:t xml:space="preserve"> Injury – Major Injury – Disability or Death</w:t>
      </w:r>
    </w:p>
    <w:p w14:paraId="4DB0BC08" w14:textId="77777777" w:rsidR="002219CB" w:rsidRDefault="002219CB" w:rsidP="002219CB">
      <w:pPr>
        <w:rPr>
          <w:lang w:val="en-GB"/>
        </w:rPr>
      </w:pPr>
      <w:r>
        <w:rPr>
          <w:lang w:val="en-GB"/>
        </w:rPr>
        <w:t xml:space="preserve">Risk Priority Rating 1 = very </w:t>
      </w:r>
      <w:proofErr w:type="gramStart"/>
      <w:r>
        <w:rPr>
          <w:lang w:val="en-GB"/>
        </w:rPr>
        <w:t>low ,</w:t>
      </w:r>
      <w:proofErr w:type="gramEnd"/>
      <w:r>
        <w:rPr>
          <w:lang w:val="en-GB"/>
        </w:rPr>
        <w:t xml:space="preserve"> 5- very high    =    Hight 15 – 25 Medium 9 – </w:t>
      </w:r>
      <w:proofErr w:type="gramStart"/>
      <w:r>
        <w:rPr>
          <w:lang w:val="en-GB"/>
        </w:rPr>
        <w:t>14  Low</w:t>
      </w:r>
      <w:proofErr w:type="gramEnd"/>
      <w:r>
        <w:rPr>
          <w:lang w:val="en-GB"/>
        </w:rPr>
        <w:t xml:space="preserve"> 1 – 8</w:t>
      </w:r>
    </w:p>
    <w:p w14:paraId="102A5E5E" w14:textId="77777777" w:rsidR="002219CB" w:rsidRDefault="002219CB" w:rsidP="002219CB">
      <w:pPr>
        <w:rPr>
          <w:lang w:val="en-GB"/>
        </w:rPr>
      </w:pPr>
    </w:p>
    <w:p w14:paraId="4472FF5C" w14:textId="77777777" w:rsidR="002219CB" w:rsidRDefault="002219CB" w:rsidP="002219CB">
      <w:pPr>
        <w:rPr>
          <w:lang w:val="en-GB"/>
        </w:rPr>
      </w:pPr>
    </w:p>
    <w:p w14:paraId="0ABB43A4" w14:textId="43D8477F" w:rsidR="002219CB" w:rsidRDefault="002219CB" w:rsidP="002219CB">
      <w:pPr>
        <w:pStyle w:val="Body"/>
      </w:pPr>
      <w:r>
        <w:rPr>
          <w:b/>
          <w:bCs/>
        </w:rPr>
        <w:t>Churchyard Gardening Day - Use of chainsaw</w:t>
      </w:r>
      <w:r>
        <w:t xml:space="preserve">      Anthony Bailey if nece</w:t>
      </w:r>
      <w:r w:rsidR="00F1194C">
        <w:t>ssary</w:t>
      </w:r>
    </w:p>
    <w:p w14:paraId="4D1EAE8A" w14:textId="77777777" w:rsidR="002219CB" w:rsidRDefault="002219CB" w:rsidP="002219CB">
      <w:pPr>
        <w:pStyle w:val="Body"/>
      </w:pPr>
    </w:p>
    <w:p w14:paraId="2D1AB44F" w14:textId="77777777" w:rsidR="002219CB" w:rsidRDefault="002219CB" w:rsidP="002219CB">
      <w:pPr>
        <w:pStyle w:val="Body"/>
        <w:rPr>
          <w:b/>
          <w:bCs/>
        </w:rPr>
      </w:pPr>
      <w:r>
        <w:rPr>
          <w:b/>
          <w:bCs/>
        </w:rPr>
        <w:t>Risk</w:t>
      </w:r>
    </w:p>
    <w:p w14:paraId="7483FBCF" w14:textId="77777777" w:rsidR="002219CB" w:rsidRDefault="002219CB" w:rsidP="002219CB">
      <w:pPr>
        <w:pStyle w:val="Body"/>
      </w:pPr>
      <w:r>
        <w:t>Potentially serious cut injury from running chainsaw blade</w:t>
      </w:r>
    </w:p>
    <w:p w14:paraId="06602E7C" w14:textId="77777777" w:rsidR="002219CB" w:rsidRDefault="002219CB" w:rsidP="002219CB">
      <w:pPr>
        <w:pStyle w:val="Body"/>
      </w:pPr>
    </w:p>
    <w:p w14:paraId="32E40F4F" w14:textId="77777777" w:rsidR="002219CB" w:rsidRDefault="002219CB" w:rsidP="002219CB">
      <w:pPr>
        <w:pStyle w:val="Body"/>
      </w:pPr>
      <w:r>
        <w:t>Risk of cut injury when servicing blade</w:t>
      </w:r>
    </w:p>
    <w:p w14:paraId="722C0F61" w14:textId="77777777" w:rsidR="002219CB" w:rsidRDefault="002219CB" w:rsidP="002219CB">
      <w:pPr>
        <w:pStyle w:val="Body"/>
      </w:pPr>
    </w:p>
    <w:p w14:paraId="1F56F998" w14:textId="77777777" w:rsidR="002219CB" w:rsidRDefault="002219CB" w:rsidP="002219CB">
      <w:pPr>
        <w:pStyle w:val="Body"/>
      </w:pPr>
      <w:r>
        <w:t xml:space="preserve">Flying chippings </w:t>
      </w:r>
    </w:p>
    <w:p w14:paraId="66B211B6" w14:textId="77777777" w:rsidR="002219CB" w:rsidRDefault="002219CB" w:rsidP="002219CB">
      <w:pPr>
        <w:pStyle w:val="Body"/>
      </w:pPr>
    </w:p>
    <w:p w14:paraId="585E569F" w14:textId="77777777" w:rsidR="002219CB" w:rsidRDefault="002219CB" w:rsidP="002219CB">
      <w:pPr>
        <w:pStyle w:val="Body"/>
      </w:pPr>
      <w:r>
        <w:t xml:space="preserve">Heavy cut log sections </w:t>
      </w:r>
    </w:p>
    <w:p w14:paraId="362DF3FE" w14:textId="77777777" w:rsidR="002219CB" w:rsidRDefault="002219CB" w:rsidP="002219CB">
      <w:pPr>
        <w:pStyle w:val="Body"/>
      </w:pPr>
    </w:p>
    <w:p w14:paraId="1BF63623" w14:textId="77777777" w:rsidR="002219CB" w:rsidRDefault="002219CB" w:rsidP="002219CB">
      <w:pPr>
        <w:pStyle w:val="Body"/>
        <w:rPr>
          <w:b/>
          <w:bCs/>
        </w:rPr>
      </w:pPr>
      <w:r>
        <w:rPr>
          <w:b/>
          <w:bCs/>
        </w:rPr>
        <w:t>Risk Level</w:t>
      </w:r>
    </w:p>
    <w:p w14:paraId="4F878E8B" w14:textId="77777777" w:rsidR="002219CB" w:rsidRDefault="002219CB" w:rsidP="002219CB">
      <w:pPr>
        <w:pStyle w:val="Body"/>
      </w:pPr>
      <w:r>
        <w:t xml:space="preserve">Medium </w:t>
      </w:r>
    </w:p>
    <w:p w14:paraId="1E743C52" w14:textId="77777777" w:rsidR="002219CB" w:rsidRDefault="002219CB" w:rsidP="002219CB">
      <w:pPr>
        <w:pStyle w:val="Body"/>
      </w:pPr>
    </w:p>
    <w:p w14:paraId="6C3AD6C0" w14:textId="77777777" w:rsidR="002219CB" w:rsidRDefault="002219CB" w:rsidP="002219CB">
      <w:pPr>
        <w:pStyle w:val="Body"/>
        <w:rPr>
          <w:b/>
          <w:bCs/>
        </w:rPr>
      </w:pPr>
      <w:r>
        <w:rPr>
          <w:b/>
          <w:bCs/>
        </w:rPr>
        <w:t>Mitigations</w:t>
      </w:r>
    </w:p>
    <w:p w14:paraId="284D7019" w14:textId="77777777" w:rsidR="002219CB" w:rsidRDefault="002219CB" w:rsidP="002219CB">
      <w:pPr>
        <w:pStyle w:val="Body"/>
      </w:pPr>
      <w:r>
        <w:t xml:space="preserve">Inform work supervisor when and where </w:t>
      </w:r>
      <w:proofErr w:type="spellStart"/>
      <w:r>
        <w:t>chainsawing</w:t>
      </w:r>
      <w:proofErr w:type="spellEnd"/>
      <w:r>
        <w:t xml:space="preserve"> will take place</w:t>
      </w:r>
    </w:p>
    <w:p w14:paraId="3DD23BBC" w14:textId="77777777" w:rsidR="002219CB" w:rsidRDefault="002219CB" w:rsidP="002219CB">
      <w:pPr>
        <w:pStyle w:val="Body"/>
      </w:pPr>
    </w:p>
    <w:p w14:paraId="454A6E2B" w14:textId="77777777" w:rsidR="002219CB" w:rsidRDefault="002219CB" w:rsidP="002219CB">
      <w:pPr>
        <w:pStyle w:val="Body"/>
      </w:pPr>
      <w:r>
        <w:t xml:space="preserve">Areas where work is taking place to be barrier taped and warning signs, nobody allowed inside the cordon except the operator while machine in use </w:t>
      </w:r>
    </w:p>
    <w:p w14:paraId="53713D6A" w14:textId="77777777" w:rsidR="002219CB" w:rsidRDefault="002219CB" w:rsidP="002219CB">
      <w:pPr>
        <w:pStyle w:val="Body"/>
      </w:pPr>
    </w:p>
    <w:p w14:paraId="3A4DE486" w14:textId="77777777" w:rsidR="002219CB" w:rsidRDefault="002219CB" w:rsidP="002219CB">
      <w:pPr>
        <w:pStyle w:val="Body"/>
      </w:pPr>
      <w:r>
        <w:t>A first aid kit, mobile phone and clean water available</w:t>
      </w:r>
    </w:p>
    <w:p w14:paraId="5944BA6D" w14:textId="77777777" w:rsidR="002219CB" w:rsidRDefault="002219CB" w:rsidP="002219CB">
      <w:pPr>
        <w:pStyle w:val="Body"/>
      </w:pPr>
    </w:p>
    <w:p w14:paraId="3CB0C7F5" w14:textId="77777777" w:rsidR="002219CB" w:rsidRDefault="002219CB" w:rsidP="002219CB">
      <w:pPr>
        <w:pStyle w:val="Body"/>
      </w:pPr>
      <w:r>
        <w:t>Chainsaw to be properly serviced and maintained with a sharp blade</w:t>
      </w:r>
    </w:p>
    <w:p w14:paraId="64F3CC1B" w14:textId="77777777" w:rsidR="002219CB" w:rsidRDefault="002219CB" w:rsidP="002219CB">
      <w:pPr>
        <w:pStyle w:val="Body"/>
      </w:pPr>
    </w:p>
    <w:p w14:paraId="77EA1A4C" w14:textId="77777777" w:rsidR="002219CB" w:rsidRDefault="002219CB" w:rsidP="002219CB">
      <w:pPr>
        <w:pStyle w:val="Body"/>
      </w:pPr>
      <w:r>
        <w:t>Chainsaw equipped with modern safety features including a chain brake and kickback paddle</w:t>
      </w:r>
    </w:p>
    <w:p w14:paraId="6AFFC46D" w14:textId="77777777" w:rsidR="002219CB" w:rsidRDefault="002219CB" w:rsidP="002219CB">
      <w:pPr>
        <w:pStyle w:val="Body"/>
      </w:pPr>
    </w:p>
    <w:p w14:paraId="711F7C4F" w14:textId="77777777" w:rsidR="002219CB" w:rsidRDefault="002219CB" w:rsidP="002219CB">
      <w:pPr>
        <w:pStyle w:val="Body"/>
      </w:pPr>
      <w:r>
        <w:t>Operator to use correct PPE including eye protection, safety trousers and footwear</w:t>
      </w:r>
    </w:p>
    <w:p w14:paraId="5FF0E67F" w14:textId="77777777" w:rsidR="002219CB" w:rsidRDefault="002219CB" w:rsidP="002219CB">
      <w:pPr>
        <w:pStyle w:val="Body"/>
      </w:pPr>
    </w:p>
    <w:p w14:paraId="37C78375" w14:textId="77777777" w:rsidR="002219CB" w:rsidRDefault="002219CB" w:rsidP="002219CB">
      <w:pPr>
        <w:pStyle w:val="Body"/>
      </w:pPr>
      <w:r>
        <w:t>Where necessary use a work support for cutting logs</w:t>
      </w:r>
    </w:p>
    <w:p w14:paraId="7C0AF9DD" w14:textId="77777777" w:rsidR="002219CB" w:rsidRDefault="002219CB" w:rsidP="002219CB">
      <w:pPr>
        <w:pStyle w:val="Body"/>
      </w:pPr>
    </w:p>
    <w:p w14:paraId="4C2095BC" w14:textId="77777777" w:rsidR="002219CB" w:rsidRDefault="002219CB" w:rsidP="002219CB">
      <w:pPr>
        <w:pStyle w:val="Body"/>
      </w:pPr>
      <w:r>
        <w:t>Stack and store cut logs correctly</w:t>
      </w:r>
    </w:p>
    <w:p w14:paraId="191D3048" w14:textId="77777777" w:rsidR="002219CB" w:rsidRDefault="002219CB" w:rsidP="002219CB">
      <w:pPr>
        <w:pStyle w:val="Body"/>
      </w:pPr>
    </w:p>
    <w:p w14:paraId="0FD1EB9D" w14:textId="77777777" w:rsidR="002219CB" w:rsidRDefault="002219CB" w:rsidP="002219CB">
      <w:pPr>
        <w:pStyle w:val="Body"/>
      </w:pPr>
      <w:r>
        <w:t>Clear site after working</w:t>
      </w:r>
    </w:p>
    <w:p w14:paraId="03489505" w14:textId="77777777" w:rsidR="002219CB" w:rsidRDefault="002219CB" w:rsidP="002219CB">
      <w:pPr>
        <w:rPr>
          <w:lang w:val="en-GB"/>
        </w:rPr>
      </w:pPr>
    </w:p>
    <w:p w14:paraId="12899006" w14:textId="77777777" w:rsidR="002219CB" w:rsidRPr="005B2992" w:rsidRDefault="002219CB" w:rsidP="002219CB">
      <w:pPr>
        <w:rPr>
          <w:lang w:val="en-GB"/>
        </w:rPr>
      </w:pPr>
    </w:p>
    <w:p w14:paraId="732461C9" w14:textId="77777777" w:rsidR="002219CB" w:rsidRPr="009F4D05" w:rsidRDefault="002219CB" w:rsidP="009F4D05">
      <w:pPr>
        <w:tabs>
          <w:tab w:val="left" w:pos="1253"/>
        </w:tabs>
        <w:rPr>
          <w:lang w:val="en-GB"/>
        </w:rPr>
      </w:pPr>
    </w:p>
    <w:sectPr w:rsidR="002219CB" w:rsidRPr="009F4D05" w:rsidSect="00D90796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6DCB" w14:textId="77777777" w:rsidR="009C0F06" w:rsidRDefault="009C0F06" w:rsidP="004C686E">
      <w:r>
        <w:separator/>
      </w:r>
    </w:p>
  </w:endnote>
  <w:endnote w:type="continuationSeparator" w:id="0">
    <w:p w14:paraId="3D0C1FBE" w14:textId="77777777" w:rsidR="009C0F06" w:rsidRDefault="009C0F06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21B3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1A655E" wp14:editId="7BAFBAE9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4816" w14:textId="77777777" w:rsidR="009C0F06" w:rsidRDefault="009C0F06" w:rsidP="004C686E">
      <w:r>
        <w:separator/>
      </w:r>
    </w:p>
  </w:footnote>
  <w:footnote w:type="continuationSeparator" w:id="0">
    <w:p w14:paraId="78DCA467" w14:textId="77777777" w:rsidR="009C0F06" w:rsidRDefault="009C0F06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1AB2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1BA46270" wp14:editId="0C611A36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F14D4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3753F3" wp14:editId="599C4BF2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B"/>
    <w:rsid w:val="001728EE"/>
    <w:rsid w:val="00181823"/>
    <w:rsid w:val="001F0163"/>
    <w:rsid w:val="002045D0"/>
    <w:rsid w:val="002219CB"/>
    <w:rsid w:val="00290DE5"/>
    <w:rsid w:val="00315572"/>
    <w:rsid w:val="003547F2"/>
    <w:rsid w:val="003F0BC1"/>
    <w:rsid w:val="00406248"/>
    <w:rsid w:val="004C686E"/>
    <w:rsid w:val="00604888"/>
    <w:rsid w:val="00886A80"/>
    <w:rsid w:val="008C5FBD"/>
    <w:rsid w:val="009C0F06"/>
    <w:rsid w:val="009C2752"/>
    <w:rsid w:val="009F4D05"/>
    <w:rsid w:val="00AA3BD9"/>
    <w:rsid w:val="00AA5E62"/>
    <w:rsid w:val="00B23259"/>
    <w:rsid w:val="00B622AE"/>
    <w:rsid w:val="00BF1DEB"/>
    <w:rsid w:val="00D13ED8"/>
    <w:rsid w:val="00D355DD"/>
    <w:rsid w:val="00D90796"/>
    <w:rsid w:val="00E47B08"/>
    <w:rsid w:val="00F05917"/>
    <w:rsid w:val="00F1194C"/>
    <w:rsid w:val="00F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2DAB0"/>
  <w15:docId w15:val="{644EC646-D17E-461F-8CE4-828EDD9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C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ind w:left="112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table" w:styleId="TableGrid">
    <w:name w:val="Table Grid"/>
    <w:basedOn w:val="TableNormal"/>
    <w:uiPriority w:val="59"/>
    <w:rsid w:val="002219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219C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St.%20Mary's%20Church%202025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2026-04-01T09:19:00Z</dcterms:created>
  <dcterms:modified xsi:type="dcterms:W3CDTF">2026-04-01T09:19:00Z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