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3202" w14:textId="34635662" w:rsidR="00BB7E12" w:rsidRPr="00BB7E12" w:rsidRDefault="00BB7E12" w:rsidP="007E7298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E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</w:t>
      </w:r>
      <w:r w:rsidR="007E7298" w:rsidRPr="007E7298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</w:rPr>
        <w:t xml:space="preserve"> </w:t>
      </w:r>
      <w:r w:rsidRPr="00BB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7E7298" w:rsidRPr="007E7298"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</w:rPr>
        <w:t xml:space="preserve"> </w:t>
      </w:r>
      <w:r w:rsidRPr="00BB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 w:rsidR="007E7298" w:rsidRPr="007E7298"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  <w:t xml:space="preserve"> </w:t>
      </w:r>
      <w:r w:rsidRPr="00BB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 w:rsidR="007E7298" w:rsidRPr="007E7298"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  <w:t xml:space="preserve"> </w:t>
      </w:r>
      <w:r w:rsidRPr="00BB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="007E7298" w:rsidRPr="007E7298"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  <w:t xml:space="preserve"> </w:t>
      </w:r>
      <w:r w:rsidRPr="00BB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r w:rsidR="007E7298" w:rsidRPr="007E7298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</w:rPr>
        <w:t xml:space="preserve"> </w:t>
      </w:r>
      <w:proofErr w:type="gramStart"/>
      <w:r w:rsidRPr="00BB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330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33F90" w:rsidRPr="00D33F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B7E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J</w:t>
      </w:r>
      <w:r w:rsidRPr="00BB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7E7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B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B7E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</w:t>
      </w:r>
      <w:r w:rsidR="007E7298" w:rsidRPr="007E7298"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  <w:t xml:space="preserve"> </w:t>
      </w:r>
      <w:r w:rsidRPr="00BB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r w:rsidR="007E7298" w:rsidRPr="007E7298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</w:rPr>
        <w:t xml:space="preserve"> </w:t>
      </w:r>
      <w:r w:rsidRPr="00BB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 w:rsidR="007E7298" w:rsidRPr="007E7298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</w:rPr>
        <w:t xml:space="preserve"> </w:t>
      </w:r>
      <w:r w:rsidRPr="00BB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</w:t>
      </w:r>
      <w:r w:rsidR="007E7298" w:rsidRPr="007E7298"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  <w:t xml:space="preserve"> </w:t>
      </w:r>
      <w:r w:rsidRPr="00BB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</w:p>
    <w:p w14:paraId="730E2A80" w14:textId="47B634B5" w:rsidR="00BB7E12" w:rsidRPr="00BB7E12" w:rsidRDefault="00D33F90" w:rsidP="00D33F90">
      <w:pPr>
        <w:spacing w:after="4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70392">
        <w:rPr>
          <w:rFonts w:ascii="Times New Roman" w:eastAsia="Times New Roman" w:hAnsi="Times New Roman" w:cs="Times New Roman"/>
          <w:color w:val="000000"/>
          <w:sz w:val="23"/>
          <w:szCs w:val="23"/>
        </w:rPr>
        <w:t>LAW OFFICE OF SAUNDRA J. BROWN</w:t>
      </w:r>
    </w:p>
    <w:p w14:paraId="01815E0D" w14:textId="393D8EBF" w:rsidR="00BB7E12" w:rsidRPr="00BB7E12" w:rsidRDefault="00EF0823" w:rsidP="00BB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6575 West Loop South, Suite 500</w:t>
      </w:r>
    </w:p>
    <w:p w14:paraId="5B01BB6A" w14:textId="723721D2" w:rsidR="00BB7E12" w:rsidRPr="00BB7E12" w:rsidRDefault="00EF0823" w:rsidP="00BB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Bellaire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Texas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77401</w:t>
      </w:r>
    </w:p>
    <w:p w14:paraId="6C7FAF2B" w14:textId="4DB7DAD5" w:rsidR="00BB7E12" w:rsidRPr="00BB7E12" w:rsidRDefault="00BB7E12" w:rsidP="00BB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281.832.1372</w:t>
      </w:r>
    </w:p>
    <w:p w14:paraId="796FEBDE" w14:textId="03AE3870" w:rsidR="00BB7E12" w:rsidRPr="00BB7E12" w:rsidRDefault="00BB7E12" w:rsidP="00BB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saundra@saundrajbrown.com</w:t>
      </w:r>
    </w:p>
    <w:p w14:paraId="329C1F8A" w14:textId="77777777" w:rsidR="007E7298" w:rsidRPr="006D290C" w:rsidRDefault="007E7298" w:rsidP="00BB7E1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14:paraId="55B8AF8A" w14:textId="2A72BF49" w:rsidR="00BB7E12" w:rsidRPr="00BB7E12" w:rsidRDefault="00BB7E12" w:rsidP="00BB7E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 w:rsidRPr="00BB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Education</w:t>
      </w:r>
    </w:p>
    <w:p w14:paraId="29331FC5" w14:textId="77777777" w:rsidR="00BB7E12" w:rsidRPr="00BB7E12" w:rsidRDefault="00BB7E12" w:rsidP="00BB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568BDB" w14:textId="77777777" w:rsidR="00BB7E12" w:rsidRPr="00BB7E12" w:rsidRDefault="00BB7E12" w:rsidP="00167671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J.D., </w:t>
      </w:r>
      <w:r w:rsidRPr="00BB7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Tulane School of Law</w:t>
      </w:r>
      <w:r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, New Orleans, LA, 1985</w:t>
      </w:r>
    </w:p>
    <w:p w14:paraId="78400861" w14:textId="4986B135" w:rsidR="00BB7E12" w:rsidRPr="00BB7E12" w:rsidRDefault="00BB7E12" w:rsidP="00167671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B.A., Psychology, </w:t>
      </w:r>
      <w:r w:rsidRPr="00BB7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Kent State University</w:t>
      </w:r>
      <w:r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, Kent, Ohio, 198</w:t>
      </w:r>
      <w:r w:rsidR="0054443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(Psi Chi, Blue Key, ODK)</w:t>
      </w:r>
    </w:p>
    <w:p w14:paraId="4B8E5771" w14:textId="77777777" w:rsidR="00BB7E12" w:rsidRPr="00BB7E12" w:rsidRDefault="00BB7E12" w:rsidP="00BB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D5A9A" w14:textId="77777777" w:rsidR="00BB7E12" w:rsidRPr="00BB7E12" w:rsidRDefault="00BB7E12" w:rsidP="00BB7E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 w:rsidRPr="00BB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Bar Admissions, Licenses, Certifications</w:t>
      </w:r>
    </w:p>
    <w:p w14:paraId="3149838A" w14:textId="77777777" w:rsidR="00BB7E12" w:rsidRPr="00BB7E12" w:rsidRDefault="00BB7E12" w:rsidP="00BB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B4616" w14:textId="4714C49A" w:rsidR="00BB7E12" w:rsidRPr="00BB7E12" w:rsidRDefault="00F851B0" w:rsidP="00EF082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65E3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Admitted to Texas State Bar, </w:t>
      </w:r>
      <w:r w:rsidR="00167671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1985</w:t>
      </w:r>
    </w:p>
    <w:p w14:paraId="6F7C76AE" w14:textId="77777777" w:rsidR="00BB7E12" w:rsidRPr="00BB7E12" w:rsidRDefault="00BB7E12" w:rsidP="00BB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E1F65D" w14:textId="77777777" w:rsidR="00BB7E12" w:rsidRPr="00BB7E12" w:rsidRDefault="00BB7E12" w:rsidP="00BB7E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 w:rsidRPr="00BB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Membership</w:t>
      </w:r>
    </w:p>
    <w:p w14:paraId="3BB4F8B8" w14:textId="77777777" w:rsidR="00BB7E12" w:rsidRPr="00BB7E12" w:rsidRDefault="00BB7E12" w:rsidP="00BB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B687C2" w14:textId="566DB508" w:rsidR="00BB7E12" w:rsidRPr="00BB7E12" w:rsidRDefault="00F851B0" w:rsidP="00167671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65E3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Family Law Section of the Texas and Houston Bar Associations</w:t>
      </w:r>
    </w:p>
    <w:p w14:paraId="7D82D9F1" w14:textId="02C72A76" w:rsidR="00BB7E12" w:rsidRDefault="00F851B0" w:rsidP="00167671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65E3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Real Estate, Probate, and Trusts Law Section of the Texas and Houston Bar Associations </w:t>
      </w:r>
    </w:p>
    <w:p w14:paraId="2DB4A6BE" w14:textId="77777777" w:rsidR="00EF0823" w:rsidRPr="00BB7E12" w:rsidRDefault="00EF0823" w:rsidP="00167671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14871" w14:textId="77777777" w:rsidR="00BB7E12" w:rsidRPr="00BB7E12" w:rsidRDefault="00BB7E12" w:rsidP="00BB7E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 w:rsidRPr="00BB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Awards and Honors</w:t>
      </w:r>
    </w:p>
    <w:p w14:paraId="2AA4D9F7" w14:textId="77777777" w:rsidR="00BB7E12" w:rsidRPr="00BB7E12" w:rsidRDefault="00BB7E12" w:rsidP="00BB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A9414" w14:textId="5CEC7CDB" w:rsidR="00BB7E12" w:rsidRPr="00BB7E12" w:rsidRDefault="00F851B0" w:rsidP="00167671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65E3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 Legal Aid </w:t>
      </w:r>
      <w:r w:rsidR="00167671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Defender Association 2018 Reginald Heber Smith Award </w:t>
      </w:r>
    </w:p>
    <w:p w14:paraId="751F7158" w14:textId="659CA9BA" w:rsidR="00BB7E12" w:rsidRPr="00BB7E12" w:rsidRDefault="00F851B0" w:rsidP="00167671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65E3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Garland </w:t>
      </w:r>
      <w:r w:rsidR="00167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Walker American Inns of Court 2018 Attorney Professionalism Award</w:t>
      </w:r>
    </w:p>
    <w:p w14:paraId="1851C9B6" w14:textId="38BF76D9" w:rsidR="00167671" w:rsidRDefault="00F851B0" w:rsidP="00167671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65E3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Managing Attorney Gulf Coast Claims Facility/British Petroleum </w:t>
      </w:r>
      <w:r w:rsidR="0016767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laims </w:t>
      </w:r>
      <w:r w:rsidR="0016767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onsortium</w:t>
      </w:r>
      <w:r w:rsidR="00167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won</w:t>
      </w:r>
    </w:p>
    <w:p w14:paraId="524C3202" w14:textId="1C20EC19" w:rsidR="00BB7E12" w:rsidRPr="00BB7E12" w:rsidRDefault="00F851B0" w:rsidP="00167671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ABA John Minor Wisdom Award</w:t>
      </w:r>
    </w:p>
    <w:p w14:paraId="0DB82E75" w14:textId="4F10610B" w:rsidR="00BB7E12" w:rsidRDefault="00F851B0" w:rsidP="00167671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65E3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Outstanding Contribution to Houston Volunteer Lawyers 1989</w:t>
      </w:r>
    </w:p>
    <w:p w14:paraId="68E88CC5" w14:textId="77777777" w:rsidR="00167671" w:rsidRPr="00BB7E12" w:rsidRDefault="00167671" w:rsidP="00167671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AF307" w14:textId="77777777" w:rsidR="00BB7E12" w:rsidRPr="00BB7E12" w:rsidRDefault="00BB7E12" w:rsidP="00BB7E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 w:rsidRPr="00BB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Legal Experience</w:t>
      </w:r>
    </w:p>
    <w:p w14:paraId="03AA3A0D" w14:textId="77777777" w:rsidR="00BB7E12" w:rsidRPr="00BB7E12" w:rsidRDefault="00BB7E12" w:rsidP="00BB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1A46B" w14:textId="77777777" w:rsidR="00BB7E12" w:rsidRPr="00BB7E12" w:rsidRDefault="00BB7E12" w:rsidP="007E7298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at Law Office of Saundra J. Brown, January 2019 to Present</w:t>
      </w:r>
    </w:p>
    <w:p w14:paraId="6C8D7057" w14:textId="02A92D3C" w:rsidR="00BB7E12" w:rsidRPr="00BB7E12" w:rsidRDefault="00BB7E12" w:rsidP="007E7298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67671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Practicing</w:t>
      </w:r>
      <w:r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family law, custody, wills, and probate in Greater Houston area</w:t>
      </w:r>
    </w:p>
    <w:p w14:paraId="091BA0C9" w14:textId="77777777" w:rsidR="00BB7E12" w:rsidRPr="00BB7E12" w:rsidRDefault="00BB7E12" w:rsidP="00BB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3F725" w14:textId="77777777" w:rsidR="00BB7E12" w:rsidRPr="00BB7E12" w:rsidRDefault="00BB7E12" w:rsidP="007E7298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Lone Star Legal Aid, May 1994 to August 2017</w:t>
      </w:r>
    </w:p>
    <w:p w14:paraId="415CFBCA" w14:textId="77777777" w:rsidR="00BB7E12" w:rsidRPr="00BB7E12" w:rsidRDefault="00BB7E12" w:rsidP="007E7298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Directing Attorney of Disaster Legal Services August 2017 to January 2019.</w:t>
      </w:r>
    </w:p>
    <w:p w14:paraId="27345AD0" w14:textId="77777777" w:rsidR="00BB7E12" w:rsidRPr="00BB7E12" w:rsidRDefault="00BB7E12" w:rsidP="007E7298">
      <w:pPr>
        <w:spacing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Managing Attorney of Disaster Unit, Galveston Office, and Family Unit</w:t>
      </w:r>
    </w:p>
    <w:p w14:paraId="1E8C9CA8" w14:textId="77777777" w:rsidR="00BB7E12" w:rsidRPr="00BB7E12" w:rsidRDefault="00BB7E12" w:rsidP="007E7298">
      <w:pPr>
        <w:spacing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Staff Attorney, Various Units May 1994 to February 2010</w:t>
      </w:r>
    </w:p>
    <w:p w14:paraId="62CE8D70" w14:textId="77777777" w:rsidR="006D290C" w:rsidRDefault="006D290C" w:rsidP="00BB7E1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</w:p>
    <w:p w14:paraId="465EECC7" w14:textId="382AF38F" w:rsidR="00BB7E12" w:rsidRPr="00BB7E12" w:rsidRDefault="00BB7E12" w:rsidP="00BB7E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 w:rsidRPr="00BB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Special Expertise</w:t>
      </w:r>
    </w:p>
    <w:p w14:paraId="3914240F" w14:textId="076788B8" w:rsidR="00BB7E12" w:rsidRPr="00BB7E12" w:rsidRDefault="00BB7E12" w:rsidP="00D33F9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B815C3" w14:textId="5566F72F" w:rsidR="00BB7E12" w:rsidRPr="00BB7E12" w:rsidRDefault="00E965E3" w:rsidP="00D33F9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65E3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33F90">
        <w:rPr>
          <w:rFonts w:ascii="Times New Roman" w:eastAsia="Times New Roman" w:hAnsi="Times New Roman" w:cs="Times New Roman"/>
          <w:color w:val="000000"/>
          <w:sz w:val="24"/>
          <w:szCs w:val="24"/>
        </w:rPr>
        <w:t>Directly supervised and t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rained three </w:t>
      </w:r>
      <w:r w:rsidR="00D33F90">
        <w:rPr>
          <w:rFonts w:ascii="Times New Roman" w:eastAsia="Times New Roman" w:hAnsi="Times New Roman" w:cs="Times New Roman"/>
          <w:color w:val="000000"/>
          <w:sz w:val="24"/>
          <w:szCs w:val="24"/>
        </w:rPr>
        <w:t>new associate attorneys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D33F90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amily </w:t>
      </w:r>
      <w:r w:rsidR="00D33F90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 w:rsidR="00D3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practice</w:t>
      </w:r>
    </w:p>
    <w:p w14:paraId="3527AA2A" w14:textId="362FA953" w:rsidR="00BB7E12" w:rsidRPr="00BB7E12" w:rsidRDefault="00E965E3" w:rsidP="00D33F9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E965E3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Extensive experience in Family, Wills, Probate, and Advanced Directives Law</w:t>
      </w:r>
    </w:p>
    <w:p w14:paraId="4DB7DC4F" w14:textId="51A53DE8" w:rsidR="00BB7E12" w:rsidRPr="00BB7E12" w:rsidRDefault="00E965E3" w:rsidP="00D33F9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65E3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Extensive </w:t>
      </w:r>
      <w:r w:rsidR="00D33F9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raining in the areas of Family Law, Wills, Probate, Trusts, and Guardianship Law</w:t>
      </w:r>
    </w:p>
    <w:p w14:paraId="218B8E61" w14:textId="6E31AD02" w:rsidR="00BB7E12" w:rsidRPr="00BB7E12" w:rsidRDefault="00E965E3" w:rsidP="00D33F9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65E3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Nationally recognized leader in providing post-disaster legal services</w:t>
      </w:r>
    </w:p>
    <w:p w14:paraId="01E1E440" w14:textId="576EF794" w:rsidR="00BB7E12" w:rsidRPr="00BB7E12" w:rsidRDefault="00E965E3" w:rsidP="00D33F9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65E3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Managing </w:t>
      </w:r>
      <w:r w:rsidR="00D33F9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ttorney for the General Land Office Title Clearing </w:t>
      </w:r>
      <w:r w:rsidR="00D33F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roject, post</w:t>
      </w:r>
      <w:r w:rsidR="00D33F9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33F90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3F9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2015-17</w:t>
      </w:r>
      <w:r w:rsidR="00D33F9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1FE29E4" w14:textId="21E48D7A" w:rsidR="00BB7E12" w:rsidRPr="00BB7E12" w:rsidRDefault="00E965E3" w:rsidP="00D33F9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65E3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Managing </w:t>
      </w:r>
      <w:r w:rsidR="00D33F9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ttorney Gulf Coast Claims Facility/British Petroleum </w:t>
      </w:r>
      <w:r w:rsidR="00D33F9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laims</w:t>
      </w:r>
    </w:p>
    <w:p w14:paraId="1398DE20" w14:textId="77777777" w:rsidR="00F851B0" w:rsidRDefault="00E965E3" w:rsidP="00D33F90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65E3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Previous Chair and Vice-Chair, Texas Gulf Coast Regional Volunteer Organizations </w:t>
      </w:r>
    </w:p>
    <w:p w14:paraId="10CBB7A1" w14:textId="41BD1838" w:rsidR="00BB7E12" w:rsidRPr="00BB7E12" w:rsidRDefault="00F851B0" w:rsidP="00D33F9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Aiding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Disasters (VOAD)</w:t>
      </w:r>
    </w:p>
    <w:p w14:paraId="4DEE63CA" w14:textId="77777777" w:rsidR="00F851B0" w:rsidRDefault="00F851B0" w:rsidP="00D33F90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65E3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Georgetown Law’s Law and Technology Class </w:t>
      </w:r>
      <w:r w:rsidR="00D33F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roject Spring 2015 (DART-Disaster</w:t>
      </w:r>
    </w:p>
    <w:p w14:paraId="72504BBD" w14:textId="1DE1EEBC" w:rsidR="00BB7E12" w:rsidRPr="00BB7E12" w:rsidRDefault="00F851B0" w:rsidP="00D33F9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>Assistance Recovery Tool) relating to disaster issues, which won the Iron Tech competition</w:t>
      </w:r>
    </w:p>
    <w:p w14:paraId="0D7690F7" w14:textId="2EADEF76" w:rsidR="00BB7E12" w:rsidRPr="00BB7E12" w:rsidRDefault="00F851B0" w:rsidP="00D33F9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65E3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7E12"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Adjunct Faculty Houston Community College 1997 to 2016 and </w:t>
      </w:r>
      <w:r w:rsidR="00EF0823">
        <w:rPr>
          <w:rFonts w:ascii="Times New Roman" w:eastAsia="Times New Roman" w:hAnsi="Times New Roman" w:cs="Times New Roman"/>
          <w:color w:val="000000"/>
          <w:sz w:val="24"/>
          <w:szCs w:val="24"/>
        </w:rPr>
        <w:t>2019 to now</w:t>
      </w:r>
    </w:p>
    <w:p w14:paraId="18A41E96" w14:textId="77777777" w:rsidR="00BB7E12" w:rsidRPr="00BB7E12" w:rsidRDefault="00BB7E12" w:rsidP="00BB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62593" w14:textId="77777777" w:rsidR="00BB7E12" w:rsidRPr="00BB7E12" w:rsidRDefault="00BB7E12" w:rsidP="00BB7E12">
      <w:pPr>
        <w:spacing w:after="200" w:line="240" w:lineRule="auto"/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 w:rsidRPr="00BB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Presentations</w:t>
      </w:r>
    </w:p>
    <w:p w14:paraId="2D848D1E" w14:textId="086F1AE9" w:rsidR="00E965E3" w:rsidRPr="0095556E" w:rsidRDefault="00BB7E12" w:rsidP="0095556E">
      <w:pPr>
        <w:pStyle w:val="ListParagraph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>Equal Justice Conferences</w:t>
      </w:r>
      <w:r w:rsidR="00E965E3"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>, 2013 and 2014</w:t>
      </w:r>
    </w:p>
    <w:p w14:paraId="714F5C65" w14:textId="502AAE10" w:rsidR="00E965E3" w:rsidRPr="0095556E" w:rsidRDefault="00BB7E12" w:rsidP="0095556E">
      <w:pPr>
        <w:pStyle w:val="ListParagraph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>Legal Services Corporation’s Innovations in Technology Conference</w:t>
      </w:r>
      <w:r w:rsidR="00E965E3"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numerous years</w:t>
      </w:r>
      <w:r w:rsidR="00E965E3"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45A9F5" w14:textId="09CB328E" w:rsidR="00E965E3" w:rsidRPr="0095556E" w:rsidRDefault="00BB7E12" w:rsidP="0095556E">
      <w:pPr>
        <w:pStyle w:val="ListParagraph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>National Legal Aid and Defender Association Conference</w:t>
      </w:r>
      <w:r w:rsidR="00E965E3"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2014, 2017, and 2018</w:t>
      </w:r>
    </w:p>
    <w:p w14:paraId="13849066" w14:textId="2C0A88AD" w:rsidR="00E965E3" w:rsidRPr="0095556E" w:rsidRDefault="00BB7E12" w:rsidP="0095556E">
      <w:pPr>
        <w:pStyle w:val="ListParagraph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>National Consumer Law Center’s Annual Conference</w:t>
      </w:r>
      <w:r w:rsidR="00E965E3"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14:paraId="76C7419F" w14:textId="16358824" w:rsidR="00E965E3" w:rsidRPr="0095556E" w:rsidRDefault="00BB7E12" w:rsidP="0095556E">
      <w:pPr>
        <w:pStyle w:val="ListParagraph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>Annual Pro Bono Institute Annual Conference</w:t>
      </w:r>
      <w:r w:rsidR="00E965E3"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>, 2018</w:t>
      </w:r>
    </w:p>
    <w:p w14:paraId="0F0C6070" w14:textId="0ADD0000" w:rsidR="00F851B0" w:rsidRPr="0095556E" w:rsidRDefault="00BB7E12" w:rsidP="0095556E">
      <w:pPr>
        <w:pStyle w:val="ListParagraph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Texas Poverty Law Conference on FEMA Recoupment, Disaster Pro Bono, and Flood </w:t>
      </w:r>
      <w:r w:rsidR="00F851B0"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8B386F9" w14:textId="3DE3C8A7" w:rsidR="00BB7E12" w:rsidRPr="00B77CFD" w:rsidRDefault="00BB7E12" w:rsidP="00B77CFD">
      <w:pPr>
        <w:spacing w:after="4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CFD">
        <w:rPr>
          <w:rFonts w:ascii="Times New Roman" w:eastAsia="Times New Roman" w:hAnsi="Times New Roman" w:cs="Times New Roman"/>
          <w:color w:val="000000"/>
          <w:sz w:val="24"/>
          <w:szCs w:val="24"/>
        </w:rPr>
        <w:t>Insurance Issues</w:t>
      </w:r>
      <w:r w:rsidR="00E965E3" w:rsidRPr="00B77CFD">
        <w:rPr>
          <w:rFonts w:ascii="Times New Roman" w:eastAsia="Times New Roman" w:hAnsi="Times New Roman" w:cs="Times New Roman"/>
          <w:color w:val="000000"/>
          <w:sz w:val="24"/>
          <w:szCs w:val="24"/>
        </w:rPr>
        <w:t>; 2012, 2017, and 2018</w:t>
      </w:r>
      <w:r w:rsidRPr="00B77C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9959265" w14:textId="21D8C9C1" w:rsidR="00330F33" w:rsidRPr="0095556E" w:rsidRDefault="00330F33" w:rsidP="0095556E">
      <w:pPr>
        <w:pStyle w:val="ListParagraph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>Presenter State Bar of Texas 2019 Litigation Update</w:t>
      </w:r>
    </w:p>
    <w:p w14:paraId="14C0AB7C" w14:textId="6576CF94" w:rsidR="00330F33" w:rsidRPr="0095556E" w:rsidRDefault="00330F33" w:rsidP="0095556E">
      <w:pPr>
        <w:pStyle w:val="ListParagraph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56E">
        <w:rPr>
          <w:rFonts w:ascii="Times New Roman" w:eastAsia="Times New Roman" w:hAnsi="Times New Roman" w:cs="Times New Roman"/>
          <w:color w:val="000000"/>
          <w:sz w:val="24"/>
          <w:szCs w:val="24"/>
        </w:rPr>
        <w:t>Speaker on Family Law and Disaster for University of Houston’s Peoples Law School, Various Years</w:t>
      </w:r>
    </w:p>
    <w:p w14:paraId="4586C5D9" w14:textId="77777777" w:rsidR="00E965E3" w:rsidRPr="00BB7E12" w:rsidRDefault="00E965E3" w:rsidP="00E965E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4DDEF7" w14:textId="77777777" w:rsidR="00BB7E12" w:rsidRPr="00BB7E12" w:rsidRDefault="00BB7E12" w:rsidP="00BB7E12">
      <w:pPr>
        <w:spacing w:after="200" w:line="240" w:lineRule="auto"/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 w:rsidRPr="00BB7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Publications</w:t>
      </w:r>
    </w:p>
    <w:p w14:paraId="286F81C6" w14:textId="5BDEF1D6" w:rsidR="00BB7E12" w:rsidRDefault="00BB7E12" w:rsidP="00BB7E12">
      <w:pPr>
        <w:spacing w:after="20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B7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Long Road to Recovery</w:t>
      </w:r>
      <w:r w:rsidRPr="00BB7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Texas Bar Journal Vol. 81, No. 4, page 242, April 2018 </w:t>
      </w:r>
      <w:hyperlink r:id="rId5" w:history="1">
        <w:r w:rsidRPr="00BB7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https://www.texasbar.com/AM/Template.cfm?Section=articles&amp;Template=/CM/HTMLDisplay.cfm&amp;ContentID=39703</w:t>
        </w:r>
      </w:hyperlink>
    </w:p>
    <w:p w14:paraId="7E42CD7D" w14:textId="77777777" w:rsidR="00B25474" w:rsidRDefault="005A05A9" w:rsidP="00B25474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What do you do when the Storms Blow Through? An Overview of Insurance and Other Relief Available After Disasters</w:t>
      </w:r>
      <w:r w:rsidRPr="00884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Houston Bar Association, Probate, Trust, and Estate Section, March 28, 2017</w:t>
      </w:r>
    </w:p>
    <w:p w14:paraId="29AD935A" w14:textId="2534C525" w:rsidR="00BB7E12" w:rsidRPr="00B77CFD" w:rsidRDefault="00E54ABD" w:rsidP="00B25474">
      <w:pPr>
        <w:spacing w:after="20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hyperlink r:id="rId6" w:history="1">
        <w:r w:rsidRPr="00B77CFD">
          <w:rPr>
            <w:rStyle w:val="Hyperlink"/>
            <w:color w:val="00B0F0"/>
          </w:rPr>
          <w:t>https://w</w:t>
        </w:r>
        <w:r w:rsidRPr="00B77CFD">
          <w:rPr>
            <w:rStyle w:val="Hyperlink"/>
            <w:color w:val="00B0F0"/>
          </w:rPr>
          <w:t>w</w:t>
        </w:r>
        <w:r w:rsidRPr="00B77CFD">
          <w:rPr>
            <w:rStyle w:val="Hyperlink"/>
            <w:color w:val="00B0F0"/>
          </w:rPr>
          <w:t>w.dropbox.com/sh/iidc58kflj2x0nb/AABl2FiNty65RKKvzobS6QCQa?dl=0&amp;preview=2017-03+brown.pdf</w:t>
        </w:r>
      </w:hyperlink>
    </w:p>
    <w:p w14:paraId="1CA9BE79" w14:textId="77777777" w:rsidR="00B25474" w:rsidRDefault="00B25474"/>
    <w:sectPr w:rsidR="00B2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2BFC"/>
    <w:multiLevelType w:val="hybridMultilevel"/>
    <w:tmpl w:val="64E88790"/>
    <w:lvl w:ilvl="0" w:tplc="36E41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7163B"/>
    <w:multiLevelType w:val="hybridMultilevel"/>
    <w:tmpl w:val="39B43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03D1C"/>
    <w:multiLevelType w:val="hybridMultilevel"/>
    <w:tmpl w:val="273A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868F2"/>
    <w:multiLevelType w:val="hybridMultilevel"/>
    <w:tmpl w:val="DBF61F20"/>
    <w:lvl w:ilvl="0" w:tplc="1B0CF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F0EC7"/>
    <w:multiLevelType w:val="hybridMultilevel"/>
    <w:tmpl w:val="1D640210"/>
    <w:lvl w:ilvl="0" w:tplc="5D5E6FDC">
      <w:numFmt w:val="bullet"/>
      <w:lvlText w:val="•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644113851">
    <w:abstractNumId w:val="1"/>
  </w:num>
  <w:num w:numId="2" w16cid:durableId="363409455">
    <w:abstractNumId w:val="0"/>
  </w:num>
  <w:num w:numId="3" w16cid:durableId="815344662">
    <w:abstractNumId w:val="3"/>
  </w:num>
  <w:num w:numId="4" w16cid:durableId="1990328608">
    <w:abstractNumId w:val="2"/>
  </w:num>
  <w:num w:numId="5" w16cid:durableId="1974288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12"/>
    <w:rsid w:val="00167671"/>
    <w:rsid w:val="00330F33"/>
    <w:rsid w:val="00544435"/>
    <w:rsid w:val="00570392"/>
    <w:rsid w:val="005A05A9"/>
    <w:rsid w:val="006D290C"/>
    <w:rsid w:val="00797B21"/>
    <w:rsid w:val="007E7298"/>
    <w:rsid w:val="00884B0B"/>
    <w:rsid w:val="0095556E"/>
    <w:rsid w:val="00B25474"/>
    <w:rsid w:val="00B77CFD"/>
    <w:rsid w:val="00BB7E12"/>
    <w:rsid w:val="00D33F90"/>
    <w:rsid w:val="00E54ABD"/>
    <w:rsid w:val="00E965E3"/>
    <w:rsid w:val="00EF0823"/>
    <w:rsid w:val="00F8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D8F1"/>
  <w15:chartTrackingRefBased/>
  <w15:docId w15:val="{6CE14197-0583-4EB0-8C71-4426146B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E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4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A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h/iidc58kflj2x0nb/AABl2FiNty65RKKvzobS6QCQa?dl=0&amp;preview=2017-03+brown.pdf" TargetMode="External"/><Relationship Id="rId5" Type="http://schemas.openxmlformats.org/officeDocument/2006/relationships/hyperlink" Target="https://www.texasbar.com/AM/Template.cfm?Section=articles&amp;Template=/CM/HTMLDisplay.cfm&amp;ContentID=397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Kelleher</dc:creator>
  <cp:keywords/>
  <dc:description/>
  <cp:lastModifiedBy>Saundra Brown</cp:lastModifiedBy>
  <cp:revision>11</cp:revision>
  <cp:lastPrinted>2019-11-26T19:50:00Z</cp:lastPrinted>
  <dcterms:created xsi:type="dcterms:W3CDTF">2022-07-21T16:31:00Z</dcterms:created>
  <dcterms:modified xsi:type="dcterms:W3CDTF">2022-07-21T17:12:00Z</dcterms:modified>
</cp:coreProperties>
</file>