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1BF0F3B2"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7F1890">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1426F3C7"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7F1890">
        <w:t>4410166</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7F1890">
        <w:t>Foxcroft Manor Mobile Home Park</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6CA5E94E"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7F1890">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5CC6524C"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7F1890">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16057825"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7F1890">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5278B03B"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7F1890">
              <w:t>Source ID:002 Name: Well1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6EE03201"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7F1890">
        <w:t>North Central</w:t>
      </w:r>
      <w:r w:rsidRPr="00742196">
        <w:rPr>
          <w:rFonts w:eastAsia="Times New Roman"/>
          <w:sz w:val="22"/>
        </w:rPr>
        <w:fldChar w:fldCharType="end"/>
      </w:r>
      <w:bookmarkEnd w:id="102"/>
    </w:p>
    <w:p w14:paraId="27D2B203" w14:textId="261BEE4B"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7F1890">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7F1890">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3B925B28"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7F1890">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97"/>
        <w:gridCol w:w="959"/>
        <w:gridCol w:w="938"/>
        <w:gridCol w:w="1048"/>
        <w:gridCol w:w="1226"/>
        <w:gridCol w:w="757"/>
        <w:gridCol w:w="1201"/>
        <w:gridCol w:w="1112"/>
        <w:gridCol w:w="1614"/>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7ADCB80F"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Barium</w:t>
            </w:r>
            <w:r w:rsidRPr="00B15A4C">
              <w:rPr>
                <w:rFonts w:eastAsia="Times New Roman"/>
              </w:rPr>
              <w:fldChar w:fldCharType="end"/>
            </w:r>
            <w:bookmarkEnd w:id="108"/>
          </w:p>
        </w:tc>
        <w:tc>
          <w:tcPr>
            <w:tcW w:w="470" w:type="pct"/>
            <w:vAlign w:val="center"/>
          </w:tcPr>
          <w:p w14:paraId="27D2B22A" w14:textId="312F3CDC"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2</w:t>
            </w:r>
            <w:r w:rsidRPr="00B15A4C">
              <w:rPr>
                <w:rFonts w:eastAsia="Times New Roman"/>
              </w:rPr>
              <w:fldChar w:fldCharType="end"/>
            </w:r>
          </w:p>
        </w:tc>
        <w:tc>
          <w:tcPr>
            <w:tcW w:w="460" w:type="pct"/>
            <w:vAlign w:val="center"/>
          </w:tcPr>
          <w:p w14:paraId="27D2B22B" w14:textId="04B66760"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2</w:t>
            </w:r>
            <w:r w:rsidRPr="00B15A4C">
              <w:rPr>
                <w:rFonts w:eastAsia="Times New Roman"/>
              </w:rPr>
              <w:fldChar w:fldCharType="end"/>
            </w:r>
          </w:p>
        </w:tc>
        <w:tc>
          <w:tcPr>
            <w:tcW w:w="513" w:type="pct"/>
            <w:vAlign w:val="center"/>
          </w:tcPr>
          <w:p w14:paraId="27D2B22C" w14:textId="233F7335"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0.378</w:t>
            </w:r>
            <w:r w:rsidRPr="00B15A4C">
              <w:rPr>
                <w:rFonts w:eastAsia="Times New Roman"/>
              </w:rPr>
              <w:fldChar w:fldCharType="end"/>
            </w:r>
          </w:p>
        </w:tc>
        <w:tc>
          <w:tcPr>
            <w:tcW w:w="599" w:type="pct"/>
            <w:vAlign w:val="center"/>
          </w:tcPr>
          <w:p w14:paraId="27D2B22D" w14:textId="3CDD6D5E"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0.378</w:t>
            </w:r>
            <w:r w:rsidRPr="00B15A4C">
              <w:rPr>
                <w:rFonts w:eastAsia="Times New Roman"/>
              </w:rPr>
              <w:fldChar w:fldCharType="end"/>
            </w:r>
          </w:p>
        </w:tc>
        <w:tc>
          <w:tcPr>
            <w:tcW w:w="366" w:type="pct"/>
            <w:vAlign w:val="center"/>
          </w:tcPr>
          <w:p w14:paraId="27D2B22E" w14:textId="17F0F3BF"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mg/L</w:t>
            </w:r>
            <w:r w:rsidRPr="00B15A4C">
              <w:rPr>
                <w:rFonts w:eastAsia="Times New Roman"/>
              </w:rPr>
              <w:fldChar w:fldCharType="end"/>
            </w:r>
          </w:p>
        </w:tc>
        <w:tc>
          <w:tcPr>
            <w:tcW w:w="526" w:type="pct"/>
            <w:vAlign w:val="center"/>
          </w:tcPr>
          <w:p w14:paraId="27D2B22F" w14:textId="627F88FC"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08/30/2024</w:t>
            </w:r>
            <w:r w:rsidRPr="00B15A4C">
              <w:rPr>
                <w:rFonts w:eastAsia="Times New Roman"/>
              </w:rPr>
              <w:fldChar w:fldCharType="end"/>
            </w:r>
          </w:p>
        </w:tc>
        <w:tc>
          <w:tcPr>
            <w:tcW w:w="550" w:type="pct"/>
            <w:vAlign w:val="center"/>
          </w:tcPr>
          <w:p w14:paraId="27D2B230" w14:textId="1CA49AD3"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N</w:t>
            </w:r>
            <w:r w:rsidRPr="00B15A4C">
              <w:rPr>
                <w:rFonts w:eastAsia="Times New Roman"/>
              </w:rPr>
              <w:fldChar w:fldCharType="end"/>
            </w:r>
          </w:p>
        </w:tc>
        <w:tc>
          <w:tcPr>
            <w:tcW w:w="786" w:type="pct"/>
            <w:vAlign w:val="center"/>
          </w:tcPr>
          <w:p w14:paraId="27D2B231" w14:textId="5B1FBCD6"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 xml:space="preserve">Discharge of </w:t>
            </w:r>
            <w:proofErr w:type="spellStart"/>
            <w:r w:rsidR="007F1890">
              <w:t>drulling</w:t>
            </w:r>
            <w:proofErr w:type="spellEnd"/>
            <w:r w:rsidR="007F1890">
              <w:t xml:space="preserve"> wastes, discharge from metal refineries, erosion of natural deposits </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0CFFEC3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Cyanide</w:t>
            </w:r>
            <w:r w:rsidRPr="00B15A4C">
              <w:rPr>
                <w:rFonts w:eastAsia="Times New Roman"/>
              </w:rPr>
              <w:fldChar w:fldCharType="end"/>
            </w:r>
          </w:p>
        </w:tc>
        <w:tc>
          <w:tcPr>
            <w:tcW w:w="470" w:type="pct"/>
            <w:vAlign w:val="center"/>
          </w:tcPr>
          <w:p w14:paraId="27D2B234" w14:textId="247764D3"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200</w:t>
            </w:r>
            <w:r w:rsidRPr="00B15A4C">
              <w:rPr>
                <w:rFonts w:eastAsia="Times New Roman"/>
              </w:rPr>
              <w:fldChar w:fldCharType="end"/>
            </w:r>
          </w:p>
        </w:tc>
        <w:tc>
          <w:tcPr>
            <w:tcW w:w="460" w:type="pct"/>
            <w:vAlign w:val="center"/>
          </w:tcPr>
          <w:p w14:paraId="27D2B235" w14:textId="667507FF"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200</w:t>
            </w:r>
            <w:r w:rsidRPr="00B15A4C">
              <w:rPr>
                <w:rFonts w:eastAsia="Times New Roman"/>
              </w:rPr>
              <w:fldChar w:fldCharType="end"/>
            </w:r>
          </w:p>
        </w:tc>
        <w:tc>
          <w:tcPr>
            <w:tcW w:w="513" w:type="pct"/>
            <w:vAlign w:val="center"/>
          </w:tcPr>
          <w:p w14:paraId="27D2B236" w14:textId="1C3F6600"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18</w:t>
            </w:r>
            <w:r w:rsidRPr="00B15A4C">
              <w:rPr>
                <w:rFonts w:eastAsia="Times New Roman"/>
              </w:rPr>
              <w:fldChar w:fldCharType="end"/>
            </w:r>
          </w:p>
        </w:tc>
        <w:tc>
          <w:tcPr>
            <w:tcW w:w="599" w:type="pct"/>
            <w:vAlign w:val="center"/>
          </w:tcPr>
          <w:p w14:paraId="27D2B237" w14:textId="4CB42841"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18</w:t>
            </w:r>
            <w:r w:rsidRPr="00B15A4C">
              <w:rPr>
                <w:rFonts w:eastAsia="Times New Roman"/>
              </w:rPr>
              <w:fldChar w:fldCharType="end"/>
            </w:r>
          </w:p>
        </w:tc>
        <w:tc>
          <w:tcPr>
            <w:tcW w:w="366" w:type="pct"/>
            <w:vAlign w:val="center"/>
          </w:tcPr>
          <w:p w14:paraId="27D2B238" w14:textId="2BBA53A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mg/L</w:t>
            </w:r>
            <w:r w:rsidRPr="00B15A4C">
              <w:rPr>
                <w:rFonts w:eastAsia="Times New Roman"/>
              </w:rPr>
              <w:fldChar w:fldCharType="end"/>
            </w:r>
          </w:p>
        </w:tc>
        <w:tc>
          <w:tcPr>
            <w:tcW w:w="526" w:type="pct"/>
            <w:vAlign w:val="center"/>
          </w:tcPr>
          <w:p w14:paraId="27D2B239" w14:textId="497C6BDF"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08/30/2024</w:t>
            </w:r>
            <w:r w:rsidRPr="00B15A4C">
              <w:rPr>
                <w:rFonts w:eastAsia="Times New Roman"/>
              </w:rPr>
              <w:fldChar w:fldCharType="end"/>
            </w:r>
          </w:p>
        </w:tc>
        <w:tc>
          <w:tcPr>
            <w:tcW w:w="550" w:type="pct"/>
            <w:vAlign w:val="center"/>
          </w:tcPr>
          <w:p w14:paraId="27D2B23A" w14:textId="3E4FB683"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N</w:t>
            </w:r>
            <w:r w:rsidRPr="00B15A4C">
              <w:rPr>
                <w:rFonts w:eastAsia="Times New Roman"/>
              </w:rPr>
              <w:fldChar w:fldCharType="end"/>
            </w:r>
          </w:p>
        </w:tc>
        <w:tc>
          <w:tcPr>
            <w:tcW w:w="786" w:type="pct"/>
            <w:vAlign w:val="center"/>
          </w:tcPr>
          <w:p w14:paraId="27D2B23B" w14:textId="32750C14"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 xml:space="preserve">Discharge from steel/metal factories, </w:t>
            </w:r>
            <w:proofErr w:type="spellStart"/>
            <w:r w:rsidR="007F1890">
              <w:t>dishcarge</w:t>
            </w:r>
            <w:proofErr w:type="spellEnd"/>
            <w:r w:rsidR="007F1890">
              <w:t xml:space="preserve"> from plastic and </w:t>
            </w:r>
            <w:proofErr w:type="spellStart"/>
            <w:r w:rsidR="007F1890">
              <w:t>fertlizer</w:t>
            </w:r>
            <w:proofErr w:type="spellEnd"/>
            <w:r w:rsidR="007F1890">
              <w:t xml:space="preserve"> factories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3A7D5781"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7F1890">
              <w:t>Flouride</w:t>
            </w:r>
            <w:proofErr w:type="spellEnd"/>
            <w:r w:rsidR="007F1890">
              <w:t xml:space="preserve"> </w:t>
            </w:r>
            <w:r w:rsidRPr="00B15A4C">
              <w:rPr>
                <w:rFonts w:eastAsia="Times New Roman"/>
              </w:rPr>
              <w:fldChar w:fldCharType="end"/>
            </w:r>
          </w:p>
        </w:tc>
        <w:tc>
          <w:tcPr>
            <w:tcW w:w="470" w:type="pct"/>
            <w:vAlign w:val="center"/>
          </w:tcPr>
          <w:p w14:paraId="27D2B23E" w14:textId="18F52B39"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2</w:t>
            </w:r>
            <w:r w:rsidRPr="00B15A4C">
              <w:rPr>
                <w:rFonts w:eastAsia="Times New Roman"/>
              </w:rPr>
              <w:fldChar w:fldCharType="end"/>
            </w:r>
          </w:p>
        </w:tc>
        <w:tc>
          <w:tcPr>
            <w:tcW w:w="460" w:type="pct"/>
            <w:vAlign w:val="center"/>
          </w:tcPr>
          <w:p w14:paraId="27D2B23F" w14:textId="4A62018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2</w:t>
            </w:r>
            <w:r w:rsidRPr="00B15A4C">
              <w:rPr>
                <w:rFonts w:eastAsia="Times New Roman"/>
              </w:rPr>
              <w:fldChar w:fldCharType="end"/>
            </w:r>
          </w:p>
        </w:tc>
        <w:tc>
          <w:tcPr>
            <w:tcW w:w="513" w:type="pct"/>
            <w:vAlign w:val="center"/>
          </w:tcPr>
          <w:p w14:paraId="27D2B240" w14:textId="48425F9F"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0.159</w:t>
            </w:r>
            <w:r w:rsidRPr="00B15A4C">
              <w:rPr>
                <w:rFonts w:eastAsia="Times New Roman"/>
              </w:rPr>
              <w:fldChar w:fldCharType="end"/>
            </w:r>
          </w:p>
        </w:tc>
        <w:tc>
          <w:tcPr>
            <w:tcW w:w="599" w:type="pct"/>
            <w:vAlign w:val="center"/>
          </w:tcPr>
          <w:p w14:paraId="27D2B241" w14:textId="3A5BFD1A"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0.159</w:t>
            </w:r>
            <w:r w:rsidRPr="00B15A4C">
              <w:rPr>
                <w:rFonts w:eastAsia="Times New Roman"/>
              </w:rPr>
              <w:fldChar w:fldCharType="end"/>
            </w:r>
          </w:p>
        </w:tc>
        <w:tc>
          <w:tcPr>
            <w:tcW w:w="366" w:type="pct"/>
            <w:vAlign w:val="center"/>
          </w:tcPr>
          <w:p w14:paraId="27D2B242" w14:textId="6035A165"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 xml:space="preserve">mg/L </w:t>
            </w:r>
            <w:r w:rsidRPr="00B15A4C">
              <w:rPr>
                <w:rFonts w:eastAsia="Times New Roman"/>
              </w:rPr>
              <w:fldChar w:fldCharType="end"/>
            </w:r>
          </w:p>
        </w:tc>
        <w:tc>
          <w:tcPr>
            <w:tcW w:w="526" w:type="pct"/>
            <w:vAlign w:val="center"/>
          </w:tcPr>
          <w:p w14:paraId="27D2B243" w14:textId="249B6CB1"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08/30/2024</w:t>
            </w:r>
            <w:r w:rsidRPr="00B15A4C">
              <w:rPr>
                <w:rFonts w:eastAsia="Times New Roman"/>
              </w:rPr>
              <w:fldChar w:fldCharType="end"/>
            </w:r>
          </w:p>
        </w:tc>
        <w:tc>
          <w:tcPr>
            <w:tcW w:w="550" w:type="pct"/>
            <w:vAlign w:val="center"/>
          </w:tcPr>
          <w:p w14:paraId="27D2B244" w14:textId="5EA3A26F"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N</w:t>
            </w:r>
            <w:r w:rsidRPr="00B15A4C">
              <w:rPr>
                <w:rFonts w:eastAsia="Times New Roman"/>
              </w:rPr>
              <w:fldChar w:fldCharType="end"/>
            </w:r>
          </w:p>
        </w:tc>
        <w:tc>
          <w:tcPr>
            <w:tcW w:w="786" w:type="pct"/>
            <w:vAlign w:val="center"/>
          </w:tcPr>
          <w:p w14:paraId="27D2B245" w14:textId="369EF8FD"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 xml:space="preserve">Erosion of natural deposits, water addictive which promotes strong teeth, </w:t>
            </w:r>
            <w:proofErr w:type="spellStart"/>
            <w:r w:rsidR="007F1890">
              <w:t>dishcarge</w:t>
            </w:r>
            <w:proofErr w:type="spellEnd"/>
            <w:r w:rsidR="007F1890">
              <w:t xml:space="preserve"> from fertilizer and aluminum factories. </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48"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49"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4A"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4B"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4C"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4D"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4E"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4F"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2"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3"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4"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5"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56"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57"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58"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59"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5C"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5D"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5E"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5F"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0"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1"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2"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3"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7777777"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70" w:type="pct"/>
            <w:vAlign w:val="center"/>
          </w:tcPr>
          <w:p w14:paraId="27D2B266" w14:textId="77777777"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460" w:type="pct"/>
            <w:vAlign w:val="center"/>
          </w:tcPr>
          <w:p w14:paraId="27D2B267" w14:textId="7777777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13" w:type="pct"/>
            <w:vAlign w:val="center"/>
          </w:tcPr>
          <w:p w14:paraId="27D2B268" w14:textId="77777777"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99" w:type="pct"/>
            <w:vAlign w:val="center"/>
          </w:tcPr>
          <w:p w14:paraId="27D2B269" w14:textId="77777777"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366" w:type="pct"/>
            <w:vAlign w:val="center"/>
          </w:tcPr>
          <w:p w14:paraId="27D2B26A" w14:textId="7777777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26" w:type="pct"/>
            <w:vAlign w:val="center"/>
          </w:tcPr>
          <w:p w14:paraId="27D2B26B" w14:textId="77777777"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550" w:type="pct"/>
            <w:vAlign w:val="center"/>
          </w:tcPr>
          <w:p w14:paraId="27D2B26C" w14:textId="777777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c>
          <w:tcPr>
            <w:tcW w:w="786" w:type="pct"/>
            <w:vAlign w:val="center"/>
          </w:tcPr>
          <w:p w14:paraId="27D2B26D" w14:textId="7777777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noProof/>
              </w:rPr>
              <w:t> </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7A3E7265"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Chlorine</w:t>
            </w:r>
            <w:r w:rsidRPr="00B15A4C">
              <w:rPr>
                <w:rFonts w:eastAsia="Times New Roman"/>
              </w:rPr>
              <w:fldChar w:fldCharType="end"/>
            </w:r>
          </w:p>
        </w:tc>
        <w:tc>
          <w:tcPr>
            <w:tcW w:w="650" w:type="pct"/>
            <w:vAlign w:val="center"/>
          </w:tcPr>
          <w:p w14:paraId="27D2B280" w14:textId="68F97F41"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0.45</w:t>
            </w:r>
            <w:r w:rsidRPr="00B15A4C">
              <w:rPr>
                <w:rFonts w:eastAsia="Times New Roman"/>
              </w:rPr>
              <w:fldChar w:fldCharType="end"/>
            </w:r>
            <w:bookmarkEnd w:id="110"/>
          </w:p>
        </w:tc>
        <w:bookmarkStart w:id="111" w:name="Text26"/>
        <w:tc>
          <w:tcPr>
            <w:tcW w:w="522" w:type="pct"/>
            <w:vAlign w:val="center"/>
          </w:tcPr>
          <w:p w14:paraId="27D2B281" w14:textId="48CBB1C7"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0.46</w:t>
            </w:r>
            <w:r w:rsidRPr="00B15A4C">
              <w:rPr>
                <w:rFonts w:eastAsia="Times New Roman"/>
              </w:rPr>
              <w:fldChar w:fldCharType="end"/>
            </w:r>
            <w:bookmarkEnd w:id="111"/>
          </w:p>
        </w:tc>
        <w:tc>
          <w:tcPr>
            <w:tcW w:w="608" w:type="pct"/>
            <w:vAlign w:val="center"/>
          </w:tcPr>
          <w:p w14:paraId="27D2B282" w14:textId="033F9E5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0.46-1.92</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6C6D6A62"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05/27/2024 (Lowest)</w:t>
            </w:r>
            <w:r w:rsidRPr="00B15A4C">
              <w:rPr>
                <w:rFonts w:eastAsia="Times New Roman"/>
              </w:rPr>
              <w:fldChar w:fldCharType="end"/>
            </w:r>
          </w:p>
        </w:tc>
        <w:tc>
          <w:tcPr>
            <w:tcW w:w="513" w:type="pct"/>
            <w:vAlign w:val="center"/>
          </w:tcPr>
          <w:p w14:paraId="27D2B285" w14:textId="0E6188F7"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24DEFCAC"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F1890">
              <w:t>0</w:t>
            </w:r>
            <w:r w:rsidRPr="00B15A4C">
              <w:rPr>
                <w:rFonts w:eastAsia="Times New Roman"/>
              </w:rPr>
              <w:fldChar w:fldCharType="end"/>
            </w:r>
          </w:p>
        </w:tc>
        <w:tc>
          <w:tcPr>
            <w:tcW w:w="619" w:type="pct"/>
            <w:vAlign w:val="center"/>
          </w:tcPr>
          <w:p w14:paraId="19FEC9F4" w14:textId="25454C34"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B87A7B">
              <w:t>0</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1F1E1ECB"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B87A7B">
              <w:t>0</w:t>
            </w:r>
            <w:r>
              <w:rPr>
                <w:rFonts w:eastAsia="Times New Roman"/>
              </w:rPr>
              <w:fldChar w:fldCharType="end"/>
            </w:r>
          </w:p>
        </w:tc>
        <w:tc>
          <w:tcPr>
            <w:tcW w:w="484" w:type="pct"/>
            <w:vAlign w:val="center"/>
          </w:tcPr>
          <w:p w14:paraId="27D2B29C" w14:textId="703E89AF"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7D67582B"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0.021</w:t>
            </w:r>
            <w:r w:rsidRPr="00B15A4C">
              <w:rPr>
                <w:rFonts w:eastAsia="Times New Roman"/>
              </w:rPr>
              <w:fldChar w:fldCharType="end"/>
            </w:r>
          </w:p>
        </w:tc>
        <w:tc>
          <w:tcPr>
            <w:tcW w:w="619" w:type="pct"/>
            <w:vAlign w:val="center"/>
          </w:tcPr>
          <w:p w14:paraId="49E6CE62" w14:textId="677D2B04"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B87A7B">
              <w:t>0-0.021</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3225DE77"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0</w:t>
            </w:r>
            <w:r w:rsidRPr="00B15A4C">
              <w:rPr>
                <w:rFonts w:eastAsia="Times New Roman"/>
              </w:rPr>
              <w:fldChar w:fldCharType="end"/>
            </w:r>
          </w:p>
        </w:tc>
        <w:tc>
          <w:tcPr>
            <w:tcW w:w="484" w:type="pct"/>
            <w:vAlign w:val="center"/>
          </w:tcPr>
          <w:p w14:paraId="27D2B2A5" w14:textId="768ECAB6"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2B2C1A3A"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7C128DB0"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207AA98E"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28AE8C9F"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2B58ECF2"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7614BC42"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6B952444"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B87A7B">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4EF3E536"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B87A7B">
              <w:t xml:space="preserve">No samples were above </w:t>
            </w:r>
            <w:proofErr w:type="gramStart"/>
            <w:r w:rsidR="00B87A7B">
              <w:t>mcl</w:t>
            </w:r>
            <w:proofErr w:type="gramEnd"/>
            <w:r w:rsidR="00B87A7B">
              <w:t xml:space="preserve"> so no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4101FB36" w14:textId="77777777" w:rsidR="00B87A7B" w:rsidRDefault="00B15A4C" w:rsidP="00B87A7B">
            <w:pPr>
              <w:spacing w:line="360" w:lineRule="auto"/>
              <w:jc w:val="both"/>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B87A7B">
              <w:t>Failed to monitor weekly distribution chlorine (03/01/</w:t>
            </w:r>
            <w:proofErr w:type="gramStart"/>
            <w:r w:rsidR="00B87A7B">
              <w:t>2024)(</w:t>
            </w:r>
            <w:proofErr w:type="gramEnd"/>
            <w:r w:rsidR="00B87A7B">
              <w:t>06/01/2024)</w:t>
            </w:r>
          </w:p>
          <w:p w14:paraId="27D2B2FE" w14:textId="5D70D6DC" w:rsidR="00B15A4C" w:rsidRPr="00B15A4C" w:rsidRDefault="00B87A7B" w:rsidP="00B87A7B">
            <w:pPr>
              <w:spacing w:line="360" w:lineRule="auto"/>
              <w:jc w:val="both"/>
              <w:rPr>
                <w:rFonts w:eastAsia="Times New Roman"/>
                <w:sz w:val="22"/>
              </w:rPr>
            </w:pPr>
            <w:r>
              <w:t>Failed to monitor arsenic (01/01/2024)</w:t>
            </w:r>
            <w:r w:rsidR="00B15A4C"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27D2B310" w14:textId="4EE58C95"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B87A7B">
              <w:t>N/A</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6ACE5E66"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B87A7B">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B87A7B">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B87A7B">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9FE2" w14:textId="77777777" w:rsidR="00361D07" w:rsidRDefault="00361D07" w:rsidP="004F2FDE">
      <w:r>
        <w:separator/>
      </w:r>
    </w:p>
  </w:endnote>
  <w:endnote w:type="continuationSeparator" w:id="0">
    <w:p w14:paraId="0C211CE7" w14:textId="77777777" w:rsidR="00361D07" w:rsidRDefault="00361D07"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6B8E5" w14:textId="77777777" w:rsidR="00361D07" w:rsidRDefault="00361D07" w:rsidP="004F2FDE">
      <w:r>
        <w:separator/>
      </w:r>
    </w:p>
  </w:footnote>
  <w:footnote w:type="continuationSeparator" w:id="0">
    <w:p w14:paraId="5FE239B1" w14:textId="77777777" w:rsidR="00361D07" w:rsidRDefault="00361D07"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12FD"/>
    <w:rsid w:val="00337537"/>
    <w:rsid w:val="00342D45"/>
    <w:rsid w:val="003469F6"/>
    <w:rsid w:val="00351DC3"/>
    <w:rsid w:val="003561B6"/>
    <w:rsid w:val="003576B1"/>
    <w:rsid w:val="00360AB7"/>
    <w:rsid w:val="00361D0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71C6"/>
    <w:rsid w:val="007D7DA5"/>
    <w:rsid w:val="007E2423"/>
    <w:rsid w:val="007E2C17"/>
    <w:rsid w:val="007F1890"/>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87A7B"/>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A1B0A"/>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14337</Words>
  <Characters>81722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2025-03-31T13:16:00Z</dcterms:created>
  <dcterms:modified xsi:type="dcterms:W3CDTF">2025-03-31T13:16:00Z</dcterms:modified>
</cp:coreProperties>
</file>