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5BCD3C0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7" w14:textId="548233DC"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7259A6">
              <w:rPr>
                <w:webHidden/>
              </w:rPr>
              <w:t>- 1 -</w:t>
            </w:r>
            <w:r w:rsidR="005F391C" w:rsidRPr="00176515">
              <w:rPr>
                <w:webHidden/>
              </w:rPr>
              <w:fldChar w:fldCharType="end"/>
            </w:r>
          </w:hyperlink>
        </w:p>
        <w:p w14:paraId="27D2AB88" w14:textId="0F8AE954"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9" w14:textId="45015EB5"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A" w14:textId="17ECE90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B" w14:textId="65BDBCF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7259A6">
              <w:rPr>
                <w:webHidden/>
              </w:rPr>
              <w:t>- 3 -</w:t>
            </w:r>
            <w:r>
              <w:rPr>
                <w:webHidden/>
              </w:rPr>
              <w:fldChar w:fldCharType="end"/>
            </w:r>
          </w:hyperlink>
        </w:p>
        <w:p w14:paraId="27D2AB8C" w14:textId="381CD7EE"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7259A6">
              <w:rPr>
                <w:webHidden/>
              </w:rPr>
              <w:t>- 3 -</w:t>
            </w:r>
            <w:r>
              <w:rPr>
                <w:webHidden/>
              </w:rPr>
              <w:fldChar w:fldCharType="end"/>
            </w:r>
          </w:hyperlink>
        </w:p>
        <w:p w14:paraId="27D2AB8D" w14:textId="711CB40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7259A6">
              <w:rPr>
                <w:webHidden/>
              </w:rPr>
              <w:t>- 3 -</w:t>
            </w:r>
            <w:r>
              <w:rPr>
                <w:webHidden/>
              </w:rPr>
              <w:fldChar w:fldCharType="end"/>
            </w:r>
          </w:hyperlink>
        </w:p>
        <w:p w14:paraId="27D2AB8E" w14:textId="56C13193"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7259A6">
              <w:rPr>
                <w:webHidden/>
              </w:rPr>
              <w:t>- 4 -</w:t>
            </w:r>
            <w:r>
              <w:rPr>
                <w:webHidden/>
              </w:rPr>
              <w:fldChar w:fldCharType="end"/>
            </w:r>
          </w:hyperlink>
        </w:p>
        <w:p w14:paraId="27D2AB8F" w14:textId="18A3D6BC"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7259A6">
              <w:rPr>
                <w:webHidden/>
              </w:rPr>
              <w:t>- 4 -</w:t>
            </w:r>
            <w:r>
              <w:rPr>
                <w:webHidden/>
              </w:rPr>
              <w:fldChar w:fldCharType="end"/>
            </w:r>
          </w:hyperlink>
        </w:p>
        <w:p w14:paraId="27D2AB90" w14:textId="072BC3BC"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7259A6">
              <w:rPr>
                <w:webHidden/>
              </w:rPr>
              <w:t>- 9 -</w:t>
            </w:r>
            <w:r w:rsidR="005F391C" w:rsidRPr="00EF5BA0">
              <w:rPr>
                <w:webHidden/>
              </w:rPr>
              <w:fldChar w:fldCharType="end"/>
            </w:r>
          </w:hyperlink>
        </w:p>
        <w:p w14:paraId="27D2AB91" w14:textId="3B4792A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7259A6">
              <w:rPr>
                <w:webHidden/>
              </w:rPr>
              <w:t>- 9 -</w:t>
            </w:r>
            <w:r>
              <w:rPr>
                <w:webHidden/>
              </w:rPr>
              <w:fldChar w:fldCharType="end"/>
            </w:r>
          </w:hyperlink>
        </w:p>
        <w:p w14:paraId="27D2AB92" w14:textId="5D1216DE"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7259A6">
              <w:rPr>
                <w:webHidden/>
              </w:rPr>
              <w:t>- 9 -</w:t>
            </w:r>
            <w:r>
              <w:rPr>
                <w:webHidden/>
              </w:rPr>
              <w:fldChar w:fldCharType="end"/>
            </w:r>
          </w:hyperlink>
        </w:p>
        <w:p w14:paraId="27D2AB93" w14:textId="47852EE4"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7259A6">
              <w:rPr>
                <w:webHidden/>
              </w:rPr>
              <w:t>- 10 -</w:t>
            </w:r>
            <w:r>
              <w:rPr>
                <w:webHidden/>
              </w:rPr>
              <w:fldChar w:fldCharType="end"/>
            </w:r>
          </w:hyperlink>
        </w:p>
        <w:p w14:paraId="27D2AB94" w14:textId="24C61885"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7259A6">
              <w:rPr>
                <w:webHidden/>
              </w:rPr>
              <w:t>- 10 -</w:t>
            </w:r>
            <w:r>
              <w:rPr>
                <w:webHidden/>
              </w:rPr>
              <w:fldChar w:fldCharType="end"/>
            </w:r>
          </w:hyperlink>
        </w:p>
        <w:p w14:paraId="27D2AB95" w14:textId="67588BA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7259A6">
              <w:rPr>
                <w:webHidden/>
              </w:rPr>
              <w:t>- 11 -</w:t>
            </w:r>
            <w:r>
              <w:rPr>
                <w:webHidden/>
              </w:rPr>
              <w:fldChar w:fldCharType="end"/>
            </w:r>
          </w:hyperlink>
        </w:p>
        <w:p w14:paraId="27D2AB96" w14:textId="461BA9DA"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7259A6">
              <w:rPr>
                <w:webHidden/>
              </w:rPr>
              <w:t>- 15 -</w:t>
            </w:r>
            <w:r>
              <w:rPr>
                <w:webHidden/>
              </w:rPr>
              <w:fldChar w:fldCharType="end"/>
            </w:r>
          </w:hyperlink>
        </w:p>
        <w:p w14:paraId="27D2AB97" w14:textId="244624C6"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7259A6">
              <w:rPr>
                <w:webHidden/>
              </w:rPr>
              <w:t>- 15 -</w:t>
            </w:r>
            <w:r>
              <w:rPr>
                <w:webHidden/>
              </w:rPr>
              <w:fldChar w:fldCharType="end"/>
            </w:r>
          </w:hyperlink>
        </w:p>
        <w:p w14:paraId="27D2AB98" w14:textId="0FDC583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7259A6">
              <w:rPr>
                <w:webHidden/>
              </w:rPr>
              <w:t>- 15 -</w:t>
            </w:r>
            <w:r>
              <w:rPr>
                <w:webHidden/>
              </w:rPr>
              <w:fldChar w:fldCharType="end"/>
            </w:r>
          </w:hyperlink>
        </w:p>
        <w:p w14:paraId="27D2AB99" w14:textId="34FEDAFA"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7259A6">
              <w:rPr>
                <w:webHidden/>
              </w:rPr>
              <w:t>- 15 -</w:t>
            </w:r>
            <w:r>
              <w:rPr>
                <w:webHidden/>
              </w:rPr>
              <w:fldChar w:fldCharType="end"/>
            </w:r>
          </w:hyperlink>
        </w:p>
        <w:p w14:paraId="27D2AB9A" w14:textId="6E332CF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7259A6">
              <w:rPr>
                <w:webHidden/>
              </w:rPr>
              <w:t>- 16 -</w:t>
            </w:r>
            <w:r>
              <w:rPr>
                <w:webHidden/>
              </w:rPr>
              <w:fldChar w:fldCharType="end"/>
            </w:r>
          </w:hyperlink>
        </w:p>
        <w:p w14:paraId="27D2AB9B" w14:textId="1DD2F7A1"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7259A6">
              <w:rPr>
                <w:webHidden/>
              </w:rPr>
              <w:t>- 16 -</w:t>
            </w:r>
            <w:r>
              <w:rPr>
                <w:webHidden/>
              </w:rPr>
              <w:fldChar w:fldCharType="end"/>
            </w:r>
          </w:hyperlink>
        </w:p>
        <w:p w14:paraId="27D2AB9C" w14:textId="0AED17A5"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7259A6">
              <w:rPr>
                <w:webHidden/>
              </w:rPr>
              <w:t>- 16 -</w:t>
            </w:r>
            <w:r>
              <w:rPr>
                <w:webHidden/>
              </w:rPr>
              <w:fldChar w:fldCharType="end"/>
            </w:r>
          </w:hyperlink>
        </w:p>
        <w:p w14:paraId="27D2AB9D" w14:textId="54D91877"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7259A6">
              <w:rPr>
                <w:webHidden/>
              </w:rPr>
              <w:t>- 16 -</w:t>
            </w:r>
            <w:r>
              <w:rPr>
                <w:webHidden/>
              </w:rPr>
              <w:fldChar w:fldCharType="end"/>
            </w:r>
          </w:hyperlink>
        </w:p>
        <w:p w14:paraId="27D2AB9E" w14:textId="70A279D8"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7259A6">
              <w:rPr>
                <w:webHidden/>
              </w:rPr>
              <w:t>- 16 -</w:t>
            </w:r>
            <w:r>
              <w:rPr>
                <w:webHidden/>
              </w:rPr>
              <w:fldChar w:fldCharType="end"/>
            </w:r>
          </w:hyperlink>
        </w:p>
        <w:p w14:paraId="27D2AB9F" w14:textId="744CB9B0"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7259A6">
              <w:rPr>
                <w:webHidden/>
              </w:rPr>
              <w:t>- 16 -</w:t>
            </w:r>
            <w:r>
              <w:rPr>
                <w:webHidden/>
              </w:rPr>
              <w:fldChar w:fldCharType="end"/>
            </w:r>
          </w:hyperlink>
        </w:p>
        <w:p w14:paraId="27D2ABA0" w14:textId="22855666"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7259A6">
              <w:rPr>
                <w:webHidden/>
              </w:rPr>
              <w:t>- 17 -</w:t>
            </w:r>
            <w:r>
              <w:rPr>
                <w:webHidden/>
              </w:rPr>
              <w:fldChar w:fldCharType="end"/>
            </w:r>
          </w:hyperlink>
        </w:p>
        <w:p w14:paraId="27D2ABA1" w14:textId="76BDE3BD"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7259A6">
              <w:rPr>
                <w:webHidden/>
              </w:rPr>
              <w:t>- 17 -</w:t>
            </w:r>
            <w:r>
              <w:rPr>
                <w:webHidden/>
              </w:rPr>
              <w:fldChar w:fldCharType="end"/>
            </w:r>
          </w:hyperlink>
        </w:p>
        <w:p w14:paraId="27D2ABA2" w14:textId="4B84E776"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7259A6">
              <w:rPr>
                <w:webHidden/>
              </w:rPr>
              <w:t>- 16 -</w:t>
            </w:r>
            <w:r>
              <w:rPr>
                <w:webHidden/>
              </w:rPr>
              <w:fldChar w:fldCharType="end"/>
            </w:r>
          </w:hyperlink>
        </w:p>
        <w:p w14:paraId="27D2ABA3" w14:textId="6AD866E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7259A6">
              <w:rPr>
                <w:webHidden/>
              </w:rPr>
              <w:t>- 18 -</w:t>
            </w:r>
            <w:r>
              <w:rPr>
                <w:webHidden/>
              </w:rPr>
              <w:fldChar w:fldCharType="end"/>
            </w:r>
          </w:hyperlink>
        </w:p>
        <w:p w14:paraId="27D2ABA4" w14:textId="4A06DD2C"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7259A6">
              <w:rPr>
                <w:webHidden/>
              </w:rPr>
              <w:t>- 22 -</w:t>
            </w:r>
            <w:r>
              <w:rPr>
                <w:webHidden/>
              </w:rPr>
              <w:fldChar w:fldCharType="end"/>
            </w:r>
          </w:hyperlink>
        </w:p>
        <w:p w14:paraId="27D2ABA5" w14:textId="6888C774"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7259A6">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679875B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7259A6">
              <w:rPr>
                <w:webHidden/>
              </w:rPr>
              <w:t>- 23 -</w:t>
            </w:r>
            <w:r>
              <w:rPr>
                <w:webHidden/>
              </w:rPr>
              <w:fldChar w:fldCharType="end"/>
            </w:r>
          </w:hyperlink>
        </w:p>
        <w:p w14:paraId="27D2ABA9" w14:textId="6AF25E3A"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7259A6">
              <w:rPr>
                <w:webHidden/>
              </w:rPr>
              <w:t>- 23 -</w:t>
            </w:r>
            <w:r>
              <w:rPr>
                <w:webHidden/>
              </w:rPr>
              <w:fldChar w:fldCharType="end"/>
            </w:r>
          </w:hyperlink>
        </w:p>
        <w:p w14:paraId="27D2ABAA" w14:textId="2DDA8D14"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7259A6">
              <w:rPr>
                <w:webHidden/>
              </w:rPr>
              <w:t>- 23 -</w:t>
            </w:r>
            <w:r>
              <w:rPr>
                <w:webHidden/>
              </w:rPr>
              <w:fldChar w:fldCharType="end"/>
            </w:r>
          </w:hyperlink>
        </w:p>
        <w:p w14:paraId="27D2ABAB" w14:textId="6C407F0C"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7259A6">
              <w:rPr>
                <w:webHidden/>
              </w:rPr>
              <w:t>- 24 -</w:t>
            </w:r>
            <w:r>
              <w:rPr>
                <w:webHidden/>
              </w:rPr>
              <w:fldChar w:fldCharType="end"/>
            </w:r>
          </w:hyperlink>
        </w:p>
        <w:p w14:paraId="27D2ABAC" w14:textId="2D8C040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7259A6">
              <w:rPr>
                <w:webHidden/>
              </w:rPr>
              <w:t>- 24 -</w:t>
            </w:r>
            <w:r>
              <w:rPr>
                <w:webHidden/>
              </w:rPr>
              <w:fldChar w:fldCharType="end"/>
            </w:r>
          </w:hyperlink>
        </w:p>
        <w:p w14:paraId="27D2ABAD" w14:textId="12168F5F"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7259A6">
              <w:rPr>
                <w:webHidden/>
              </w:rPr>
              <w:t>- 25 -</w:t>
            </w:r>
            <w:r>
              <w:rPr>
                <w:webHidden/>
              </w:rPr>
              <w:fldChar w:fldCharType="end"/>
            </w:r>
          </w:hyperlink>
        </w:p>
        <w:p w14:paraId="27D2ABAE" w14:textId="130FFE58"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7259A6">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65C28788"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EA23EB">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4302C49B"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EA23EB">
        <w:t>2660027</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EA23EB">
        <w:t>Cooks MHP</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34FCA76C"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EA23EB">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7B9511C8"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EA23EB">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60836FE7"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EA23EB">
        <w:t>Upon Request</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1C6C781F" w14:textId="1825C41E" w:rsidR="00EA23EB" w:rsidRDefault="00B15A4C" w:rsidP="00EF1D3D">
            <w:pPr>
              <w:spacing w:line="360" w:lineRule="auto"/>
              <w:jc w:val="both"/>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EA23EB">
              <w:t>Source ID 005: Well 5</w:t>
            </w:r>
          </w:p>
          <w:p w14:paraId="27D2B1FF" w14:textId="4F7A516A" w:rsidR="00B15A4C" w:rsidRPr="00B15A4C" w:rsidRDefault="00B15A4C" w:rsidP="00EF1D3D">
            <w:pPr>
              <w:spacing w:line="360" w:lineRule="auto"/>
              <w:jc w:val="both"/>
              <w:rPr>
                <w:rFonts w:eastAsia="Times New Roman"/>
                <w:sz w:val="22"/>
              </w:rPr>
            </w:pPr>
            <w:r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591518AE"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w:t>
      </w:r>
      <w:proofErr w:type="gramStart"/>
      <w:r w:rsidRPr="00742196">
        <w:rPr>
          <w:rFonts w:eastAsia="Times New Roman"/>
          <w:sz w:val="22"/>
        </w:rPr>
        <w:t>at</w:t>
      </w:r>
      <w:proofErr w:type="gramEnd"/>
      <w:r w:rsidRPr="00742196">
        <w:rPr>
          <w:rFonts w:eastAsia="Times New Roman"/>
          <w:sz w:val="22"/>
        </w:rPr>
        <w:t xml:space="preserve">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r w:rsidR="00EA23EB">
        <w:t>Northeast Region</w:t>
      </w:r>
      <w:r w:rsidRPr="00742196">
        <w:rPr>
          <w:rFonts w:eastAsia="Times New Roman"/>
          <w:sz w:val="22"/>
        </w:rPr>
        <w:fldChar w:fldCharType="end"/>
      </w:r>
      <w:bookmarkEnd w:id="102"/>
    </w:p>
    <w:p w14:paraId="27D2B203" w14:textId="3C1490C7"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EA23EB">
        <w:t>570</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EA23EB">
        <w:t>826-2511</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05130D3F"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EA23EB">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690"/>
        <w:gridCol w:w="906"/>
        <w:gridCol w:w="885"/>
        <w:gridCol w:w="1045"/>
        <w:gridCol w:w="1223"/>
        <w:gridCol w:w="757"/>
        <w:gridCol w:w="1201"/>
        <w:gridCol w:w="1045"/>
        <w:gridCol w:w="1600"/>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688015EE"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Arsenic</w:t>
            </w:r>
            <w:r w:rsidRPr="00B15A4C">
              <w:rPr>
                <w:rFonts w:eastAsia="Times New Roman"/>
              </w:rPr>
              <w:fldChar w:fldCharType="end"/>
            </w:r>
            <w:bookmarkEnd w:id="108"/>
          </w:p>
        </w:tc>
        <w:tc>
          <w:tcPr>
            <w:tcW w:w="470" w:type="pct"/>
            <w:vAlign w:val="center"/>
          </w:tcPr>
          <w:p w14:paraId="27D2B22A" w14:textId="397F93ED"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10</w:t>
            </w:r>
            <w:r w:rsidRPr="00B15A4C">
              <w:rPr>
                <w:rFonts w:eastAsia="Times New Roman"/>
              </w:rPr>
              <w:fldChar w:fldCharType="end"/>
            </w:r>
          </w:p>
        </w:tc>
        <w:tc>
          <w:tcPr>
            <w:tcW w:w="460" w:type="pct"/>
            <w:vAlign w:val="center"/>
          </w:tcPr>
          <w:p w14:paraId="27D2B22B" w14:textId="2C672FAB"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0</w:t>
            </w:r>
            <w:r w:rsidRPr="00B15A4C">
              <w:rPr>
                <w:rFonts w:eastAsia="Times New Roman"/>
              </w:rPr>
              <w:fldChar w:fldCharType="end"/>
            </w:r>
          </w:p>
        </w:tc>
        <w:tc>
          <w:tcPr>
            <w:tcW w:w="513" w:type="pct"/>
            <w:vAlign w:val="center"/>
          </w:tcPr>
          <w:p w14:paraId="27D2B22C" w14:textId="4DA7D370"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1.07</w:t>
            </w:r>
            <w:r w:rsidRPr="00B15A4C">
              <w:rPr>
                <w:rFonts w:eastAsia="Times New Roman"/>
              </w:rPr>
              <w:fldChar w:fldCharType="end"/>
            </w:r>
          </w:p>
        </w:tc>
        <w:tc>
          <w:tcPr>
            <w:tcW w:w="599" w:type="pct"/>
            <w:vAlign w:val="center"/>
          </w:tcPr>
          <w:p w14:paraId="27D2B22D" w14:textId="1210006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1.07</w:t>
            </w:r>
            <w:r w:rsidRPr="00B15A4C">
              <w:rPr>
                <w:rFonts w:eastAsia="Times New Roman"/>
              </w:rPr>
              <w:fldChar w:fldCharType="end"/>
            </w:r>
          </w:p>
        </w:tc>
        <w:tc>
          <w:tcPr>
            <w:tcW w:w="366" w:type="pct"/>
            <w:vAlign w:val="center"/>
          </w:tcPr>
          <w:p w14:paraId="27D2B22E" w14:textId="1C01C288"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mg/L</w:t>
            </w:r>
            <w:r w:rsidRPr="00B15A4C">
              <w:rPr>
                <w:rFonts w:eastAsia="Times New Roman"/>
              </w:rPr>
              <w:fldChar w:fldCharType="end"/>
            </w:r>
          </w:p>
        </w:tc>
        <w:tc>
          <w:tcPr>
            <w:tcW w:w="526" w:type="pct"/>
            <w:vAlign w:val="center"/>
          </w:tcPr>
          <w:p w14:paraId="27D2B22F" w14:textId="1B68B53A"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09/25/2024</w:t>
            </w:r>
            <w:r w:rsidRPr="00B15A4C">
              <w:rPr>
                <w:rFonts w:eastAsia="Times New Roman"/>
              </w:rPr>
              <w:fldChar w:fldCharType="end"/>
            </w:r>
          </w:p>
        </w:tc>
        <w:tc>
          <w:tcPr>
            <w:tcW w:w="550" w:type="pct"/>
            <w:vAlign w:val="center"/>
          </w:tcPr>
          <w:p w14:paraId="27D2B230" w14:textId="0147C77A"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N</w:t>
            </w:r>
            <w:r w:rsidRPr="00B15A4C">
              <w:rPr>
                <w:rFonts w:eastAsia="Times New Roman"/>
              </w:rPr>
              <w:fldChar w:fldCharType="end"/>
            </w:r>
          </w:p>
        </w:tc>
        <w:tc>
          <w:tcPr>
            <w:tcW w:w="786" w:type="pct"/>
            <w:vAlign w:val="center"/>
          </w:tcPr>
          <w:p w14:paraId="27D2B231" w14:textId="1E78122B"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 xml:space="preserve">Erosion of natural deposits, runoff from </w:t>
            </w:r>
            <w:proofErr w:type="spellStart"/>
            <w:r w:rsidR="00EA23EB">
              <w:t>orhcards</w:t>
            </w:r>
            <w:proofErr w:type="spellEnd"/>
            <w:r w:rsidR="00EA23EB">
              <w:t xml:space="preserve">, runoff from </w:t>
            </w:r>
            <w:proofErr w:type="spellStart"/>
            <w:r w:rsidR="00EA23EB">
              <w:t>oglass</w:t>
            </w:r>
            <w:proofErr w:type="spellEnd"/>
            <w:r w:rsidR="00EA23EB">
              <w:t xml:space="preserve"> and electronics production wastes</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746BB520"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Barium</w:t>
            </w:r>
            <w:r w:rsidRPr="00B15A4C">
              <w:rPr>
                <w:rFonts w:eastAsia="Times New Roman"/>
              </w:rPr>
              <w:fldChar w:fldCharType="end"/>
            </w:r>
          </w:p>
        </w:tc>
        <w:tc>
          <w:tcPr>
            <w:tcW w:w="470" w:type="pct"/>
            <w:vAlign w:val="center"/>
          </w:tcPr>
          <w:p w14:paraId="27D2B234" w14:textId="48C55BBC"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2</w:t>
            </w:r>
            <w:r w:rsidRPr="00B15A4C">
              <w:rPr>
                <w:rFonts w:eastAsia="Times New Roman"/>
              </w:rPr>
              <w:fldChar w:fldCharType="end"/>
            </w:r>
          </w:p>
        </w:tc>
        <w:tc>
          <w:tcPr>
            <w:tcW w:w="460" w:type="pct"/>
            <w:vAlign w:val="center"/>
          </w:tcPr>
          <w:p w14:paraId="27D2B235" w14:textId="4DE39BA9"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2</w:t>
            </w:r>
            <w:r w:rsidRPr="00B15A4C">
              <w:rPr>
                <w:rFonts w:eastAsia="Times New Roman"/>
              </w:rPr>
              <w:fldChar w:fldCharType="end"/>
            </w:r>
          </w:p>
        </w:tc>
        <w:tc>
          <w:tcPr>
            <w:tcW w:w="513" w:type="pct"/>
            <w:vAlign w:val="center"/>
          </w:tcPr>
          <w:p w14:paraId="27D2B236" w14:textId="4D21FF6F"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0.0188</w:t>
            </w:r>
            <w:r w:rsidRPr="00B15A4C">
              <w:rPr>
                <w:rFonts w:eastAsia="Times New Roman"/>
              </w:rPr>
              <w:fldChar w:fldCharType="end"/>
            </w:r>
          </w:p>
        </w:tc>
        <w:tc>
          <w:tcPr>
            <w:tcW w:w="599" w:type="pct"/>
            <w:vAlign w:val="center"/>
          </w:tcPr>
          <w:p w14:paraId="27D2B237" w14:textId="16C1AA0A"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0.0188</w:t>
            </w:r>
            <w:r w:rsidRPr="00B15A4C">
              <w:rPr>
                <w:rFonts w:eastAsia="Times New Roman"/>
              </w:rPr>
              <w:fldChar w:fldCharType="end"/>
            </w:r>
          </w:p>
        </w:tc>
        <w:tc>
          <w:tcPr>
            <w:tcW w:w="366" w:type="pct"/>
            <w:vAlign w:val="center"/>
          </w:tcPr>
          <w:p w14:paraId="27D2B238" w14:textId="537F75F8"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mg/L</w:t>
            </w:r>
            <w:r w:rsidRPr="00B15A4C">
              <w:rPr>
                <w:rFonts w:eastAsia="Times New Roman"/>
              </w:rPr>
              <w:fldChar w:fldCharType="end"/>
            </w:r>
          </w:p>
        </w:tc>
        <w:tc>
          <w:tcPr>
            <w:tcW w:w="526" w:type="pct"/>
            <w:vAlign w:val="center"/>
          </w:tcPr>
          <w:p w14:paraId="27D2B239" w14:textId="30B96D7D"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09/25/2024</w:t>
            </w:r>
            <w:r w:rsidRPr="00B15A4C">
              <w:rPr>
                <w:rFonts w:eastAsia="Times New Roman"/>
              </w:rPr>
              <w:fldChar w:fldCharType="end"/>
            </w:r>
          </w:p>
        </w:tc>
        <w:tc>
          <w:tcPr>
            <w:tcW w:w="550" w:type="pct"/>
            <w:vAlign w:val="center"/>
          </w:tcPr>
          <w:p w14:paraId="27D2B23A" w14:textId="1CC36132"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N</w:t>
            </w:r>
            <w:r w:rsidRPr="00B15A4C">
              <w:rPr>
                <w:rFonts w:eastAsia="Times New Roman"/>
              </w:rPr>
              <w:fldChar w:fldCharType="end"/>
            </w:r>
          </w:p>
        </w:tc>
        <w:tc>
          <w:tcPr>
            <w:tcW w:w="786" w:type="pct"/>
            <w:vAlign w:val="center"/>
          </w:tcPr>
          <w:p w14:paraId="27D2B23B" w14:textId="24665CCA"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 xml:space="preserve">Discharge of drilling wastes, </w:t>
            </w:r>
            <w:proofErr w:type="spellStart"/>
            <w:r w:rsidR="00EA23EB">
              <w:t>disharge</w:t>
            </w:r>
            <w:proofErr w:type="spellEnd"/>
            <w:r w:rsidR="00EA23EB">
              <w:t xml:space="preserve"> from metal refineries, erosion of natural deposits </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748924DC"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Nickel</w:t>
            </w:r>
            <w:r w:rsidRPr="00B15A4C">
              <w:rPr>
                <w:rFonts w:eastAsia="Times New Roman"/>
              </w:rPr>
              <w:fldChar w:fldCharType="end"/>
            </w:r>
          </w:p>
        </w:tc>
        <w:tc>
          <w:tcPr>
            <w:tcW w:w="470" w:type="pct"/>
            <w:vAlign w:val="center"/>
          </w:tcPr>
          <w:p w14:paraId="27D2B23E" w14:textId="1C9A18CE"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N/A</w:t>
            </w:r>
            <w:r w:rsidRPr="00B15A4C">
              <w:rPr>
                <w:rFonts w:eastAsia="Times New Roman"/>
              </w:rPr>
              <w:fldChar w:fldCharType="end"/>
            </w:r>
          </w:p>
        </w:tc>
        <w:tc>
          <w:tcPr>
            <w:tcW w:w="460" w:type="pct"/>
            <w:vAlign w:val="center"/>
          </w:tcPr>
          <w:p w14:paraId="27D2B23F" w14:textId="7B0997F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N/A</w:t>
            </w:r>
            <w:r w:rsidRPr="00B15A4C">
              <w:rPr>
                <w:rFonts w:eastAsia="Times New Roman"/>
              </w:rPr>
              <w:fldChar w:fldCharType="end"/>
            </w:r>
          </w:p>
        </w:tc>
        <w:tc>
          <w:tcPr>
            <w:tcW w:w="513" w:type="pct"/>
            <w:vAlign w:val="center"/>
          </w:tcPr>
          <w:p w14:paraId="27D2B240" w14:textId="61701966"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0.00182</w:t>
            </w:r>
            <w:r w:rsidRPr="00B15A4C">
              <w:rPr>
                <w:rFonts w:eastAsia="Times New Roman"/>
              </w:rPr>
              <w:fldChar w:fldCharType="end"/>
            </w:r>
          </w:p>
        </w:tc>
        <w:tc>
          <w:tcPr>
            <w:tcW w:w="599" w:type="pct"/>
            <w:vAlign w:val="center"/>
          </w:tcPr>
          <w:p w14:paraId="27D2B241" w14:textId="3D32950D"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0.00182</w:t>
            </w:r>
            <w:r w:rsidRPr="00B15A4C">
              <w:rPr>
                <w:rFonts w:eastAsia="Times New Roman"/>
              </w:rPr>
              <w:fldChar w:fldCharType="end"/>
            </w:r>
          </w:p>
        </w:tc>
        <w:tc>
          <w:tcPr>
            <w:tcW w:w="366" w:type="pct"/>
            <w:vAlign w:val="center"/>
          </w:tcPr>
          <w:p w14:paraId="27D2B242" w14:textId="34A8FBEC"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mg/L</w:t>
            </w:r>
            <w:r w:rsidRPr="00B15A4C">
              <w:rPr>
                <w:rFonts w:eastAsia="Times New Roman"/>
              </w:rPr>
              <w:fldChar w:fldCharType="end"/>
            </w:r>
          </w:p>
        </w:tc>
        <w:tc>
          <w:tcPr>
            <w:tcW w:w="526" w:type="pct"/>
            <w:vAlign w:val="center"/>
          </w:tcPr>
          <w:p w14:paraId="27D2B243" w14:textId="2F058DDE"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09/25/2024</w:t>
            </w:r>
            <w:r w:rsidRPr="00B15A4C">
              <w:rPr>
                <w:rFonts w:eastAsia="Times New Roman"/>
              </w:rPr>
              <w:fldChar w:fldCharType="end"/>
            </w:r>
          </w:p>
        </w:tc>
        <w:tc>
          <w:tcPr>
            <w:tcW w:w="550" w:type="pct"/>
            <w:vAlign w:val="center"/>
          </w:tcPr>
          <w:p w14:paraId="27D2B244" w14:textId="05E9A03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N</w:t>
            </w:r>
            <w:r w:rsidRPr="00B15A4C">
              <w:rPr>
                <w:rFonts w:eastAsia="Times New Roman"/>
              </w:rPr>
              <w:fldChar w:fldCharType="end"/>
            </w:r>
          </w:p>
        </w:tc>
        <w:tc>
          <w:tcPr>
            <w:tcW w:w="786" w:type="pct"/>
            <w:vAlign w:val="center"/>
          </w:tcPr>
          <w:p w14:paraId="27D2B245" w14:textId="0BDCE00C"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rsidRPr="00EA23EB">
              <w:t>industrial processes, combustion of fossil fuels, and the use of nickel-containing materials</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27D2B247" w14:textId="08A28AF4"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Nitrate</w:t>
            </w:r>
            <w:r w:rsidRPr="00B15A4C">
              <w:rPr>
                <w:rFonts w:eastAsia="Times New Roman"/>
              </w:rPr>
              <w:fldChar w:fldCharType="end"/>
            </w:r>
          </w:p>
        </w:tc>
        <w:tc>
          <w:tcPr>
            <w:tcW w:w="470" w:type="pct"/>
            <w:vAlign w:val="center"/>
          </w:tcPr>
          <w:p w14:paraId="27D2B248" w14:textId="2C23A6CC"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10</w:t>
            </w:r>
            <w:r w:rsidRPr="00B15A4C">
              <w:rPr>
                <w:rFonts w:eastAsia="Times New Roman"/>
              </w:rPr>
              <w:fldChar w:fldCharType="end"/>
            </w:r>
          </w:p>
        </w:tc>
        <w:tc>
          <w:tcPr>
            <w:tcW w:w="460" w:type="pct"/>
            <w:vAlign w:val="center"/>
          </w:tcPr>
          <w:p w14:paraId="27D2B249" w14:textId="433B65CF"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10</w:t>
            </w:r>
            <w:r w:rsidRPr="00B15A4C">
              <w:rPr>
                <w:rFonts w:eastAsia="Times New Roman"/>
              </w:rPr>
              <w:fldChar w:fldCharType="end"/>
            </w:r>
          </w:p>
        </w:tc>
        <w:tc>
          <w:tcPr>
            <w:tcW w:w="513" w:type="pct"/>
            <w:vAlign w:val="center"/>
          </w:tcPr>
          <w:p w14:paraId="27D2B24A" w14:textId="2FF45DCB"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1.32</w:t>
            </w:r>
            <w:r w:rsidRPr="00B15A4C">
              <w:rPr>
                <w:rFonts w:eastAsia="Times New Roman"/>
              </w:rPr>
              <w:fldChar w:fldCharType="end"/>
            </w:r>
          </w:p>
        </w:tc>
        <w:tc>
          <w:tcPr>
            <w:tcW w:w="599" w:type="pct"/>
            <w:vAlign w:val="center"/>
          </w:tcPr>
          <w:p w14:paraId="27D2B24B" w14:textId="1CD14666"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1.32</w:t>
            </w:r>
            <w:r w:rsidRPr="00B15A4C">
              <w:rPr>
                <w:rFonts w:eastAsia="Times New Roman"/>
              </w:rPr>
              <w:fldChar w:fldCharType="end"/>
            </w:r>
          </w:p>
        </w:tc>
        <w:tc>
          <w:tcPr>
            <w:tcW w:w="366" w:type="pct"/>
            <w:vAlign w:val="center"/>
          </w:tcPr>
          <w:p w14:paraId="27D2B24C" w14:textId="119496D8"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mg/L</w:t>
            </w:r>
            <w:r w:rsidRPr="00B15A4C">
              <w:rPr>
                <w:rFonts w:eastAsia="Times New Roman"/>
              </w:rPr>
              <w:fldChar w:fldCharType="end"/>
            </w:r>
          </w:p>
        </w:tc>
        <w:tc>
          <w:tcPr>
            <w:tcW w:w="526" w:type="pct"/>
            <w:vAlign w:val="center"/>
          </w:tcPr>
          <w:p w14:paraId="27D2B24D" w14:textId="2271E0BE"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09/25/2024</w:t>
            </w:r>
            <w:r w:rsidRPr="00B15A4C">
              <w:rPr>
                <w:rFonts w:eastAsia="Times New Roman"/>
              </w:rPr>
              <w:fldChar w:fldCharType="end"/>
            </w:r>
          </w:p>
        </w:tc>
        <w:tc>
          <w:tcPr>
            <w:tcW w:w="550" w:type="pct"/>
            <w:vAlign w:val="center"/>
          </w:tcPr>
          <w:p w14:paraId="27D2B24E" w14:textId="532995E4"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N</w:t>
            </w:r>
            <w:r w:rsidRPr="00B15A4C">
              <w:rPr>
                <w:rFonts w:eastAsia="Times New Roman"/>
              </w:rPr>
              <w:fldChar w:fldCharType="end"/>
            </w:r>
          </w:p>
        </w:tc>
        <w:tc>
          <w:tcPr>
            <w:tcW w:w="786" w:type="pct"/>
            <w:vAlign w:val="center"/>
          </w:tcPr>
          <w:p w14:paraId="27D2B24F" w14:textId="512B1CE5"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 xml:space="preserve">Runoff from fertilizer use, leaching from septic tanks, sewage, erosion of natural deposits </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084EE730"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Chloroform</w:t>
            </w:r>
            <w:r w:rsidRPr="00B15A4C">
              <w:rPr>
                <w:rFonts w:eastAsia="Times New Roman"/>
              </w:rPr>
              <w:fldChar w:fldCharType="end"/>
            </w:r>
          </w:p>
        </w:tc>
        <w:tc>
          <w:tcPr>
            <w:tcW w:w="470" w:type="pct"/>
            <w:vAlign w:val="center"/>
          </w:tcPr>
          <w:p w14:paraId="27D2B252" w14:textId="759A42D9"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N/A</w:t>
            </w:r>
            <w:r w:rsidRPr="00B15A4C">
              <w:rPr>
                <w:rFonts w:eastAsia="Times New Roman"/>
              </w:rPr>
              <w:fldChar w:fldCharType="end"/>
            </w:r>
          </w:p>
        </w:tc>
        <w:tc>
          <w:tcPr>
            <w:tcW w:w="460" w:type="pct"/>
            <w:vAlign w:val="center"/>
          </w:tcPr>
          <w:p w14:paraId="27D2B253" w14:textId="5CEC8656"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N/A</w:t>
            </w:r>
            <w:r w:rsidRPr="00B15A4C">
              <w:rPr>
                <w:rFonts w:eastAsia="Times New Roman"/>
              </w:rPr>
              <w:fldChar w:fldCharType="end"/>
            </w:r>
          </w:p>
        </w:tc>
        <w:tc>
          <w:tcPr>
            <w:tcW w:w="513" w:type="pct"/>
            <w:vAlign w:val="center"/>
          </w:tcPr>
          <w:p w14:paraId="27D2B254" w14:textId="7787D85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1.08</w:t>
            </w:r>
            <w:r w:rsidRPr="00B15A4C">
              <w:rPr>
                <w:rFonts w:eastAsia="Times New Roman"/>
              </w:rPr>
              <w:fldChar w:fldCharType="end"/>
            </w:r>
          </w:p>
        </w:tc>
        <w:tc>
          <w:tcPr>
            <w:tcW w:w="599" w:type="pct"/>
            <w:vAlign w:val="center"/>
          </w:tcPr>
          <w:p w14:paraId="27D2B255" w14:textId="1CC089F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1.08</w:t>
            </w:r>
            <w:r w:rsidRPr="00B15A4C">
              <w:rPr>
                <w:rFonts w:eastAsia="Times New Roman"/>
              </w:rPr>
              <w:fldChar w:fldCharType="end"/>
            </w:r>
          </w:p>
        </w:tc>
        <w:tc>
          <w:tcPr>
            <w:tcW w:w="366" w:type="pct"/>
            <w:vAlign w:val="center"/>
          </w:tcPr>
          <w:p w14:paraId="27D2B256" w14:textId="1C444AC5"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mg/L</w:t>
            </w:r>
            <w:r w:rsidRPr="00B15A4C">
              <w:rPr>
                <w:rFonts w:eastAsia="Times New Roman"/>
              </w:rPr>
              <w:fldChar w:fldCharType="end"/>
            </w:r>
          </w:p>
        </w:tc>
        <w:tc>
          <w:tcPr>
            <w:tcW w:w="526" w:type="pct"/>
            <w:vAlign w:val="center"/>
          </w:tcPr>
          <w:p w14:paraId="27D2B257" w14:textId="37BEEE2E"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09/06/22</w:t>
            </w:r>
            <w:r w:rsidRPr="00B15A4C">
              <w:rPr>
                <w:rFonts w:eastAsia="Times New Roman"/>
              </w:rPr>
              <w:fldChar w:fldCharType="end"/>
            </w:r>
          </w:p>
        </w:tc>
        <w:tc>
          <w:tcPr>
            <w:tcW w:w="550" w:type="pct"/>
            <w:vAlign w:val="center"/>
          </w:tcPr>
          <w:p w14:paraId="27D2B258" w14:textId="2A6EE16D"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N</w:t>
            </w:r>
            <w:r w:rsidRPr="00B15A4C">
              <w:rPr>
                <w:rFonts w:eastAsia="Times New Roman"/>
              </w:rPr>
              <w:fldChar w:fldCharType="end"/>
            </w:r>
          </w:p>
        </w:tc>
        <w:tc>
          <w:tcPr>
            <w:tcW w:w="786" w:type="pct"/>
            <w:vAlign w:val="center"/>
          </w:tcPr>
          <w:p w14:paraId="27D2B259" w14:textId="0DE25961"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By-product of drinking water chlorination</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7D6486EE"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A23EB">
              <w:t>Trihalomethanes</w:t>
            </w:r>
            <w:r w:rsidRPr="00B15A4C">
              <w:rPr>
                <w:rFonts w:eastAsia="Times New Roman"/>
              </w:rPr>
              <w:fldChar w:fldCharType="end"/>
            </w:r>
          </w:p>
        </w:tc>
        <w:tc>
          <w:tcPr>
            <w:tcW w:w="470" w:type="pct"/>
            <w:vAlign w:val="center"/>
          </w:tcPr>
          <w:p w14:paraId="27D2B25C" w14:textId="038226A5"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80</w:t>
            </w:r>
            <w:r w:rsidRPr="00B15A4C">
              <w:rPr>
                <w:rFonts w:eastAsia="Times New Roman"/>
              </w:rPr>
              <w:fldChar w:fldCharType="end"/>
            </w:r>
          </w:p>
        </w:tc>
        <w:tc>
          <w:tcPr>
            <w:tcW w:w="460" w:type="pct"/>
            <w:vAlign w:val="center"/>
          </w:tcPr>
          <w:p w14:paraId="27D2B25D" w14:textId="0580BC3B"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80</w:t>
            </w:r>
            <w:r w:rsidRPr="00B15A4C">
              <w:rPr>
                <w:rFonts w:eastAsia="Times New Roman"/>
              </w:rPr>
              <w:fldChar w:fldCharType="end"/>
            </w:r>
          </w:p>
        </w:tc>
        <w:tc>
          <w:tcPr>
            <w:tcW w:w="513" w:type="pct"/>
            <w:vAlign w:val="center"/>
          </w:tcPr>
          <w:p w14:paraId="27D2B25E" w14:textId="6EB7A990"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1.08</w:t>
            </w:r>
            <w:r w:rsidRPr="00B15A4C">
              <w:rPr>
                <w:rFonts w:eastAsia="Times New Roman"/>
              </w:rPr>
              <w:fldChar w:fldCharType="end"/>
            </w:r>
          </w:p>
        </w:tc>
        <w:tc>
          <w:tcPr>
            <w:tcW w:w="599" w:type="pct"/>
            <w:vAlign w:val="center"/>
          </w:tcPr>
          <w:p w14:paraId="27D2B25F" w14:textId="685A00C4"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1.08</w:t>
            </w:r>
            <w:r w:rsidRPr="00B15A4C">
              <w:rPr>
                <w:rFonts w:eastAsia="Times New Roman"/>
              </w:rPr>
              <w:fldChar w:fldCharType="end"/>
            </w:r>
          </w:p>
        </w:tc>
        <w:tc>
          <w:tcPr>
            <w:tcW w:w="366" w:type="pct"/>
            <w:vAlign w:val="center"/>
          </w:tcPr>
          <w:p w14:paraId="27D2B260" w14:textId="11408305"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mg/L</w:t>
            </w:r>
            <w:r w:rsidRPr="00B15A4C">
              <w:rPr>
                <w:rFonts w:eastAsia="Times New Roman"/>
              </w:rPr>
              <w:fldChar w:fldCharType="end"/>
            </w:r>
          </w:p>
        </w:tc>
        <w:tc>
          <w:tcPr>
            <w:tcW w:w="526" w:type="pct"/>
            <w:vAlign w:val="center"/>
          </w:tcPr>
          <w:p w14:paraId="27D2B261" w14:textId="7DD6F54B"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0906/22</w:t>
            </w:r>
            <w:r w:rsidRPr="00B15A4C">
              <w:rPr>
                <w:rFonts w:eastAsia="Times New Roman"/>
              </w:rPr>
              <w:fldChar w:fldCharType="end"/>
            </w:r>
          </w:p>
        </w:tc>
        <w:tc>
          <w:tcPr>
            <w:tcW w:w="550" w:type="pct"/>
            <w:vAlign w:val="center"/>
          </w:tcPr>
          <w:p w14:paraId="27D2B262" w14:textId="592E41AD"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N</w:t>
            </w:r>
            <w:r w:rsidRPr="00B15A4C">
              <w:rPr>
                <w:rFonts w:eastAsia="Times New Roman"/>
              </w:rPr>
              <w:fldChar w:fldCharType="end"/>
            </w:r>
          </w:p>
        </w:tc>
        <w:tc>
          <w:tcPr>
            <w:tcW w:w="786" w:type="pct"/>
            <w:vAlign w:val="center"/>
          </w:tcPr>
          <w:p w14:paraId="27D2B263" w14:textId="4F5B9C52"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By-product of drinking water chlorination</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66"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67"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68"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69"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A"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B"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C"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D"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State">
        <w:smartTag w:uri="urn:schemas-microsoft-com:office:smarttags" w:element="plac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561188BF"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Chlorine</w:t>
            </w:r>
            <w:r w:rsidRPr="00B15A4C">
              <w:rPr>
                <w:rFonts w:eastAsia="Times New Roman"/>
              </w:rPr>
              <w:fldChar w:fldCharType="end"/>
            </w:r>
          </w:p>
        </w:tc>
        <w:tc>
          <w:tcPr>
            <w:tcW w:w="650" w:type="pct"/>
            <w:vAlign w:val="center"/>
          </w:tcPr>
          <w:p w14:paraId="27D2B280" w14:textId="69FC8233"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0.70</w:t>
            </w:r>
            <w:r w:rsidRPr="00B15A4C">
              <w:rPr>
                <w:rFonts w:eastAsia="Times New Roman"/>
              </w:rPr>
              <w:fldChar w:fldCharType="end"/>
            </w:r>
            <w:bookmarkEnd w:id="110"/>
          </w:p>
        </w:tc>
        <w:bookmarkStart w:id="111" w:name="Text26"/>
        <w:tc>
          <w:tcPr>
            <w:tcW w:w="522" w:type="pct"/>
            <w:vAlign w:val="center"/>
          </w:tcPr>
          <w:p w14:paraId="27D2B281" w14:textId="4E449C33"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1.0</w:t>
            </w:r>
            <w:r w:rsidRPr="00B15A4C">
              <w:rPr>
                <w:rFonts w:eastAsia="Times New Roman"/>
              </w:rPr>
              <w:fldChar w:fldCharType="end"/>
            </w:r>
            <w:bookmarkEnd w:id="111"/>
          </w:p>
        </w:tc>
        <w:tc>
          <w:tcPr>
            <w:tcW w:w="608" w:type="pct"/>
            <w:vAlign w:val="center"/>
          </w:tcPr>
          <w:p w14:paraId="27D2B282" w14:textId="4EC45B8E"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1.0-1.77</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5A0D78AC"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1/12/2024 (Lowest)</w:t>
            </w:r>
            <w:r w:rsidRPr="00B15A4C">
              <w:rPr>
                <w:rFonts w:eastAsia="Times New Roman"/>
              </w:rPr>
              <w:fldChar w:fldCharType="end"/>
            </w:r>
          </w:p>
        </w:tc>
        <w:tc>
          <w:tcPr>
            <w:tcW w:w="513" w:type="pct"/>
            <w:vAlign w:val="center"/>
          </w:tcPr>
          <w:p w14:paraId="27D2B285" w14:textId="6396681B"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N</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 xml:space="preserve">Water </w:t>
            </w:r>
            <w:proofErr w:type="gramStart"/>
            <w:r w:rsidRPr="00B15A4C">
              <w:rPr>
                <w:rFonts w:eastAsia="Times New Roman"/>
              </w:rPr>
              <w:t>additive</w:t>
            </w:r>
            <w:proofErr w:type="gramEnd"/>
            <w:r w:rsidRPr="00B15A4C">
              <w:rPr>
                <w:rFonts w:eastAsia="Times New Roman"/>
              </w:rPr>
              <w:t xml:space="preser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lastRenderedPageBreak/>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3CCFDC07"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1.8</w:t>
            </w:r>
            <w:r w:rsidRPr="00B15A4C">
              <w:rPr>
                <w:rFonts w:eastAsia="Times New Roman"/>
              </w:rPr>
              <w:fldChar w:fldCharType="end"/>
            </w:r>
          </w:p>
        </w:tc>
        <w:tc>
          <w:tcPr>
            <w:tcW w:w="619" w:type="pct"/>
            <w:vAlign w:val="center"/>
          </w:tcPr>
          <w:p w14:paraId="19FEC9F4" w14:textId="541BB4D0"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37167F">
              <w:t>0-1.8</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4C8AC571"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37167F">
              <w:t>0</w:t>
            </w:r>
            <w:r>
              <w:rPr>
                <w:rFonts w:eastAsia="Times New Roman"/>
              </w:rPr>
              <w:fldChar w:fldCharType="end"/>
            </w:r>
          </w:p>
        </w:tc>
        <w:tc>
          <w:tcPr>
            <w:tcW w:w="484" w:type="pct"/>
            <w:vAlign w:val="center"/>
          </w:tcPr>
          <w:p w14:paraId="27D2B29C" w14:textId="6AAE53A0"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N</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1EE538B4"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0.107</w:t>
            </w:r>
            <w:r w:rsidRPr="00B15A4C">
              <w:rPr>
                <w:rFonts w:eastAsia="Times New Roman"/>
              </w:rPr>
              <w:fldChar w:fldCharType="end"/>
            </w:r>
          </w:p>
        </w:tc>
        <w:tc>
          <w:tcPr>
            <w:tcW w:w="619" w:type="pct"/>
            <w:vAlign w:val="center"/>
          </w:tcPr>
          <w:p w14:paraId="49E6CE62" w14:textId="779CFC44"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37167F">
              <w:t>0-0.107</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3563808D"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0</w:t>
            </w:r>
            <w:r w:rsidRPr="00B15A4C">
              <w:rPr>
                <w:rFonts w:eastAsia="Times New Roman"/>
              </w:rPr>
              <w:fldChar w:fldCharType="end"/>
            </w:r>
          </w:p>
        </w:tc>
        <w:tc>
          <w:tcPr>
            <w:tcW w:w="484" w:type="pct"/>
            <w:vAlign w:val="center"/>
          </w:tcPr>
          <w:p w14:paraId="27D2B2A5" w14:textId="5F88A62B"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0EDE613D"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69EA9ABD"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59C6B78F"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476C3B03"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6A54B9EE"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12917AE6"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00C2E0B5"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7167F">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169E92A0"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37167F">
              <w:t>All samples were below mcl therefore no corrective actions are needed</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27D2B2FE" w14:textId="29D9DEE7"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37167F">
              <w:t xml:space="preserve">Failed to monitor weekly </w:t>
            </w:r>
            <w:proofErr w:type="spellStart"/>
            <w:r w:rsidR="0037167F">
              <w:t>distrobution</w:t>
            </w:r>
            <w:proofErr w:type="spellEnd"/>
            <w:r w:rsidR="0037167F">
              <w:t xml:space="preserve"> (12/01/2024)</w:t>
            </w:r>
            <w:r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2B1766CE"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37167F">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0C559AD2"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37167F">
        <w:t>Phoenix WAWO</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37167F">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37167F">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2DE54" w14:textId="77777777" w:rsidR="00E53DA8" w:rsidRDefault="00E53DA8" w:rsidP="004F2FDE">
      <w:r>
        <w:separator/>
      </w:r>
    </w:p>
  </w:endnote>
  <w:endnote w:type="continuationSeparator" w:id="0">
    <w:p w14:paraId="39E88962" w14:textId="77777777" w:rsidR="00E53DA8" w:rsidRDefault="00E53DA8"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53CF3" w14:textId="77777777" w:rsidR="00E53DA8" w:rsidRDefault="00E53DA8" w:rsidP="004F2FDE">
      <w:r>
        <w:separator/>
      </w:r>
    </w:p>
  </w:footnote>
  <w:footnote w:type="continuationSeparator" w:id="0">
    <w:p w14:paraId="18CDDAF9" w14:textId="77777777" w:rsidR="00E53DA8" w:rsidRDefault="00E53DA8"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6F6D"/>
    <w:rsid w:val="00272C2E"/>
    <w:rsid w:val="00277987"/>
    <w:rsid w:val="00281DAE"/>
    <w:rsid w:val="00282174"/>
    <w:rsid w:val="00282CFE"/>
    <w:rsid w:val="002865C4"/>
    <w:rsid w:val="00287927"/>
    <w:rsid w:val="00293BF1"/>
    <w:rsid w:val="00294282"/>
    <w:rsid w:val="0029752B"/>
    <w:rsid w:val="0029789F"/>
    <w:rsid w:val="002A3020"/>
    <w:rsid w:val="002A6F58"/>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12FD"/>
    <w:rsid w:val="00337537"/>
    <w:rsid w:val="00342D45"/>
    <w:rsid w:val="003469F6"/>
    <w:rsid w:val="00351DC3"/>
    <w:rsid w:val="003561B6"/>
    <w:rsid w:val="003576B1"/>
    <w:rsid w:val="00360AB7"/>
    <w:rsid w:val="00362EC6"/>
    <w:rsid w:val="00364A99"/>
    <w:rsid w:val="003662BC"/>
    <w:rsid w:val="0037167F"/>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45A"/>
    <w:rsid w:val="004730F5"/>
    <w:rsid w:val="00481BD5"/>
    <w:rsid w:val="004848BB"/>
    <w:rsid w:val="0049031A"/>
    <w:rsid w:val="00492CD0"/>
    <w:rsid w:val="004953AA"/>
    <w:rsid w:val="004A00A1"/>
    <w:rsid w:val="004A1D7D"/>
    <w:rsid w:val="004A45F5"/>
    <w:rsid w:val="004A60AB"/>
    <w:rsid w:val="004A6C15"/>
    <w:rsid w:val="004A7160"/>
    <w:rsid w:val="004B01CD"/>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268AB"/>
    <w:rsid w:val="0052746B"/>
    <w:rsid w:val="00531987"/>
    <w:rsid w:val="005326F2"/>
    <w:rsid w:val="0053670E"/>
    <w:rsid w:val="005376B7"/>
    <w:rsid w:val="00551AE7"/>
    <w:rsid w:val="00554B81"/>
    <w:rsid w:val="005554FF"/>
    <w:rsid w:val="00557A33"/>
    <w:rsid w:val="00557D1E"/>
    <w:rsid w:val="00560EFC"/>
    <w:rsid w:val="005654F6"/>
    <w:rsid w:val="0057074A"/>
    <w:rsid w:val="00574423"/>
    <w:rsid w:val="005820B6"/>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2D65"/>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83C07"/>
    <w:rsid w:val="007903D6"/>
    <w:rsid w:val="007A2214"/>
    <w:rsid w:val="007B2645"/>
    <w:rsid w:val="007C274C"/>
    <w:rsid w:val="007C3B19"/>
    <w:rsid w:val="007C3E64"/>
    <w:rsid w:val="007C619B"/>
    <w:rsid w:val="007D0577"/>
    <w:rsid w:val="007D71C6"/>
    <w:rsid w:val="007D7DA5"/>
    <w:rsid w:val="007E2423"/>
    <w:rsid w:val="007E2C17"/>
    <w:rsid w:val="007F61E2"/>
    <w:rsid w:val="00803F09"/>
    <w:rsid w:val="00804D19"/>
    <w:rsid w:val="00816C86"/>
    <w:rsid w:val="00841945"/>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5929"/>
    <w:rsid w:val="0094303E"/>
    <w:rsid w:val="00964B3A"/>
    <w:rsid w:val="00981190"/>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B3AC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59B2"/>
    <w:rsid w:val="00C969C8"/>
    <w:rsid w:val="00CA39F8"/>
    <w:rsid w:val="00CA5C52"/>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691A"/>
    <w:rsid w:val="00D30D43"/>
    <w:rsid w:val="00D36CCD"/>
    <w:rsid w:val="00D406E7"/>
    <w:rsid w:val="00D414E4"/>
    <w:rsid w:val="00D46AFD"/>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E0491E"/>
    <w:rsid w:val="00E06332"/>
    <w:rsid w:val="00E267D8"/>
    <w:rsid w:val="00E36AFF"/>
    <w:rsid w:val="00E414CF"/>
    <w:rsid w:val="00E4527B"/>
    <w:rsid w:val="00E50B47"/>
    <w:rsid w:val="00E53DA8"/>
    <w:rsid w:val="00E5522B"/>
    <w:rsid w:val="00E60E56"/>
    <w:rsid w:val="00E615F1"/>
    <w:rsid w:val="00E632C3"/>
    <w:rsid w:val="00E67ADC"/>
    <w:rsid w:val="00E729C9"/>
    <w:rsid w:val="00E73373"/>
    <w:rsid w:val="00E743AD"/>
    <w:rsid w:val="00E74920"/>
    <w:rsid w:val="00E76C26"/>
    <w:rsid w:val="00E93774"/>
    <w:rsid w:val="00E94CCF"/>
    <w:rsid w:val="00E94F5C"/>
    <w:rsid w:val="00EA23EB"/>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14347</Words>
  <Characters>81782</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2</cp:revision>
  <cp:lastPrinted>2025-01-23T16:47:00Z</cp:lastPrinted>
  <dcterms:created xsi:type="dcterms:W3CDTF">2025-03-25T14:26:00Z</dcterms:created>
  <dcterms:modified xsi:type="dcterms:W3CDTF">2025-03-25T14:26:00Z</dcterms:modified>
</cp:coreProperties>
</file>