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A184" w14:textId="664F5BDB" w:rsidR="00E75666" w:rsidRPr="001C00FB" w:rsidRDefault="00E75666" w:rsidP="00E75666">
      <w:pPr>
        <w:jc w:val="center"/>
        <w:rPr>
          <w:rFonts w:asciiTheme="minorHAnsi" w:hAnsiTheme="minorHAnsi" w:cstheme="minorHAnsi"/>
          <w:color w:val="222A35" w:themeColor="text2" w:themeShade="80"/>
          <w:sz w:val="40"/>
          <w:szCs w:val="44"/>
        </w:rPr>
      </w:pPr>
      <w:r w:rsidRPr="001C00FB">
        <w:rPr>
          <w:rFonts w:asciiTheme="minorHAnsi" w:hAnsiTheme="minorHAnsi" w:cstheme="minorHAnsi"/>
          <w:color w:val="222A35" w:themeColor="text2" w:themeShade="80"/>
          <w:sz w:val="40"/>
          <w:szCs w:val="44"/>
        </w:rPr>
        <w:t>Coaching Agreement</w:t>
      </w:r>
    </w:p>
    <w:p w14:paraId="0F195884" w14:textId="77777777" w:rsidR="00E75666" w:rsidRPr="00E474AB" w:rsidRDefault="00E75666" w:rsidP="00E75666">
      <w:pPr>
        <w:rPr>
          <w:rFonts w:asciiTheme="minorHAnsi" w:hAnsiTheme="minorHAnsi" w:cstheme="minorHAnsi"/>
          <w:color w:val="222A35" w:themeColor="text2" w:themeShade="80"/>
          <w:sz w:val="22"/>
          <w:szCs w:val="22"/>
        </w:rPr>
      </w:pPr>
    </w:p>
    <w:p w14:paraId="5A657646"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My job as a coach is to help you identify and refine your goals, eliminate the barriers that stand in your way, and help you take the action to make those outcomes your realities. I’ll be keeping an eye on both your long-term “meta-goals” as well as the weekly and monthly steps that will help you get what you want.</w:t>
      </w:r>
    </w:p>
    <w:p w14:paraId="01774FB9"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w:t>
      </w:r>
    </w:p>
    <w:p w14:paraId="593A1C16"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Your Contact Info</w:t>
      </w:r>
    </w:p>
    <w:p w14:paraId="25545475" w14:textId="77777777" w:rsidR="00E75666" w:rsidRPr="00E474AB" w:rsidRDefault="00E75666" w:rsidP="00E75666">
      <w:pPr>
        <w:rPr>
          <w:rFonts w:asciiTheme="minorHAnsi" w:hAnsiTheme="minorHAnsi" w:cstheme="minorHAnsi"/>
          <w:color w:val="222A35" w:themeColor="text2" w:themeShade="80"/>
          <w:sz w:val="22"/>
          <w:szCs w:val="22"/>
        </w:rPr>
      </w:pPr>
    </w:p>
    <w:p w14:paraId="2F38D0FD" w14:textId="4139ED3F"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Name</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fldChar w:fldCharType="begin">
          <w:ffData>
            <w:name w:val="Text1"/>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E-mail address  </w:t>
      </w:r>
      <w:r w:rsidRPr="00E474AB">
        <w:rPr>
          <w:rFonts w:asciiTheme="minorHAnsi" w:hAnsiTheme="minorHAnsi" w:cstheme="minorHAnsi"/>
          <w:color w:val="222A35" w:themeColor="text2" w:themeShade="80"/>
          <w:sz w:val="22"/>
          <w:szCs w:val="22"/>
        </w:rPr>
        <w:fldChar w:fldCharType="begin">
          <w:ffData>
            <w:name w:val="Text4"/>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Today’s date  </w:t>
      </w:r>
      <w:r w:rsidRPr="00E474AB">
        <w:rPr>
          <w:rFonts w:asciiTheme="minorHAnsi" w:hAnsiTheme="minorHAnsi" w:cstheme="minorHAnsi"/>
          <w:color w:val="222A35" w:themeColor="text2" w:themeShade="80"/>
          <w:sz w:val="22"/>
          <w:szCs w:val="22"/>
        </w:rPr>
        <w:fldChar w:fldCharType="begin">
          <w:ffData>
            <w:name w:val="Text2"/>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ab/>
      </w:r>
    </w:p>
    <w:p w14:paraId="31B65480" w14:textId="77777777" w:rsidR="00E75666" w:rsidRPr="00E474AB" w:rsidRDefault="00E75666" w:rsidP="00E75666">
      <w:pPr>
        <w:rPr>
          <w:rFonts w:asciiTheme="minorHAnsi" w:hAnsiTheme="minorHAnsi" w:cstheme="minorHAnsi"/>
          <w:color w:val="222A35" w:themeColor="text2" w:themeShade="80"/>
          <w:sz w:val="22"/>
          <w:szCs w:val="22"/>
        </w:rPr>
      </w:pPr>
    </w:p>
    <w:p w14:paraId="3AD47D21"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xml:space="preserve">Best phone number to reach you  </w:t>
      </w:r>
      <w:r w:rsidRPr="00E474AB">
        <w:rPr>
          <w:rFonts w:asciiTheme="minorHAnsi" w:hAnsiTheme="minorHAnsi" w:cstheme="minorHAnsi"/>
          <w:color w:val="222A35" w:themeColor="text2" w:themeShade="80"/>
          <w:sz w:val="22"/>
          <w:szCs w:val="22"/>
        </w:rPr>
        <w:fldChar w:fldCharType="begin">
          <w:ffData>
            <w:name w:val="Text7"/>
            <w:enabled/>
            <w:calcOnExit w:val="0"/>
            <w:textInput/>
          </w:ffData>
        </w:fldChar>
      </w:r>
      <w:bookmarkStart w:id="0" w:name="Text7"/>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0"/>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p>
    <w:p w14:paraId="04D13189" w14:textId="77777777" w:rsidR="00E75666" w:rsidRPr="00E474AB" w:rsidRDefault="00E75666" w:rsidP="00E75666">
      <w:pPr>
        <w:rPr>
          <w:rFonts w:asciiTheme="minorHAnsi" w:hAnsiTheme="minorHAnsi" w:cstheme="minorHAnsi"/>
          <w:color w:val="222A35" w:themeColor="text2" w:themeShade="80"/>
          <w:sz w:val="22"/>
          <w:szCs w:val="22"/>
        </w:rPr>
      </w:pPr>
    </w:p>
    <w:p w14:paraId="68660060"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xml:space="preserve">Best mailing address  </w:t>
      </w:r>
      <w:r w:rsidRPr="00E474AB">
        <w:rPr>
          <w:rFonts w:asciiTheme="minorHAnsi" w:hAnsiTheme="minorHAnsi" w:cstheme="minorHAnsi"/>
          <w:color w:val="222A35" w:themeColor="text2" w:themeShade="80"/>
          <w:sz w:val="22"/>
          <w:szCs w:val="22"/>
        </w:rPr>
        <w:fldChar w:fldCharType="begin">
          <w:ffData>
            <w:name w:val="Text3"/>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City  </w:t>
      </w:r>
      <w:r w:rsidRPr="00E474AB">
        <w:rPr>
          <w:rFonts w:asciiTheme="minorHAnsi" w:hAnsiTheme="minorHAnsi" w:cstheme="minorHAnsi"/>
          <w:color w:val="222A35" w:themeColor="text2" w:themeShade="80"/>
          <w:sz w:val="22"/>
          <w:szCs w:val="22"/>
        </w:rPr>
        <w:fldChar w:fldCharType="begin">
          <w:ffData>
            <w:name w:val="Text9"/>
            <w:enabled/>
            <w:calcOnExit w:val="0"/>
            <w:textInput/>
          </w:ffData>
        </w:fldChar>
      </w:r>
      <w:bookmarkStart w:id="1" w:name="Text9"/>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1"/>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Zip  </w:t>
      </w:r>
      <w:r w:rsidRPr="00E474AB">
        <w:rPr>
          <w:rFonts w:asciiTheme="minorHAnsi" w:hAnsiTheme="minorHAnsi" w:cstheme="minorHAnsi"/>
          <w:color w:val="222A35" w:themeColor="text2" w:themeShade="80"/>
          <w:sz w:val="22"/>
          <w:szCs w:val="22"/>
        </w:rPr>
        <w:fldChar w:fldCharType="begin">
          <w:ffData>
            <w:name w:val="Text10"/>
            <w:enabled/>
            <w:calcOnExit w:val="0"/>
            <w:textInput/>
          </w:ffData>
        </w:fldChar>
      </w:r>
      <w:bookmarkStart w:id="2" w:name="Text10"/>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bookmarkEnd w:id="2"/>
    </w:p>
    <w:p w14:paraId="2C295824" w14:textId="77777777" w:rsidR="00E75666" w:rsidRPr="00E474AB" w:rsidRDefault="00E75666" w:rsidP="00E75666">
      <w:pPr>
        <w:rPr>
          <w:rFonts w:asciiTheme="minorHAnsi" w:hAnsiTheme="minorHAnsi" w:cstheme="minorHAnsi"/>
          <w:iCs/>
          <w:color w:val="222A35" w:themeColor="text2" w:themeShade="80"/>
          <w:sz w:val="22"/>
          <w:szCs w:val="22"/>
        </w:rPr>
      </w:pPr>
    </w:p>
    <w:p w14:paraId="49271AD2" w14:textId="77777777" w:rsidR="00E75666" w:rsidRPr="00E474AB" w:rsidRDefault="00E75666" w:rsidP="00E75666">
      <w:pPr>
        <w:rPr>
          <w:rFonts w:asciiTheme="minorHAnsi" w:hAnsiTheme="minorHAnsi" w:cstheme="minorHAnsi"/>
          <w:iCs/>
          <w:color w:val="222A35" w:themeColor="text2" w:themeShade="80"/>
          <w:sz w:val="22"/>
          <w:szCs w:val="22"/>
        </w:rPr>
      </w:pPr>
      <w:r w:rsidRPr="00E474AB">
        <w:rPr>
          <w:rFonts w:asciiTheme="minorHAnsi" w:hAnsiTheme="minorHAnsi" w:cstheme="minorHAnsi"/>
          <w:iCs/>
          <w:color w:val="222A35" w:themeColor="text2" w:themeShade="80"/>
          <w:sz w:val="22"/>
          <w:szCs w:val="22"/>
        </w:rPr>
        <w:t xml:space="preserve">Write a little bit about what you hope to accomplish in coaching. This can include scope, expectations of yourself and of me, and how we will evaluate our work. We’ll use in our first few sessions to explore your hunches together. </w:t>
      </w:r>
      <w:r w:rsidRPr="00E474AB">
        <w:rPr>
          <w:rFonts w:asciiTheme="minorHAnsi" w:hAnsiTheme="minorHAnsi" w:cstheme="minorHAnsi"/>
          <w:iCs/>
          <w:color w:val="222A35" w:themeColor="text2" w:themeShade="80"/>
          <w:sz w:val="22"/>
          <w:szCs w:val="22"/>
        </w:rPr>
        <w:fldChar w:fldCharType="begin">
          <w:ffData>
            <w:name w:val="Text3"/>
            <w:enabled/>
            <w:calcOnExit w:val="0"/>
            <w:textInput/>
          </w:ffData>
        </w:fldChar>
      </w:r>
      <w:r w:rsidRPr="00E474AB">
        <w:rPr>
          <w:rFonts w:asciiTheme="minorHAnsi" w:hAnsiTheme="minorHAnsi" w:cstheme="minorHAnsi"/>
          <w:iCs/>
          <w:color w:val="222A35" w:themeColor="text2" w:themeShade="80"/>
          <w:sz w:val="22"/>
          <w:szCs w:val="22"/>
        </w:rPr>
        <w:instrText xml:space="preserve"> FORMTEXT </w:instrText>
      </w:r>
      <w:r w:rsidRPr="00E474AB">
        <w:rPr>
          <w:rFonts w:asciiTheme="minorHAnsi" w:hAnsiTheme="minorHAnsi" w:cstheme="minorHAnsi"/>
          <w:iCs/>
          <w:color w:val="222A35" w:themeColor="text2" w:themeShade="80"/>
          <w:sz w:val="22"/>
          <w:szCs w:val="22"/>
        </w:rPr>
      </w:r>
      <w:r w:rsidRPr="00E474AB">
        <w:rPr>
          <w:rFonts w:asciiTheme="minorHAnsi" w:hAnsiTheme="minorHAnsi" w:cstheme="minorHAnsi"/>
          <w:iCs/>
          <w:color w:val="222A35" w:themeColor="text2" w:themeShade="80"/>
          <w:sz w:val="22"/>
          <w:szCs w:val="22"/>
        </w:rPr>
        <w:fldChar w:fldCharType="separate"/>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iCs/>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p>
    <w:p w14:paraId="7C3CB789" w14:textId="77777777" w:rsidR="00E75666" w:rsidRPr="00E474AB" w:rsidRDefault="00E75666" w:rsidP="00E75666">
      <w:pPr>
        <w:rPr>
          <w:rFonts w:asciiTheme="minorHAnsi" w:hAnsiTheme="minorHAnsi" w:cstheme="minorHAnsi"/>
          <w:iCs/>
          <w:color w:val="222A35" w:themeColor="text2" w:themeShade="80"/>
          <w:sz w:val="22"/>
          <w:szCs w:val="22"/>
        </w:rPr>
      </w:pPr>
    </w:p>
    <w:p w14:paraId="6FB5FD75" w14:textId="77777777" w:rsidR="001B2691" w:rsidRDefault="001B2691" w:rsidP="00E75666">
      <w:pPr>
        <w:rPr>
          <w:rFonts w:asciiTheme="minorHAnsi" w:hAnsiTheme="minorHAnsi" w:cstheme="minorHAnsi"/>
          <w:b/>
          <w:color w:val="222A35" w:themeColor="text2" w:themeShade="80"/>
          <w:sz w:val="22"/>
          <w:szCs w:val="22"/>
          <w:u w:val="single"/>
        </w:rPr>
      </w:pPr>
      <w:bookmarkStart w:id="3" w:name="_GoBack"/>
      <w:bookmarkEnd w:id="3"/>
    </w:p>
    <w:p w14:paraId="039FF4C6" w14:textId="42F57E0B" w:rsidR="001B2691" w:rsidRDefault="001B2691" w:rsidP="001B2691">
      <w:pPr>
        <w:rPr>
          <w:rFonts w:asciiTheme="minorHAnsi" w:hAnsiTheme="minorHAnsi" w:cstheme="minorHAnsi"/>
          <w:color w:val="222A35" w:themeColor="text2" w:themeShade="80"/>
          <w:sz w:val="22"/>
          <w:szCs w:val="22"/>
        </w:rPr>
      </w:pPr>
      <w:bookmarkStart w:id="4" w:name="_Hlk513617299"/>
      <w:bookmarkStart w:id="5" w:name="KeyPeopleInLife"/>
      <w:r w:rsidRPr="009A3E55">
        <w:rPr>
          <w:rFonts w:asciiTheme="minorHAnsi" w:hAnsiTheme="minorHAnsi" w:cstheme="minorHAnsi"/>
          <w:color w:val="222A35" w:themeColor="text2" w:themeShade="80"/>
          <w:sz w:val="22"/>
          <w:szCs w:val="22"/>
        </w:rPr>
        <w:t>Who are</w:t>
      </w:r>
      <w:r>
        <w:rPr>
          <w:rFonts w:asciiTheme="minorHAnsi" w:hAnsiTheme="minorHAnsi" w:cstheme="minorHAnsi"/>
          <w:color w:val="222A35" w:themeColor="text2" w:themeShade="80"/>
          <w:sz w:val="22"/>
          <w:szCs w:val="22"/>
        </w:rPr>
        <w:t xml:space="preserve"> a couple of</w:t>
      </w:r>
      <w:r w:rsidRPr="009A3E55">
        <w:rPr>
          <w:rFonts w:asciiTheme="minorHAnsi" w:hAnsiTheme="minorHAnsi" w:cstheme="minorHAnsi"/>
          <w:color w:val="222A35" w:themeColor="text2" w:themeShade="80"/>
          <w:sz w:val="22"/>
          <w:szCs w:val="22"/>
        </w:rPr>
        <w:t xml:space="preserve"> people in your life </w:t>
      </w:r>
      <w:r w:rsidR="00734953">
        <w:rPr>
          <w:rFonts w:asciiTheme="minorHAnsi" w:hAnsiTheme="minorHAnsi" w:cstheme="minorHAnsi"/>
          <w:color w:val="222A35" w:themeColor="text2" w:themeShade="80"/>
          <w:sz w:val="22"/>
          <w:szCs w:val="22"/>
        </w:rPr>
        <w:t>who</w:t>
      </w:r>
      <w:r w:rsidRPr="009A3E55">
        <w:rPr>
          <w:rFonts w:asciiTheme="minorHAnsi" w:hAnsiTheme="minorHAnsi" w:cstheme="minorHAnsi"/>
          <w:color w:val="222A35" w:themeColor="text2" w:themeShade="80"/>
          <w:sz w:val="22"/>
          <w:szCs w:val="22"/>
        </w:rPr>
        <w:t xml:space="preserve"> track with you (</w:t>
      </w:r>
      <w:r>
        <w:rPr>
          <w:rFonts w:asciiTheme="minorHAnsi" w:hAnsiTheme="minorHAnsi" w:cstheme="minorHAnsi"/>
          <w:color w:val="222A35" w:themeColor="text2" w:themeShade="80"/>
          <w:sz w:val="22"/>
          <w:szCs w:val="22"/>
        </w:rPr>
        <w:t>f</w:t>
      </w:r>
      <w:r w:rsidRPr="009A3E55">
        <w:rPr>
          <w:rFonts w:asciiTheme="minorHAnsi" w:hAnsiTheme="minorHAnsi" w:cstheme="minorHAnsi"/>
          <w:color w:val="222A35" w:themeColor="text2" w:themeShade="80"/>
          <w:sz w:val="22"/>
          <w:szCs w:val="22"/>
        </w:rPr>
        <w:t>riends,</w:t>
      </w:r>
      <w:r>
        <w:rPr>
          <w:rFonts w:asciiTheme="minorHAnsi" w:hAnsiTheme="minorHAnsi" w:cstheme="minorHAnsi"/>
          <w:color w:val="222A35" w:themeColor="text2" w:themeShade="80"/>
          <w:sz w:val="22"/>
          <w:szCs w:val="22"/>
        </w:rPr>
        <w:t xml:space="preserve"> family,</w:t>
      </w:r>
      <w:r w:rsidRPr="009A3E55">
        <w:rPr>
          <w:rFonts w:asciiTheme="minorHAnsi" w:hAnsiTheme="minorHAnsi" w:cstheme="minorHAnsi"/>
          <w:color w:val="222A35" w:themeColor="text2" w:themeShade="80"/>
          <w:sz w:val="22"/>
          <w:szCs w:val="22"/>
        </w:rPr>
        <w:t xml:space="preserve"> colleagues, </w:t>
      </w:r>
      <w:r>
        <w:rPr>
          <w:rFonts w:asciiTheme="minorHAnsi" w:hAnsiTheme="minorHAnsi" w:cstheme="minorHAnsi"/>
          <w:color w:val="222A35" w:themeColor="text2" w:themeShade="80"/>
          <w:sz w:val="22"/>
          <w:szCs w:val="22"/>
        </w:rPr>
        <w:t>leaders, sponsors</w:t>
      </w:r>
      <w:r w:rsidRPr="009A3E55">
        <w:rPr>
          <w:rFonts w:asciiTheme="minorHAnsi" w:hAnsiTheme="minorHAnsi" w:cstheme="minorHAnsi"/>
          <w:color w:val="222A35" w:themeColor="text2" w:themeShade="80"/>
          <w:sz w:val="22"/>
          <w:szCs w:val="22"/>
        </w:rPr>
        <w:t>)</w:t>
      </w:r>
      <w:bookmarkEnd w:id="4"/>
      <w:r w:rsidR="00734953">
        <w:rPr>
          <w:rFonts w:asciiTheme="minorHAnsi" w:hAnsiTheme="minorHAnsi" w:cstheme="minorHAnsi"/>
          <w:color w:val="222A35" w:themeColor="text2" w:themeShade="80"/>
          <w:sz w:val="22"/>
          <w:szCs w:val="22"/>
        </w:rPr>
        <w:t>?</w:t>
      </w:r>
      <w:r>
        <w:rPr>
          <w:rFonts w:asciiTheme="minorHAnsi" w:hAnsiTheme="minorHAnsi" w:cstheme="minorHAnsi"/>
          <w:color w:val="222A35" w:themeColor="text2" w:themeShade="80"/>
          <w:sz w:val="22"/>
          <w:szCs w:val="22"/>
        </w:rPr>
        <w:t xml:space="preserve"> </w:t>
      </w:r>
      <w:r w:rsidRPr="009A3E55">
        <w:rPr>
          <w:rFonts w:asciiTheme="minorHAnsi" w:hAnsiTheme="minorHAnsi" w:cstheme="minorHAnsi"/>
          <w:color w:val="222A35" w:themeColor="text2" w:themeShade="80"/>
          <w:sz w:val="22"/>
          <w:szCs w:val="22"/>
        </w:rPr>
        <w:fldChar w:fldCharType="begin">
          <w:ffData>
            <w:name w:val="KeyPeopleInLife"/>
            <w:enabled/>
            <w:calcOnExit w:val="0"/>
            <w:textInput/>
          </w:ffData>
        </w:fldChar>
      </w:r>
      <w:r w:rsidRPr="009A3E55">
        <w:rPr>
          <w:rFonts w:asciiTheme="minorHAnsi" w:hAnsiTheme="minorHAnsi" w:cstheme="minorHAnsi"/>
          <w:color w:val="222A35" w:themeColor="text2" w:themeShade="80"/>
          <w:sz w:val="22"/>
          <w:szCs w:val="22"/>
        </w:rPr>
        <w:instrText xml:space="preserve"> FORMTEXT </w:instrText>
      </w:r>
      <w:r w:rsidRPr="009A3E55">
        <w:rPr>
          <w:rFonts w:asciiTheme="minorHAnsi" w:hAnsiTheme="minorHAnsi" w:cstheme="minorHAnsi"/>
          <w:color w:val="222A35" w:themeColor="text2" w:themeShade="80"/>
          <w:sz w:val="22"/>
          <w:szCs w:val="22"/>
        </w:rPr>
      </w:r>
      <w:r w:rsidRPr="009A3E55">
        <w:rPr>
          <w:rFonts w:asciiTheme="minorHAnsi" w:hAnsiTheme="minorHAnsi" w:cstheme="minorHAnsi"/>
          <w:color w:val="222A35" w:themeColor="text2" w:themeShade="80"/>
          <w:sz w:val="22"/>
          <w:szCs w:val="22"/>
        </w:rPr>
        <w:fldChar w:fldCharType="separate"/>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t> </w:t>
      </w:r>
      <w:r w:rsidRPr="009A3E55">
        <w:rPr>
          <w:rFonts w:asciiTheme="minorHAnsi" w:hAnsiTheme="minorHAnsi" w:cstheme="minorHAnsi"/>
          <w:color w:val="222A35" w:themeColor="text2" w:themeShade="80"/>
          <w:sz w:val="22"/>
          <w:szCs w:val="22"/>
        </w:rPr>
        <w:fldChar w:fldCharType="end"/>
      </w:r>
    </w:p>
    <w:p w14:paraId="2A7DFE76" w14:textId="77777777" w:rsidR="001B2691" w:rsidRPr="0096139B" w:rsidRDefault="001B2691" w:rsidP="001B2691">
      <w:pPr>
        <w:rPr>
          <w:rFonts w:asciiTheme="minorHAnsi" w:hAnsiTheme="minorHAnsi" w:cstheme="minorHAnsi"/>
          <w:b/>
          <w:color w:val="222A35" w:themeColor="text2" w:themeShade="80"/>
          <w:sz w:val="22"/>
          <w:szCs w:val="22"/>
        </w:rPr>
      </w:pPr>
      <w:r w:rsidRPr="0096139B">
        <w:rPr>
          <w:rFonts w:asciiTheme="minorHAnsi" w:hAnsiTheme="minorHAnsi" w:cstheme="minorHAnsi"/>
          <w:b/>
          <w:color w:val="222A35" w:themeColor="text2" w:themeShade="80"/>
          <w:sz w:val="22"/>
          <w:szCs w:val="22"/>
        </w:rPr>
        <w:t xml:space="preserve">As we begin, </w:t>
      </w:r>
      <w:r>
        <w:rPr>
          <w:rFonts w:asciiTheme="minorHAnsi" w:hAnsiTheme="minorHAnsi" w:cstheme="minorHAnsi"/>
          <w:b/>
          <w:color w:val="222A35" w:themeColor="text2" w:themeShade="80"/>
          <w:sz w:val="22"/>
          <w:szCs w:val="22"/>
        </w:rPr>
        <w:t>I</w:t>
      </w:r>
      <w:r w:rsidRPr="0096139B">
        <w:rPr>
          <w:rFonts w:asciiTheme="minorHAnsi" w:hAnsiTheme="minorHAnsi" w:cstheme="minorHAnsi"/>
          <w:b/>
          <w:color w:val="222A35" w:themeColor="text2" w:themeShade="80"/>
          <w:sz w:val="22"/>
          <w:szCs w:val="22"/>
        </w:rPr>
        <w:t xml:space="preserve"> ask that you let them know about your </w:t>
      </w:r>
      <w:r>
        <w:rPr>
          <w:rFonts w:asciiTheme="minorHAnsi" w:hAnsiTheme="minorHAnsi" w:cstheme="minorHAnsi"/>
          <w:b/>
          <w:color w:val="222A35" w:themeColor="text2" w:themeShade="80"/>
          <w:sz w:val="22"/>
          <w:szCs w:val="22"/>
        </w:rPr>
        <w:t>best hopes for development as you work with a coach. Along the way I may ask you to invite their feedback (and encouragement) on what they see</w:t>
      </w:r>
      <w:r w:rsidRPr="0096139B">
        <w:rPr>
          <w:rFonts w:asciiTheme="minorHAnsi" w:hAnsiTheme="minorHAnsi" w:cstheme="minorHAnsi"/>
          <w:b/>
          <w:color w:val="222A35" w:themeColor="text2" w:themeShade="80"/>
          <w:sz w:val="22"/>
          <w:szCs w:val="22"/>
        </w:rPr>
        <w:t xml:space="preserve"> in your experiments, changes and even improvements</w:t>
      </w:r>
      <w:r>
        <w:rPr>
          <w:rFonts w:asciiTheme="minorHAnsi" w:hAnsiTheme="minorHAnsi" w:cstheme="minorHAnsi"/>
          <w:b/>
          <w:color w:val="222A35" w:themeColor="text2" w:themeShade="80"/>
          <w:sz w:val="22"/>
          <w:szCs w:val="22"/>
        </w:rPr>
        <w:t xml:space="preserve">. </w:t>
      </w:r>
    </w:p>
    <w:bookmarkEnd w:id="5"/>
    <w:p w14:paraId="3E97C6FD" w14:textId="77777777" w:rsidR="001B2691" w:rsidRPr="00787EF1" w:rsidRDefault="001B2691" w:rsidP="001B2691">
      <w:pPr>
        <w:rPr>
          <w:rFonts w:asciiTheme="minorHAnsi" w:hAnsiTheme="minorHAnsi" w:cstheme="minorHAnsi"/>
          <w:color w:val="222A35" w:themeColor="text2" w:themeShade="80"/>
          <w:sz w:val="22"/>
          <w:szCs w:val="22"/>
        </w:rPr>
      </w:pPr>
    </w:p>
    <w:p w14:paraId="77FCF0A7" w14:textId="33C96558" w:rsidR="00E75666" w:rsidRDefault="00E75666" w:rsidP="00E75666">
      <w:pPr>
        <w:rPr>
          <w:rFonts w:asciiTheme="minorHAnsi" w:hAnsiTheme="minorHAnsi" w:cstheme="minorHAnsi"/>
          <w:b/>
          <w:color w:val="222A35" w:themeColor="text2" w:themeShade="80"/>
          <w:sz w:val="22"/>
          <w:szCs w:val="22"/>
        </w:rPr>
      </w:pPr>
      <w:r w:rsidRPr="0053158C">
        <w:rPr>
          <w:rFonts w:asciiTheme="minorHAnsi" w:hAnsiTheme="minorHAnsi" w:cstheme="minorHAnsi"/>
          <w:b/>
          <w:color w:val="222A35" w:themeColor="text2" w:themeShade="80"/>
          <w:sz w:val="22"/>
          <w:szCs w:val="22"/>
          <w:u w:val="single"/>
        </w:rPr>
        <w:t>FYI</w:t>
      </w:r>
      <w:r w:rsidRPr="00BD268F">
        <w:rPr>
          <w:rFonts w:asciiTheme="minorHAnsi" w:hAnsiTheme="minorHAnsi" w:cstheme="minorHAnsi"/>
          <w:b/>
          <w:color w:val="222A35" w:themeColor="text2" w:themeShade="80"/>
          <w:sz w:val="22"/>
          <w:szCs w:val="22"/>
        </w:rPr>
        <w:t xml:space="preserve"> </w:t>
      </w:r>
    </w:p>
    <w:p w14:paraId="3DA92BDB" w14:textId="2B4EC97D" w:rsidR="00E75666"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 xml:space="preserve">I’m in the process of furthering my training as a professional coach. And becoming certified by the International Coach Federation (ICF) requires that I accumulate hours of supervised practice. Because of this, I’ll be asking for your feedback as we work together. I will also be in consultation with my mentor coach and training colleagues about my work with you. As I do so, </w:t>
      </w:r>
      <w:r>
        <w:rPr>
          <w:rFonts w:asciiTheme="minorHAnsi" w:hAnsiTheme="minorHAnsi" w:cstheme="minorHAnsi"/>
          <w:color w:val="222A35" w:themeColor="text2" w:themeShade="80"/>
          <w:sz w:val="22"/>
          <w:szCs w:val="22"/>
        </w:rPr>
        <w:t>I will hold all of your</w:t>
      </w:r>
      <w:r w:rsidRPr="0053158C">
        <w:rPr>
          <w:rFonts w:asciiTheme="minorHAnsi" w:hAnsiTheme="minorHAnsi" w:cstheme="minorHAnsi"/>
          <w:color w:val="222A35" w:themeColor="text2" w:themeShade="80"/>
          <w:sz w:val="22"/>
          <w:szCs w:val="22"/>
        </w:rPr>
        <w:t xml:space="preserve"> personal and contact information in confidence.</w:t>
      </w:r>
    </w:p>
    <w:p w14:paraId="08949B9A" w14:textId="48221898" w:rsidR="001B2691" w:rsidRDefault="001B2691" w:rsidP="00E75666">
      <w:pPr>
        <w:rPr>
          <w:rFonts w:asciiTheme="minorHAnsi" w:hAnsiTheme="minorHAnsi" w:cstheme="minorHAnsi"/>
          <w:b/>
          <w:color w:val="222A35" w:themeColor="text2" w:themeShade="80"/>
          <w:sz w:val="22"/>
          <w:szCs w:val="22"/>
          <w:u w:val="single"/>
        </w:rPr>
      </w:pPr>
    </w:p>
    <w:p w14:paraId="2625770A" w14:textId="56907278" w:rsidR="00E75666"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 xml:space="preserve">Once we’ve committed to work together, I’ve found that the people who get the best traction and results are the ones who dig in solidly with me for </w:t>
      </w:r>
      <w:r w:rsidRPr="0053158C">
        <w:rPr>
          <w:rFonts w:asciiTheme="minorHAnsi" w:hAnsiTheme="minorHAnsi" w:cstheme="minorHAnsi"/>
          <w:iCs/>
          <w:color w:val="222A35" w:themeColor="text2" w:themeShade="80"/>
          <w:sz w:val="22"/>
          <w:szCs w:val="22"/>
        </w:rPr>
        <w:t xml:space="preserve">around </w:t>
      </w:r>
      <w:r w:rsidR="00F567CD">
        <w:rPr>
          <w:rFonts w:asciiTheme="minorHAnsi" w:hAnsiTheme="minorHAnsi" w:cstheme="minorHAnsi"/>
          <w:iCs/>
          <w:color w:val="222A35" w:themeColor="text2" w:themeShade="80"/>
          <w:sz w:val="22"/>
          <w:szCs w:val="22"/>
        </w:rPr>
        <w:t>4</w:t>
      </w:r>
      <w:r w:rsidRPr="0053158C">
        <w:rPr>
          <w:rFonts w:asciiTheme="minorHAnsi" w:hAnsiTheme="minorHAnsi" w:cstheme="minorHAnsi"/>
          <w:iCs/>
          <w:color w:val="222A35" w:themeColor="text2" w:themeShade="80"/>
          <w:sz w:val="22"/>
          <w:szCs w:val="22"/>
        </w:rPr>
        <w:t xml:space="preserve"> sessions, meeting every-other week. Then we evaluate.</w:t>
      </w:r>
      <w:r w:rsidRPr="0053158C">
        <w:rPr>
          <w:rFonts w:asciiTheme="minorHAnsi" w:hAnsiTheme="minorHAnsi" w:cstheme="minorHAnsi"/>
          <w:color w:val="222A35" w:themeColor="text2" w:themeShade="80"/>
          <w:sz w:val="22"/>
          <w:szCs w:val="22"/>
        </w:rPr>
        <w:t xml:space="preserve"> So that’s what I ask for as we start our work together.</w:t>
      </w:r>
    </w:p>
    <w:p w14:paraId="06547827" w14:textId="0FCCDCEF" w:rsidR="00E75666" w:rsidRDefault="00E75666" w:rsidP="00E75666">
      <w:pPr>
        <w:rPr>
          <w:rFonts w:asciiTheme="minorHAnsi" w:hAnsiTheme="minorHAnsi" w:cstheme="minorHAnsi"/>
          <w:color w:val="222A35" w:themeColor="text2" w:themeShade="80"/>
          <w:sz w:val="22"/>
          <w:szCs w:val="22"/>
        </w:rPr>
      </w:pPr>
    </w:p>
    <w:p w14:paraId="71922883" w14:textId="291F0F34" w:rsidR="00E75666" w:rsidRPr="0053158C" w:rsidRDefault="00E75666" w:rsidP="00E75666">
      <w:pPr>
        <w:rPr>
          <w:rFonts w:asciiTheme="minorHAnsi" w:hAnsiTheme="minorHAnsi" w:cstheme="minorHAnsi"/>
          <w:b/>
          <w:color w:val="222A35" w:themeColor="text2" w:themeShade="80"/>
          <w:sz w:val="22"/>
          <w:szCs w:val="22"/>
          <w:u w:val="single"/>
        </w:rPr>
      </w:pPr>
      <w:r w:rsidRPr="0053158C">
        <w:rPr>
          <w:rFonts w:asciiTheme="minorHAnsi" w:hAnsiTheme="minorHAnsi" w:cstheme="minorHAnsi"/>
          <w:b/>
          <w:color w:val="222A35" w:themeColor="text2" w:themeShade="80"/>
          <w:sz w:val="22"/>
          <w:szCs w:val="22"/>
          <w:u w:val="single"/>
        </w:rPr>
        <w:t>Costs</w:t>
      </w:r>
      <w:r w:rsidRPr="0053158C">
        <w:rPr>
          <w:rFonts w:asciiTheme="minorHAnsi" w:hAnsiTheme="minorHAnsi" w:cstheme="minorHAnsi"/>
          <w:b/>
          <w:color w:val="222A35" w:themeColor="text2" w:themeShade="80"/>
          <w:sz w:val="22"/>
          <w:szCs w:val="22"/>
        </w:rPr>
        <w:t xml:space="preserve"> </w:t>
      </w:r>
    </w:p>
    <w:p w14:paraId="0F291A36" w14:textId="75963D32" w:rsidR="00E75666" w:rsidRPr="0053158C" w:rsidRDefault="0044595E" w:rsidP="00E75666">
      <w:pPr>
        <w:rPr>
          <w:rFonts w:asciiTheme="minorHAnsi" w:hAnsiTheme="minorHAnsi" w:cstheme="minorHAnsi"/>
          <w:color w:val="222A35" w:themeColor="text2" w:themeShade="80"/>
          <w:sz w:val="22"/>
          <w:szCs w:val="22"/>
        </w:rPr>
      </w:pPr>
      <w:r>
        <w:rPr>
          <w:rFonts w:asciiTheme="minorHAnsi" w:hAnsiTheme="minorHAnsi" w:cstheme="minorHAnsi"/>
          <w:color w:val="222A35" w:themeColor="text2" w:themeShade="80"/>
          <w:sz w:val="22"/>
          <w:szCs w:val="22"/>
        </w:rPr>
        <w:t>My fee is $150</w:t>
      </w:r>
      <w:r w:rsidR="00E75666" w:rsidRPr="0053158C">
        <w:rPr>
          <w:rFonts w:asciiTheme="minorHAnsi" w:hAnsiTheme="minorHAnsi" w:cstheme="minorHAnsi"/>
          <w:color w:val="222A35" w:themeColor="text2" w:themeShade="80"/>
          <w:sz w:val="22"/>
          <w:szCs w:val="22"/>
        </w:rPr>
        <w:t xml:space="preserve"> per session</w:t>
      </w:r>
      <w:r w:rsidR="00AB354F">
        <w:rPr>
          <w:rFonts w:asciiTheme="minorHAnsi" w:hAnsiTheme="minorHAnsi" w:cstheme="minorHAnsi"/>
          <w:color w:val="222A35" w:themeColor="text2" w:themeShade="80"/>
          <w:sz w:val="22"/>
          <w:szCs w:val="22"/>
        </w:rPr>
        <w:t>, with a 10% discount if 3 or more sessions are paid upfront</w:t>
      </w:r>
      <w:r w:rsidR="00E75666" w:rsidRPr="0053158C">
        <w:rPr>
          <w:rFonts w:asciiTheme="minorHAnsi" w:hAnsiTheme="minorHAnsi" w:cstheme="minorHAnsi"/>
          <w:color w:val="222A35" w:themeColor="text2" w:themeShade="80"/>
          <w:sz w:val="22"/>
          <w:szCs w:val="22"/>
        </w:rPr>
        <w:t xml:space="preserve">. I include in my fee </w:t>
      </w:r>
      <w:r w:rsidR="00D66BAB">
        <w:rPr>
          <w:rFonts w:asciiTheme="minorHAnsi" w:hAnsiTheme="minorHAnsi" w:cstheme="minorHAnsi"/>
          <w:color w:val="222A35" w:themeColor="text2" w:themeShade="80"/>
          <w:sz w:val="22"/>
          <w:szCs w:val="22"/>
        </w:rPr>
        <w:t>email communication</w:t>
      </w:r>
      <w:r w:rsidR="00E75666" w:rsidRPr="0053158C">
        <w:rPr>
          <w:rFonts w:asciiTheme="minorHAnsi" w:hAnsiTheme="minorHAnsi" w:cstheme="minorHAnsi"/>
          <w:color w:val="222A35" w:themeColor="text2" w:themeShade="80"/>
          <w:sz w:val="22"/>
          <w:szCs w:val="22"/>
        </w:rPr>
        <w:t xml:space="preserve"> between </w:t>
      </w:r>
      <w:r w:rsidR="00D66BAB">
        <w:rPr>
          <w:rFonts w:asciiTheme="minorHAnsi" w:hAnsiTheme="minorHAnsi" w:cstheme="minorHAnsi"/>
          <w:color w:val="222A35" w:themeColor="text2" w:themeShade="80"/>
          <w:sz w:val="22"/>
          <w:szCs w:val="22"/>
        </w:rPr>
        <w:t>sessions as well</w:t>
      </w:r>
      <w:r w:rsidR="00E75666" w:rsidRPr="0053158C">
        <w:rPr>
          <w:rFonts w:asciiTheme="minorHAnsi" w:hAnsiTheme="minorHAnsi" w:cstheme="minorHAnsi"/>
          <w:color w:val="222A35" w:themeColor="text2" w:themeShade="80"/>
          <w:sz w:val="22"/>
          <w:szCs w:val="22"/>
        </w:rPr>
        <w:t xml:space="preserve">. </w:t>
      </w:r>
    </w:p>
    <w:p w14:paraId="36DF3D65" w14:textId="77777777" w:rsidR="00E75666" w:rsidRPr="0053158C" w:rsidRDefault="00E75666" w:rsidP="00E75666">
      <w:pPr>
        <w:rPr>
          <w:rFonts w:asciiTheme="minorHAnsi" w:hAnsiTheme="minorHAnsi" w:cstheme="minorHAnsi"/>
          <w:color w:val="222A35" w:themeColor="text2" w:themeShade="80"/>
          <w:sz w:val="22"/>
          <w:szCs w:val="22"/>
        </w:rPr>
      </w:pPr>
    </w:p>
    <w:p w14:paraId="2D4312E0" w14:textId="7E8444D3" w:rsidR="00E75666" w:rsidRPr="0053158C" w:rsidRDefault="00E75666" w:rsidP="00E75666">
      <w:pPr>
        <w:rPr>
          <w:rFonts w:asciiTheme="minorHAnsi" w:hAnsiTheme="minorHAnsi" w:cstheme="minorHAnsi"/>
          <w:b/>
          <w:color w:val="222A35" w:themeColor="text2" w:themeShade="80"/>
          <w:sz w:val="22"/>
          <w:szCs w:val="22"/>
          <w:u w:val="single"/>
        </w:rPr>
      </w:pPr>
      <w:r w:rsidRPr="0053158C">
        <w:rPr>
          <w:rFonts w:asciiTheme="minorHAnsi" w:hAnsiTheme="minorHAnsi" w:cstheme="minorHAnsi"/>
          <w:b/>
          <w:color w:val="222A35" w:themeColor="text2" w:themeShade="80"/>
          <w:sz w:val="22"/>
          <w:szCs w:val="22"/>
          <w:u w:val="single"/>
        </w:rPr>
        <w:t>GUARANTEES</w:t>
      </w:r>
      <w:r w:rsidRPr="0053158C">
        <w:rPr>
          <w:rFonts w:asciiTheme="minorHAnsi" w:hAnsiTheme="minorHAnsi" w:cstheme="minorHAnsi"/>
          <w:b/>
          <w:color w:val="222A35" w:themeColor="text2" w:themeShade="80"/>
          <w:sz w:val="22"/>
          <w:szCs w:val="22"/>
        </w:rPr>
        <w:t xml:space="preserve"> </w:t>
      </w:r>
    </w:p>
    <w:p w14:paraId="0137E449" w14:textId="77777777" w:rsidR="00E75666" w:rsidRPr="0053158C" w:rsidRDefault="00E75666" w:rsidP="00E75666">
      <w:pPr>
        <w:rPr>
          <w:rFonts w:asciiTheme="minorHAnsi" w:hAnsiTheme="minorHAnsi" w:cstheme="minorHAnsi"/>
          <w:color w:val="222A35" w:themeColor="text2" w:themeShade="80"/>
          <w:sz w:val="22"/>
          <w:szCs w:val="22"/>
        </w:rPr>
      </w:pPr>
      <w:r w:rsidRPr="0053158C">
        <w:rPr>
          <w:rFonts w:asciiTheme="minorHAnsi" w:hAnsiTheme="minorHAnsi" w:cstheme="minorHAnsi"/>
          <w:color w:val="222A35" w:themeColor="text2" w:themeShade="80"/>
          <w:sz w:val="22"/>
          <w:szCs w:val="22"/>
        </w:rPr>
        <w:t>In our work together</w:t>
      </w:r>
      <w:r>
        <w:rPr>
          <w:rFonts w:asciiTheme="minorHAnsi" w:hAnsiTheme="minorHAnsi" w:cstheme="minorHAnsi"/>
          <w:color w:val="222A35" w:themeColor="text2" w:themeShade="80"/>
          <w:sz w:val="22"/>
          <w:szCs w:val="22"/>
        </w:rPr>
        <w:t>,</w:t>
      </w:r>
      <w:r w:rsidRPr="0053158C">
        <w:rPr>
          <w:rFonts w:asciiTheme="minorHAnsi" w:hAnsiTheme="minorHAnsi" w:cstheme="minorHAnsi"/>
          <w:color w:val="222A35" w:themeColor="text2" w:themeShade="80"/>
          <w:sz w:val="22"/>
          <w:szCs w:val="22"/>
        </w:rPr>
        <w:t xml:space="preserve"> you can count on me to be professional, genuine and present as I work with you to make changes. I can’t promise anything about the results you will obtain. Your outcomes will depend on many things.</w:t>
      </w:r>
    </w:p>
    <w:p w14:paraId="583D6DE1" w14:textId="77777777" w:rsidR="00E75666" w:rsidRPr="0053158C" w:rsidRDefault="00E75666" w:rsidP="00E75666">
      <w:pPr>
        <w:rPr>
          <w:rFonts w:asciiTheme="minorHAnsi" w:hAnsiTheme="minorHAnsi" w:cstheme="minorHAnsi"/>
          <w:color w:val="222A35" w:themeColor="text2" w:themeShade="80"/>
          <w:sz w:val="22"/>
          <w:szCs w:val="22"/>
        </w:rPr>
      </w:pPr>
    </w:p>
    <w:p w14:paraId="47AD34C5" w14:textId="2FF63A3B" w:rsidR="00E75666" w:rsidRPr="0053158C" w:rsidRDefault="00E75666" w:rsidP="00E75666">
      <w:pPr>
        <w:rPr>
          <w:rFonts w:asciiTheme="minorHAnsi" w:hAnsiTheme="minorHAnsi" w:cstheme="minorHAnsi"/>
          <w:b/>
          <w:color w:val="222A35" w:themeColor="text2" w:themeShade="80"/>
          <w:sz w:val="22"/>
          <w:szCs w:val="22"/>
          <w:u w:val="single"/>
        </w:rPr>
      </w:pPr>
      <w:r w:rsidRPr="0053158C">
        <w:rPr>
          <w:rFonts w:asciiTheme="minorHAnsi" w:hAnsiTheme="minorHAnsi" w:cstheme="minorHAnsi"/>
          <w:b/>
          <w:color w:val="222A35" w:themeColor="text2" w:themeShade="80"/>
          <w:sz w:val="22"/>
          <w:szCs w:val="22"/>
          <w:u w:val="single"/>
        </w:rPr>
        <w:t>CANCELLATIONS</w:t>
      </w:r>
      <w:r w:rsidRPr="0053158C">
        <w:rPr>
          <w:rFonts w:asciiTheme="minorHAnsi" w:hAnsiTheme="minorHAnsi" w:cstheme="minorHAnsi"/>
          <w:b/>
          <w:color w:val="222A35" w:themeColor="text2" w:themeShade="80"/>
          <w:sz w:val="22"/>
          <w:szCs w:val="22"/>
        </w:rPr>
        <w:t xml:space="preserve"> </w:t>
      </w:r>
    </w:p>
    <w:p w14:paraId="5ACE3B50" w14:textId="2FB91AA8" w:rsidR="00E75666" w:rsidRPr="0053158C" w:rsidRDefault="00DB670A" w:rsidP="00E75666">
      <w:pPr>
        <w:rPr>
          <w:rFonts w:asciiTheme="minorHAnsi" w:hAnsiTheme="minorHAnsi" w:cstheme="minorHAnsi"/>
          <w:color w:val="222A35" w:themeColor="text2" w:themeShade="80"/>
          <w:sz w:val="22"/>
          <w:szCs w:val="22"/>
        </w:rPr>
      </w:pPr>
      <w:r>
        <w:rPr>
          <w:rFonts w:asciiTheme="minorHAnsi" w:hAnsiTheme="minorHAnsi" w:cstheme="minorHAnsi"/>
          <w:color w:val="222A35" w:themeColor="text2" w:themeShade="80"/>
          <w:sz w:val="22"/>
          <w:szCs w:val="22"/>
        </w:rPr>
        <w:t xml:space="preserve">Please </w:t>
      </w:r>
      <w:r w:rsidR="001C00FB">
        <w:rPr>
          <w:rFonts w:asciiTheme="minorHAnsi" w:hAnsiTheme="minorHAnsi" w:cstheme="minorHAnsi"/>
          <w:color w:val="222A35" w:themeColor="text2" w:themeShade="80"/>
          <w:sz w:val="22"/>
          <w:szCs w:val="22"/>
        </w:rPr>
        <w:t>send cancellation notice by email or by calling and leaving a voicemail if needed at least 24 hours in advance.</w:t>
      </w:r>
      <w:r w:rsidR="00E75666" w:rsidRPr="0053158C">
        <w:rPr>
          <w:rFonts w:asciiTheme="minorHAnsi" w:hAnsiTheme="minorHAnsi" w:cstheme="minorHAnsi"/>
          <w:color w:val="222A35" w:themeColor="text2" w:themeShade="80"/>
          <w:sz w:val="22"/>
          <w:szCs w:val="22"/>
        </w:rPr>
        <w:t xml:space="preserve"> If you don’t show up for a scheduled time, I’ll call you. (We can always meet by phone if necessary.) And if I fail to show up for one of our meetings, the next one’s on me. I exclude late cancellations due to illness, family emergencies or ice/snow conditions from this policy.</w:t>
      </w:r>
    </w:p>
    <w:p w14:paraId="34C64C6C"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br/>
      </w:r>
      <w:r w:rsidRPr="00E474AB">
        <w:rPr>
          <w:rFonts w:asciiTheme="minorHAnsi" w:hAnsiTheme="minorHAnsi" w:cstheme="minorHAnsi"/>
          <w:b/>
          <w:color w:val="222A35" w:themeColor="text2" w:themeShade="80"/>
          <w:sz w:val="22"/>
          <w:szCs w:val="22"/>
          <w:u w:val="single"/>
        </w:rPr>
        <w:t>CONFIDENTIALITY AND NON-DISCLOSURE</w:t>
      </w:r>
    </w:p>
    <w:p w14:paraId="366E9557" w14:textId="77777777" w:rsidR="00E75666" w:rsidRPr="00E474AB" w:rsidRDefault="00E75666" w:rsidP="00E75666">
      <w:pPr>
        <w:rPr>
          <w:rStyle w:val="Hyperlink"/>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lastRenderedPageBreak/>
        <w:t xml:space="preserve">As your coach, I will do all in my power to keep confidential all communications between you and me. Communication by e-mail and cell phones may not be secure. By signing below, you acknowledge and agree that the use of electronic communication is acceptable. I conduct some sessions in groups, including teleconference groups. If you decide to participate, I ask that you agree to maintain the confidentiality of all information communicated to you by other members of the group or team.  Bottom line, I will be rigorous about </w:t>
      </w:r>
      <w:r w:rsidRPr="00E474AB">
        <w:rPr>
          <w:rFonts w:asciiTheme="minorHAnsi" w:hAnsiTheme="minorHAnsi" w:cstheme="minorHAnsi"/>
          <w:color w:val="222A35" w:themeColor="text2" w:themeShade="80"/>
          <w:sz w:val="22"/>
          <w:szCs w:val="22"/>
        </w:rPr>
        <w:fldChar w:fldCharType="begin"/>
      </w:r>
      <w:r w:rsidRPr="00E474AB">
        <w:rPr>
          <w:rFonts w:asciiTheme="minorHAnsi" w:hAnsiTheme="minorHAnsi" w:cstheme="minorHAnsi"/>
          <w:color w:val="222A35" w:themeColor="text2" w:themeShade="80"/>
          <w:sz w:val="22"/>
          <w:szCs w:val="22"/>
        </w:rPr>
        <w:instrText>HYPERLINK "http://coachfederation.org/about/ethics.aspx?ItemNumber=854" \t "_blank"</w:instrText>
      </w:r>
      <w:r w:rsidRPr="00E474AB">
        <w:rPr>
          <w:rFonts w:asciiTheme="minorHAnsi" w:hAnsiTheme="minorHAnsi" w:cstheme="minorHAnsi"/>
          <w:color w:val="222A35" w:themeColor="text2" w:themeShade="80"/>
          <w:sz w:val="22"/>
          <w:szCs w:val="22"/>
        </w:rPr>
        <w:fldChar w:fldCharType="separate"/>
      </w:r>
      <w:r w:rsidRPr="00E474AB">
        <w:rPr>
          <w:rStyle w:val="Hyperlink"/>
          <w:rFonts w:asciiTheme="minorHAnsi" w:hAnsiTheme="minorHAnsi" w:cstheme="minorHAnsi"/>
          <w:color w:val="222A35" w:themeColor="text2" w:themeShade="80"/>
          <w:sz w:val="22"/>
          <w:szCs w:val="22"/>
        </w:rPr>
        <w:t>The International Coach Federation Code of Ethics.</w:t>
      </w:r>
    </w:p>
    <w:p w14:paraId="4B63F6BB"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fldChar w:fldCharType="end"/>
      </w:r>
    </w:p>
    <w:p w14:paraId="394F1BD5"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SOME IMPORTANT SMALL PRINT</w:t>
      </w:r>
    </w:p>
    <w:p w14:paraId="2AEB7B32"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 xml:space="preserve">While there are some similarities between coaching and psychotherapy, psychotherapy is a health care service and is often reimbursable through health insurance policies. This is not true for coaching. Both coaching and psychotherapy utilize knowledge of human behavior, motivation and behavioral change and interactive counseling techniques, but the focus of coaching is the development and implementation of strategies that will help people to reach their identified goals of enhanced performance and personal satisfaction. The relationship between the Coach and </w:t>
      </w:r>
      <w:r>
        <w:rPr>
          <w:rFonts w:asciiTheme="minorHAnsi" w:hAnsiTheme="minorHAnsi" w:cstheme="minorHAnsi"/>
          <w:color w:val="222A35" w:themeColor="text2" w:themeShade="80"/>
          <w:sz w:val="22"/>
          <w:szCs w:val="22"/>
        </w:rPr>
        <w:t>Coachee</w:t>
      </w:r>
      <w:r w:rsidRPr="00E474AB">
        <w:rPr>
          <w:rFonts w:asciiTheme="minorHAnsi" w:hAnsiTheme="minorHAnsi" w:cstheme="minorHAnsi"/>
          <w:color w:val="222A35" w:themeColor="text2" w:themeShade="80"/>
          <w:sz w:val="22"/>
          <w:szCs w:val="22"/>
        </w:rPr>
        <w:t xml:space="preserve"> is specifically designed to avoid the power differentials that occur in the psychotherapy relationship. As your coach</w:t>
      </w:r>
      <w:r>
        <w:rPr>
          <w:rFonts w:asciiTheme="minorHAnsi" w:hAnsiTheme="minorHAnsi" w:cstheme="minorHAnsi"/>
          <w:color w:val="222A35" w:themeColor="text2" w:themeShade="80"/>
          <w:sz w:val="22"/>
          <w:szCs w:val="22"/>
        </w:rPr>
        <w:t>,</w:t>
      </w:r>
      <w:r w:rsidRPr="00E474AB">
        <w:rPr>
          <w:rFonts w:asciiTheme="minorHAnsi" w:hAnsiTheme="minorHAnsi" w:cstheme="minorHAnsi"/>
          <w:color w:val="222A35" w:themeColor="text2" w:themeShade="80"/>
          <w:sz w:val="22"/>
          <w:szCs w:val="22"/>
        </w:rPr>
        <w:t xml:space="preserve"> I will be both direct and challenging. </w:t>
      </w:r>
    </w:p>
    <w:p w14:paraId="26E1E536" w14:textId="77777777" w:rsidR="00E75666" w:rsidRPr="00E474AB" w:rsidRDefault="00E75666" w:rsidP="00E75666">
      <w:pPr>
        <w:rPr>
          <w:rFonts w:asciiTheme="minorHAnsi" w:hAnsiTheme="minorHAnsi" w:cstheme="minorHAnsi"/>
          <w:b/>
          <w:color w:val="222A35" w:themeColor="text2" w:themeShade="80"/>
          <w:sz w:val="22"/>
          <w:szCs w:val="22"/>
          <w:u w:val="single"/>
        </w:rPr>
      </w:pPr>
    </w:p>
    <w:p w14:paraId="43231D5C"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RESOLVING DIFFERENCES</w:t>
      </w:r>
    </w:p>
    <w:p w14:paraId="352A3CF9"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If you cancel and I don’t hear from you within two weeks, I’ll assume our agreement has concluded.</w:t>
      </w:r>
    </w:p>
    <w:p w14:paraId="3071DB2C" w14:textId="77777777" w:rsidR="00E75666" w:rsidRPr="00E474AB" w:rsidRDefault="00E75666" w:rsidP="00E75666">
      <w:pPr>
        <w:tabs>
          <w:tab w:val="left" w:pos="4667"/>
        </w:tabs>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ab/>
      </w:r>
    </w:p>
    <w:p w14:paraId="1AF2021A" w14:textId="77777777" w:rsidR="00E75666" w:rsidRPr="00E474AB" w:rsidRDefault="00E75666" w:rsidP="00E75666">
      <w:pPr>
        <w:numPr>
          <w:ilvl w:val="0"/>
          <w:numId w:val="4"/>
        </w:num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Please check here if you would be willing to be contacted as the ICF verifies my time spent coaching with you (they will not ask you anything about the content or outcome of our sessions).</w:t>
      </w:r>
    </w:p>
    <w:p w14:paraId="51474E20" w14:textId="77777777" w:rsidR="00E75666" w:rsidRPr="00E474AB" w:rsidRDefault="00E75666" w:rsidP="00E75666">
      <w:pPr>
        <w:rPr>
          <w:rFonts w:asciiTheme="minorHAnsi" w:hAnsiTheme="minorHAnsi" w:cstheme="minorHAnsi"/>
          <w:color w:val="222A35" w:themeColor="text2" w:themeShade="80"/>
          <w:sz w:val="22"/>
          <w:szCs w:val="22"/>
        </w:rPr>
      </w:pPr>
    </w:p>
    <w:p w14:paraId="378D01AF" w14:textId="77777777" w:rsidR="00E75666" w:rsidRPr="00E474AB" w:rsidRDefault="00E75666" w:rsidP="00E75666">
      <w:pPr>
        <w:rPr>
          <w:rFonts w:asciiTheme="minorHAnsi" w:hAnsiTheme="minorHAnsi" w:cstheme="minorHAnsi"/>
          <w:b/>
          <w:color w:val="222A35" w:themeColor="text2" w:themeShade="80"/>
          <w:sz w:val="22"/>
          <w:szCs w:val="22"/>
          <w:u w:val="single"/>
        </w:rPr>
      </w:pPr>
      <w:r w:rsidRPr="00E474AB">
        <w:rPr>
          <w:rFonts w:asciiTheme="minorHAnsi" w:hAnsiTheme="minorHAnsi" w:cstheme="minorHAnsi"/>
          <w:b/>
          <w:color w:val="222A35" w:themeColor="text2" w:themeShade="80"/>
          <w:sz w:val="22"/>
          <w:szCs w:val="22"/>
          <w:u w:val="single"/>
        </w:rPr>
        <w:t>SIGN HERE</w:t>
      </w:r>
    </w:p>
    <w:p w14:paraId="37866B2B" w14:textId="77777777" w:rsidR="00E75666" w:rsidRPr="00E474AB" w:rsidRDefault="00E75666" w:rsidP="00E75666">
      <w:pPr>
        <w:rPr>
          <w:rFonts w:asciiTheme="minorHAnsi" w:hAnsiTheme="minorHAnsi" w:cstheme="minorHAnsi"/>
          <w:color w:val="222A35" w:themeColor="text2" w:themeShade="80"/>
          <w:sz w:val="22"/>
          <w:szCs w:val="22"/>
        </w:rPr>
      </w:pPr>
    </w:p>
    <w:p w14:paraId="3ACA2D3C"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The C</w:t>
      </w:r>
      <w:r>
        <w:rPr>
          <w:rFonts w:asciiTheme="minorHAnsi" w:hAnsiTheme="minorHAnsi" w:cstheme="minorHAnsi"/>
          <w:color w:val="222A35" w:themeColor="text2" w:themeShade="80"/>
          <w:sz w:val="22"/>
          <w:szCs w:val="22"/>
        </w:rPr>
        <w:t>oachee</w:t>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fldChar w:fldCharType="begin">
          <w:ffData>
            <w:name w:val="Text1"/>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r w:rsidRPr="00E474AB">
        <w:rPr>
          <w:rFonts w:asciiTheme="minorHAnsi" w:hAnsiTheme="minorHAnsi" w:cstheme="minorHAnsi"/>
          <w:color w:val="222A35" w:themeColor="text2" w:themeShade="80"/>
          <w:sz w:val="22"/>
          <w:szCs w:val="22"/>
        </w:rPr>
        <w:t xml:space="preserve">       </w:t>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r>
      <w:r w:rsidRPr="00E474AB">
        <w:rPr>
          <w:rFonts w:asciiTheme="minorHAnsi" w:hAnsiTheme="minorHAnsi" w:cstheme="minorHAnsi"/>
          <w:color w:val="222A35" w:themeColor="text2" w:themeShade="80"/>
          <w:sz w:val="22"/>
          <w:szCs w:val="22"/>
        </w:rPr>
        <w:tab/>
        <w:t xml:space="preserve">Date </w:t>
      </w:r>
      <w:r w:rsidRPr="00E474AB">
        <w:rPr>
          <w:rFonts w:asciiTheme="minorHAnsi" w:hAnsiTheme="minorHAnsi" w:cstheme="minorHAnsi"/>
          <w:color w:val="222A35" w:themeColor="text2" w:themeShade="80"/>
          <w:sz w:val="22"/>
          <w:szCs w:val="22"/>
        </w:rPr>
        <w:fldChar w:fldCharType="begin">
          <w:ffData>
            <w:name w:val="Text2"/>
            <w:enabled/>
            <w:calcOnExit w:val="0"/>
            <w:textInput/>
          </w:ffData>
        </w:fldChar>
      </w:r>
      <w:r w:rsidRPr="00E474AB">
        <w:rPr>
          <w:rFonts w:asciiTheme="minorHAnsi" w:hAnsiTheme="minorHAnsi" w:cstheme="minorHAnsi"/>
          <w:color w:val="222A35" w:themeColor="text2" w:themeShade="80"/>
          <w:sz w:val="22"/>
          <w:szCs w:val="22"/>
        </w:rPr>
        <w:instrText xml:space="preserve"> FORMTEXT </w:instrText>
      </w:r>
      <w:r w:rsidRPr="00E474AB">
        <w:rPr>
          <w:rFonts w:asciiTheme="minorHAnsi" w:hAnsiTheme="minorHAnsi" w:cstheme="minorHAnsi"/>
          <w:color w:val="222A35" w:themeColor="text2" w:themeShade="80"/>
          <w:sz w:val="22"/>
          <w:szCs w:val="22"/>
        </w:rPr>
      </w:r>
      <w:r w:rsidRPr="00E474AB">
        <w:rPr>
          <w:rFonts w:asciiTheme="minorHAnsi" w:hAnsiTheme="minorHAnsi" w:cstheme="minorHAnsi"/>
          <w:color w:val="222A35" w:themeColor="text2" w:themeShade="80"/>
          <w:sz w:val="22"/>
          <w:szCs w:val="22"/>
        </w:rPr>
        <w:fldChar w:fldCharType="separate"/>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t> </w:t>
      </w:r>
      <w:r w:rsidRPr="00E474AB">
        <w:rPr>
          <w:rFonts w:asciiTheme="minorHAnsi" w:hAnsiTheme="minorHAnsi" w:cstheme="minorHAnsi"/>
          <w:color w:val="222A35" w:themeColor="text2" w:themeShade="80"/>
          <w:sz w:val="22"/>
          <w:szCs w:val="22"/>
        </w:rPr>
        <w:fldChar w:fldCharType="end"/>
      </w:r>
    </w:p>
    <w:p w14:paraId="79361DC0" w14:textId="77777777" w:rsidR="00E75666" w:rsidRPr="00E474AB" w:rsidRDefault="00E75666" w:rsidP="00E75666">
      <w:pPr>
        <w:rPr>
          <w:rFonts w:asciiTheme="minorHAnsi" w:hAnsiTheme="minorHAnsi" w:cstheme="minorHAnsi"/>
          <w:color w:val="222A35" w:themeColor="text2" w:themeShade="80"/>
          <w:sz w:val="22"/>
          <w:szCs w:val="22"/>
        </w:rPr>
      </w:pPr>
    </w:p>
    <w:p w14:paraId="2C204F7A" w14:textId="77777777" w:rsidR="00E75666" w:rsidRPr="00E474AB"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noProof/>
          <w:color w:val="222A35" w:themeColor="text2" w:themeShade="80"/>
          <w:sz w:val="22"/>
          <w:szCs w:val="22"/>
        </w:rPr>
        <mc:AlternateContent>
          <mc:Choice Requires="wps">
            <w:drawing>
              <wp:anchor distT="0" distB="0" distL="114300" distR="114300" simplePos="0" relativeHeight="251659264" behindDoc="0" locked="0" layoutInCell="1" allowOverlap="1" wp14:anchorId="13FD33A2" wp14:editId="73B293C2">
                <wp:simplePos x="0" y="0"/>
                <wp:positionH relativeFrom="column">
                  <wp:posOffset>760095</wp:posOffset>
                </wp:positionH>
                <wp:positionV relativeFrom="paragraph">
                  <wp:posOffset>122555</wp:posOffset>
                </wp:positionV>
                <wp:extent cx="1905000" cy="0"/>
                <wp:effectExtent l="7620" t="8255" r="11430" b="10795"/>
                <wp:wrapNone/>
                <wp:docPr id="3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BC8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B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"/>
            </w:pict>
          </mc:Fallback>
        </mc:AlternateContent>
      </w:r>
      <w:r w:rsidRPr="00E474AB">
        <w:rPr>
          <w:rFonts w:asciiTheme="minorHAnsi" w:hAnsiTheme="minorHAnsi" w:cstheme="minorHAnsi"/>
          <w:color w:val="222A35" w:themeColor="text2" w:themeShade="80"/>
          <w:sz w:val="22"/>
          <w:szCs w:val="22"/>
        </w:rPr>
        <w:t xml:space="preserve">The Coach </w:t>
      </w:r>
    </w:p>
    <w:p w14:paraId="6E95D78E" w14:textId="77777777" w:rsidR="00E75666" w:rsidRPr="00E474AB" w:rsidRDefault="00E75666" w:rsidP="00E75666">
      <w:pPr>
        <w:rPr>
          <w:rFonts w:asciiTheme="minorHAnsi" w:hAnsiTheme="minorHAnsi" w:cstheme="minorHAnsi"/>
          <w:color w:val="222A35" w:themeColor="text2" w:themeShade="80"/>
          <w:sz w:val="22"/>
          <w:szCs w:val="22"/>
        </w:rPr>
      </w:pPr>
    </w:p>
    <w:p w14:paraId="4AACDD1F" w14:textId="00C21F1F" w:rsidR="003D0037" w:rsidRPr="00E75666" w:rsidRDefault="00E75666" w:rsidP="00E75666">
      <w:pPr>
        <w:rPr>
          <w:rFonts w:asciiTheme="minorHAnsi" w:hAnsiTheme="minorHAnsi" w:cstheme="minorHAnsi"/>
          <w:color w:val="222A35" w:themeColor="text2" w:themeShade="80"/>
          <w:sz w:val="22"/>
          <w:szCs w:val="22"/>
        </w:rPr>
      </w:pPr>
      <w:r w:rsidRPr="00E474AB">
        <w:rPr>
          <w:rFonts w:asciiTheme="minorHAnsi" w:hAnsiTheme="minorHAnsi" w:cstheme="minorHAnsi"/>
          <w:color w:val="222A35" w:themeColor="text2" w:themeShade="80"/>
          <w:sz w:val="22"/>
          <w:szCs w:val="22"/>
        </w:rPr>
        <w:t>Please make a copy of this signed agreement for yourself and email one to me--or simply bring one to our first session.</w:t>
      </w:r>
    </w:p>
    <w:sectPr w:rsidR="003D0037" w:rsidRPr="00E75666" w:rsidSect="001C00FB">
      <w:headerReference w:type="default" r:id="rId7"/>
      <w:footerReference w:type="default" r:id="rId8"/>
      <w:pgSz w:w="12240" w:h="15840" w:code="1"/>
      <w:pgMar w:top="36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6248" w14:textId="77777777" w:rsidR="00BE0EEA" w:rsidRDefault="00BE0EEA" w:rsidP="00D30CE6">
      <w:r>
        <w:separator/>
      </w:r>
    </w:p>
  </w:endnote>
  <w:endnote w:type="continuationSeparator" w:id="0">
    <w:p w14:paraId="7667694A" w14:textId="77777777" w:rsidR="00BE0EEA" w:rsidRDefault="00BE0EEA" w:rsidP="00D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5336" w14:textId="5FB12E6C" w:rsidR="003D0037" w:rsidRPr="00A22FEE" w:rsidRDefault="001B2691" w:rsidP="00A22FEE">
    <w:pPr>
      <w:tabs>
        <w:tab w:val="center" w:pos="4680"/>
        <w:tab w:val="right" w:pos="9360"/>
      </w:tabs>
      <w:jc w:val="center"/>
      <w:rPr>
        <w:rFonts w:asciiTheme="minorHAnsi" w:hAnsiTheme="minorHAnsi" w:cstheme="minorHAnsi"/>
        <w:color w:val="222A35" w:themeColor="text2" w:themeShade="80"/>
        <w:sz w:val="20"/>
        <w:szCs w:val="20"/>
      </w:rPr>
    </w:pPr>
    <w:r w:rsidRPr="00313E3F">
      <w:rPr>
        <w:rFonts w:asciiTheme="minorHAnsi" w:hAnsiTheme="minorHAnsi" w:cstheme="minorHAnsi"/>
        <w:color w:val="222A35" w:themeColor="text2" w:themeShade="80"/>
        <w:sz w:val="20"/>
        <w:szCs w:val="20"/>
      </w:rPr>
      <w:t xml:space="preserve">© </w:t>
    </w:r>
    <w:r>
      <w:rPr>
        <w:rFonts w:asciiTheme="minorHAnsi" w:hAnsiTheme="minorHAnsi" w:cstheme="minorHAnsi"/>
        <w:color w:val="222A35" w:themeColor="text2" w:themeShade="80"/>
        <w:sz w:val="20"/>
        <w:szCs w:val="20"/>
      </w:rPr>
      <w:t xml:space="preserve">Patricia Burgin, MA MCC. </w:t>
    </w:r>
    <w:hyperlink r:id="rId1" w:history="1">
      <w:r w:rsidRPr="00313E3F">
        <w:rPr>
          <w:rStyle w:val="Hyperlink"/>
          <w:rFonts w:asciiTheme="minorHAnsi" w:hAnsiTheme="minorHAnsi" w:cstheme="minorHAnsi"/>
          <w:sz w:val="20"/>
          <w:szCs w:val="20"/>
        </w:rPr>
        <w:t>SeattleCoach</w:t>
      </w:r>
    </w:hyperlink>
    <w:r w:rsidRPr="00313E3F">
      <w:rPr>
        <w:rFonts w:asciiTheme="minorHAnsi" w:hAnsiTheme="minorHAnsi" w:cstheme="minorHAnsi"/>
        <w:color w:val="222A35" w:themeColor="text2" w:themeShade="80"/>
        <w:sz w:val="20"/>
        <w:szCs w:val="20"/>
      </w:rPr>
      <w:t xml:space="preserve">. </w:t>
    </w:r>
    <w:r w:rsidRPr="00BF47F6">
      <w:rPr>
        <w:rFonts w:asciiTheme="minorHAnsi" w:hAnsiTheme="minorHAnsi" w:cstheme="minorHAnsi"/>
        <w:color w:val="222A35" w:themeColor="text2" w:themeShade="80"/>
        <w:sz w:val="20"/>
        <w:szCs w:val="20"/>
        <w:lang w:val="en"/>
      </w:rPr>
      <w:t>Re-printed with permission</w:t>
    </w:r>
    <w:r>
      <w:rPr>
        <w:rFonts w:asciiTheme="minorHAnsi" w:hAnsiTheme="minorHAnsi" w:cstheme="minorHAnsi"/>
        <w:color w:val="222A35" w:themeColor="text2" w:themeShade="80"/>
        <w:sz w:val="20"/>
        <w:szCs w:val="20"/>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FE30" w14:textId="77777777" w:rsidR="00BE0EEA" w:rsidRDefault="00BE0EEA" w:rsidP="00D30CE6">
      <w:r>
        <w:separator/>
      </w:r>
    </w:p>
  </w:footnote>
  <w:footnote w:type="continuationSeparator" w:id="0">
    <w:p w14:paraId="0909A762" w14:textId="77777777" w:rsidR="00BE0EEA" w:rsidRDefault="00BE0EEA" w:rsidP="00D3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C45911" w:themeColor="accent2" w:themeShade="BF"/>
        <w:spacing w:val="60"/>
      </w:rPr>
      <w:id w:val="-671184007"/>
      <w:docPartObj>
        <w:docPartGallery w:val="Page Numbers (Top of Page)"/>
        <w:docPartUnique/>
      </w:docPartObj>
    </w:sdtPr>
    <w:sdtEndPr>
      <w:rPr>
        <w:b/>
        <w:bCs/>
        <w:noProof/>
        <w:spacing w:val="0"/>
      </w:rPr>
    </w:sdtEndPr>
    <w:sdtContent>
      <w:p w14:paraId="16EEC992" w14:textId="61B7B4DD" w:rsidR="00E75666" w:rsidRPr="00E474AB" w:rsidRDefault="00E75666" w:rsidP="00E75666">
        <w:pPr>
          <w:pStyle w:val="Header"/>
          <w:pBdr>
            <w:bottom w:val="single" w:sz="4" w:space="1" w:color="D9D9D9" w:themeColor="background1" w:themeShade="D9"/>
          </w:pBdr>
          <w:jc w:val="right"/>
          <w:rPr>
            <w:rFonts w:asciiTheme="minorHAnsi" w:hAnsiTheme="minorHAnsi" w:cstheme="minorHAnsi"/>
            <w:b/>
            <w:bCs/>
            <w:color w:val="C45911" w:themeColor="accent2" w:themeShade="BF"/>
          </w:rPr>
        </w:pPr>
        <w:r w:rsidRPr="00E474AB">
          <w:rPr>
            <w:rFonts w:asciiTheme="minorHAnsi" w:hAnsiTheme="minorHAnsi" w:cstheme="minorHAnsi"/>
            <w:color w:val="4472C4" w:themeColor="accent1"/>
            <w:spacing w:val="60"/>
          </w:rPr>
          <w:t>Page</w:t>
        </w:r>
        <w:r w:rsidRPr="00E474AB">
          <w:rPr>
            <w:rFonts w:asciiTheme="minorHAnsi" w:hAnsiTheme="minorHAnsi" w:cstheme="minorHAnsi"/>
            <w:color w:val="4472C4" w:themeColor="accent1"/>
          </w:rPr>
          <w:t xml:space="preserve"> | </w:t>
        </w:r>
        <w:r w:rsidRPr="00E474AB">
          <w:rPr>
            <w:rFonts w:asciiTheme="minorHAnsi" w:hAnsiTheme="minorHAnsi" w:cstheme="minorHAnsi"/>
            <w:color w:val="4472C4" w:themeColor="accent1"/>
          </w:rPr>
          <w:fldChar w:fldCharType="begin"/>
        </w:r>
        <w:r w:rsidRPr="00E474AB">
          <w:rPr>
            <w:rFonts w:asciiTheme="minorHAnsi" w:hAnsiTheme="minorHAnsi" w:cstheme="minorHAnsi"/>
            <w:color w:val="4472C4" w:themeColor="accent1"/>
          </w:rPr>
          <w:instrText xml:space="preserve"> PAGE   \* MERGEFORMAT </w:instrText>
        </w:r>
        <w:r w:rsidRPr="00E474AB">
          <w:rPr>
            <w:rFonts w:asciiTheme="minorHAnsi" w:hAnsiTheme="minorHAnsi" w:cstheme="minorHAnsi"/>
            <w:color w:val="4472C4" w:themeColor="accent1"/>
          </w:rPr>
          <w:fldChar w:fldCharType="separate"/>
        </w:r>
        <w:r>
          <w:rPr>
            <w:rFonts w:asciiTheme="minorHAnsi" w:hAnsiTheme="minorHAnsi" w:cstheme="minorHAnsi"/>
            <w:color w:val="4472C4" w:themeColor="accent1"/>
          </w:rPr>
          <w:t>24</w:t>
        </w:r>
        <w:r w:rsidRPr="00E474AB">
          <w:rPr>
            <w:rFonts w:asciiTheme="minorHAnsi" w:hAnsiTheme="minorHAnsi" w:cstheme="minorHAnsi"/>
            <w:b/>
            <w:bCs/>
            <w:noProof/>
            <w:color w:val="4472C4" w:themeColor="accent1"/>
          </w:rPr>
          <w:fldChar w:fldCharType="end"/>
        </w:r>
      </w:p>
    </w:sdtContent>
  </w:sdt>
  <w:p w14:paraId="3D8932CB" w14:textId="77777777" w:rsidR="00E75666" w:rsidRPr="00E75666" w:rsidRDefault="00E75666" w:rsidP="00E7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8A7"/>
    <w:multiLevelType w:val="hybridMultilevel"/>
    <w:tmpl w:val="EF30C68E"/>
    <w:lvl w:ilvl="0" w:tplc="EA0699AA">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A462AD"/>
    <w:multiLevelType w:val="hybridMultilevel"/>
    <w:tmpl w:val="F25C4C5A"/>
    <w:lvl w:ilvl="0" w:tplc="009A7A72">
      <w:start w:val="1"/>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EF6A0D"/>
    <w:multiLevelType w:val="hybridMultilevel"/>
    <w:tmpl w:val="6346C940"/>
    <w:lvl w:ilvl="0" w:tplc="807451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F33AE1"/>
    <w:multiLevelType w:val="hybridMultilevel"/>
    <w:tmpl w:val="05EEB724"/>
    <w:lvl w:ilvl="0" w:tplc="80745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E6"/>
    <w:rsid w:val="00032B83"/>
    <w:rsid w:val="000A7CB6"/>
    <w:rsid w:val="00100562"/>
    <w:rsid w:val="00173AE1"/>
    <w:rsid w:val="001B2691"/>
    <w:rsid w:val="001C00FB"/>
    <w:rsid w:val="001F7877"/>
    <w:rsid w:val="002E6F4B"/>
    <w:rsid w:val="003D0037"/>
    <w:rsid w:val="00414A94"/>
    <w:rsid w:val="0044595E"/>
    <w:rsid w:val="00470EDF"/>
    <w:rsid w:val="004E0811"/>
    <w:rsid w:val="00500FFA"/>
    <w:rsid w:val="00546C6B"/>
    <w:rsid w:val="00574E00"/>
    <w:rsid w:val="00702D7F"/>
    <w:rsid w:val="00734953"/>
    <w:rsid w:val="00771CE3"/>
    <w:rsid w:val="008A35B6"/>
    <w:rsid w:val="008A6B14"/>
    <w:rsid w:val="00A22FEE"/>
    <w:rsid w:val="00A87517"/>
    <w:rsid w:val="00AB354F"/>
    <w:rsid w:val="00AE45F3"/>
    <w:rsid w:val="00B04646"/>
    <w:rsid w:val="00B83AEE"/>
    <w:rsid w:val="00BE0EEA"/>
    <w:rsid w:val="00C17562"/>
    <w:rsid w:val="00CC09FC"/>
    <w:rsid w:val="00D30CE6"/>
    <w:rsid w:val="00D66BAB"/>
    <w:rsid w:val="00DA1B74"/>
    <w:rsid w:val="00DB670A"/>
    <w:rsid w:val="00DB76C2"/>
    <w:rsid w:val="00E302AC"/>
    <w:rsid w:val="00E75666"/>
    <w:rsid w:val="00F567CD"/>
    <w:rsid w:val="00F91DA6"/>
    <w:rsid w:val="00FA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C914"/>
  <w15:chartTrackingRefBased/>
  <w15:docId w15:val="{2B653DFC-1595-4BFC-B996-0BA4A12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CE6"/>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CE6"/>
    <w:rPr>
      <w:color w:val="0563C1" w:themeColor="hyperlink"/>
      <w:u w:val="single"/>
    </w:rPr>
  </w:style>
  <w:style w:type="paragraph" w:styleId="Header">
    <w:name w:val="header"/>
    <w:basedOn w:val="Normal"/>
    <w:link w:val="HeaderChar"/>
    <w:uiPriority w:val="99"/>
    <w:unhideWhenUsed/>
    <w:rsid w:val="00D30CE6"/>
    <w:pPr>
      <w:tabs>
        <w:tab w:val="center" w:pos="4680"/>
        <w:tab w:val="right" w:pos="9360"/>
      </w:tabs>
    </w:pPr>
  </w:style>
  <w:style w:type="character" w:customStyle="1" w:styleId="HeaderChar">
    <w:name w:val="Header Char"/>
    <w:basedOn w:val="DefaultParagraphFont"/>
    <w:link w:val="Header"/>
    <w:uiPriority w:val="99"/>
    <w:rsid w:val="00D30CE6"/>
    <w:rPr>
      <w:rFonts w:ascii="Gill Sans MT" w:eastAsia="Times New Roman" w:hAnsi="Gill Sans MT" w:cs="Shruti"/>
      <w:sz w:val="24"/>
      <w:szCs w:val="24"/>
    </w:rPr>
  </w:style>
  <w:style w:type="paragraph" w:styleId="Footer">
    <w:name w:val="footer"/>
    <w:basedOn w:val="Normal"/>
    <w:link w:val="FooterChar"/>
    <w:uiPriority w:val="99"/>
    <w:unhideWhenUsed/>
    <w:rsid w:val="00D30CE6"/>
    <w:pPr>
      <w:tabs>
        <w:tab w:val="center" w:pos="4680"/>
        <w:tab w:val="right" w:pos="9360"/>
      </w:tabs>
    </w:pPr>
  </w:style>
  <w:style w:type="character" w:customStyle="1" w:styleId="FooterChar">
    <w:name w:val="Footer Char"/>
    <w:basedOn w:val="DefaultParagraphFont"/>
    <w:link w:val="Footer"/>
    <w:uiPriority w:val="99"/>
    <w:rsid w:val="00D30CE6"/>
    <w:rPr>
      <w:rFonts w:ascii="Gill Sans MT" w:eastAsia="Times New Roman" w:hAnsi="Gill Sans MT" w:cs="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Nichole Kurz</cp:lastModifiedBy>
  <cp:revision>8</cp:revision>
  <cp:lastPrinted>2017-05-26T20:41:00Z</cp:lastPrinted>
  <dcterms:created xsi:type="dcterms:W3CDTF">2019-01-08T03:19:00Z</dcterms:created>
  <dcterms:modified xsi:type="dcterms:W3CDTF">2019-09-20T20:17:00Z</dcterms:modified>
</cp:coreProperties>
</file>