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350"/>
      </w:tblGrid>
      <w:tr w:rsidR="009134D7" w14:paraId="616DD44D" w14:textId="77777777" w:rsidTr="009124BC">
        <w:trPr>
          <w:trHeight w:val="710"/>
        </w:trPr>
        <w:tc>
          <w:tcPr>
            <w:tcW w:w="9350" w:type="dxa"/>
            <w:shd w:val="clear" w:color="auto" w:fill="D0CECE" w:themeFill="background2" w:themeFillShade="E6"/>
            <w:vAlign w:val="center"/>
          </w:tcPr>
          <w:p w14:paraId="66F883F4" w14:textId="77777777" w:rsidR="009134D7" w:rsidRPr="00C84E8D" w:rsidRDefault="009134D7" w:rsidP="001A7C1F">
            <w:pPr>
              <w:jc w:val="center"/>
            </w:pPr>
            <w:r w:rsidRPr="00C84E8D">
              <w:rPr>
                <w:rFonts w:hint="cs"/>
              </w:rPr>
              <w:t>MUTUAL AID BOX ALARM SYSTEM -DIVISION XII</w:t>
            </w:r>
          </w:p>
          <w:p w14:paraId="66EB06B9" w14:textId="77777777" w:rsidR="009134D7" w:rsidRPr="00C84E8D" w:rsidRDefault="009134D7" w:rsidP="001A7C1F">
            <w:pPr>
              <w:jc w:val="center"/>
            </w:pPr>
            <w:r w:rsidRPr="00C84E8D">
              <w:t>Policy</w:t>
            </w:r>
            <w:r w:rsidRPr="00C84E8D">
              <w:rPr>
                <w:spacing w:val="-10"/>
              </w:rPr>
              <w:t xml:space="preserve"> </w:t>
            </w:r>
            <w:r w:rsidRPr="00C84E8D">
              <w:t>–</w:t>
            </w:r>
            <w:r w:rsidRPr="00C84E8D">
              <w:rPr>
                <w:spacing w:val="-1"/>
              </w:rPr>
              <w:t xml:space="preserve"> </w:t>
            </w:r>
            <w:r w:rsidRPr="00C84E8D">
              <w:t>Practices</w:t>
            </w:r>
            <w:r w:rsidRPr="00C84E8D">
              <w:rPr>
                <w:spacing w:val="-1"/>
              </w:rPr>
              <w:t xml:space="preserve"> </w:t>
            </w:r>
            <w:r w:rsidRPr="00C84E8D">
              <w:t>–</w:t>
            </w:r>
            <w:r w:rsidRPr="00C84E8D">
              <w:rPr>
                <w:spacing w:val="-3"/>
              </w:rPr>
              <w:t xml:space="preserve"> </w:t>
            </w:r>
            <w:r w:rsidRPr="00C84E8D">
              <w:t>Guidelines</w:t>
            </w:r>
            <w:r w:rsidRPr="00C84E8D">
              <w:rPr>
                <w:spacing w:val="-1"/>
              </w:rPr>
              <w:t xml:space="preserve"> </w:t>
            </w:r>
            <w:r w:rsidRPr="00C84E8D">
              <w:rPr>
                <w:spacing w:val="-2"/>
              </w:rPr>
              <w:t>Manual</w:t>
            </w:r>
          </w:p>
        </w:tc>
      </w:tr>
    </w:tbl>
    <w:p w14:paraId="4D7679CB" w14:textId="77777777" w:rsidR="009134D7" w:rsidRDefault="009134D7" w:rsidP="001A7C1F">
      <w:pPr>
        <w:jc w:val="center"/>
      </w:pPr>
    </w:p>
    <w:tbl>
      <w:tblPr>
        <w:tblStyle w:val="TableGrid"/>
        <w:tblW w:w="0" w:type="auto"/>
        <w:tblLook w:val="04A0" w:firstRow="1" w:lastRow="0" w:firstColumn="1" w:lastColumn="0" w:noHBand="0" w:noVBand="1"/>
      </w:tblPr>
      <w:tblGrid>
        <w:gridCol w:w="2337"/>
        <w:gridCol w:w="2337"/>
        <w:gridCol w:w="2338"/>
        <w:gridCol w:w="2338"/>
      </w:tblGrid>
      <w:tr w:rsidR="009134D7" w14:paraId="47758A1D" w14:textId="77777777" w:rsidTr="009124BC">
        <w:tc>
          <w:tcPr>
            <w:tcW w:w="2337" w:type="dxa"/>
            <w:shd w:val="clear" w:color="auto" w:fill="D9D9D9" w:themeFill="background1" w:themeFillShade="D9"/>
          </w:tcPr>
          <w:p w14:paraId="552B4932" w14:textId="2246FDE9" w:rsidR="009134D7" w:rsidRPr="002A5B23" w:rsidRDefault="009134D7" w:rsidP="00027A95">
            <w:pPr>
              <w:rPr>
                <w:sz w:val="20"/>
                <w:szCs w:val="20"/>
              </w:rPr>
            </w:pPr>
            <w:r w:rsidRPr="002A5B23">
              <w:rPr>
                <w:sz w:val="20"/>
                <w:szCs w:val="20"/>
              </w:rPr>
              <w:t>Index:</w:t>
            </w:r>
            <w:r>
              <w:rPr>
                <w:sz w:val="20"/>
                <w:szCs w:val="20"/>
              </w:rPr>
              <w:t xml:space="preserve"> </w:t>
            </w:r>
            <w:r w:rsidRPr="002A5B23">
              <w:rPr>
                <w:sz w:val="20"/>
                <w:szCs w:val="20"/>
              </w:rPr>
              <w:t>B-01-0</w:t>
            </w:r>
            <w:r w:rsidR="00BA7F0E">
              <w:rPr>
                <w:sz w:val="20"/>
                <w:szCs w:val="20"/>
              </w:rPr>
              <w:t>2</w:t>
            </w:r>
          </w:p>
        </w:tc>
        <w:tc>
          <w:tcPr>
            <w:tcW w:w="2337" w:type="dxa"/>
            <w:shd w:val="clear" w:color="auto" w:fill="D9D9D9" w:themeFill="background1" w:themeFillShade="D9"/>
          </w:tcPr>
          <w:p w14:paraId="78A3E4F1" w14:textId="1887A492" w:rsidR="009134D7" w:rsidRPr="002A5B23" w:rsidRDefault="009134D7" w:rsidP="00027A95">
            <w:pPr>
              <w:rPr>
                <w:sz w:val="20"/>
                <w:szCs w:val="20"/>
              </w:rPr>
            </w:pPr>
            <w:r w:rsidRPr="002A5B23">
              <w:rPr>
                <w:sz w:val="20"/>
                <w:szCs w:val="20"/>
              </w:rPr>
              <w:t xml:space="preserve">Adopted: </w:t>
            </w:r>
          </w:p>
        </w:tc>
        <w:tc>
          <w:tcPr>
            <w:tcW w:w="2338" w:type="dxa"/>
            <w:shd w:val="clear" w:color="auto" w:fill="D9D9D9" w:themeFill="background1" w:themeFillShade="D9"/>
          </w:tcPr>
          <w:p w14:paraId="4292F354" w14:textId="4D4BD456" w:rsidR="009134D7" w:rsidRPr="002A5B23" w:rsidRDefault="009134D7" w:rsidP="00027A95">
            <w:pPr>
              <w:rPr>
                <w:sz w:val="20"/>
                <w:szCs w:val="20"/>
              </w:rPr>
            </w:pPr>
            <w:r w:rsidRPr="002A5B23">
              <w:rPr>
                <w:sz w:val="20"/>
                <w:szCs w:val="20"/>
              </w:rPr>
              <w:t xml:space="preserve">Revised </w:t>
            </w:r>
            <w:r w:rsidR="00BA7F0E">
              <w:rPr>
                <w:sz w:val="20"/>
                <w:szCs w:val="20"/>
              </w:rPr>
              <w:t>02/</w:t>
            </w:r>
            <w:r w:rsidR="00710A5D">
              <w:rPr>
                <w:sz w:val="20"/>
                <w:szCs w:val="20"/>
              </w:rPr>
              <w:t>14/2025</w:t>
            </w:r>
          </w:p>
        </w:tc>
        <w:tc>
          <w:tcPr>
            <w:tcW w:w="2338" w:type="dxa"/>
            <w:shd w:val="clear" w:color="auto" w:fill="D9D9D9" w:themeFill="background1" w:themeFillShade="D9"/>
          </w:tcPr>
          <w:p w14:paraId="1A8DA812" w14:textId="68045271" w:rsidR="009134D7" w:rsidRPr="002A5B23" w:rsidRDefault="009134D7" w:rsidP="00027A95">
            <w:pPr>
              <w:rPr>
                <w:sz w:val="20"/>
                <w:szCs w:val="20"/>
              </w:rPr>
            </w:pPr>
            <w:r w:rsidRPr="002A5B23">
              <w:rPr>
                <w:sz w:val="20"/>
                <w:szCs w:val="20"/>
              </w:rPr>
              <w:t xml:space="preserve">Pages </w:t>
            </w:r>
            <w:r w:rsidR="00874861">
              <w:rPr>
                <w:sz w:val="20"/>
                <w:szCs w:val="20"/>
              </w:rPr>
              <w:t>29</w:t>
            </w:r>
            <w:r w:rsidRPr="002A5B23">
              <w:rPr>
                <w:sz w:val="20"/>
                <w:szCs w:val="20"/>
              </w:rPr>
              <w:t xml:space="preserve"> total</w:t>
            </w:r>
          </w:p>
        </w:tc>
      </w:tr>
    </w:tbl>
    <w:p w14:paraId="034050A2" w14:textId="77777777" w:rsidR="009134D7" w:rsidRDefault="009134D7" w:rsidP="00027A95"/>
    <w:tbl>
      <w:tblPr>
        <w:tblStyle w:val="TableGrid"/>
        <w:tblW w:w="0" w:type="auto"/>
        <w:tblLook w:val="04A0" w:firstRow="1" w:lastRow="0" w:firstColumn="1" w:lastColumn="0" w:noHBand="0" w:noVBand="1"/>
      </w:tblPr>
      <w:tblGrid>
        <w:gridCol w:w="2335"/>
        <w:gridCol w:w="4680"/>
        <w:gridCol w:w="2335"/>
      </w:tblGrid>
      <w:tr w:rsidR="009134D7" w:rsidRPr="003163D7" w14:paraId="1DD438EC" w14:textId="77777777" w:rsidTr="009124BC">
        <w:tc>
          <w:tcPr>
            <w:tcW w:w="2335" w:type="dxa"/>
            <w:vMerge w:val="restart"/>
            <w:shd w:val="clear" w:color="auto" w:fill="D9D9D9" w:themeFill="background1" w:themeFillShade="D9"/>
            <w:vAlign w:val="center"/>
          </w:tcPr>
          <w:p w14:paraId="5561FF03" w14:textId="77777777" w:rsidR="009134D7" w:rsidRPr="003163D7" w:rsidRDefault="009134D7" w:rsidP="00027A95">
            <w:r w:rsidRPr="003163D7">
              <w:t>Subject:</w:t>
            </w:r>
          </w:p>
        </w:tc>
        <w:tc>
          <w:tcPr>
            <w:tcW w:w="4680" w:type="dxa"/>
            <w:vMerge w:val="restart"/>
            <w:vAlign w:val="center"/>
          </w:tcPr>
          <w:p w14:paraId="2B80FDB8" w14:textId="1FCFCDBD" w:rsidR="009134D7" w:rsidRPr="003163D7" w:rsidRDefault="009134D7" w:rsidP="00027A95">
            <w:r>
              <w:t>Section B</w:t>
            </w:r>
            <w:r w:rsidR="00BC77D9">
              <w:t xml:space="preserve"> </w:t>
            </w:r>
          </w:p>
        </w:tc>
        <w:tc>
          <w:tcPr>
            <w:tcW w:w="2335" w:type="dxa"/>
            <w:tcBorders>
              <w:bottom w:val="nil"/>
            </w:tcBorders>
            <w:shd w:val="clear" w:color="auto" w:fill="D9D9D9" w:themeFill="background1" w:themeFillShade="D9"/>
          </w:tcPr>
          <w:p w14:paraId="0E924E58" w14:textId="77777777" w:rsidR="009134D7" w:rsidRPr="003163D7" w:rsidRDefault="009134D7" w:rsidP="00027A95"/>
        </w:tc>
      </w:tr>
      <w:tr w:rsidR="009134D7" w:rsidRPr="003163D7" w14:paraId="4693EEEE" w14:textId="77777777" w:rsidTr="009124BC">
        <w:tc>
          <w:tcPr>
            <w:tcW w:w="2335" w:type="dxa"/>
            <w:vMerge/>
            <w:vAlign w:val="center"/>
          </w:tcPr>
          <w:p w14:paraId="71987CFD" w14:textId="77777777" w:rsidR="009134D7" w:rsidRPr="003163D7" w:rsidRDefault="009134D7" w:rsidP="00027A95"/>
        </w:tc>
        <w:tc>
          <w:tcPr>
            <w:tcW w:w="4680" w:type="dxa"/>
            <w:vMerge/>
            <w:vAlign w:val="center"/>
          </w:tcPr>
          <w:p w14:paraId="01FFEC27" w14:textId="77777777" w:rsidR="009134D7" w:rsidRPr="003163D7" w:rsidRDefault="009134D7" w:rsidP="00027A95"/>
        </w:tc>
        <w:tc>
          <w:tcPr>
            <w:tcW w:w="2335" w:type="dxa"/>
            <w:tcBorders>
              <w:top w:val="nil"/>
              <w:bottom w:val="nil"/>
            </w:tcBorders>
            <w:shd w:val="clear" w:color="auto" w:fill="D9D9D9" w:themeFill="background1" w:themeFillShade="D9"/>
          </w:tcPr>
          <w:p w14:paraId="5213398E" w14:textId="77777777" w:rsidR="009134D7" w:rsidRPr="003163D7" w:rsidRDefault="009134D7" w:rsidP="00027A95"/>
        </w:tc>
      </w:tr>
      <w:tr w:rsidR="009134D7" w:rsidRPr="003163D7" w14:paraId="62638098" w14:textId="77777777" w:rsidTr="009124BC">
        <w:tc>
          <w:tcPr>
            <w:tcW w:w="2335" w:type="dxa"/>
            <w:vMerge w:val="restart"/>
            <w:shd w:val="clear" w:color="auto" w:fill="D9D9D9" w:themeFill="background1" w:themeFillShade="D9"/>
            <w:vAlign w:val="center"/>
          </w:tcPr>
          <w:p w14:paraId="3441F1FC" w14:textId="77777777" w:rsidR="009134D7" w:rsidRPr="003163D7" w:rsidRDefault="009134D7" w:rsidP="00027A95">
            <w:r w:rsidRPr="003163D7">
              <w:t>Functional Area:</w:t>
            </w:r>
          </w:p>
        </w:tc>
        <w:tc>
          <w:tcPr>
            <w:tcW w:w="4680" w:type="dxa"/>
            <w:vMerge w:val="restart"/>
            <w:vAlign w:val="center"/>
          </w:tcPr>
          <w:p w14:paraId="60ED1BFF" w14:textId="06E217A0" w:rsidR="009134D7" w:rsidRPr="003163D7" w:rsidRDefault="009134D7" w:rsidP="00027A95">
            <w:r>
              <w:t>Operations</w:t>
            </w:r>
            <w:r w:rsidR="00BC77D9">
              <w:t>-Incident Mgt and Coordination</w:t>
            </w:r>
          </w:p>
        </w:tc>
        <w:tc>
          <w:tcPr>
            <w:tcW w:w="2335" w:type="dxa"/>
            <w:tcBorders>
              <w:top w:val="nil"/>
              <w:bottom w:val="nil"/>
            </w:tcBorders>
            <w:shd w:val="clear" w:color="auto" w:fill="D9D9D9" w:themeFill="background1" w:themeFillShade="D9"/>
          </w:tcPr>
          <w:p w14:paraId="03580279" w14:textId="77777777" w:rsidR="009134D7" w:rsidRPr="003163D7" w:rsidRDefault="009134D7" w:rsidP="00027A95"/>
        </w:tc>
      </w:tr>
      <w:tr w:rsidR="009134D7" w:rsidRPr="003163D7" w14:paraId="6F4B7E68" w14:textId="77777777" w:rsidTr="009124BC">
        <w:tc>
          <w:tcPr>
            <w:tcW w:w="2335" w:type="dxa"/>
            <w:vMerge/>
            <w:vAlign w:val="center"/>
          </w:tcPr>
          <w:p w14:paraId="1E49409B" w14:textId="77777777" w:rsidR="009134D7" w:rsidRPr="003163D7" w:rsidRDefault="009134D7" w:rsidP="00027A95"/>
        </w:tc>
        <w:tc>
          <w:tcPr>
            <w:tcW w:w="4680" w:type="dxa"/>
            <w:vMerge/>
            <w:vAlign w:val="center"/>
          </w:tcPr>
          <w:p w14:paraId="7B4037AC" w14:textId="77777777" w:rsidR="009134D7" w:rsidRPr="003163D7" w:rsidRDefault="009134D7" w:rsidP="00027A95"/>
        </w:tc>
        <w:tc>
          <w:tcPr>
            <w:tcW w:w="2335" w:type="dxa"/>
            <w:tcBorders>
              <w:top w:val="nil"/>
              <w:bottom w:val="nil"/>
            </w:tcBorders>
            <w:shd w:val="clear" w:color="auto" w:fill="D9D9D9" w:themeFill="background1" w:themeFillShade="D9"/>
          </w:tcPr>
          <w:p w14:paraId="69A4B89E" w14:textId="77777777" w:rsidR="009134D7" w:rsidRPr="003163D7" w:rsidRDefault="009134D7" w:rsidP="00027A95"/>
        </w:tc>
      </w:tr>
      <w:tr w:rsidR="009134D7" w:rsidRPr="003163D7" w14:paraId="303967C9" w14:textId="77777777" w:rsidTr="009124BC">
        <w:tc>
          <w:tcPr>
            <w:tcW w:w="2335" w:type="dxa"/>
            <w:vMerge w:val="restart"/>
            <w:shd w:val="clear" w:color="auto" w:fill="D9D9D9" w:themeFill="background1" w:themeFillShade="D9"/>
            <w:vAlign w:val="center"/>
          </w:tcPr>
          <w:p w14:paraId="3E3D4308" w14:textId="77777777" w:rsidR="009134D7" w:rsidRPr="003163D7" w:rsidRDefault="009134D7" w:rsidP="00027A95">
            <w:r w:rsidRPr="003163D7">
              <w:t>Category:</w:t>
            </w:r>
          </w:p>
        </w:tc>
        <w:tc>
          <w:tcPr>
            <w:tcW w:w="4680" w:type="dxa"/>
            <w:vMerge w:val="restart"/>
            <w:vAlign w:val="center"/>
          </w:tcPr>
          <w:p w14:paraId="4F416F6F" w14:textId="4C844851" w:rsidR="009134D7" w:rsidRPr="003163D7" w:rsidRDefault="00904FD8" w:rsidP="00027A95">
            <w:r>
              <w:t xml:space="preserve">High Rise </w:t>
            </w:r>
            <w:r w:rsidR="009134D7">
              <w:t>Policy</w:t>
            </w:r>
          </w:p>
        </w:tc>
        <w:tc>
          <w:tcPr>
            <w:tcW w:w="2335" w:type="dxa"/>
            <w:tcBorders>
              <w:top w:val="nil"/>
              <w:bottom w:val="nil"/>
            </w:tcBorders>
            <w:shd w:val="clear" w:color="auto" w:fill="D9D9D9" w:themeFill="background1" w:themeFillShade="D9"/>
          </w:tcPr>
          <w:p w14:paraId="1C5CD3E3" w14:textId="77777777" w:rsidR="009134D7" w:rsidRPr="003163D7" w:rsidRDefault="009134D7" w:rsidP="00027A95">
            <w:r>
              <w:rPr>
                <w:noProof/>
              </w:rPr>
              <w:drawing>
                <wp:anchor distT="0" distB="0" distL="0" distR="0" simplePos="0" relativeHeight="251664384" behindDoc="0" locked="0" layoutInCell="1" allowOverlap="1" wp14:anchorId="11B4B478" wp14:editId="5C7C2427">
                  <wp:simplePos x="0" y="0"/>
                  <wp:positionH relativeFrom="page">
                    <wp:posOffset>399415</wp:posOffset>
                  </wp:positionH>
                  <wp:positionV relativeFrom="paragraph">
                    <wp:posOffset>-509270</wp:posOffset>
                  </wp:positionV>
                  <wp:extent cx="723900" cy="979804"/>
                  <wp:effectExtent l="0" t="0" r="0" b="0"/>
                  <wp:wrapNone/>
                  <wp:docPr id="24" name="Image 24" descr="Blank 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Blank Banner"/>
                          <pic:cNvPicPr/>
                        </pic:nvPicPr>
                        <pic:blipFill>
                          <a:blip r:embed="rId8" cstate="print"/>
                          <a:stretch>
                            <a:fillRect/>
                          </a:stretch>
                        </pic:blipFill>
                        <pic:spPr>
                          <a:xfrm>
                            <a:off x="0" y="0"/>
                            <a:ext cx="723900" cy="979804"/>
                          </a:xfrm>
                          <a:prstGeom prst="rect">
                            <a:avLst/>
                          </a:prstGeom>
                        </pic:spPr>
                      </pic:pic>
                    </a:graphicData>
                  </a:graphic>
                </wp:anchor>
              </w:drawing>
            </w:r>
          </w:p>
        </w:tc>
      </w:tr>
      <w:tr w:rsidR="009134D7" w:rsidRPr="003163D7" w14:paraId="11210E25" w14:textId="77777777" w:rsidTr="009124BC">
        <w:tc>
          <w:tcPr>
            <w:tcW w:w="2335" w:type="dxa"/>
            <w:vMerge/>
            <w:vAlign w:val="center"/>
          </w:tcPr>
          <w:p w14:paraId="254F45F7" w14:textId="77777777" w:rsidR="009134D7" w:rsidRPr="003163D7" w:rsidRDefault="009134D7" w:rsidP="00027A95"/>
        </w:tc>
        <w:tc>
          <w:tcPr>
            <w:tcW w:w="4680" w:type="dxa"/>
            <w:vMerge/>
            <w:vAlign w:val="center"/>
          </w:tcPr>
          <w:p w14:paraId="6D3BD431" w14:textId="77777777" w:rsidR="009134D7" w:rsidRPr="003163D7" w:rsidRDefault="009134D7" w:rsidP="00027A95"/>
        </w:tc>
        <w:tc>
          <w:tcPr>
            <w:tcW w:w="2335" w:type="dxa"/>
            <w:tcBorders>
              <w:top w:val="nil"/>
              <w:bottom w:val="nil"/>
            </w:tcBorders>
            <w:shd w:val="clear" w:color="auto" w:fill="D9D9D9" w:themeFill="background1" w:themeFillShade="D9"/>
          </w:tcPr>
          <w:p w14:paraId="2B48563C" w14:textId="77777777" w:rsidR="009134D7" w:rsidRPr="003163D7" w:rsidRDefault="009134D7" w:rsidP="00027A95"/>
        </w:tc>
      </w:tr>
      <w:tr w:rsidR="009134D7" w:rsidRPr="00C84E8D" w14:paraId="54B88E43" w14:textId="77777777" w:rsidTr="009124BC">
        <w:tc>
          <w:tcPr>
            <w:tcW w:w="2335" w:type="dxa"/>
            <w:shd w:val="clear" w:color="auto" w:fill="D9D9D9" w:themeFill="background1" w:themeFillShade="D9"/>
            <w:vAlign w:val="center"/>
          </w:tcPr>
          <w:p w14:paraId="3C286CD2" w14:textId="77777777" w:rsidR="009134D7" w:rsidRPr="00C84E8D" w:rsidRDefault="009134D7" w:rsidP="00027A95">
            <w:r w:rsidRPr="003163D7">
              <w:t>Approved By:</w:t>
            </w:r>
          </w:p>
        </w:tc>
        <w:tc>
          <w:tcPr>
            <w:tcW w:w="4680" w:type="dxa"/>
            <w:vAlign w:val="center"/>
          </w:tcPr>
          <w:p w14:paraId="75E383C9" w14:textId="77777777" w:rsidR="009134D7" w:rsidRDefault="009134D7" w:rsidP="00027A95"/>
          <w:p w14:paraId="3443AB82" w14:textId="77777777" w:rsidR="009134D7" w:rsidRPr="00C84E8D" w:rsidRDefault="009134D7" w:rsidP="00027A95"/>
        </w:tc>
        <w:tc>
          <w:tcPr>
            <w:tcW w:w="2335" w:type="dxa"/>
            <w:tcBorders>
              <w:top w:val="nil"/>
            </w:tcBorders>
            <w:shd w:val="clear" w:color="auto" w:fill="D9D9D9" w:themeFill="background1" w:themeFillShade="D9"/>
          </w:tcPr>
          <w:p w14:paraId="23176CE0" w14:textId="77777777" w:rsidR="009134D7" w:rsidRPr="00C84E8D" w:rsidRDefault="009134D7" w:rsidP="00027A95"/>
        </w:tc>
      </w:tr>
    </w:tbl>
    <w:p w14:paraId="473685B8" w14:textId="77777777" w:rsidR="009134D7" w:rsidRDefault="009134D7" w:rsidP="00027A95"/>
    <w:p w14:paraId="01BAE7E7" w14:textId="77777777" w:rsidR="00AE755F" w:rsidRPr="00C212D3" w:rsidRDefault="00AE755F" w:rsidP="00027A95">
      <w:pPr>
        <w:rPr>
          <w:rFonts w:asciiTheme="minorHAnsi" w:eastAsiaTheme="minorHAnsi" w:hAnsiTheme="minorHAnsi" w:cstheme="minorHAnsi"/>
        </w:rPr>
      </w:pPr>
      <w:r w:rsidRPr="00C212D3">
        <w:rPr>
          <w:rFonts w:asciiTheme="minorHAnsi" w:hAnsiTheme="minorHAnsi" w:cstheme="minorHAnsi"/>
          <w:b/>
          <w:bCs/>
          <w:sz w:val="22"/>
          <w:szCs w:val="22"/>
        </w:rPr>
        <w:t>Scope</w:t>
      </w:r>
      <w:r w:rsidRPr="00C212D3">
        <w:rPr>
          <w:rFonts w:asciiTheme="minorHAnsi" w:hAnsiTheme="minorHAnsi" w:cstheme="minorHAnsi"/>
          <w:sz w:val="22"/>
          <w:szCs w:val="22"/>
        </w:rPr>
        <w:t>:</w:t>
      </w:r>
      <w:r w:rsidRPr="00C212D3">
        <w:rPr>
          <w:rFonts w:asciiTheme="minorHAnsi" w:hAnsiTheme="minorHAnsi" w:cstheme="minorHAnsi"/>
        </w:rPr>
        <w:t xml:space="preserve"> </w:t>
      </w:r>
      <w:r w:rsidRPr="00C212D3">
        <w:rPr>
          <w:rFonts w:asciiTheme="minorHAnsi" w:eastAsiaTheme="minorHAnsi" w:hAnsiTheme="minorHAnsi" w:cstheme="minorHAnsi"/>
        </w:rPr>
        <w:t>It must be understood that operations within high-rise occupancies must be implemented in a calculated and purposeful manner.  It is difficult in high-rise occupancies to redirect operations once the tactics of an incident action plan have been implemented.  It also must be understood safe and effective high-rise operations require longer than normal timeframes and extensive resources.</w:t>
      </w:r>
    </w:p>
    <w:p w14:paraId="2FCF7D8A" w14:textId="77777777" w:rsidR="00794185" w:rsidRPr="00C212D3" w:rsidRDefault="00794185" w:rsidP="00027A95">
      <w:pPr>
        <w:rPr>
          <w:rFonts w:asciiTheme="minorHAnsi" w:eastAsiaTheme="minorHAnsi" w:hAnsiTheme="minorHAnsi" w:cstheme="minorHAnsi"/>
        </w:rPr>
      </w:pPr>
    </w:p>
    <w:p w14:paraId="512CC119" w14:textId="77777777" w:rsidR="000A7AB3" w:rsidRPr="00C212D3" w:rsidRDefault="00490FF1" w:rsidP="00027A95">
      <w:pPr>
        <w:rPr>
          <w:rFonts w:asciiTheme="minorHAnsi" w:eastAsiaTheme="minorHAnsi" w:hAnsiTheme="minorHAnsi" w:cstheme="minorHAnsi"/>
        </w:rPr>
      </w:pPr>
      <w:r w:rsidRPr="00C212D3">
        <w:rPr>
          <w:rFonts w:asciiTheme="minorHAnsi" w:eastAsiaTheme="minorHAnsi" w:hAnsiTheme="minorHAnsi" w:cstheme="minorHAnsi"/>
          <w:b/>
          <w:bCs/>
        </w:rPr>
        <w:t>Purpose</w:t>
      </w:r>
      <w:r w:rsidRPr="00C212D3">
        <w:rPr>
          <w:rFonts w:asciiTheme="minorHAnsi" w:eastAsiaTheme="minorHAnsi" w:hAnsiTheme="minorHAnsi" w:cstheme="minorHAnsi"/>
        </w:rPr>
        <w:t xml:space="preserve">: </w:t>
      </w:r>
      <w:r w:rsidR="000A7AB3" w:rsidRPr="00C212D3">
        <w:rPr>
          <w:rFonts w:asciiTheme="minorHAnsi" w:eastAsiaTheme="minorHAnsi" w:hAnsiTheme="minorHAnsi" w:cstheme="minorHAnsi"/>
        </w:rPr>
        <w:t>Incidents within high-rise occupancies pose significant challenges to firefighters due to the building’s structural features and the potential life safety hazards.  Personnel must maintain a high state of readiness when responding to and investigating a reported incident within the occupancies due to the likelihood signs of a problem may not be present from the exterior of the building.  Personnel must assume a problem exists until officially determined by fire department personnel.</w:t>
      </w:r>
    </w:p>
    <w:p w14:paraId="5D51E7A3" w14:textId="3CF8AAFB" w:rsidR="00490FF1" w:rsidRPr="00C212D3" w:rsidRDefault="00490FF1" w:rsidP="00027A95">
      <w:pPr>
        <w:rPr>
          <w:rFonts w:asciiTheme="minorHAnsi" w:eastAsiaTheme="minorHAnsi" w:hAnsiTheme="minorHAnsi" w:cstheme="minorHAnsi"/>
        </w:rPr>
      </w:pPr>
    </w:p>
    <w:p w14:paraId="68ECBFC9" w14:textId="77777777" w:rsidR="00F20EAB" w:rsidRPr="00C212D3" w:rsidRDefault="00F20EAB" w:rsidP="00F20EAB">
      <w:pPr>
        <w:rPr>
          <w:rFonts w:asciiTheme="minorHAnsi" w:eastAsia="Calibri" w:hAnsiTheme="minorHAnsi" w:cstheme="minorHAnsi"/>
          <w:sz w:val="22"/>
          <w:szCs w:val="22"/>
        </w:rPr>
      </w:pPr>
      <w:r w:rsidRPr="00C212D3">
        <w:rPr>
          <w:rFonts w:asciiTheme="minorHAnsi" w:eastAsiaTheme="minorHAnsi" w:hAnsiTheme="minorHAnsi" w:cstheme="minorHAnsi"/>
          <w:b/>
          <w:bCs/>
        </w:rPr>
        <w:t>Responsibility:</w:t>
      </w:r>
      <w:r w:rsidRPr="00C212D3">
        <w:rPr>
          <w:rFonts w:asciiTheme="minorHAnsi" w:eastAsiaTheme="minorHAnsi" w:hAnsiTheme="minorHAnsi" w:cstheme="minorHAnsi"/>
        </w:rPr>
        <w:t xml:space="preserve"> </w:t>
      </w:r>
      <w:r w:rsidRPr="00C212D3">
        <w:rPr>
          <w:rFonts w:asciiTheme="minorHAnsi" w:eastAsia="Calibri" w:hAnsiTheme="minorHAnsi" w:cstheme="minorHAnsi"/>
          <w:sz w:val="22"/>
          <w:szCs w:val="22"/>
        </w:rPr>
        <w:t>It is the responsibility of all members to have a thorough knowledge of this SOG.</w:t>
      </w:r>
    </w:p>
    <w:p w14:paraId="7C2D2B30" w14:textId="5D86830B" w:rsidR="00F20EAB" w:rsidRPr="00C212D3" w:rsidRDefault="00F20EAB" w:rsidP="00027A95">
      <w:pPr>
        <w:rPr>
          <w:rFonts w:asciiTheme="minorHAnsi" w:eastAsiaTheme="minorHAnsi" w:hAnsiTheme="minorHAnsi" w:cstheme="minorHAnsi"/>
        </w:rPr>
      </w:pPr>
    </w:p>
    <w:p w14:paraId="68E743DA" w14:textId="4154C3FC" w:rsidR="007A0B67" w:rsidRPr="00C212D3" w:rsidRDefault="00E413F5" w:rsidP="007A0B67">
      <w:pPr>
        <w:rPr>
          <w:rFonts w:asciiTheme="minorHAnsi" w:eastAsia="Calibri" w:hAnsiTheme="minorHAnsi" w:cstheme="minorHAnsi"/>
          <w:sz w:val="22"/>
          <w:szCs w:val="22"/>
        </w:rPr>
      </w:pPr>
      <w:r w:rsidRPr="00C212D3">
        <w:rPr>
          <w:rFonts w:asciiTheme="minorHAnsi" w:eastAsiaTheme="minorHAnsi" w:hAnsiTheme="minorHAnsi" w:cstheme="minorHAnsi"/>
          <w:b/>
          <w:bCs/>
        </w:rPr>
        <w:t>Accountability:</w:t>
      </w:r>
      <w:r w:rsidR="007A0B67" w:rsidRPr="00C212D3">
        <w:rPr>
          <w:rFonts w:asciiTheme="minorHAnsi" w:eastAsiaTheme="minorHAnsi" w:hAnsiTheme="minorHAnsi" w:cstheme="minorHAnsi"/>
          <w:b/>
          <w:bCs/>
        </w:rPr>
        <w:t xml:space="preserve"> </w:t>
      </w:r>
      <w:r w:rsidR="007A0B67" w:rsidRPr="00C212D3">
        <w:rPr>
          <w:rFonts w:asciiTheme="minorHAnsi" w:eastAsia="Calibri" w:hAnsiTheme="minorHAnsi" w:cstheme="minorHAnsi"/>
          <w:sz w:val="22"/>
          <w:szCs w:val="22"/>
        </w:rPr>
        <w:t>Chief Officers and Company Officers will be responsible for ensuring compliance with the provisions of this SOG. Chief Officers and Company Officers will conduct Company school to ensure that all members under their command understand this SOG.</w:t>
      </w:r>
    </w:p>
    <w:p w14:paraId="174A7947" w14:textId="520B51E5" w:rsidR="00E413F5" w:rsidRPr="00C212D3" w:rsidRDefault="00E413F5" w:rsidP="00027A95">
      <w:pPr>
        <w:rPr>
          <w:rFonts w:asciiTheme="minorHAnsi" w:eastAsiaTheme="minorHAnsi" w:hAnsiTheme="minorHAnsi" w:cstheme="minorHAnsi"/>
          <w:b/>
          <w:bCs/>
        </w:rPr>
      </w:pPr>
    </w:p>
    <w:p w14:paraId="0B3A2A8F" w14:textId="3AB4A76C" w:rsidR="000A7AB3" w:rsidRPr="00C212D3" w:rsidRDefault="000A7AB3" w:rsidP="00027A95">
      <w:pPr>
        <w:rPr>
          <w:rFonts w:asciiTheme="minorHAnsi" w:hAnsiTheme="minorHAnsi" w:cstheme="minorHAnsi"/>
        </w:rPr>
      </w:pPr>
      <w:r w:rsidRPr="00C212D3">
        <w:rPr>
          <w:rFonts w:asciiTheme="minorHAnsi" w:eastAsiaTheme="minorHAnsi" w:hAnsiTheme="minorHAnsi" w:cstheme="minorHAnsi"/>
          <w:b/>
          <w:bCs/>
        </w:rPr>
        <w:t>Policy Reference:</w:t>
      </w:r>
      <w:r w:rsidRPr="00C212D3">
        <w:rPr>
          <w:rFonts w:asciiTheme="minorHAnsi" w:eastAsiaTheme="minorHAnsi" w:hAnsiTheme="minorHAnsi" w:cstheme="minorHAnsi"/>
        </w:rPr>
        <w:t xml:space="preserve"> </w:t>
      </w:r>
      <w:r w:rsidRPr="00C212D3">
        <w:rPr>
          <w:rFonts w:asciiTheme="minorHAnsi" w:hAnsiTheme="minorHAnsi" w:cstheme="minorHAnsi"/>
        </w:rPr>
        <w:t>NFPA: 1021, NIMS: 100, 200, 700, 800</w:t>
      </w:r>
    </w:p>
    <w:p w14:paraId="6AFC11A6" w14:textId="517F7628" w:rsidR="000A7AB3" w:rsidRPr="00C212D3" w:rsidRDefault="000A7AB3" w:rsidP="00027A95">
      <w:pPr>
        <w:rPr>
          <w:rFonts w:asciiTheme="minorHAnsi" w:hAnsiTheme="minorHAnsi" w:cstheme="minorHAnsi"/>
        </w:rPr>
      </w:pPr>
    </w:p>
    <w:tbl>
      <w:tblPr>
        <w:tblStyle w:val="TableGrid"/>
        <w:tblW w:w="0" w:type="auto"/>
        <w:tblLook w:val="04A0" w:firstRow="1" w:lastRow="0" w:firstColumn="1" w:lastColumn="0" w:noHBand="0" w:noVBand="1"/>
      </w:tblPr>
      <w:tblGrid>
        <w:gridCol w:w="9710"/>
      </w:tblGrid>
      <w:tr w:rsidR="00EF1BD4" w:rsidRPr="00C212D3" w14:paraId="7738D3CA" w14:textId="77777777" w:rsidTr="00EF1BD4">
        <w:tc>
          <w:tcPr>
            <w:tcW w:w="9710" w:type="dxa"/>
            <w:shd w:val="clear" w:color="auto" w:fill="D0CECE" w:themeFill="background2" w:themeFillShade="E6"/>
          </w:tcPr>
          <w:p w14:paraId="5C34F8C7" w14:textId="7D9B5246" w:rsidR="00EF1BD4" w:rsidRPr="00C212D3" w:rsidRDefault="00EF1BD4" w:rsidP="00027A95">
            <w:pPr>
              <w:rPr>
                <w:rFonts w:asciiTheme="minorHAnsi" w:eastAsiaTheme="minorHAnsi" w:hAnsiTheme="minorHAnsi" w:cstheme="minorHAnsi"/>
              </w:rPr>
            </w:pPr>
            <w:r w:rsidRPr="00C212D3">
              <w:rPr>
                <w:rFonts w:asciiTheme="minorHAnsi" w:eastAsiaTheme="minorHAnsi" w:hAnsiTheme="minorHAnsi" w:cstheme="minorHAnsi"/>
              </w:rPr>
              <w:t>02-01 Definitions</w:t>
            </w:r>
          </w:p>
        </w:tc>
      </w:tr>
    </w:tbl>
    <w:p w14:paraId="140C7C96" w14:textId="7A5F3BA4" w:rsidR="009134D7" w:rsidRPr="00C212D3" w:rsidRDefault="009134D7" w:rsidP="00027A95">
      <w:pPr>
        <w:rPr>
          <w:rFonts w:asciiTheme="minorHAnsi" w:hAnsiTheme="minorHAnsi" w:cstheme="minorHAnsi"/>
        </w:rPr>
      </w:pPr>
    </w:p>
    <w:p w14:paraId="37899BC2" w14:textId="3ECDD814" w:rsidR="00CA7A7C" w:rsidRPr="00C212D3" w:rsidRDefault="00CA7A7C"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t>Attack Stairwell</w:t>
      </w:r>
      <w:r w:rsidRPr="00C212D3">
        <w:rPr>
          <w:rFonts w:asciiTheme="minorHAnsi" w:eastAsia="Calibri" w:hAnsiTheme="minorHAnsi" w:cstheme="minorHAnsi"/>
          <w:sz w:val="22"/>
          <w:szCs w:val="22"/>
        </w:rPr>
        <w:t xml:space="preserve">: The stairwell chosen for standpipe hose operations for fire attack. This stairwell is discouraged to be used for evacuation/rescue due to smoke/heat/steam conditions. An alternate stairwell is to be deemed as an </w:t>
      </w:r>
      <w:r w:rsidRPr="00C212D3">
        <w:rPr>
          <w:rFonts w:asciiTheme="minorHAnsi" w:eastAsia="Calibri" w:hAnsiTheme="minorHAnsi" w:cstheme="minorHAnsi"/>
          <w:i/>
          <w:sz w:val="22"/>
          <w:szCs w:val="22"/>
        </w:rPr>
        <w:t>Evacuation Stairwell</w:t>
      </w:r>
      <w:r w:rsidRPr="00C212D3">
        <w:rPr>
          <w:rFonts w:asciiTheme="minorHAnsi" w:eastAsia="Calibri" w:hAnsiTheme="minorHAnsi" w:cstheme="minorHAnsi"/>
          <w:sz w:val="22"/>
          <w:szCs w:val="22"/>
        </w:rPr>
        <w:t xml:space="preserve"> which is preferably not contaminated and is pressurized. </w:t>
      </w:r>
    </w:p>
    <w:p w14:paraId="35292A28" w14:textId="20A7B434" w:rsidR="00CA7A7C" w:rsidRPr="00C212D3" w:rsidRDefault="00CA7A7C"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t>Core Type High Rise Building</w:t>
      </w:r>
      <w:r w:rsidR="00493059" w:rsidRPr="00C212D3">
        <w:rPr>
          <w:rFonts w:asciiTheme="minorHAnsi" w:eastAsia="Calibri" w:hAnsiTheme="minorHAnsi" w:cstheme="minorHAnsi"/>
          <w:sz w:val="22"/>
          <w:szCs w:val="22"/>
        </w:rPr>
        <w:t>: A</w:t>
      </w:r>
      <w:r w:rsidRPr="00C212D3">
        <w:rPr>
          <w:rFonts w:asciiTheme="minorHAnsi" w:eastAsia="Calibri" w:hAnsiTheme="minorHAnsi" w:cstheme="minorHAnsi"/>
          <w:sz w:val="22"/>
          <w:szCs w:val="22"/>
        </w:rPr>
        <w:t xml:space="preserve"> building in which the elevators, stairway, and building support systems are grouped together in one area of the building. This area could be in the center of the building as in the center core building type or on one of the sides of the building as in a side core building type.</w:t>
      </w:r>
    </w:p>
    <w:p w14:paraId="074321B8" w14:textId="77777777" w:rsidR="00CA7A7C" w:rsidRPr="00C212D3" w:rsidRDefault="00CA7A7C"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t>Curtain Wall</w:t>
      </w:r>
      <w:r w:rsidRPr="00C212D3">
        <w:rPr>
          <w:rFonts w:asciiTheme="minorHAnsi" w:eastAsia="Calibri" w:hAnsiTheme="minorHAnsi" w:cstheme="minorHAnsi"/>
          <w:sz w:val="22"/>
          <w:szCs w:val="22"/>
        </w:rPr>
        <w:t xml:space="preserve">: A non-bearing wall, built between columns for the enclosure of the structure, but not supported at each story. </w:t>
      </w:r>
    </w:p>
    <w:p w14:paraId="35713383" w14:textId="11C49800" w:rsidR="00CA7A7C" w:rsidRPr="00C212D3" w:rsidRDefault="00CA7A7C"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lastRenderedPageBreak/>
        <w:t>Evacuation Stairwell</w:t>
      </w:r>
      <w:r w:rsidRPr="00C212D3">
        <w:rPr>
          <w:rFonts w:asciiTheme="minorHAnsi" w:eastAsia="Calibri" w:hAnsiTheme="minorHAnsi" w:cstheme="minorHAnsi"/>
          <w:sz w:val="22"/>
          <w:szCs w:val="22"/>
        </w:rPr>
        <w:t xml:space="preserve">: This stairwell(s) is chosen by the IC. This is an alternate stairwell(s) to the </w:t>
      </w:r>
      <w:r w:rsidRPr="00C212D3">
        <w:rPr>
          <w:rFonts w:asciiTheme="minorHAnsi" w:eastAsia="Calibri" w:hAnsiTheme="minorHAnsi" w:cstheme="minorHAnsi"/>
          <w:i/>
          <w:sz w:val="22"/>
          <w:szCs w:val="22"/>
        </w:rPr>
        <w:t>Attack Stairwell</w:t>
      </w:r>
      <w:r w:rsidRPr="00C212D3">
        <w:rPr>
          <w:rFonts w:asciiTheme="minorHAnsi" w:eastAsia="Calibri" w:hAnsiTheme="minorHAnsi" w:cstheme="minorHAnsi"/>
          <w:sz w:val="22"/>
          <w:szCs w:val="22"/>
        </w:rPr>
        <w:t xml:space="preserve"> that is not contaminated by smoke/steam/heat and is often air pressurized by </w:t>
      </w:r>
      <w:r w:rsidR="00493059" w:rsidRPr="00C212D3">
        <w:rPr>
          <w:rFonts w:asciiTheme="minorHAnsi" w:eastAsia="Calibri" w:hAnsiTheme="minorHAnsi" w:cstheme="minorHAnsi"/>
          <w:sz w:val="22"/>
          <w:szCs w:val="22"/>
        </w:rPr>
        <w:t>embedded</w:t>
      </w:r>
      <w:r w:rsidRPr="00C212D3">
        <w:rPr>
          <w:rFonts w:asciiTheme="minorHAnsi" w:eastAsia="Calibri" w:hAnsiTheme="minorHAnsi" w:cstheme="minorHAnsi"/>
          <w:sz w:val="22"/>
          <w:szCs w:val="22"/>
        </w:rPr>
        <w:t xml:space="preserve"> </w:t>
      </w:r>
      <w:r w:rsidR="00493059" w:rsidRPr="00C212D3">
        <w:rPr>
          <w:rFonts w:asciiTheme="minorHAnsi" w:eastAsia="Calibri" w:hAnsiTheme="minorHAnsi" w:cstheme="minorHAnsi"/>
          <w:sz w:val="22"/>
          <w:szCs w:val="22"/>
        </w:rPr>
        <w:t>buildings</w:t>
      </w:r>
      <w:r w:rsidRPr="00C212D3">
        <w:rPr>
          <w:rFonts w:asciiTheme="minorHAnsi" w:eastAsia="Calibri" w:hAnsiTheme="minorHAnsi" w:cstheme="minorHAnsi"/>
          <w:sz w:val="22"/>
          <w:szCs w:val="22"/>
        </w:rPr>
        <w:t xml:space="preserve">. </w:t>
      </w:r>
    </w:p>
    <w:p w14:paraId="3FBEE194" w14:textId="2CDA9340" w:rsidR="001E377C" w:rsidRPr="00C212D3" w:rsidRDefault="001E377C"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t>High-Rise</w:t>
      </w:r>
      <w:r w:rsidR="00493059" w:rsidRPr="00C212D3">
        <w:rPr>
          <w:rFonts w:asciiTheme="minorHAnsi" w:eastAsia="Calibri" w:hAnsiTheme="minorHAnsi" w:cstheme="minorHAnsi"/>
          <w:b/>
          <w:bCs/>
          <w:sz w:val="22"/>
          <w:szCs w:val="22"/>
          <w:u w:val="single"/>
        </w:rPr>
        <w:t>:</w:t>
      </w:r>
      <w:r w:rsidR="00493059" w:rsidRPr="00C212D3">
        <w:rPr>
          <w:rFonts w:asciiTheme="minorHAnsi" w:eastAsia="Calibri" w:hAnsiTheme="minorHAnsi" w:cstheme="minorHAnsi"/>
          <w:sz w:val="22"/>
          <w:szCs w:val="22"/>
        </w:rPr>
        <w:t xml:space="preserve"> Any</w:t>
      </w:r>
      <w:r w:rsidRPr="00C212D3">
        <w:rPr>
          <w:rFonts w:asciiTheme="minorHAnsi" w:eastAsia="Calibri" w:hAnsiTheme="minorHAnsi" w:cstheme="minorHAnsi"/>
          <w:sz w:val="22"/>
          <w:szCs w:val="22"/>
        </w:rPr>
        <w:t xml:space="preserve"> building over 6 stories in height</w:t>
      </w:r>
    </w:p>
    <w:p w14:paraId="52D1EDBF" w14:textId="63593D11" w:rsidR="00CA7A7C" w:rsidRPr="00C212D3" w:rsidRDefault="00CA7A7C" w:rsidP="00027A95">
      <w:pPr>
        <w:rPr>
          <w:rFonts w:asciiTheme="minorHAnsi" w:eastAsia="Calibri" w:hAnsiTheme="minorHAnsi" w:cstheme="minorHAnsi"/>
          <w:sz w:val="22"/>
          <w:szCs w:val="22"/>
        </w:rPr>
      </w:pPr>
      <w:r w:rsidRPr="00C212D3">
        <w:rPr>
          <w:rFonts w:asciiTheme="minorHAnsi" w:eastAsia="Calibri" w:hAnsiTheme="minorHAnsi" w:cstheme="minorHAnsi"/>
          <w:sz w:val="22"/>
          <w:szCs w:val="22"/>
        </w:rPr>
        <w:t>Mixing dampers: Dampers in the HVAC system which control the mixing of the return and outside air.</w:t>
      </w:r>
    </w:p>
    <w:p w14:paraId="5A9AAB53" w14:textId="77777777" w:rsidR="00CA7A7C" w:rsidRPr="00C212D3" w:rsidRDefault="00CA7A7C" w:rsidP="00027A95">
      <w:pPr>
        <w:rPr>
          <w:rFonts w:asciiTheme="minorHAnsi" w:eastAsia="Calibri" w:hAnsiTheme="minorHAnsi" w:cstheme="minorHAnsi"/>
        </w:rPr>
      </w:pPr>
      <w:r w:rsidRPr="00C212D3">
        <w:rPr>
          <w:rFonts w:asciiTheme="minorHAnsi" w:eastAsia="Calibri" w:hAnsiTheme="minorHAnsi" w:cstheme="minorHAnsi"/>
          <w:b/>
          <w:bCs/>
          <w:u w:val="single"/>
        </w:rPr>
        <w:t>Plenum:</w:t>
      </w:r>
      <w:r w:rsidRPr="00C212D3">
        <w:rPr>
          <w:rFonts w:asciiTheme="minorHAnsi" w:eastAsia="Calibri" w:hAnsiTheme="minorHAnsi" w:cstheme="minorHAnsi"/>
        </w:rPr>
        <w:t xml:space="preserve"> An air compartment to which one or more ducts are connected and which form a part of an air distribution system.  The space between the suspended ceiling and the underside of the floor above is used as a plenum for the collection of the return air. </w:t>
      </w:r>
    </w:p>
    <w:p w14:paraId="7AAB816A" w14:textId="77777777" w:rsidR="00CA7A7C" w:rsidRPr="00C212D3" w:rsidRDefault="00CA7A7C"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t>PRV:</w:t>
      </w:r>
      <w:r w:rsidRPr="00C212D3">
        <w:rPr>
          <w:rFonts w:asciiTheme="minorHAnsi" w:eastAsia="Calibri" w:hAnsiTheme="minorHAnsi" w:cstheme="minorHAnsi"/>
          <w:sz w:val="22"/>
          <w:szCs w:val="22"/>
        </w:rPr>
        <w:t xml:space="preserve"> Pressure Reducing Valve located on a standpipe.</w:t>
      </w:r>
    </w:p>
    <w:p w14:paraId="2090BFCA" w14:textId="175A30AE" w:rsidR="00CA7A7C" w:rsidRPr="00C212D3" w:rsidRDefault="00CA7A7C"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t>Rapid Ascent Team</w:t>
      </w:r>
      <w:r w:rsidRPr="00C212D3">
        <w:rPr>
          <w:rFonts w:asciiTheme="minorHAnsi" w:eastAsia="Calibri" w:hAnsiTheme="minorHAnsi" w:cstheme="minorHAnsi"/>
          <w:sz w:val="22"/>
          <w:szCs w:val="22"/>
        </w:rPr>
        <w:t>:  Companies assigned to use an elevator to ascend to the top floor and descend stairwells to conduct primary search operations. AKA</w:t>
      </w:r>
      <w:r w:rsidR="00C96B80" w:rsidRPr="00C212D3">
        <w:rPr>
          <w:rFonts w:asciiTheme="minorHAnsi" w:eastAsia="Calibri" w:hAnsiTheme="minorHAnsi" w:cstheme="minorHAnsi"/>
          <w:sz w:val="22"/>
          <w:szCs w:val="22"/>
        </w:rPr>
        <w:t>:</w:t>
      </w:r>
      <w:r w:rsidRPr="00C212D3">
        <w:rPr>
          <w:rFonts w:asciiTheme="minorHAnsi" w:eastAsia="Calibri" w:hAnsiTheme="minorHAnsi" w:cstheme="minorHAnsi"/>
          <w:sz w:val="22"/>
          <w:szCs w:val="22"/>
        </w:rPr>
        <w:t xml:space="preserve"> RAT. </w:t>
      </w:r>
    </w:p>
    <w:p w14:paraId="4128DCBB" w14:textId="77777777" w:rsidR="00DA04E1" w:rsidRPr="00C212D3" w:rsidRDefault="00CA7A7C"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t>Scissor Stairs</w:t>
      </w:r>
      <w:r w:rsidRPr="00C212D3">
        <w:rPr>
          <w:rFonts w:asciiTheme="minorHAnsi" w:eastAsia="Calibri" w:hAnsiTheme="minorHAnsi" w:cstheme="minorHAnsi"/>
          <w:sz w:val="22"/>
          <w:szCs w:val="22"/>
        </w:rPr>
        <w:t xml:space="preserve">:  Two stairs constructed side by side in the core of a building in which their doors alternate the point of exit to opposite sides of the core. </w:t>
      </w:r>
    </w:p>
    <w:p w14:paraId="08800BAF" w14:textId="28CFA63B" w:rsidR="00DA04E1" w:rsidRPr="00C212D3" w:rsidRDefault="00DA04E1" w:rsidP="00027A95">
      <w:pPr>
        <w:rPr>
          <w:rFonts w:asciiTheme="minorHAnsi" w:eastAsia="Calibri" w:hAnsiTheme="minorHAnsi" w:cstheme="minorHAnsi"/>
          <w:sz w:val="22"/>
          <w:szCs w:val="22"/>
        </w:rPr>
      </w:pPr>
      <w:r w:rsidRPr="00C212D3">
        <w:rPr>
          <w:rFonts w:asciiTheme="minorHAnsi" w:eastAsia="Calibri" w:hAnsiTheme="minorHAnsi" w:cstheme="minorHAnsi"/>
          <w:b/>
          <w:bCs/>
          <w:sz w:val="22"/>
          <w:szCs w:val="22"/>
          <w:u w:val="single"/>
        </w:rPr>
        <w:t>Stack Effect</w:t>
      </w:r>
      <w:r w:rsidRPr="00C212D3">
        <w:rPr>
          <w:rFonts w:asciiTheme="minorHAnsi" w:eastAsia="Calibri" w:hAnsiTheme="minorHAnsi" w:cstheme="minorHAnsi"/>
          <w:sz w:val="22"/>
          <w:szCs w:val="22"/>
        </w:rPr>
        <w:t xml:space="preserve">:  </w:t>
      </w:r>
      <w:r w:rsidRPr="00C212D3">
        <w:rPr>
          <w:rFonts w:asciiTheme="minorHAnsi" w:eastAsia="Calibri" w:hAnsiTheme="minorHAnsi" w:cstheme="minorHAnsi"/>
          <w:sz w:val="22"/>
          <w:szCs w:val="22"/>
          <w:lang w:val="en"/>
        </w:rPr>
        <w:t>Stack effect is the movement of air into and out of buildings, chimneys, flue gas stacks, or other containers, resulting from air buoyancy. Buoyancy occurs due to a difference in indoor-to-outdoor air density resulting from temperature and moisture differences.</w:t>
      </w:r>
    </w:p>
    <w:p w14:paraId="16C139DF" w14:textId="0DD5E8FF" w:rsidR="009A4053" w:rsidRPr="00C212D3" w:rsidRDefault="00CA7A7C" w:rsidP="00027A95">
      <w:pPr>
        <w:rPr>
          <w:rFonts w:asciiTheme="minorHAnsi" w:eastAsia="Calibri" w:hAnsiTheme="minorHAnsi" w:cstheme="minorHAnsi"/>
          <w:sz w:val="22"/>
          <w:szCs w:val="22"/>
          <w:lang w:val="en"/>
        </w:rPr>
      </w:pPr>
      <w:r w:rsidRPr="00C212D3">
        <w:rPr>
          <w:rFonts w:asciiTheme="minorHAnsi" w:eastAsia="Calibri" w:hAnsiTheme="minorHAnsi" w:cstheme="minorHAnsi"/>
          <w:b/>
          <w:bCs/>
          <w:sz w:val="22"/>
          <w:szCs w:val="22"/>
          <w:u w:val="single"/>
        </w:rPr>
        <w:t>Standpipe</w:t>
      </w:r>
      <w:r w:rsidRPr="00C212D3">
        <w:rPr>
          <w:rFonts w:asciiTheme="minorHAnsi" w:eastAsia="Calibri" w:hAnsiTheme="minorHAnsi" w:cstheme="minorHAnsi"/>
          <w:sz w:val="22"/>
          <w:szCs w:val="22"/>
        </w:rPr>
        <w:t xml:space="preserve">: </w:t>
      </w:r>
      <w:r w:rsidRPr="00C212D3">
        <w:rPr>
          <w:rFonts w:asciiTheme="minorHAnsi" w:eastAsia="Calibri" w:hAnsiTheme="minorHAnsi" w:cstheme="minorHAnsi"/>
          <w:sz w:val="22"/>
          <w:szCs w:val="22"/>
          <w:lang w:val="en"/>
        </w:rPr>
        <w:t xml:space="preserve">a rigid vertical or horizontal pipe to which fire hoses can be connected. </w:t>
      </w:r>
    </w:p>
    <w:p w14:paraId="1105EE36" w14:textId="77777777" w:rsidR="000D59BF" w:rsidRPr="00C212D3" w:rsidRDefault="000D59BF" w:rsidP="00027A95">
      <w:pPr>
        <w:rPr>
          <w:rFonts w:asciiTheme="minorHAnsi" w:eastAsia="Calibri" w:hAnsiTheme="minorHAnsi" w:cstheme="minorHAnsi"/>
          <w:sz w:val="22"/>
          <w:szCs w:val="22"/>
          <w:lang w:val="en"/>
        </w:rPr>
      </w:pPr>
    </w:p>
    <w:tbl>
      <w:tblPr>
        <w:tblStyle w:val="TableGrid"/>
        <w:tblW w:w="0" w:type="auto"/>
        <w:tblLook w:val="04A0" w:firstRow="1" w:lastRow="0" w:firstColumn="1" w:lastColumn="0" w:noHBand="0" w:noVBand="1"/>
      </w:tblPr>
      <w:tblGrid>
        <w:gridCol w:w="9710"/>
      </w:tblGrid>
      <w:tr w:rsidR="00A33488" w:rsidRPr="00C212D3" w14:paraId="19A548FB" w14:textId="77777777" w:rsidTr="00D023F8">
        <w:tc>
          <w:tcPr>
            <w:tcW w:w="9710" w:type="dxa"/>
            <w:shd w:val="clear" w:color="auto" w:fill="D0CECE" w:themeFill="background2" w:themeFillShade="E6"/>
          </w:tcPr>
          <w:p w14:paraId="629C1A2E" w14:textId="2B3B1811" w:rsidR="00A33488" w:rsidRPr="00C212D3" w:rsidRDefault="00A33488" w:rsidP="00027A95">
            <w:pPr>
              <w:rPr>
                <w:rFonts w:asciiTheme="minorHAnsi" w:eastAsia="Calibri" w:hAnsiTheme="minorHAnsi" w:cstheme="minorHAnsi"/>
                <w:sz w:val="22"/>
                <w:szCs w:val="22"/>
                <w:lang w:val="en"/>
              </w:rPr>
            </w:pPr>
            <w:r w:rsidRPr="00C212D3">
              <w:rPr>
                <w:rFonts w:asciiTheme="minorHAnsi" w:eastAsia="Calibri" w:hAnsiTheme="minorHAnsi" w:cstheme="minorHAnsi"/>
                <w:sz w:val="22"/>
                <w:szCs w:val="22"/>
                <w:lang w:val="en"/>
              </w:rPr>
              <w:t>02-02 Guidelines &amp; Information</w:t>
            </w:r>
          </w:p>
        </w:tc>
      </w:tr>
    </w:tbl>
    <w:p w14:paraId="52A73FBF" w14:textId="77777777" w:rsidR="00F20EAB" w:rsidRPr="00C212D3" w:rsidRDefault="00F20EAB" w:rsidP="00027A95">
      <w:pPr>
        <w:rPr>
          <w:rFonts w:asciiTheme="minorHAnsi" w:eastAsia="Calibri" w:hAnsiTheme="minorHAnsi" w:cstheme="minorHAnsi"/>
          <w:sz w:val="22"/>
          <w:szCs w:val="22"/>
        </w:rPr>
      </w:pPr>
    </w:p>
    <w:p w14:paraId="257F410A" w14:textId="30F4CA0D" w:rsidR="00284668" w:rsidRPr="00C212D3" w:rsidRDefault="00F269D8" w:rsidP="00395B0F">
      <w:pPr>
        <w:ind w:left="990" w:hanging="900"/>
        <w:rPr>
          <w:rFonts w:asciiTheme="minorHAnsi" w:eastAsia="Calibri" w:hAnsiTheme="minorHAnsi" w:cstheme="minorHAnsi"/>
          <w:sz w:val="22"/>
          <w:szCs w:val="22"/>
        </w:rPr>
      </w:pPr>
      <w:r w:rsidRPr="00C212D3">
        <w:rPr>
          <w:rFonts w:asciiTheme="minorHAnsi" w:eastAsia="Calibri" w:hAnsiTheme="minorHAnsi" w:cstheme="minorHAnsi"/>
          <w:sz w:val="22"/>
          <w:szCs w:val="22"/>
        </w:rPr>
        <w:t>02-</w:t>
      </w:r>
      <w:r w:rsidR="00284668" w:rsidRPr="00C212D3">
        <w:rPr>
          <w:rFonts w:asciiTheme="minorHAnsi" w:eastAsia="Calibri" w:hAnsiTheme="minorHAnsi" w:cstheme="minorHAnsi"/>
          <w:sz w:val="22"/>
          <w:szCs w:val="22"/>
        </w:rPr>
        <w:t>2.</w:t>
      </w:r>
      <w:r w:rsidR="003B5D09" w:rsidRPr="00C212D3">
        <w:rPr>
          <w:rFonts w:asciiTheme="minorHAnsi" w:eastAsia="Calibri" w:hAnsiTheme="minorHAnsi" w:cstheme="minorHAnsi"/>
          <w:sz w:val="22"/>
          <w:szCs w:val="22"/>
        </w:rPr>
        <w:t xml:space="preserve">1 </w:t>
      </w:r>
      <w:r w:rsidR="00395B0F" w:rsidRPr="00C212D3">
        <w:rPr>
          <w:rFonts w:asciiTheme="minorHAnsi" w:eastAsia="Calibri" w:hAnsiTheme="minorHAnsi" w:cstheme="minorHAnsi"/>
          <w:sz w:val="22"/>
          <w:szCs w:val="22"/>
        </w:rPr>
        <w:t xml:space="preserve">     </w:t>
      </w:r>
      <w:r w:rsidR="003B5D09" w:rsidRPr="00C212D3">
        <w:rPr>
          <w:rFonts w:asciiTheme="minorHAnsi" w:eastAsia="Calibri" w:hAnsiTheme="minorHAnsi" w:cstheme="minorHAnsi"/>
          <w:sz w:val="22"/>
          <w:szCs w:val="22"/>
        </w:rPr>
        <w:t>High</w:t>
      </w:r>
      <w:r w:rsidR="00CA7A7C" w:rsidRPr="00C212D3">
        <w:rPr>
          <w:rFonts w:asciiTheme="minorHAnsi" w:eastAsia="Calibri" w:hAnsiTheme="minorHAnsi" w:cstheme="minorHAnsi"/>
          <w:sz w:val="22"/>
          <w:szCs w:val="22"/>
        </w:rPr>
        <w:t xml:space="preserve"> Rise Firefighting Operations Safety.  The safety of </w:t>
      </w:r>
      <w:r w:rsidR="00F20EAB" w:rsidRPr="00C212D3">
        <w:rPr>
          <w:rFonts w:asciiTheme="minorHAnsi" w:eastAsia="Calibri" w:hAnsiTheme="minorHAnsi" w:cstheme="minorHAnsi"/>
          <w:sz w:val="22"/>
          <w:szCs w:val="22"/>
        </w:rPr>
        <w:t>firefighters</w:t>
      </w:r>
      <w:r w:rsidR="00CA7A7C" w:rsidRPr="00C212D3">
        <w:rPr>
          <w:rFonts w:asciiTheme="minorHAnsi" w:eastAsia="Calibri" w:hAnsiTheme="minorHAnsi" w:cstheme="minorHAnsi"/>
          <w:sz w:val="22"/>
          <w:szCs w:val="22"/>
        </w:rPr>
        <w:t xml:space="preserve"> and building occupants is the top priority at these incidents. </w:t>
      </w:r>
      <w:r w:rsidR="00D1543E" w:rsidRPr="00C212D3">
        <w:rPr>
          <w:rFonts w:asciiTheme="minorHAnsi" w:eastAsia="Calibri" w:hAnsiTheme="minorHAnsi" w:cstheme="minorHAnsi"/>
          <w:sz w:val="22"/>
          <w:szCs w:val="22"/>
        </w:rPr>
        <w:t xml:space="preserve">To address this priority, the following principles and practices must be employed. </w:t>
      </w:r>
    </w:p>
    <w:p w14:paraId="06EBED91" w14:textId="0B47295B" w:rsidR="00F20EAB" w:rsidRPr="00C212D3" w:rsidRDefault="00284668" w:rsidP="00395B0F">
      <w:pPr>
        <w:ind w:left="990" w:hanging="900"/>
        <w:rPr>
          <w:rFonts w:asciiTheme="minorHAnsi" w:eastAsia="Calibri" w:hAnsiTheme="minorHAnsi" w:cstheme="minorHAnsi"/>
          <w:sz w:val="22"/>
          <w:szCs w:val="22"/>
        </w:rPr>
      </w:pPr>
      <w:r w:rsidRPr="00C212D3">
        <w:rPr>
          <w:rFonts w:asciiTheme="minorHAnsi" w:eastAsia="Calibri" w:hAnsiTheme="minorHAnsi" w:cstheme="minorHAnsi"/>
          <w:sz w:val="22"/>
          <w:szCs w:val="22"/>
        </w:rPr>
        <w:t>02-2.2</w:t>
      </w:r>
      <w:r w:rsidR="00CA7A7C" w:rsidRPr="00C212D3">
        <w:rPr>
          <w:rFonts w:asciiTheme="minorHAnsi" w:eastAsia="Calibri" w:hAnsiTheme="minorHAnsi" w:cstheme="minorHAnsi"/>
          <w:sz w:val="22"/>
          <w:szCs w:val="22"/>
        </w:rPr>
        <w:t xml:space="preserve"> </w:t>
      </w:r>
      <w:r w:rsidR="00395B0F" w:rsidRPr="00C212D3">
        <w:rPr>
          <w:rFonts w:asciiTheme="minorHAnsi" w:eastAsia="Calibri" w:hAnsiTheme="minorHAnsi" w:cstheme="minorHAnsi"/>
          <w:sz w:val="22"/>
          <w:szCs w:val="22"/>
        </w:rPr>
        <w:t xml:space="preserve">     </w:t>
      </w:r>
      <w:r w:rsidR="00F20EAB" w:rsidRPr="00C212D3">
        <w:rPr>
          <w:rFonts w:asciiTheme="minorHAnsi" w:eastAsia="Calibri" w:hAnsiTheme="minorHAnsi" w:cstheme="minorHAnsi"/>
          <w:sz w:val="22"/>
          <w:szCs w:val="22"/>
        </w:rPr>
        <w:t xml:space="preserve">All personnel shall be in appropriate personal protective equipment based upon their location in relation to the incident and their assignment.  </w:t>
      </w:r>
    </w:p>
    <w:p w14:paraId="39282F9F" w14:textId="240599BC" w:rsidR="00CA7A7C" w:rsidRPr="00C212D3" w:rsidRDefault="00CA7A7C" w:rsidP="00395B0F">
      <w:pPr>
        <w:ind w:left="990" w:hanging="900"/>
        <w:rPr>
          <w:rFonts w:asciiTheme="minorHAnsi" w:eastAsia="Calibri" w:hAnsiTheme="minorHAnsi" w:cstheme="minorHAnsi"/>
          <w:sz w:val="22"/>
          <w:szCs w:val="22"/>
        </w:rPr>
      </w:pPr>
    </w:p>
    <w:p w14:paraId="024E2930" w14:textId="7EEDF624" w:rsidR="00CA7A7C" w:rsidRPr="00C212D3" w:rsidRDefault="00602EA7" w:rsidP="00395B0F">
      <w:pPr>
        <w:ind w:left="990" w:hanging="900"/>
        <w:rPr>
          <w:rFonts w:asciiTheme="minorHAnsi" w:eastAsia="Calibri" w:hAnsiTheme="minorHAnsi" w:cstheme="minorHAnsi"/>
          <w:sz w:val="22"/>
          <w:szCs w:val="22"/>
        </w:rPr>
      </w:pPr>
      <w:r w:rsidRPr="00C212D3">
        <w:rPr>
          <w:rFonts w:asciiTheme="minorHAnsi" w:eastAsia="Calibri" w:hAnsiTheme="minorHAnsi" w:cstheme="minorHAnsi"/>
          <w:sz w:val="22"/>
          <w:szCs w:val="22"/>
        </w:rPr>
        <w:t xml:space="preserve">02-02.3 </w:t>
      </w:r>
      <w:r w:rsidR="00395B0F" w:rsidRPr="00C212D3">
        <w:rPr>
          <w:rFonts w:asciiTheme="minorHAnsi" w:eastAsia="Calibri" w:hAnsiTheme="minorHAnsi" w:cstheme="minorHAnsi"/>
          <w:sz w:val="22"/>
          <w:szCs w:val="22"/>
        </w:rPr>
        <w:t xml:space="preserve">  </w:t>
      </w:r>
      <w:r w:rsidR="00CA7A7C" w:rsidRPr="00C212D3">
        <w:rPr>
          <w:rFonts w:asciiTheme="minorHAnsi" w:eastAsia="Calibri" w:hAnsiTheme="minorHAnsi" w:cstheme="minorHAnsi"/>
          <w:sz w:val="22"/>
          <w:szCs w:val="22"/>
        </w:rPr>
        <w:t xml:space="preserve">The incident command system shall be utilized for every incident covered by the provisions of this guideline.  All provisions of the incident command system, when warranted, including Accountability, Safety Officer, Rapid Intervention, and Rehabilitation need to be implemented and adhered to throughout operations. </w:t>
      </w:r>
    </w:p>
    <w:p w14:paraId="133E43E9" w14:textId="77777777" w:rsidR="00F20EAB" w:rsidRPr="00C212D3" w:rsidRDefault="00F20EAB" w:rsidP="00395B0F">
      <w:pPr>
        <w:ind w:left="990" w:hanging="900"/>
        <w:rPr>
          <w:rFonts w:asciiTheme="minorHAnsi" w:eastAsia="Calibri" w:hAnsiTheme="minorHAnsi" w:cstheme="minorHAnsi"/>
          <w:sz w:val="22"/>
          <w:szCs w:val="22"/>
        </w:rPr>
      </w:pPr>
    </w:p>
    <w:p w14:paraId="0B8EB7DC" w14:textId="77106B4C" w:rsidR="00CA7A7C" w:rsidRPr="00C212D3" w:rsidRDefault="00602EA7" w:rsidP="00395B0F">
      <w:pPr>
        <w:ind w:left="990" w:hanging="900"/>
        <w:rPr>
          <w:rFonts w:asciiTheme="minorHAnsi" w:eastAsia="Calibri" w:hAnsiTheme="minorHAnsi" w:cstheme="minorHAnsi"/>
          <w:sz w:val="22"/>
          <w:szCs w:val="22"/>
        </w:rPr>
      </w:pPr>
      <w:r w:rsidRPr="00C212D3">
        <w:rPr>
          <w:rFonts w:asciiTheme="minorHAnsi" w:eastAsia="Calibri" w:hAnsiTheme="minorHAnsi" w:cstheme="minorHAnsi"/>
          <w:sz w:val="22"/>
          <w:szCs w:val="22"/>
        </w:rPr>
        <w:t xml:space="preserve">02-02.4 </w:t>
      </w:r>
      <w:r w:rsidR="00395B0F" w:rsidRPr="00C212D3">
        <w:rPr>
          <w:rFonts w:asciiTheme="minorHAnsi" w:eastAsia="Calibri" w:hAnsiTheme="minorHAnsi" w:cstheme="minorHAnsi"/>
          <w:sz w:val="22"/>
          <w:szCs w:val="22"/>
        </w:rPr>
        <w:t xml:space="preserve">   </w:t>
      </w:r>
      <w:r w:rsidR="00CA7A7C" w:rsidRPr="00C212D3">
        <w:rPr>
          <w:rFonts w:asciiTheme="minorHAnsi" w:eastAsia="Calibri" w:hAnsiTheme="minorHAnsi" w:cstheme="minorHAnsi"/>
          <w:sz w:val="22"/>
          <w:szCs w:val="22"/>
        </w:rPr>
        <w:t>Reconnaissance activities are a critical aspect of the High-Rise operations.  It is imperative that first in firefighting personnel accurately identify the location of the lowest level of fire along with an assessment of the volume/extent of fire and smoke.  Based upon this information, the first arriving Officer responsible for fire attack will need to identify the most advantageous stairwell to be used for fire attack (a.k.a. FA stairwell) activities.  Factors involved in the determination of the FA stairwell</w:t>
      </w:r>
      <w:r w:rsidR="00E222A9" w:rsidRPr="00C212D3">
        <w:rPr>
          <w:rFonts w:asciiTheme="minorHAnsi" w:eastAsia="Calibri" w:hAnsiTheme="minorHAnsi" w:cstheme="minorHAnsi"/>
          <w:sz w:val="22"/>
          <w:szCs w:val="22"/>
        </w:rPr>
        <w:t>(</w:t>
      </w:r>
      <w:r w:rsidR="00CA7A7C" w:rsidRPr="00C212D3">
        <w:rPr>
          <w:rFonts w:asciiTheme="minorHAnsi" w:eastAsia="Calibri" w:hAnsiTheme="minorHAnsi" w:cstheme="minorHAnsi"/>
          <w:sz w:val="22"/>
          <w:szCs w:val="22"/>
        </w:rPr>
        <w:t>s</w:t>
      </w:r>
      <w:r w:rsidR="00E222A9" w:rsidRPr="00C212D3">
        <w:rPr>
          <w:rFonts w:asciiTheme="minorHAnsi" w:eastAsia="Calibri" w:hAnsiTheme="minorHAnsi" w:cstheme="minorHAnsi"/>
          <w:sz w:val="22"/>
          <w:szCs w:val="22"/>
        </w:rPr>
        <w:t>)</w:t>
      </w:r>
      <w:r w:rsidR="00CA7A7C" w:rsidRPr="00C212D3">
        <w:rPr>
          <w:rFonts w:asciiTheme="minorHAnsi" w:eastAsia="Calibri" w:hAnsiTheme="minorHAnsi" w:cstheme="minorHAnsi"/>
          <w:sz w:val="22"/>
          <w:szCs w:val="22"/>
        </w:rPr>
        <w:t xml:space="preserve"> should include the proximity of the stairwell to the main body of fire, stairwell position in relation to fire attack method, known/presumed number of occupants within the stairwell, and the ventilation features of the stairwell. All information related to the reconnaissance activities and the identification of the FA stairwell inclusive of its location must be relayed to the incident commander to support the development of the incident action plan.</w:t>
      </w:r>
    </w:p>
    <w:p w14:paraId="53A8E80D" w14:textId="77777777" w:rsidR="00395B0F" w:rsidRPr="00C212D3" w:rsidRDefault="00395B0F" w:rsidP="00395B0F">
      <w:pPr>
        <w:ind w:left="990" w:hanging="900"/>
        <w:rPr>
          <w:rFonts w:asciiTheme="minorHAnsi" w:eastAsia="Calibri" w:hAnsiTheme="minorHAnsi" w:cstheme="minorHAnsi"/>
          <w:sz w:val="22"/>
          <w:szCs w:val="22"/>
        </w:rPr>
      </w:pPr>
    </w:p>
    <w:p w14:paraId="7D3026D9" w14:textId="2074B13D" w:rsidR="00CA7A7C" w:rsidRPr="00C212D3" w:rsidRDefault="00602EA7" w:rsidP="00395B0F">
      <w:pPr>
        <w:ind w:left="990" w:hanging="900"/>
        <w:rPr>
          <w:rFonts w:asciiTheme="minorHAnsi" w:eastAsia="Calibri" w:hAnsiTheme="minorHAnsi" w:cstheme="minorHAnsi"/>
          <w:sz w:val="22"/>
          <w:szCs w:val="22"/>
        </w:rPr>
      </w:pPr>
      <w:r w:rsidRPr="00C212D3">
        <w:rPr>
          <w:rFonts w:asciiTheme="minorHAnsi" w:eastAsia="Calibri" w:hAnsiTheme="minorHAnsi" w:cstheme="minorHAnsi"/>
          <w:sz w:val="22"/>
          <w:szCs w:val="22"/>
        </w:rPr>
        <w:t>02</w:t>
      </w:r>
      <w:r w:rsidR="003B5D09" w:rsidRPr="00C212D3">
        <w:rPr>
          <w:rFonts w:asciiTheme="minorHAnsi" w:eastAsia="Calibri" w:hAnsiTheme="minorHAnsi" w:cstheme="minorHAnsi"/>
          <w:sz w:val="22"/>
          <w:szCs w:val="22"/>
        </w:rPr>
        <w:t>-02.</w:t>
      </w:r>
      <w:r w:rsidR="00395B0F" w:rsidRPr="00C212D3">
        <w:rPr>
          <w:rFonts w:asciiTheme="minorHAnsi" w:eastAsia="Calibri" w:hAnsiTheme="minorHAnsi" w:cstheme="minorHAnsi"/>
          <w:sz w:val="22"/>
          <w:szCs w:val="22"/>
        </w:rPr>
        <w:t xml:space="preserve">5   </w:t>
      </w:r>
      <w:r w:rsidR="003B5D09" w:rsidRPr="00C212D3">
        <w:rPr>
          <w:rFonts w:asciiTheme="minorHAnsi" w:eastAsia="Calibri" w:hAnsiTheme="minorHAnsi" w:cstheme="minorHAnsi"/>
          <w:sz w:val="22"/>
          <w:szCs w:val="22"/>
        </w:rPr>
        <w:t xml:space="preserve"> </w:t>
      </w:r>
      <w:r w:rsidR="00CA7A7C" w:rsidRPr="00C212D3">
        <w:rPr>
          <w:rFonts w:asciiTheme="minorHAnsi" w:eastAsia="Calibri" w:hAnsiTheme="minorHAnsi" w:cstheme="minorHAnsi"/>
          <w:sz w:val="22"/>
          <w:szCs w:val="22"/>
        </w:rPr>
        <w:t>Evacuation activities must be coordinated with a fire attack which includes the designation of evacuation stairwell</w:t>
      </w:r>
      <w:r w:rsidR="00E222A9" w:rsidRPr="00C212D3">
        <w:rPr>
          <w:rFonts w:asciiTheme="minorHAnsi" w:eastAsia="Calibri" w:hAnsiTheme="minorHAnsi" w:cstheme="minorHAnsi"/>
          <w:sz w:val="22"/>
          <w:szCs w:val="22"/>
        </w:rPr>
        <w:t>(</w:t>
      </w:r>
      <w:r w:rsidR="00CA7A7C" w:rsidRPr="00C212D3">
        <w:rPr>
          <w:rFonts w:asciiTheme="minorHAnsi" w:eastAsia="Calibri" w:hAnsiTheme="minorHAnsi" w:cstheme="minorHAnsi"/>
          <w:sz w:val="22"/>
          <w:szCs w:val="22"/>
        </w:rPr>
        <w:t>s</w:t>
      </w:r>
      <w:r w:rsidR="00E222A9" w:rsidRPr="00C212D3">
        <w:rPr>
          <w:rFonts w:asciiTheme="minorHAnsi" w:eastAsia="Calibri" w:hAnsiTheme="minorHAnsi" w:cstheme="minorHAnsi"/>
          <w:sz w:val="22"/>
          <w:szCs w:val="22"/>
        </w:rPr>
        <w:t>)</w:t>
      </w:r>
      <w:r w:rsidR="00CA7A7C" w:rsidRPr="00C212D3">
        <w:rPr>
          <w:rFonts w:asciiTheme="minorHAnsi" w:eastAsia="Calibri" w:hAnsiTheme="minorHAnsi" w:cstheme="minorHAnsi"/>
          <w:sz w:val="22"/>
          <w:szCs w:val="22"/>
        </w:rPr>
        <w:t xml:space="preserve"> that is independent of fire attack activities.  Additionally, and when available, the building communication system must be used to disseminate information to building occupants regarding general incident information and evacuation directions.  The decision to implement a complete evacuation of the occupancy rests with the incident commander.  The priority locations for search and evacuation include the fire floor</w:t>
      </w:r>
      <w:r w:rsidR="00E222A9" w:rsidRPr="00C212D3">
        <w:rPr>
          <w:rFonts w:asciiTheme="minorHAnsi" w:eastAsia="Calibri" w:hAnsiTheme="minorHAnsi" w:cstheme="minorHAnsi"/>
          <w:sz w:val="22"/>
          <w:szCs w:val="22"/>
        </w:rPr>
        <w:t>(</w:t>
      </w:r>
      <w:r w:rsidR="00CA7A7C" w:rsidRPr="00C212D3">
        <w:rPr>
          <w:rFonts w:asciiTheme="minorHAnsi" w:eastAsia="Calibri" w:hAnsiTheme="minorHAnsi" w:cstheme="minorHAnsi"/>
          <w:sz w:val="22"/>
          <w:szCs w:val="22"/>
        </w:rPr>
        <w:t>s</w:t>
      </w:r>
      <w:r w:rsidR="00E222A9" w:rsidRPr="00C212D3">
        <w:rPr>
          <w:rFonts w:asciiTheme="minorHAnsi" w:eastAsia="Calibri" w:hAnsiTheme="minorHAnsi" w:cstheme="minorHAnsi"/>
          <w:sz w:val="22"/>
          <w:szCs w:val="22"/>
        </w:rPr>
        <w:t>)</w:t>
      </w:r>
      <w:r w:rsidR="00CA7A7C" w:rsidRPr="00C212D3">
        <w:rPr>
          <w:rFonts w:asciiTheme="minorHAnsi" w:eastAsia="Calibri" w:hAnsiTheme="minorHAnsi" w:cstheme="minorHAnsi"/>
          <w:sz w:val="22"/>
          <w:szCs w:val="22"/>
        </w:rPr>
        <w:t>, immediate floors above the fire, and then the remaining floors above the fire inclusive of the roof deck (if accessible to building occupants).  It is imperative that all stairwells and all elevators be searched.</w:t>
      </w:r>
    </w:p>
    <w:p w14:paraId="1CEA2766" w14:textId="77777777" w:rsidR="00395B0F" w:rsidRPr="00C212D3" w:rsidRDefault="00395B0F" w:rsidP="00395B0F">
      <w:pPr>
        <w:ind w:left="990" w:hanging="900"/>
        <w:rPr>
          <w:rFonts w:asciiTheme="minorHAnsi" w:eastAsia="Calibri" w:hAnsiTheme="minorHAnsi" w:cstheme="minorHAnsi"/>
          <w:sz w:val="22"/>
          <w:szCs w:val="22"/>
        </w:rPr>
      </w:pPr>
    </w:p>
    <w:p w14:paraId="3B4F3EF2" w14:textId="497D0EED" w:rsidR="00CA7A7C" w:rsidRPr="00C212D3" w:rsidRDefault="003B5D09" w:rsidP="00395B0F">
      <w:pPr>
        <w:ind w:left="990" w:hanging="810"/>
        <w:rPr>
          <w:rFonts w:asciiTheme="minorHAnsi" w:eastAsia="Calibri" w:hAnsiTheme="minorHAnsi" w:cstheme="minorHAnsi"/>
        </w:rPr>
      </w:pPr>
      <w:r w:rsidRPr="00C212D3">
        <w:rPr>
          <w:rFonts w:asciiTheme="minorHAnsi" w:eastAsia="Calibri" w:hAnsiTheme="minorHAnsi" w:cstheme="minorHAnsi"/>
          <w:sz w:val="22"/>
          <w:szCs w:val="22"/>
        </w:rPr>
        <w:t>02-2.</w:t>
      </w:r>
      <w:r w:rsidR="00395B0F" w:rsidRPr="00C212D3">
        <w:rPr>
          <w:rFonts w:asciiTheme="minorHAnsi" w:eastAsia="Calibri" w:hAnsiTheme="minorHAnsi" w:cstheme="minorHAnsi"/>
          <w:sz w:val="22"/>
          <w:szCs w:val="22"/>
        </w:rPr>
        <w:t>6</w:t>
      </w:r>
      <w:r w:rsidRPr="00C212D3">
        <w:rPr>
          <w:rFonts w:asciiTheme="minorHAnsi" w:eastAsia="Calibri" w:hAnsiTheme="minorHAnsi" w:cstheme="minorHAnsi"/>
          <w:sz w:val="22"/>
          <w:szCs w:val="22"/>
        </w:rPr>
        <w:t xml:space="preserve"> </w:t>
      </w:r>
      <w:r w:rsidR="00395B0F" w:rsidRPr="00C212D3">
        <w:rPr>
          <w:rFonts w:asciiTheme="minorHAnsi" w:eastAsia="Calibri" w:hAnsiTheme="minorHAnsi" w:cstheme="minorHAnsi"/>
          <w:sz w:val="22"/>
          <w:szCs w:val="22"/>
        </w:rPr>
        <w:t xml:space="preserve">   </w:t>
      </w:r>
      <w:r w:rsidR="00CA7A7C" w:rsidRPr="00C212D3">
        <w:rPr>
          <w:rFonts w:asciiTheme="minorHAnsi" w:eastAsia="Calibri" w:hAnsiTheme="minorHAnsi" w:cstheme="minorHAnsi"/>
          <w:sz w:val="22"/>
          <w:szCs w:val="22"/>
        </w:rPr>
        <w:t xml:space="preserve">When responding to incident areas within a building for the investigation of a fire alarm or response to a suspected IDLH atmosphere, personnel should use the building stairwells to access any incident areas that are located on the fifth </w:t>
      </w:r>
      <w:r w:rsidR="00B666B4" w:rsidRPr="00C212D3">
        <w:rPr>
          <w:rFonts w:asciiTheme="minorHAnsi" w:eastAsia="Calibri" w:hAnsiTheme="minorHAnsi" w:cstheme="minorHAnsi"/>
          <w:sz w:val="22"/>
          <w:szCs w:val="22"/>
        </w:rPr>
        <w:t>(5</w:t>
      </w:r>
      <w:r w:rsidR="00B666B4" w:rsidRPr="00C212D3">
        <w:rPr>
          <w:rFonts w:asciiTheme="minorHAnsi" w:eastAsia="Calibri" w:hAnsiTheme="minorHAnsi" w:cstheme="minorHAnsi"/>
          <w:sz w:val="22"/>
          <w:szCs w:val="22"/>
          <w:vertAlign w:val="superscript"/>
        </w:rPr>
        <w:t>th</w:t>
      </w:r>
      <w:r w:rsidR="00B666B4" w:rsidRPr="00C212D3">
        <w:rPr>
          <w:rFonts w:asciiTheme="minorHAnsi" w:eastAsia="Calibri" w:hAnsiTheme="minorHAnsi" w:cstheme="minorHAnsi"/>
          <w:sz w:val="22"/>
          <w:szCs w:val="22"/>
        </w:rPr>
        <w:t xml:space="preserve">) </w:t>
      </w:r>
      <w:r w:rsidR="00CA7A7C" w:rsidRPr="00C212D3">
        <w:rPr>
          <w:rFonts w:asciiTheme="minorHAnsi" w:eastAsia="Calibri" w:hAnsiTheme="minorHAnsi" w:cstheme="minorHAnsi"/>
          <w:sz w:val="22"/>
          <w:szCs w:val="22"/>
        </w:rPr>
        <w:t>floor or below.  Incident areas above the fifth</w:t>
      </w:r>
      <w:r w:rsidR="00CA7A7C" w:rsidRPr="00C212D3">
        <w:rPr>
          <w:rFonts w:asciiTheme="minorHAnsi" w:eastAsia="Calibri" w:hAnsiTheme="minorHAnsi" w:cstheme="minorHAnsi"/>
        </w:rPr>
        <w:t xml:space="preserve"> </w:t>
      </w:r>
      <w:r w:rsidR="00B666B4" w:rsidRPr="00C212D3">
        <w:rPr>
          <w:rFonts w:asciiTheme="minorHAnsi" w:eastAsia="Calibri" w:hAnsiTheme="minorHAnsi" w:cstheme="minorHAnsi"/>
        </w:rPr>
        <w:t>(5</w:t>
      </w:r>
      <w:r w:rsidR="00B666B4" w:rsidRPr="00C212D3">
        <w:rPr>
          <w:rFonts w:asciiTheme="minorHAnsi" w:eastAsia="Calibri" w:hAnsiTheme="minorHAnsi" w:cstheme="minorHAnsi"/>
          <w:vertAlign w:val="superscript"/>
        </w:rPr>
        <w:t>th</w:t>
      </w:r>
      <w:r w:rsidR="00B666B4"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floor can be accessed via building elevators while following the provisions outlined within this Standard Operating Guideline. </w:t>
      </w:r>
    </w:p>
    <w:p w14:paraId="5CB860EB" w14:textId="77777777" w:rsidR="00065441" w:rsidRPr="00C212D3" w:rsidRDefault="00065441" w:rsidP="00395B0F">
      <w:pPr>
        <w:ind w:left="990" w:hanging="810"/>
        <w:rPr>
          <w:rFonts w:asciiTheme="minorHAnsi" w:eastAsia="Calibri" w:hAnsiTheme="minorHAnsi" w:cstheme="minorHAnsi"/>
        </w:rPr>
      </w:pPr>
    </w:p>
    <w:p w14:paraId="1550DA70" w14:textId="6EBD016A" w:rsidR="00974C04" w:rsidRPr="00C212D3" w:rsidRDefault="00395B0F" w:rsidP="00395B0F">
      <w:pPr>
        <w:ind w:left="990" w:hanging="810"/>
        <w:rPr>
          <w:rFonts w:asciiTheme="minorHAnsi" w:eastAsia="Calibri" w:hAnsiTheme="minorHAnsi" w:cstheme="minorHAnsi"/>
        </w:rPr>
      </w:pPr>
      <w:r w:rsidRPr="00C212D3">
        <w:rPr>
          <w:rFonts w:asciiTheme="minorHAnsi" w:eastAsia="Calibri" w:hAnsiTheme="minorHAnsi" w:cstheme="minorHAnsi"/>
        </w:rPr>
        <w:t xml:space="preserve"> </w:t>
      </w:r>
      <w:r w:rsidR="00065441" w:rsidRPr="00C212D3">
        <w:rPr>
          <w:rFonts w:asciiTheme="minorHAnsi" w:eastAsia="Calibri" w:hAnsiTheme="minorHAnsi" w:cstheme="minorHAnsi"/>
        </w:rPr>
        <w:t>02-2.7</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In most cases </w:t>
      </w:r>
      <w:r w:rsidR="00B666B4" w:rsidRPr="00C212D3">
        <w:rPr>
          <w:rFonts w:asciiTheme="minorHAnsi" w:eastAsia="Calibri" w:hAnsiTheme="minorHAnsi" w:cstheme="minorHAnsi"/>
        </w:rPr>
        <w:t xml:space="preserve">the </w:t>
      </w:r>
      <w:r w:rsidR="00CA7A7C" w:rsidRPr="00C212D3">
        <w:rPr>
          <w:rFonts w:asciiTheme="minorHAnsi" w:eastAsia="Calibri" w:hAnsiTheme="minorHAnsi" w:cstheme="minorHAnsi"/>
        </w:rPr>
        <w:t xml:space="preserve">initial attack hose line should be the 2 ½ inch line contained in the High-Rise pack with the 1 ¼ inch smooth bore nozzle.  The 2 ½ inch line with a smooth bore nozzle will provide the fire attack crew with maximum ability for fire </w:t>
      </w:r>
      <w:r w:rsidR="00065441" w:rsidRPr="00C212D3">
        <w:rPr>
          <w:rFonts w:asciiTheme="minorHAnsi" w:eastAsia="Calibri" w:hAnsiTheme="minorHAnsi" w:cstheme="minorHAnsi"/>
        </w:rPr>
        <w:t>knockdown</w:t>
      </w:r>
      <w:r w:rsidR="00CA7A7C" w:rsidRPr="00C212D3">
        <w:rPr>
          <w:rFonts w:asciiTheme="minorHAnsi" w:eastAsia="Calibri" w:hAnsiTheme="minorHAnsi" w:cstheme="minorHAnsi"/>
        </w:rPr>
        <w:t xml:space="preserve"> with water supplies that may provide reduced pressures.  Unless circumstances require otherwise, the fire attack hose line should be connected to the standpipe at the floor below the fire floor being attacked.</w:t>
      </w:r>
    </w:p>
    <w:p w14:paraId="2166961D" w14:textId="77777777" w:rsidR="00B25D6B" w:rsidRPr="00C212D3" w:rsidRDefault="00B25D6B" w:rsidP="00395B0F">
      <w:pPr>
        <w:ind w:left="990" w:hanging="810"/>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3E60A7" w:rsidRPr="00C212D3" w14:paraId="4D91D876" w14:textId="77777777" w:rsidTr="00BA05A6">
        <w:tc>
          <w:tcPr>
            <w:tcW w:w="9710" w:type="dxa"/>
            <w:shd w:val="clear" w:color="auto" w:fill="D0CECE" w:themeFill="background2" w:themeFillShade="E6"/>
          </w:tcPr>
          <w:p w14:paraId="11E9B357" w14:textId="13C87A11" w:rsidR="003E60A7" w:rsidRPr="00C212D3" w:rsidRDefault="00BA05A6" w:rsidP="00C212D3">
            <w:pPr>
              <w:shd w:val="clear" w:color="auto" w:fill="D0CECE" w:themeFill="background2" w:themeFillShade="E6"/>
              <w:rPr>
                <w:rFonts w:asciiTheme="minorHAnsi" w:hAnsiTheme="minorHAnsi" w:cstheme="minorHAnsi"/>
                <w:bCs/>
              </w:rPr>
            </w:pPr>
            <w:r w:rsidRPr="00C212D3">
              <w:rPr>
                <w:rFonts w:asciiTheme="minorHAnsi" w:hAnsiTheme="minorHAnsi" w:cstheme="minorHAnsi"/>
                <w:bCs/>
              </w:rPr>
              <w:t xml:space="preserve">02-03 </w:t>
            </w:r>
            <w:r w:rsidRPr="00BA05A6">
              <w:rPr>
                <w:rFonts w:asciiTheme="minorHAnsi" w:hAnsiTheme="minorHAnsi" w:cstheme="minorHAnsi"/>
                <w:bCs/>
              </w:rPr>
              <w:t>STRATEGIC PLAN:  Determine fire floor / Verify fire floor (FIT) / Control building evacuation / Gain control of building systems / Confine and extinguish fire</w:t>
            </w:r>
            <w:r w:rsidRPr="00C212D3">
              <w:rPr>
                <w:rFonts w:asciiTheme="minorHAnsi" w:hAnsiTheme="minorHAnsi" w:cstheme="minorHAnsi"/>
                <w:bCs/>
              </w:rPr>
              <w:t>.</w:t>
            </w:r>
          </w:p>
        </w:tc>
      </w:tr>
    </w:tbl>
    <w:p w14:paraId="41F6D730" w14:textId="77777777" w:rsidR="00BA05A6" w:rsidRPr="00C212D3" w:rsidRDefault="00BA05A6" w:rsidP="00C212D3">
      <w:pPr>
        <w:shd w:val="clear" w:color="auto" w:fill="BDD6EE" w:themeFill="accent1" w:themeFillTint="66"/>
        <w:rPr>
          <w:rFonts w:asciiTheme="minorHAnsi" w:hAnsiTheme="minorHAnsi" w:cstheme="minorHAnsi"/>
        </w:rPr>
      </w:pPr>
    </w:p>
    <w:p w14:paraId="7168D5EB" w14:textId="6760D547" w:rsidR="00DF3A63" w:rsidRPr="00C212D3" w:rsidRDefault="00BF6A96" w:rsidP="00C212D3">
      <w:pPr>
        <w:shd w:val="clear" w:color="auto" w:fill="BDD6EE" w:themeFill="accent1" w:themeFillTint="66"/>
        <w:rPr>
          <w:rFonts w:asciiTheme="minorHAnsi" w:hAnsiTheme="minorHAnsi" w:cstheme="minorHAnsi"/>
        </w:rPr>
      </w:pPr>
      <w:r w:rsidRPr="00C212D3">
        <w:rPr>
          <w:rFonts w:asciiTheme="minorHAnsi" w:hAnsiTheme="minorHAnsi" w:cstheme="minorHAnsi"/>
        </w:rPr>
        <w:t xml:space="preserve">02-03.1    </w:t>
      </w:r>
      <w:r w:rsidR="00DF3A63" w:rsidRPr="00C212D3">
        <w:rPr>
          <w:rFonts w:asciiTheme="minorHAnsi" w:hAnsiTheme="minorHAnsi" w:cstheme="minorHAnsi"/>
          <w:b/>
          <w:bCs/>
        </w:rPr>
        <w:t>COMPANY FUNCTIONS AND RESPONSIBILITIES (Activated Alarm)</w:t>
      </w:r>
    </w:p>
    <w:p w14:paraId="5DE38025" w14:textId="77777777" w:rsidR="00DF3A63" w:rsidRPr="00C212D3" w:rsidRDefault="00DF3A63" w:rsidP="00C212D3">
      <w:pPr>
        <w:shd w:val="clear" w:color="auto" w:fill="BDD6EE" w:themeFill="accent1" w:themeFillTint="66"/>
        <w:tabs>
          <w:tab w:val="left" w:pos="990"/>
        </w:tabs>
        <w:ind w:firstLine="990"/>
        <w:rPr>
          <w:rFonts w:asciiTheme="minorHAnsi" w:hAnsiTheme="minorHAnsi" w:cstheme="minorHAnsi"/>
        </w:rPr>
      </w:pPr>
      <w:r w:rsidRPr="00C212D3">
        <w:rPr>
          <w:rFonts w:asciiTheme="minorHAnsi" w:hAnsiTheme="minorHAnsi" w:cstheme="minorHAnsi"/>
        </w:rPr>
        <w:t>1</w:t>
      </w:r>
      <w:r w:rsidRPr="00C212D3">
        <w:rPr>
          <w:rFonts w:asciiTheme="minorHAnsi" w:hAnsiTheme="minorHAnsi" w:cstheme="minorHAnsi"/>
          <w:vertAlign w:val="superscript"/>
        </w:rPr>
        <w:t>st</w:t>
      </w:r>
      <w:r w:rsidRPr="00C212D3">
        <w:rPr>
          <w:rFonts w:asciiTheme="minorHAnsi" w:hAnsiTheme="minorHAnsi" w:cstheme="minorHAnsi"/>
        </w:rPr>
        <w:t xml:space="preserve"> Due Engine – Size-Up, Keys &amp; Recall Elevators, and Fire Investigation Team</w:t>
      </w:r>
    </w:p>
    <w:p w14:paraId="7BB7FB4E" w14:textId="77777777" w:rsidR="00DF3A63" w:rsidRPr="00C212D3" w:rsidRDefault="00DF3A63" w:rsidP="00C212D3">
      <w:pPr>
        <w:shd w:val="clear" w:color="auto" w:fill="BDD6EE" w:themeFill="accent1" w:themeFillTint="66"/>
        <w:tabs>
          <w:tab w:val="left" w:pos="990"/>
        </w:tabs>
        <w:ind w:firstLine="990"/>
        <w:rPr>
          <w:rFonts w:asciiTheme="minorHAnsi" w:hAnsiTheme="minorHAnsi" w:cstheme="minorHAnsi"/>
        </w:rPr>
      </w:pPr>
      <w:r w:rsidRPr="00C212D3">
        <w:rPr>
          <w:rFonts w:asciiTheme="minorHAnsi" w:hAnsiTheme="minorHAnsi" w:cstheme="minorHAnsi"/>
        </w:rPr>
        <w:t>1</w:t>
      </w:r>
      <w:r w:rsidRPr="00C212D3">
        <w:rPr>
          <w:rFonts w:asciiTheme="minorHAnsi" w:hAnsiTheme="minorHAnsi" w:cstheme="minorHAnsi"/>
          <w:vertAlign w:val="superscript"/>
        </w:rPr>
        <w:t>st</w:t>
      </w:r>
      <w:r w:rsidRPr="00C212D3">
        <w:rPr>
          <w:rFonts w:asciiTheme="minorHAnsi" w:hAnsiTheme="minorHAnsi" w:cstheme="minorHAnsi"/>
        </w:rPr>
        <w:t xml:space="preserve"> Due Truck -   Fire Investigation Team</w:t>
      </w:r>
    </w:p>
    <w:p w14:paraId="5C30E6CE" w14:textId="77777777" w:rsidR="00DF3A63" w:rsidRPr="00C212D3" w:rsidRDefault="00DF3A63" w:rsidP="00C212D3">
      <w:pPr>
        <w:shd w:val="clear" w:color="auto" w:fill="BDD6EE" w:themeFill="accent1" w:themeFillTint="66"/>
        <w:tabs>
          <w:tab w:val="left" w:pos="990"/>
        </w:tabs>
        <w:ind w:firstLine="990"/>
        <w:rPr>
          <w:rFonts w:asciiTheme="minorHAnsi" w:hAnsiTheme="minorHAnsi" w:cstheme="minorHAnsi"/>
        </w:rPr>
      </w:pPr>
      <w:r w:rsidRPr="00C212D3">
        <w:rPr>
          <w:rFonts w:asciiTheme="minorHAnsi" w:hAnsiTheme="minorHAnsi" w:cstheme="minorHAnsi"/>
        </w:rPr>
        <w:t>1</w:t>
      </w:r>
      <w:r w:rsidRPr="00C212D3">
        <w:rPr>
          <w:rFonts w:asciiTheme="minorHAnsi" w:hAnsiTheme="minorHAnsi" w:cstheme="minorHAnsi"/>
          <w:vertAlign w:val="superscript"/>
        </w:rPr>
        <w:t>st</w:t>
      </w:r>
      <w:r w:rsidRPr="00C212D3">
        <w:rPr>
          <w:rFonts w:asciiTheme="minorHAnsi" w:hAnsiTheme="minorHAnsi" w:cstheme="minorHAnsi"/>
        </w:rPr>
        <w:t xml:space="preserve"> Due Batt Chief – IC (Lobby)</w:t>
      </w:r>
    </w:p>
    <w:p w14:paraId="0FE1119F" w14:textId="39524563" w:rsidR="00DF3A63" w:rsidRPr="00C212D3" w:rsidRDefault="002C4429" w:rsidP="00C212D3">
      <w:pPr>
        <w:shd w:val="clear" w:color="auto" w:fill="BDD6EE" w:themeFill="accent1" w:themeFillTint="66"/>
        <w:rPr>
          <w:rFonts w:asciiTheme="minorHAnsi" w:hAnsiTheme="minorHAnsi" w:cstheme="minorHAnsi"/>
        </w:rPr>
      </w:pPr>
      <w:r w:rsidRPr="00C212D3">
        <w:rPr>
          <w:rFonts w:asciiTheme="minorHAnsi" w:hAnsiTheme="minorHAnsi" w:cstheme="minorHAnsi"/>
        </w:rPr>
        <w:t xml:space="preserve">02-03.2    </w:t>
      </w:r>
      <w:r w:rsidR="00DF3A63" w:rsidRPr="00C212D3">
        <w:rPr>
          <w:rFonts w:asciiTheme="minorHAnsi" w:hAnsiTheme="minorHAnsi" w:cstheme="minorHAnsi"/>
          <w:b/>
          <w:bCs/>
        </w:rPr>
        <w:t>COMPANY FUNCTIONS AND RESPONSIBLITIES (WORKING FIRE / HIGH RISE RESPONSE)</w:t>
      </w:r>
    </w:p>
    <w:p w14:paraId="486DCCF7"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1</w:t>
      </w:r>
      <w:r w:rsidRPr="00C212D3">
        <w:rPr>
          <w:rFonts w:asciiTheme="minorHAnsi" w:hAnsiTheme="minorHAnsi" w:cstheme="minorHAnsi"/>
          <w:vertAlign w:val="superscript"/>
        </w:rPr>
        <w:t>st</w:t>
      </w:r>
      <w:r w:rsidRPr="00C212D3">
        <w:rPr>
          <w:rFonts w:asciiTheme="minorHAnsi" w:hAnsiTheme="minorHAnsi" w:cstheme="minorHAnsi"/>
        </w:rPr>
        <w:t xml:space="preserve"> Due Engine – Size-Up, Keys &amp; Recall Elevators, FIT, and 1</w:t>
      </w:r>
      <w:r w:rsidRPr="00C212D3">
        <w:rPr>
          <w:rFonts w:asciiTheme="minorHAnsi" w:hAnsiTheme="minorHAnsi" w:cstheme="minorHAnsi"/>
          <w:vertAlign w:val="superscript"/>
        </w:rPr>
        <w:t>st</w:t>
      </w:r>
      <w:r w:rsidRPr="00C212D3">
        <w:rPr>
          <w:rFonts w:asciiTheme="minorHAnsi" w:hAnsiTheme="minorHAnsi" w:cstheme="minorHAnsi"/>
        </w:rPr>
        <w:t xml:space="preserve"> Attack hose line</w:t>
      </w:r>
    </w:p>
    <w:p w14:paraId="375CEF28" w14:textId="39CF0501" w:rsidR="00DF3A63" w:rsidRPr="00C212D3" w:rsidRDefault="00C212D3" w:rsidP="00C212D3">
      <w:pPr>
        <w:shd w:val="clear" w:color="auto" w:fill="BDD6EE" w:themeFill="accent1" w:themeFillTint="66"/>
        <w:ind w:left="990" w:hanging="990"/>
        <w:rPr>
          <w:rFonts w:asciiTheme="minorHAnsi" w:hAnsiTheme="minorHAnsi" w:cstheme="minorHAnsi"/>
        </w:rPr>
      </w:pPr>
      <w:r w:rsidRPr="00C212D3">
        <w:rPr>
          <w:rFonts w:asciiTheme="minorHAnsi" w:hAnsiTheme="minorHAnsi" w:cstheme="minorHAnsi"/>
        </w:rPr>
        <w:t xml:space="preserve">                  </w:t>
      </w:r>
      <w:r w:rsidR="00DF3A63" w:rsidRPr="00C212D3">
        <w:rPr>
          <w:rFonts w:asciiTheme="minorHAnsi" w:hAnsiTheme="minorHAnsi" w:cstheme="minorHAnsi"/>
        </w:rPr>
        <w:t>1</w:t>
      </w:r>
      <w:r w:rsidR="00DF3A63" w:rsidRPr="00C212D3">
        <w:rPr>
          <w:rFonts w:asciiTheme="minorHAnsi" w:hAnsiTheme="minorHAnsi" w:cstheme="minorHAnsi"/>
          <w:vertAlign w:val="superscript"/>
        </w:rPr>
        <w:t>st</w:t>
      </w:r>
      <w:r w:rsidR="00DF3A63" w:rsidRPr="00C212D3">
        <w:rPr>
          <w:rFonts w:asciiTheme="minorHAnsi" w:hAnsiTheme="minorHAnsi" w:cstheme="minorHAnsi"/>
        </w:rPr>
        <w:t xml:space="preserve"> Due Truck – FIT, OTIS, Primary search and evacuation of fire floor, support engine operations</w:t>
      </w:r>
    </w:p>
    <w:p w14:paraId="034F99B1" w14:textId="371A8504"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2</w:t>
      </w:r>
      <w:r w:rsidRPr="00C212D3">
        <w:rPr>
          <w:rFonts w:asciiTheme="minorHAnsi" w:hAnsiTheme="minorHAnsi" w:cstheme="minorHAnsi"/>
          <w:vertAlign w:val="superscript"/>
        </w:rPr>
        <w:t>nd</w:t>
      </w:r>
      <w:r w:rsidRPr="00C212D3">
        <w:rPr>
          <w:rFonts w:asciiTheme="minorHAnsi" w:hAnsiTheme="minorHAnsi" w:cstheme="minorHAnsi"/>
        </w:rPr>
        <w:t xml:space="preserve"> Due Engine – </w:t>
      </w:r>
      <w:r w:rsidR="003A3E25" w:rsidRPr="00C212D3">
        <w:rPr>
          <w:rFonts w:asciiTheme="minorHAnsi" w:hAnsiTheme="minorHAnsi" w:cstheme="minorHAnsi"/>
        </w:rPr>
        <w:t>Assist 1</w:t>
      </w:r>
      <w:r w:rsidR="003A3E25" w:rsidRPr="00C212D3">
        <w:rPr>
          <w:rFonts w:asciiTheme="minorHAnsi" w:hAnsiTheme="minorHAnsi" w:cstheme="minorHAnsi"/>
          <w:vertAlign w:val="superscript"/>
        </w:rPr>
        <w:t>st</w:t>
      </w:r>
      <w:r w:rsidR="003A3E25" w:rsidRPr="00C212D3">
        <w:rPr>
          <w:rFonts w:asciiTheme="minorHAnsi" w:hAnsiTheme="minorHAnsi" w:cstheme="minorHAnsi"/>
        </w:rPr>
        <w:t xml:space="preserve"> engine with 1</w:t>
      </w:r>
      <w:r w:rsidR="003A3E25" w:rsidRPr="00C212D3">
        <w:rPr>
          <w:rFonts w:asciiTheme="minorHAnsi" w:hAnsiTheme="minorHAnsi" w:cstheme="minorHAnsi"/>
          <w:vertAlign w:val="superscript"/>
        </w:rPr>
        <w:t>st</w:t>
      </w:r>
      <w:r w:rsidR="003A3E25" w:rsidRPr="00C212D3">
        <w:rPr>
          <w:rFonts w:asciiTheme="minorHAnsi" w:hAnsiTheme="minorHAnsi" w:cstheme="minorHAnsi"/>
        </w:rPr>
        <w:t xml:space="preserve"> attack hose line operation.</w:t>
      </w:r>
    </w:p>
    <w:p w14:paraId="1FC7CBB5"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2</w:t>
      </w:r>
      <w:r w:rsidRPr="00C212D3">
        <w:rPr>
          <w:rFonts w:asciiTheme="minorHAnsi" w:hAnsiTheme="minorHAnsi" w:cstheme="minorHAnsi"/>
          <w:vertAlign w:val="superscript"/>
        </w:rPr>
        <w:t>nd</w:t>
      </w:r>
      <w:r w:rsidRPr="00C212D3">
        <w:rPr>
          <w:rFonts w:asciiTheme="minorHAnsi" w:hAnsiTheme="minorHAnsi" w:cstheme="minorHAnsi"/>
        </w:rPr>
        <w:t xml:space="preserve"> Due Truck – Assist with primary search of fire floor and floor above.</w:t>
      </w:r>
    </w:p>
    <w:p w14:paraId="4EDE9F45"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3</w:t>
      </w:r>
      <w:r w:rsidRPr="00C212D3">
        <w:rPr>
          <w:rFonts w:asciiTheme="minorHAnsi" w:hAnsiTheme="minorHAnsi" w:cstheme="minorHAnsi"/>
          <w:vertAlign w:val="superscript"/>
        </w:rPr>
        <w:t>rd</w:t>
      </w:r>
      <w:r w:rsidRPr="00C212D3">
        <w:rPr>
          <w:rFonts w:asciiTheme="minorHAnsi" w:hAnsiTheme="minorHAnsi" w:cstheme="minorHAnsi"/>
        </w:rPr>
        <w:t xml:space="preserve"> Due Truck – Rapid Ascent Team top/down stairwell searches (ATTACK STAIRWELL)</w:t>
      </w:r>
    </w:p>
    <w:p w14:paraId="51DC1222" w14:textId="7F67404B" w:rsidR="003A3E25"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3</w:t>
      </w:r>
      <w:r w:rsidRPr="00C212D3">
        <w:rPr>
          <w:rFonts w:asciiTheme="minorHAnsi" w:hAnsiTheme="minorHAnsi" w:cstheme="minorHAnsi"/>
          <w:vertAlign w:val="superscript"/>
        </w:rPr>
        <w:t>rd</w:t>
      </w:r>
      <w:r w:rsidRPr="00C212D3">
        <w:rPr>
          <w:rFonts w:asciiTheme="minorHAnsi" w:hAnsiTheme="minorHAnsi" w:cstheme="minorHAnsi"/>
        </w:rPr>
        <w:t xml:space="preserve"> Due Engine –</w:t>
      </w:r>
      <w:r w:rsidR="003A3E25" w:rsidRPr="00C212D3">
        <w:rPr>
          <w:rFonts w:asciiTheme="minorHAnsi" w:hAnsiTheme="minorHAnsi" w:cstheme="minorHAnsi"/>
        </w:rPr>
        <w:t>Connect into building fire suppression system and lobby control</w:t>
      </w:r>
    </w:p>
    <w:p w14:paraId="4CDE5D78" w14:textId="3297CB0B" w:rsidR="00DF3A63" w:rsidRPr="00C212D3" w:rsidRDefault="00C212D3" w:rsidP="00C212D3">
      <w:pPr>
        <w:shd w:val="clear" w:color="auto" w:fill="BDD6EE" w:themeFill="accent1" w:themeFillTint="66"/>
        <w:ind w:left="990" w:hanging="990"/>
        <w:rPr>
          <w:rFonts w:asciiTheme="minorHAnsi" w:hAnsiTheme="minorHAnsi" w:cstheme="minorHAnsi"/>
        </w:rPr>
      </w:pPr>
      <w:r w:rsidRPr="00C212D3">
        <w:rPr>
          <w:rFonts w:asciiTheme="minorHAnsi" w:hAnsiTheme="minorHAnsi" w:cstheme="minorHAnsi"/>
        </w:rPr>
        <w:t xml:space="preserve">                  </w:t>
      </w:r>
      <w:r w:rsidR="00DF3A63" w:rsidRPr="00C212D3">
        <w:rPr>
          <w:rFonts w:asciiTheme="minorHAnsi" w:hAnsiTheme="minorHAnsi" w:cstheme="minorHAnsi"/>
        </w:rPr>
        <w:t>4</w:t>
      </w:r>
      <w:r w:rsidR="00DF3A63" w:rsidRPr="00C212D3">
        <w:rPr>
          <w:rFonts w:asciiTheme="minorHAnsi" w:hAnsiTheme="minorHAnsi" w:cstheme="minorHAnsi"/>
          <w:vertAlign w:val="superscript"/>
        </w:rPr>
        <w:t>th</w:t>
      </w:r>
      <w:r w:rsidR="00DF3A63" w:rsidRPr="00C212D3">
        <w:rPr>
          <w:rFonts w:asciiTheme="minorHAnsi" w:hAnsiTheme="minorHAnsi" w:cstheme="minorHAnsi"/>
        </w:rPr>
        <w:t xml:space="preserve"> Due Engine - Rapid Ascent Team top/down stairwell searches (EVACUATION STAIRWELL)</w:t>
      </w:r>
    </w:p>
    <w:p w14:paraId="7395FE51" w14:textId="548073AF" w:rsidR="00DF3A63" w:rsidRPr="00C212D3" w:rsidRDefault="002C4429" w:rsidP="00C212D3">
      <w:pPr>
        <w:shd w:val="clear" w:color="auto" w:fill="BDD6EE" w:themeFill="accent1" w:themeFillTint="66"/>
        <w:rPr>
          <w:rFonts w:asciiTheme="minorHAnsi" w:hAnsiTheme="minorHAnsi" w:cstheme="minorHAnsi"/>
        </w:rPr>
      </w:pPr>
      <w:r w:rsidRPr="00C212D3">
        <w:rPr>
          <w:rFonts w:asciiTheme="minorHAnsi" w:hAnsiTheme="minorHAnsi" w:cstheme="minorHAnsi"/>
        </w:rPr>
        <w:t xml:space="preserve">02-03.3   </w:t>
      </w:r>
      <w:r w:rsidR="00DF3A63" w:rsidRPr="00C212D3">
        <w:rPr>
          <w:rFonts w:asciiTheme="minorHAnsi" w:hAnsiTheme="minorHAnsi" w:cstheme="minorHAnsi"/>
          <w:b/>
          <w:bCs/>
        </w:rPr>
        <w:t>TYPICAL COMMAND STAFF ASSIGNMENTS (WORKING FIRE / MABAS BOX)</w:t>
      </w:r>
    </w:p>
    <w:p w14:paraId="5C4A69A0"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Initial IC/IC (Lobby)</w:t>
      </w:r>
    </w:p>
    <w:p w14:paraId="2DC3173D"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Forward Fire Command Chief [two (2) floors below fire floor]</w:t>
      </w:r>
    </w:p>
    <w:p w14:paraId="305F3928"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Fire Attack Chief</w:t>
      </w:r>
    </w:p>
    <w:p w14:paraId="50207DA2"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Lobby Control Chief</w:t>
      </w:r>
    </w:p>
    <w:p w14:paraId="0980A258"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Plans Chief</w:t>
      </w:r>
    </w:p>
    <w:p w14:paraId="26E0D26D"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Search &amp; Rescue Chief</w:t>
      </w:r>
    </w:p>
    <w:p w14:paraId="19F56BE1"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Medical Group Chief</w:t>
      </w:r>
    </w:p>
    <w:p w14:paraId="773846C4"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RIT Chief</w:t>
      </w:r>
    </w:p>
    <w:p w14:paraId="44FFB79A"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Safety Chief</w:t>
      </w:r>
    </w:p>
    <w:p w14:paraId="21336617" w14:textId="77777777" w:rsidR="00DF3A63" w:rsidRPr="00C212D3" w:rsidRDefault="00DF3A63" w:rsidP="00C212D3">
      <w:pPr>
        <w:shd w:val="clear" w:color="auto" w:fill="BDD6EE" w:themeFill="accent1" w:themeFillTint="66"/>
        <w:ind w:firstLine="990"/>
        <w:rPr>
          <w:rFonts w:asciiTheme="minorHAnsi" w:hAnsiTheme="minorHAnsi" w:cstheme="minorHAnsi"/>
        </w:rPr>
      </w:pPr>
      <w:r w:rsidRPr="00C212D3">
        <w:rPr>
          <w:rFonts w:asciiTheme="minorHAnsi" w:hAnsiTheme="minorHAnsi" w:cstheme="minorHAnsi"/>
        </w:rPr>
        <w:t>Support &amp; Logistics</w:t>
      </w:r>
    </w:p>
    <w:p w14:paraId="5CBD5A33" w14:textId="77777777" w:rsidR="002C4429" w:rsidRDefault="002C4429" w:rsidP="00027A95">
      <w:pPr>
        <w:rPr>
          <w:rFonts w:asciiTheme="minorHAnsi" w:eastAsia="Calibri" w:hAnsiTheme="minorHAnsi" w:cstheme="minorHAnsi"/>
        </w:rPr>
      </w:pPr>
    </w:p>
    <w:p w14:paraId="322BC7D4" w14:textId="77777777" w:rsidR="00C212D3" w:rsidRDefault="00C212D3" w:rsidP="00027A95">
      <w:pPr>
        <w:rPr>
          <w:rFonts w:asciiTheme="minorHAnsi" w:eastAsia="Calibri" w:hAnsiTheme="minorHAnsi" w:cstheme="minorHAnsi"/>
        </w:rPr>
      </w:pPr>
    </w:p>
    <w:p w14:paraId="535580F7" w14:textId="77777777" w:rsidR="00C212D3" w:rsidRPr="00C212D3" w:rsidRDefault="00C212D3"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2C4429" w:rsidRPr="00C212D3" w14:paraId="1F6554D6" w14:textId="77777777" w:rsidTr="00EF61FB">
        <w:tc>
          <w:tcPr>
            <w:tcW w:w="9710" w:type="dxa"/>
            <w:shd w:val="clear" w:color="auto" w:fill="D0CECE" w:themeFill="background2" w:themeFillShade="E6"/>
          </w:tcPr>
          <w:p w14:paraId="3A06512F" w14:textId="208EED23" w:rsidR="002C4429" w:rsidRPr="00C212D3" w:rsidRDefault="002C4429" w:rsidP="00027A95">
            <w:pPr>
              <w:rPr>
                <w:rFonts w:asciiTheme="minorHAnsi" w:eastAsia="Calibri" w:hAnsiTheme="minorHAnsi" w:cstheme="minorHAnsi"/>
              </w:rPr>
            </w:pPr>
            <w:r w:rsidRPr="00C212D3">
              <w:rPr>
                <w:rFonts w:asciiTheme="minorHAnsi" w:eastAsia="Calibri" w:hAnsiTheme="minorHAnsi" w:cstheme="minorHAnsi"/>
              </w:rPr>
              <w:lastRenderedPageBreak/>
              <w:t>02-04</w:t>
            </w:r>
            <w:r w:rsidR="00EF61FB" w:rsidRPr="00C212D3">
              <w:rPr>
                <w:rFonts w:asciiTheme="minorHAnsi" w:eastAsia="Calibri" w:hAnsiTheme="minorHAnsi" w:cstheme="minorHAnsi"/>
              </w:rPr>
              <w:t xml:space="preserve"> High-Rise Activated Fire Alarm</w:t>
            </w:r>
          </w:p>
        </w:tc>
      </w:tr>
    </w:tbl>
    <w:p w14:paraId="0354415D" w14:textId="77777777" w:rsidR="00EF61FB" w:rsidRPr="00C212D3" w:rsidRDefault="00EF61FB" w:rsidP="00027A95">
      <w:pPr>
        <w:rPr>
          <w:rFonts w:asciiTheme="minorHAnsi" w:hAnsiTheme="minorHAnsi" w:cstheme="minorHAnsi"/>
        </w:rPr>
      </w:pPr>
    </w:p>
    <w:p w14:paraId="178233AC" w14:textId="289C893E" w:rsidR="00CA7A7C" w:rsidRPr="00C212D3" w:rsidRDefault="00F41016" w:rsidP="00F41016">
      <w:pPr>
        <w:ind w:left="720" w:hanging="720"/>
        <w:rPr>
          <w:rFonts w:asciiTheme="minorHAnsi" w:eastAsia="Calibri" w:hAnsiTheme="minorHAnsi" w:cstheme="minorHAnsi"/>
          <w:i/>
          <w:iCs/>
        </w:rPr>
      </w:pPr>
      <w:r w:rsidRPr="00C212D3">
        <w:rPr>
          <w:rFonts w:asciiTheme="minorHAnsi" w:hAnsiTheme="minorHAnsi" w:cstheme="minorHAnsi"/>
        </w:rPr>
        <w:t xml:space="preserve">02-4.1  </w:t>
      </w:r>
      <w:r w:rsidR="00645111" w:rsidRPr="00C212D3">
        <w:rPr>
          <w:rFonts w:asciiTheme="minorHAnsi" w:hAnsiTheme="minorHAnsi" w:cstheme="minorHAnsi"/>
        </w:rPr>
        <w:t xml:space="preserve">For High Rise buildings, buildings over 6 floors or 60-feet requiring additional fire, EMS, and command resources for tactical reasons per the </w:t>
      </w:r>
      <w:r w:rsidR="00610141" w:rsidRPr="00C212D3">
        <w:rPr>
          <w:rFonts w:asciiTheme="minorHAnsi" w:hAnsiTheme="minorHAnsi" w:cstheme="minorHAnsi"/>
        </w:rPr>
        <w:t>MABAS DIVISION 12</w:t>
      </w:r>
      <w:r w:rsidR="00645111" w:rsidRPr="00C212D3">
        <w:rPr>
          <w:rFonts w:asciiTheme="minorHAnsi" w:hAnsiTheme="minorHAnsi" w:cstheme="minorHAnsi"/>
        </w:rPr>
        <w:t xml:space="preserve"> High Rise SOG, they will be recognized with a response district number with a final digit of ‘8’ or ‘9’ (e.g., ‘District 219’ indicating a High-Rise response</w:t>
      </w:r>
      <w:r w:rsidR="00645111" w:rsidRPr="00C212D3">
        <w:rPr>
          <w:rFonts w:asciiTheme="minorHAnsi" w:hAnsiTheme="minorHAnsi" w:cstheme="minorHAnsi"/>
          <w:i/>
        </w:rPr>
        <w:t xml:space="preserve"> </w:t>
      </w:r>
      <w:r w:rsidR="00645111" w:rsidRPr="00C212D3">
        <w:rPr>
          <w:rFonts w:asciiTheme="minorHAnsi" w:hAnsiTheme="minorHAnsi" w:cstheme="minorHAnsi"/>
        </w:rPr>
        <w:t xml:space="preserve">in Bloomingdale District 21).   </w:t>
      </w:r>
      <w:r w:rsidR="006F1033" w:rsidRPr="00C212D3">
        <w:rPr>
          <w:rFonts w:asciiTheme="minorHAnsi" w:hAnsiTheme="minorHAnsi" w:cstheme="minorHAnsi"/>
        </w:rPr>
        <w:t xml:space="preserve">The response shall be: </w:t>
      </w:r>
      <w:r w:rsidR="00CA7A7C" w:rsidRPr="00C212D3">
        <w:rPr>
          <w:rFonts w:asciiTheme="minorHAnsi" w:eastAsia="Calibri" w:hAnsiTheme="minorHAnsi" w:cstheme="minorHAnsi"/>
          <w:i/>
          <w:iCs/>
        </w:rPr>
        <w:t xml:space="preserve">Two (2) Engines, Two (2) </w:t>
      </w:r>
      <w:r w:rsidR="009D5097" w:rsidRPr="00C212D3">
        <w:rPr>
          <w:rFonts w:asciiTheme="minorHAnsi" w:eastAsia="Calibri" w:hAnsiTheme="minorHAnsi" w:cstheme="minorHAnsi"/>
          <w:i/>
          <w:iCs/>
        </w:rPr>
        <w:t>Trucks</w:t>
      </w:r>
      <w:r w:rsidR="00CA7A7C" w:rsidRPr="00C212D3">
        <w:rPr>
          <w:rFonts w:asciiTheme="minorHAnsi" w:eastAsia="Calibri" w:hAnsiTheme="minorHAnsi" w:cstheme="minorHAnsi"/>
          <w:i/>
          <w:iCs/>
        </w:rPr>
        <w:t xml:space="preserve">, </w:t>
      </w:r>
      <w:r w:rsidR="009D5097" w:rsidRPr="00C212D3">
        <w:rPr>
          <w:rFonts w:asciiTheme="minorHAnsi" w:eastAsia="Calibri" w:hAnsiTheme="minorHAnsi" w:cstheme="minorHAnsi"/>
          <w:i/>
          <w:iCs/>
        </w:rPr>
        <w:t xml:space="preserve">One (1) </w:t>
      </w:r>
      <w:r w:rsidR="00CA7A7C" w:rsidRPr="00C212D3">
        <w:rPr>
          <w:rFonts w:asciiTheme="minorHAnsi" w:eastAsia="Calibri" w:hAnsiTheme="minorHAnsi" w:cstheme="minorHAnsi"/>
          <w:i/>
          <w:iCs/>
        </w:rPr>
        <w:t>Ambulance, Two (2) Battalion Chiefs</w:t>
      </w:r>
    </w:p>
    <w:p w14:paraId="19AE2A42" w14:textId="77777777" w:rsidR="009008F4" w:rsidRPr="00C212D3" w:rsidRDefault="009008F4" w:rsidP="00F41016">
      <w:pPr>
        <w:ind w:left="720" w:hanging="720"/>
        <w:rPr>
          <w:rFonts w:asciiTheme="minorHAnsi" w:hAnsiTheme="minorHAnsi" w:cstheme="minorHAnsi"/>
        </w:rPr>
      </w:pPr>
    </w:p>
    <w:tbl>
      <w:tblPr>
        <w:tblStyle w:val="TableGrid"/>
        <w:tblW w:w="9720" w:type="dxa"/>
        <w:tblInd w:w="-5" w:type="dxa"/>
        <w:tblLook w:val="04A0" w:firstRow="1" w:lastRow="0" w:firstColumn="1" w:lastColumn="0" w:noHBand="0" w:noVBand="1"/>
      </w:tblPr>
      <w:tblGrid>
        <w:gridCol w:w="9720"/>
      </w:tblGrid>
      <w:tr w:rsidR="009008F4" w:rsidRPr="00C212D3" w14:paraId="01C745D8" w14:textId="77777777" w:rsidTr="009008F4">
        <w:tc>
          <w:tcPr>
            <w:tcW w:w="9720" w:type="dxa"/>
            <w:shd w:val="clear" w:color="auto" w:fill="D0CECE" w:themeFill="background2" w:themeFillShade="E6"/>
          </w:tcPr>
          <w:p w14:paraId="087B6B12" w14:textId="2B8EDF20" w:rsidR="009008F4" w:rsidRPr="00C212D3" w:rsidRDefault="009008F4" w:rsidP="00F41016">
            <w:pPr>
              <w:rPr>
                <w:rFonts w:asciiTheme="minorHAnsi" w:eastAsia="Calibri" w:hAnsiTheme="minorHAnsi" w:cstheme="minorHAnsi"/>
              </w:rPr>
            </w:pPr>
            <w:r w:rsidRPr="00C212D3">
              <w:rPr>
                <w:rFonts w:asciiTheme="minorHAnsi" w:eastAsia="Calibri" w:hAnsiTheme="minorHAnsi" w:cstheme="minorHAnsi"/>
              </w:rPr>
              <w:t>02-5   Operational Procedures at Still Alarms (AFAs)</w:t>
            </w:r>
          </w:p>
        </w:tc>
      </w:tr>
    </w:tbl>
    <w:p w14:paraId="5EC51CE5" w14:textId="77777777" w:rsidR="00F41016" w:rsidRPr="00C212D3" w:rsidRDefault="00F41016" w:rsidP="00F41016">
      <w:pPr>
        <w:ind w:left="720" w:hanging="720"/>
        <w:rPr>
          <w:rFonts w:asciiTheme="minorHAnsi" w:eastAsia="Calibri" w:hAnsiTheme="minorHAnsi" w:cstheme="minorHAnsi"/>
        </w:rPr>
      </w:pPr>
    </w:p>
    <w:p w14:paraId="4FE8D034" w14:textId="1AC6A33C" w:rsidR="00CA7A7C" w:rsidRPr="00C212D3" w:rsidRDefault="00CA37FC" w:rsidP="006E366F">
      <w:pPr>
        <w:ind w:left="810" w:hanging="810"/>
        <w:rPr>
          <w:rFonts w:asciiTheme="minorHAnsi" w:eastAsia="Calibri" w:hAnsiTheme="minorHAnsi" w:cstheme="minorHAnsi"/>
        </w:rPr>
      </w:pPr>
      <w:r w:rsidRPr="00C212D3">
        <w:rPr>
          <w:rFonts w:asciiTheme="minorHAnsi" w:eastAsia="Calibri" w:hAnsiTheme="minorHAnsi" w:cstheme="minorHAnsi"/>
        </w:rPr>
        <w:t>02-</w:t>
      </w:r>
      <w:r w:rsidR="006E366F" w:rsidRPr="00C212D3">
        <w:rPr>
          <w:rFonts w:asciiTheme="minorHAnsi" w:eastAsia="Calibri" w:hAnsiTheme="minorHAnsi" w:cstheme="minorHAnsi"/>
        </w:rPr>
        <w:t xml:space="preserve">5.1    </w:t>
      </w:r>
      <w:r w:rsidR="00CA7A7C" w:rsidRPr="00C212D3">
        <w:rPr>
          <w:rFonts w:asciiTheme="minorHAnsi" w:eastAsia="Calibri" w:hAnsiTheme="minorHAnsi" w:cstheme="minorHAnsi"/>
        </w:rPr>
        <w:t>First arriving fire companies – Fire Investigation Team (F.I.T.)</w:t>
      </w:r>
    </w:p>
    <w:p w14:paraId="31883315" w14:textId="070E4209" w:rsidR="00CA7A7C" w:rsidRPr="00C212D3" w:rsidRDefault="00CA7A7C" w:rsidP="00F41016">
      <w:pPr>
        <w:ind w:left="810"/>
        <w:rPr>
          <w:rFonts w:asciiTheme="minorHAnsi" w:eastAsia="Calibri" w:hAnsiTheme="minorHAnsi" w:cstheme="minorHAnsi"/>
        </w:rPr>
      </w:pPr>
      <w:r w:rsidRPr="00C212D3">
        <w:rPr>
          <w:rFonts w:asciiTheme="minorHAnsi" w:eastAsia="Calibri" w:hAnsiTheme="minorHAnsi" w:cstheme="minorHAnsi"/>
        </w:rPr>
        <w:t xml:space="preserve">The first arriving company will </w:t>
      </w:r>
      <w:r w:rsidR="009D5097" w:rsidRPr="00C212D3">
        <w:rPr>
          <w:rFonts w:asciiTheme="minorHAnsi" w:eastAsia="Calibri" w:hAnsiTheme="minorHAnsi" w:cstheme="minorHAnsi"/>
        </w:rPr>
        <w:t>provide an initial size-up including:</w:t>
      </w:r>
    </w:p>
    <w:p w14:paraId="511C7E73" w14:textId="7331377A" w:rsidR="00CA7A7C" w:rsidRPr="00C212D3" w:rsidRDefault="00CA7A7C" w:rsidP="00F41016">
      <w:pPr>
        <w:ind w:left="810"/>
        <w:rPr>
          <w:rFonts w:asciiTheme="minorHAnsi" w:eastAsia="Calibri" w:hAnsiTheme="minorHAnsi" w:cstheme="minorHAnsi"/>
        </w:rPr>
      </w:pPr>
      <w:r w:rsidRPr="00C212D3">
        <w:rPr>
          <w:rFonts w:asciiTheme="minorHAnsi" w:eastAsia="Calibri" w:hAnsiTheme="minorHAnsi" w:cstheme="minorHAnsi"/>
        </w:rPr>
        <w:t>Arrival on scene</w:t>
      </w:r>
    </w:p>
    <w:p w14:paraId="660C2FDD" w14:textId="59598C11" w:rsidR="00D563DA" w:rsidRPr="00C212D3" w:rsidRDefault="00D563DA" w:rsidP="00F41016">
      <w:pPr>
        <w:ind w:left="810"/>
        <w:rPr>
          <w:rFonts w:asciiTheme="minorHAnsi" w:eastAsia="Calibri" w:hAnsiTheme="minorHAnsi" w:cstheme="minorHAnsi"/>
        </w:rPr>
      </w:pPr>
      <w:r w:rsidRPr="00C212D3">
        <w:rPr>
          <w:rFonts w:asciiTheme="minorHAnsi" w:eastAsia="Calibri" w:hAnsiTheme="minorHAnsi" w:cstheme="minorHAnsi"/>
        </w:rPr>
        <w:t>Conditions</w:t>
      </w:r>
    </w:p>
    <w:p w14:paraId="2E120589" w14:textId="11670A16" w:rsidR="009D5097" w:rsidRPr="00C212D3" w:rsidRDefault="00D563DA" w:rsidP="00F41016">
      <w:pPr>
        <w:ind w:left="810"/>
        <w:rPr>
          <w:rFonts w:asciiTheme="minorHAnsi" w:eastAsia="Calibri" w:hAnsiTheme="minorHAnsi" w:cstheme="minorHAnsi"/>
        </w:rPr>
      </w:pPr>
      <w:r w:rsidRPr="00C212D3">
        <w:rPr>
          <w:rFonts w:asciiTheme="minorHAnsi" w:eastAsia="Calibri" w:hAnsiTheme="minorHAnsi" w:cstheme="minorHAnsi"/>
        </w:rPr>
        <w:t>Length x Width</w:t>
      </w:r>
      <w:r w:rsidR="009D5097" w:rsidRPr="00C212D3">
        <w:rPr>
          <w:rFonts w:asciiTheme="minorHAnsi" w:eastAsia="Calibri" w:hAnsiTheme="minorHAnsi" w:cstheme="minorHAnsi"/>
        </w:rPr>
        <w:t xml:space="preserve">, </w:t>
      </w:r>
      <w:r w:rsidR="00CA7A7C" w:rsidRPr="00C212D3">
        <w:rPr>
          <w:rFonts w:asciiTheme="minorHAnsi" w:eastAsia="Calibri" w:hAnsiTheme="minorHAnsi" w:cstheme="minorHAnsi"/>
        </w:rPr>
        <w:t>number of stories</w:t>
      </w:r>
      <w:r w:rsidR="009D5097" w:rsidRPr="00C212D3">
        <w:rPr>
          <w:rFonts w:asciiTheme="minorHAnsi" w:eastAsia="Calibri" w:hAnsiTheme="minorHAnsi" w:cstheme="minorHAnsi"/>
        </w:rPr>
        <w:t>, and unique construction features</w:t>
      </w:r>
    </w:p>
    <w:p w14:paraId="4D2BE91A" w14:textId="34E8C2CD" w:rsidR="00CA7A7C" w:rsidRPr="00C212D3" w:rsidRDefault="00E222A9" w:rsidP="00F41016">
      <w:pPr>
        <w:ind w:left="810"/>
        <w:rPr>
          <w:rFonts w:asciiTheme="minorHAnsi" w:eastAsia="Calibri" w:hAnsiTheme="minorHAnsi" w:cstheme="minorHAnsi"/>
        </w:rPr>
      </w:pPr>
      <w:r w:rsidRPr="00C212D3">
        <w:rPr>
          <w:rFonts w:asciiTheme="minorHAnsi" w:eastAsia="Calibri" w:hAnsiTheme="minorHAnsi" w:cstheme="minorHAnsi"/>
        </w:rPr>
        <w:t>T</w:t>
      </w:r>
      <w:r w:rsidR="00CA7A7C" w:rsidRPr="00C212D3">
        <w:rPr>
          <w:rFonts w:asciiTheme="minorHAnsi" w:eastAsia="Calibri" w:hAnsiTheme="minorHAnsi" w:cstheme="minorHAnsi"/>
        </w:rPr>
        <w:t>ype of occupancy (commercial or residential)</w:t>
      </w:r>
    </w:p>
    <w:p w14:paraId="1CC11C08" w14:textId="6B969270" w:rsidR="009D5097" w:rsidRPr="00C212D3" w:rsidRDefault="009D5097" w:rsidP="00F41016">
      <w:pPr>
        <w:ind w:left="810"/>
        <w:rPr>
          <w:rFonts w:asciiTheme="minorHAnsi" w:eastAsia="Calibri" w:hAnsiTheme="minorHAnsi" w:cstheme="minorHAnsi"/>
        </w:rPr>
      </w:pPr>
      <w:r w:rsidRPr="00C212D3">
        <w:rPr>
          <w:rFonts w:asciiTheme="minorHAnsi" w:eastAsia="Calibri" w:hAnsiTheme="minorHAnsi" w:cstheme="minorHAnsi"/>
        </w:rPr>
        <w:t>Actions taken</w:t>
      </w:r>
    </w:p>
    <w:p w14:paraId="289A76CB" w14:textId="046B2041" w:rsidR="00CA7A7C" w:rsidRPr="00C212D3" w:rsidRDefault="00D563DA" w:rsidP="00F41016">
      <w:pPr>
        <w:ind w:left="810"/>
        <w:rPr>
          <w:rFonts w:asciiTheme="minorHAnsi" w:eastAsia="Calibri" w:hAnsiTheme="minorHAnsi" w:cstheme="minorHAnsi"/>
        </w:rPr>
      </w:pPr>
      <w:r w:rsidRPr="00C212D3">
        <w:rPr>
          <w:rFonts w:asciiTheme="minorHAnsi" w:eastAsia="Calibri" w:hAnsiTheme="minorHAnsi" w:cstheme="minorHAnsi"/>
        </w:rPr>
        <w:t>Directions of travel</w:t>
      </w:r>
    </w:p>
    <w:p w14:paraId="0502856C" w14:textId="77777777" w:rsidR="009D5097" w:rsidRPr="00C212D3" w:rsidRDefault="009D5097" w:rsidP="00F41016">
      <w:pPr>
        <w:ind w:left="810"/>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4714B4" w:rsidRPr="00C212D3" w14:paraId="2E80C7EF" w14:textId="77777777" w:rsidTr="004714B4">
        <w:tc>
          <w:tcPr>
            <w:tcW w:w="9710" w:type="dxa"/>
            <w:shd w:val="clear" w:color="auto" w:fill="D0CECE" w:themeFill="background2" w:themeFillShade="E6"/>
          </w:tcPr>
          <w:p w14:paraId="18E1EE54" w14:textId="55B717D1" w:rsidR="004714B4" w:rsidRPr="00C212D3" w:rsidRDefault="004714B4" w:rsidP="00027A95">
            <w:pPr>
              <w:rPr>
                <w:rFonts w:asciiTheme="minorHAnsi" w:eastAsia="Calibri" w:hAnsiTheme="minorHAnsi" w:cstheme="minorHAnsi"/>
              </w:rPr>
            </w:pPr>
            <w:r w:rsidRPr="00C212D3">
              <w:rPr>
                <w:rFonts w:asciiTheme="minorHAnsi" w:eastAsia="Calibri" w:hAnsiTheme="minorHAnsi" w:cstheme="minorHAnsi"/>
              </w:rPr>
              <w:t>02-6   High-Rise Personnel Deployment</w:t>
            </w:r>
          </w:p>
        </w:tc>
      </w:tr>
    </w:tbl>
    <w:p w14:paraId="63F197E8" w14:textId="77777777" w:rsidR="004714B4" w:rsidRPr="00C212D3" w:rsidRDefault="004714B4" w:rsidP="00027A95">
      <w:pPr>
        <w:rPr>
          <w:rFonts w:asciiTheme="minorHAnsi" w:eastAsia="Calibri" w:hAnsiTheme="minorHAnsi" w:cstheme="minorHAnsi"/>
        </w:rPr>
      </w:pPr>
    </w:p>
    <w:p w14:paraId="4DF9B4AF" w14:textId="4718D51F" w:rsidR="00CA7A7C" w:rsidRPr="00C212D3" w:rsidRDefault="006E366F" w:rsidP="006E366F">
      <w:pPr>
        <w:ind w:left="810" w:hanging="810"/>
        <w:rPr>
          <w:rFonts w:asciiTheme="minorHAnsi" w:eastAsia="Calibri" w:hAnsiTheme="minorHAnsi" w:cstheme="minorHAnsi"/>
        </w:rPr>
      </w:pPr>
      <w:r w:rsidRPr="00C212D3">
        <w:rPr>
          <w:rFonts w:asciiTheme="minorHAnsi" w:eastAsia="Calibri" w:hAnsiTheme="minorHAnsi" w:cstheme="minorHAnsi"/>
        </w:rPr>
        <w:t xml:space="preserve">02-6.1   </w:t>
      </w:r>
      <w:r w:rsidR="00CA7A7C" w:rsidRPr="00C212D3">
        <w:rPr>
          <w:rFonts w:asciiTheme="minorHAnsi" w:eastAsia="Calibri" w:hAnsiTheme="minorHAnsi" w:cstheme="minorHAnsi"/>
        </w:rPr>
        <w:t xml:space="preserve">When considering the task of developing and deploying the F.I.T. the officer of the first arriving company should always remember that the F.I.T. must consist of two (2) companies, ideally one (1) engine and one (1) </w:t>
      </w:r>
      <w:r w:rsidR="00D1732D" w:rsidRPr="00C212D3">
        <w:rPr>
          <w:rFonts w:asciiTheme="minorHAnsi" w:eastAsia="Calibri" w:hAnsiTheme="minorHAnsi" w:cstheme="minorHAnsi"/>
        </w:rPr>
        <w:t>truck but</w:t>
      </w:r>
      <w:r w:rsidR="00CA7A7C" w:rsidRPr="00C212D3">
        <w:rPr>
          <w:rFonts w:asciiTheme="minorHAnsi" w:eastAsia="Calibri" w:hAnsiTheme="minorHAnsi" w:cstheme="minorHAnsi"/>
        </w:rPr>
        <w:t xml:space="preserve"> might consist of any combination of engines</w:t>
      </w:r>
      <w:r w:rsidR="002621BA" w:rsidRPr="00C212D3">
        <w:rPr>
          <w:rFonts w:asciiTheme="minorHAnsi" w:eastAsia="Calibri" w:hAnsiTheme="minorHAnsi" w:cstheme="minorHAnsi"/>
        </w:rPr>
        <w:t xml:space="preserve">/ </w:t>
      </w:r>
      <w:r w:rsidR="00CA7A7C" w:rsidRPr="00C212D3">
        <w:rPr>
          <w:rFonts w:asciiTheme="minorHAnsi" w:eastAsia="Calibri" w:hAnsiTheme="minorHAnsi" w:cstheme="minorHAnsi"/>
        </w:rPr>
        <w:t>trucks.</w:t>
      </w:r>
    </w:p>
    <w:p w14:paraId="0417AF8E" w14:textId="77777777" w:rsidR="00CA37FC" w:rsidRPr="00C212D3" w:rsidRDefault="00CA37FC"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6E366F" w:rsidRPr="00C212D3" w14:paraId="79F0DAAC" w14:textId="77777777" w:rsidTr="006E366F">
        <w:tc>
          <w:tcPr>
            <w:tcW w:w="9710" w:type="dxa"/>
            <w:shd w:val="clear" w:color="auto" w:fill="D0CECE" w:themeFill="background2" w:themeFillShade="E6"/>
          </w:tcPr>
          <w:p w14:paraId="41BFE63F" w14:textId="00867876" w:rsidR="006E366F" w:rsidRPr="00C212D3" w:rsidRDefault="006E366F" w:rsidP="00027A95">
            <w:pPr>
              <w:rPr>
                <w:rFonts w:asciiTheme="minorHAnsi" w:eastAsia="Calibri" w:hAnsiTheme="minorHAnsi" w:cstheme="minorHAnsi"/>
              </w:rPr>
            </w:pPr>
            <w:r w:rsidRPr="00C212D3">
              <w:rPr>
                <w:rFonts w:asciiTheme="minorHAnsi" w:eastAsia="Calibri" w:hAnsiTheme="minorHAnsi" w:cstheme="minorHAnsi"/>
              </w:rPr>
              <w:t>02-7  Fire Investigation Team (FIT) Operational Procedures (1</w:t>
            </w:r>
            <w:r w:rsidRPr="00C212D3">
              <w:rPr>
                <w:rFonts w:asciiTheme="minorHAnsi" w:eastAsia="Calibri" w:hAnsiTheme="minorHAnsi" w:cstheme="minorHAnsi"/>
                <w:vertAlign w:val="superscript"/>
              </w:rPr>
              <w:t>st</w:t>
            </w:r>
            <w:r w:rsidRPr="00C212D3">
              <w:rPr>
                <w:rFonts w:asciiTheme="minorHAnsi" w:eastAsia="Calibri" w:hAnsiTheme="minorHAnsi" w:cstheme="minorHAnsi"/>
              </w:rPr>
              <w:t xml:space="preserve"> Due Engine &amp; 1</w:t>
            </w:r>
            <w:r w:rsidRPr="00C212D3">
              <w:rPr>
                <w:rFonts w:asciiTheme="minorHAnsi" w:eastAsia="Calibri" w:hAnsiTheme="minorHAnsi" w:cstheme="minorHAnsi"/>
                <w:vertAlign w:val="superscript"/>
              </w:rPr>
              <w:t>st</w:t>
            </w:r>
            <w:r w:rsidRPr="00C212D3">
              <w:rPr>
                <w:rFonts w:asciiTheme="minorHAnsi" w:eastAsia="Calibri" w:hAnsiTheme="minorHAnsi" w:cstheme="minorHAnsi"/>
              </w:rPr>
              <w:t xml:space="preserve"> Due Truck/ Squad).</w:t>
            </w:r>
          </w:p>
        </w:tc>
      </w:tr>
    </w:tbl>
    <w:p w14:paraId="466C195B" w14:textId="77777777" w:rsidR="00CA37FC" w:rsidRPr="00C212D3" w:rsidRDefault="00CA37FC" w:rsidP="00027A95">
      <w:pPr>
        <w:rPr>
          <w:rFonts w:asciiTheme="minorHAnsi" w:eastAsia="Calibri" w:hAnsiTheme="minorHAnsi" w:cstheme="minorHAnsi"/>
        </w:rPr>
      </w:pPr>
    </w:p>
    <w:p w14:paraId="6DC214A8" w14:textId="20F85002" w:rsidR="00CA7A7C" w:rsidRPr="00C212D3" w:rsidRDefault="009F5E7B" w:rsidP="009F5E7B">
      <w:pPr>
        <w:ind w:left="810" w:hanging="810"/>
        <w:rPr>
          <w:rFonts w:asciiTheme="minorHAnsi" w:eastAsia="Calibri" w:hAnsiTheme="minorHAnsi" w:cstheme="minorHAnsi"/>
        </w:rPr>
      </w:pPr>
      <w:r w:rsidRPr="00C212D3">
        <w:rPr>
          <w:rFonts w:asciiTheme="minorHAnsi" w:eastAsia="Calibri" w:hAnsiTheme="minorHAnsi" w:cstheme="minorHAnsi"/>
        </w:rPr>
        <w:t xml:space="preserve">02-7.1   </w:t>
      </w:r>
      <w:r w:rsidR="00CA7A7C" w:rsidRPr="00C212D3">
        <w:rPr>
          <w:rFonts w:asciiTheme="minorHAnsi" w:eastAsia="Calibri" w:hAnsiTheme="minorHAnsi" w:cstheme="minorHAnsi"/>
        </w:rPr>
        <w:t>The mission of the FIT. A Fire Investigation Team (FIT) will be comprised of personnel from the 1</w:t>
      </w:r>
      <w:r w:rsidR="00CA7A7C" w:rsidRPr="00C212D3">
        <w:rPr>
          <w:rFonts w:asciiTheme="minorHAnsi" w:eastAsia="Calibri" w:hAnsiTheme="minorHAnsi" w:cstheme="minorHAnsi"/>
          <w:vertAlign w:val="superscript"/>
        </w:rPr>
        <w:t>st</w:t>
      </w:r>
      <w:r w:rsidR="00CA7A7C" w:rsidRPr="00C212D3">
        <w:rPr>
          <w:rFonts w:asciiTheme="minorHAnsi" w:eastAsia="Calibri" w:hAnsiTheme="minorHAnsi" w:cstheme="minorHAnsi"/>
        </w:rPr>
        <w:t xml:space="preserve"> Due High Rise Engine company (including the DRIVER) and 1</w:t>
      </w:r>
      <w:r w:rsidR="00CA7A7C" w:rsidRPr="00C212D3">
        <w:rPr>
          <w:rFonts w:asciiTheme="minorHAnsi" w:eastAsia="Calibri" w:hAnsiTheme="minorHAnsi" w:cstheme="minorHAnsi"/>
          <w:vertAlign w:val="superscript"/>
        </w:rPr>
        <w:t>st</w:t>
      </w:r>
      <w:r w:rsidR="00CA7A7C" w:rsidRPr="00C212D3">
        <w:rPr>
          <w:rFonts w:asciiTheme="minorHAnsi" w:eastAsia="Calibri" w:hAnsiTheme="minorHAnsi" w:cstheme="minorHAnsi"/>
        </w:rPr>
        <w:t xml:space="preserve"> Due Truck or Squad company, and a FIT will be placed into effect for all incident types upon arrival (e.g., activated alarm, cooking smoke, fire showing on arrival, etc.)</w:t>
      </w:r>
    </w:p>
    <w:p w14:paraId="499F7534" w14:textId="1846052F" w:rsidR="00CA7A7C" w:rsidRPr="00C212D3" w:rsidRDefault="009F5E7B" w:rsidP="00027A95">
      <w:pPr>
        <w:rPr>
          <w:rFonts w:asciiTheme="minorHAnsi" w:eastAsia="Calibri" w:hAnsiTheme="minorHAnsi" w:cstheme="minorHAnsi"/>
        </w:rPr>
      </w:pPr>
      <w:r w:rsidRPr="00C212D3">
        <w:rPr>
          <w:rFonts w:asciiTheme="minorHAnsi" w:eastAsia="Calibri" w:hAnsiTheme="minorHAnsi" w:cstheme="minorHAnsi"/>
        </w:rPr>
        <w:t xml:space="preserve">02-7.2   </w:t>
      </w:r>
      <w:r w:rsidR="00CA7A7C" w:rsidRPr="00C212D3">
        <w:rPr>
          <w:rFonts w:asciiTheme="minorHAnsi" w:eastAsia="Calibri" w:hAnsiTheme="minorHAnsi" w:cstheme="minorHAnsi"/>
        </w:rPr>
        <w:t>Additional Responsibilities of the FIT</w:t>
      </w:r>
    </w:p>
    <w:p w14:paraId="0560359E" w14:textId="64155A53" w:rsidR="00CA7A7C" w:rsidRPr="00C212D3" w:rsidRDefault="009F5E7B" w:rsidP="00027A95">
      <w:pPr>
        <w:rPr>
          <w:rFonts w:asciiTheme="minorHAnsi" w:eastAsia="Calibri" w:hAnsiTheme="minorHAnsi" w:cstheme="minorHAnsi"/>
        </w:rPr>
      </w:pPr>
      <w:r w:rsidRPr="00C212D3">
        <w:rPr>
          <w:rFonts w:asciiTheme="minorHAnsi" w:eastAsia="Calibri" w:hAnsiTheme="minorHAnsi" w:cstheme="minorHAnsi"/>
        </w:rPr>
        <w:t xml:space="preserve">02-7.3   </w:t>
      </w:r>
      <w:r w:rsidR="00CA7A7C" w:rsidRPr="00C212D3">
        <w:rPr>
          <w:rFonts w:asciiTheme="minorHAnsi" w:eastAsia="Calibri" w:hAnsiTheme="minorHAnsi" w:cstheme="minorHAnsi"/>
        </w:rPr>
        <w:t>Reconnaissance to report to the IC.</w:t>
      </w:r>
    </w:p>
    <w:p w14:paraId="56F5AD30" w14:textId="424971B7" w:rsidR="00CA7A7C" w:rsidRPr="00C212D3" w:rsidRDefault="009F5E7B" w:rsidP="00027A95">
      <w:pPr>
        <w:rPr>
          <w:rFonts w:asciiTheme="minorHAnsi" w:eastAsia="Calibri" w:hAnsiTheme="minorHAnsi" w:cstheme="minorHAnsi"/>
        </w:rPr>
      </w:pPr>
      <w:r w:rsidRPr="00C212D3">
        <w:rPr>
          <w:rFonts w:asciiTheme="minorHAnsi" w:eastAsia="Calibri" w:hAnsiTheme="minorHAnsi" w:cstheme="minorHAnsi"/>
        </w:rPr>
        <w:t xml:space="preserve">02-7.4   </w:t>
      </w:r>
      <w:r w:rsidR="00CA7A7C" w:rsidRPr="00C212D3">
        <w:rPr>
          <w:rFonts w:asciiTheme="minorHAnsi" w:eastAsia="Calibri" w:hAnsiTheme="minorHAnsi" w:cstheme="minorHAnsi"/>
        </w:rPr>
        <w:t>Mobilize adequate hose and tools to establish an effective 1</w:t>
      </w:r>
      <w:r w:rsidR="00CA7A7C" w:rsidRPr="00C212D3">
        <w:rPr>
          <w:rFonts w:asciiTheme="minorHAnsi" w:eastAsia="Calibri" w:hAnsiTheme="minorHAnsi" w:cstheme="minorHAnsi"/>
          <w:vertAlign w:val="superscript"/>
        </w:rPr>
        <w:t>st</w:t>
      </w:r>
      <w:r w:rsidR="00CA7A7C" w:rsidRPr="00C212D3">
        <w:rPr>
          <w:rFonts w:asciiTheme="minorHAnsi" w:eastAsia="Calibri" w:hAnsiTheme="minorHAnsi" w:cstheme="minorHAnsi"/>
        </w:rPr>
        <w:t xml:space="preserve"> attack line operation.</w:t>
      </w:r>
    </w:p>
    <w:p w14:paraId="2A01EC85" w14:textId="570279E6" w:rsidR="00CA7A7C" w:rsidRPr="00C212D3" w:rsidRDefault="009F5E7B" w:rsidP="00027A95">
      <w:pPr>
        <w:rPr>
          <w:rFonts w:asciiTheme="minorHAnsi" w:eastAsia="Calibri" w:hAnsiTheme="minorHAnsi" w:cstheme="minorHAnsi"/>
        </w:rPr>
      </w:pPr>
      <w:r w:rsidRPr="00C212D3">
        <w:rPr>
          <w:rFonts w:asciiTheme="minorHAnsi" w:eastAsia="Calibri" w:hAnsiTheme="minorHAnsi" w:cstheme="minorHAnsi"/>
        </w:rPr>
        <w:t xml:space="preserve">02-7.5   </w:t>
      </w:r>
      <w:r w:rsidR="00CA7A7C" w:rsidRPr="00C212D3">
        <w:rPr>
          <w:rFonts w:asciiTheme="minorHAnsi" w:eastAsia="Calibri" w:hAnsiTheme="minorHAnsi" w:cstheme="minorHAnsi"/>
        </w:rPr>
        <w:t>The life safety of persons in immediate danger.</w:t>
      </w:r>
    </w:p>
    <w:p w14:paraId="26DB7B3E" w14:textId="3A9270D8" w:rsidR="00CA7A7C" w:rsidRPr="00C212D3" w:rsidRDefault="009F5E7B" w:rsidP="00027A95">
      <w:pPr>
        <w:rPr>
          <w:rFonts w:asciiTheme="minorHAnsi" w:eastAsia="Calibri" w:hAnsiTheme="minorHAnsi" w:cstheme="minorHAnsi"/>
        </w:rPr>
      </w:pPr>
      <w:r w:rsidRPr="00C212D3">
        <w:rPr>
          <w:rFonts w:asciiTheme="minorHAnsi" w:eastAsia="Calibri" w:hAnsiTheme="minorHAnsi" w:cstheme="minorHAnsi"/>
        </w:rPr>
        <w:t xml:space="preserve">02-7.6   </w:t>
      </w:r>
      <w:r w:rsidR="00CA7A7C" w:rsidRPr="00C212D3">
        <w:rPr>
          <w:rFonts w:asciiTheme="minorHAnsi" w:eastAsia="Calibri" w:hAnsiTheme="minorHAnsi" w:cstheme="minorHAnsi"/>
        </w:rPr>
        <w:t>Means of egress of occupants and stairwell integrity.</w:t>
      </w:r>
    </w:p>
    <w:p w14:paraId="4D13B398" w14:textId="4F52E7C6" w:rsidR="00CA7A7C" w:rsidRPr="00C212D3" w:rsidRDefault="009F5E7B" w:rsidP="00027A95">
      <w:pPr>
        <w:rPr>
          <w:rFonts w:asciiTheme="minorHAnsi" w:eastAsia="Calibri" w:hAnsiTheme="minorHAnsi" w:cstheme="minorHAnsi"/>
        </w:rPr>
      </w:pPr>
      <w:r w:rsidRPr="00C212D3">
        <w:rPr>
          <w:rFonts w:asciiTheme="minorHAnsi" w:eastAsia="Calibri" w:hAnsiTheme="minorHAnsi" w:cstheme="minorHAnsi"/>
        </w:rPr>
        <w:t xml:space="preserve">02-7.7   </w:t>
      </w:r>
      <w:r w:rsidR="00CA7A7C" w:rsidRPr="00C212D3">
        <w:rPr>
          <w:rFonts w:asciiTheme="minorHAnsi" w:eastAsia="Calibri" w:hAnsiTheme="minorHAnsi" w:cstheme="minorHAnsi"/>
        </w:rPr>
        <w:t>Growth and spread of fire and smoke.</w:t>
      </w:r>
    </w:p>
    <w:p w14:paraId="6D2DDBA3" w14:textId="77777777" w:rsidR="009F5E7B" w:rsidRPr="00C212D3" w:rsidRDefault="009F5E7B"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9F5E7B" w:rsidRPr="00C212D3" w14:paraId="42CB62B1" w14:textId="77777777" w:rsidTr="00C67C2E">
        <w:tc>
          <w:tcPr>
            <w:tcW w:w="9710" w:type="dxa"/>
            <w:shd w:val="clear" w:color="auto" w:fill="D0CECE" w:themeFill="background2" w:themeFillShade="E6"/>
          </w:tcPr>
          <w:p w14:paraId="413C5666" w14:textId="6E4F2FE9" w:rsidR="009F5E7B" w:rsidRPr="00C212D3" w:rsidRDefault="009F5E7B" w:rsidP="00027A95">
            <w:pPr>
              <w:rPr>
                <w:rFonts w:asciiTheme="minorHAnsi" w:eastAsia="Calibri" w:hAnsiTheme="minorHAnsi" w:cstheme="minorHAnsi"/>
              </w:rPr>
            </w:pPr>
            <w:r w:rsidRPr="00C212D3">
              <w:rPr>
                <w:rFonts w:asciiTheme="minorHAnsi" w:eastAsia="Calibri" w:hAnsiTheme="minorHAnsi" w:cstheme="minorHAnsi"/>
              </w:rPr>
              <w:t>02-8   FIT Engine Company riding positions and tools. (All members shall have a portable radio)</w:t>
            </w:r>
          </w:p>
        </w:tc>
      </w:tr>
    </w:tbl>
    <w:p w14:paraId="7B23CE30" w14:textId="77777777" w:rsidR="009F5E7B" w:rsidRPr="00C212D3" w:rsidRDefault="009F5E7B" w:rsidP="00027A95">
      <w:pPr>
        <w:rPr>
          <w:rFonts w:asciiTheme="minorHAnsi" w:eastAsia="Calibri" w:hAnsiTheme="minorHAnsi" w:cstheme="minorHAnsi"/>
        </w:rPr>
      </w:pPr>
    </w:p>
    <w:p w14:paraId="5C34C840" w14:textId="600E40B4" w:rsidR="00CA7A7C"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 xml:space="preserve">02-8.1   </w:t>
      </w:r>
      <w:r w:rsidR="00CA7A7C" w:rsidRPr="00C212D3">
        <w:rPr>
          <w:rFonts w:asciiTheme="minorHAnsi" w:eastAsia="Calibri" w:hAnsiTheme="minorHAnsi" w:cstheme="minorHAnsi"/>
        </w:rPr>
        <w:t>Officer – TIC, hand light, bldg. keys, &amp; one (1) 50-foot 2 ½” high rise hose pack</w:t>
      </w:r>
    </w:p>
    <w:p w14:paraId="6FF32E71" w14:textId="766E0ED2" w:rsidR="00CA7A7C"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 xml:space="preserve">02-8.2   </w:t>
      </w:r>
      <w:r w:rsidR="00CA7A7C" w:rsidRPr="00C212D3">
        <w:rPr>
          <w:rFonts w:asciiTheme="minorHAnsi" w:eastAsia="Calibri" w:hAnsiTheme="minorHAnsi" w:cstheme="minorHAnsi"/>
        </w:rPr>
        <w:t>Driver - One (1) 50-foot 2 ½” high rise hose pack and standpipe bag</w:t>
      </w:r>
    </w:p>
    <w:p w14:paraId="5F49942B" w14:textId="505AB62D" w:rsidR="00CA7A7C"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 xml:space="preserve">02-8.3   </w:t>
      </w:r>
      <w:r w:rsidR="00CA7A7C" w:rsidRPr="00C212D3">
        <w:rPr>
          <w:rFonts w:asciiTheme="minorHAnsi" w:eastAsia="Calibri" w:hAnsiTheme="minorHAnsi" w:cstheme="minorHAnsi"/>
        </w:rPr>
        <w:t>Nozzle – Two (2) 50-foot 2 ½” high rise hose packs with nozzle</w:t>
      </w:r>
    </w:p>
    <w:p w14:paraId="24C61DD9" w14:textId="020948B8" w:rsidR="00CA7A7C"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lastRenderedPageBreak/>
        <w:t xml:space="preserve">02-8.4   </w:t>
      </w:r>
      <w:r w:rsidR="00CA7A7C" w:rsidRPr="00C212D3">
        <w:rPr>
          <w:rFonts w:asciiTheme="minorHAnsi" w:eastAsia="Calibri" w:hAnsiTheme="minorHAnsi" w:cstheme="minorHAnsi"/>
        </w:rPr>
        <w:t>Control (if staffed) – One (1) 50-foot 2 ½” high rise hose pack [Officer – no hose pack]</w:t>
      </w:r>
    </w:p>
    <w:p w14:paraId="1D98DC96" w14:textId="77777777" w:rsidR="00C67C2E" w:rsidRPr="00C212D3" w:rsidRDefault="00C67C2E"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C67C2E" w:rsidRPr="00C212D3" w14:paraId="0660758C" w14:textId="77777777" w:rsidTr="00C67C2E">
        <w:tc>
          <w:tcPr>
            <w:tcW w:w="9710" w:type="dxa"/>
            <w:shd w:val="clear" w:color="auto" w:fill="D0CECE" w:themeFill="background2" w:themeFillShade="E6"/>
          </w:tcPr>
          <w:p w14:paraId="2B9ECE63" w14:textId="0C1E517A" w:rsidR="00C67C2E"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02-9   FIT Truck (or Squad) Company riding positions and tools. (All members shall have a portable radio)</w:t>
            </w:r>
          </w:p>
        </w:tc>
      </w:tr>
    </w:tbl>
    <w:p w14:paraId="6FD7FA0F" w14:textId="77777777" w:rsidR="00C67C2E" w:rsidRPr="00C212D3" w:rsidRDefault="00C67C2E" w:rsidP="00027A95">
      <w:pPr>
        <w:rPr>
          <w:rFonts w:asciiTheme="minorHAnsi" w:eastAsia="Calibri" w:hAnsiTheme="minorHAnsi" w:cstheme="minorHAnsi"/>
        </w:rPr>
      </w:pPr>
    </w:p>
    <w:p w14:paraId="7A9A3987" w14:textId="6126034D" w:rsidR="00CA7A7C"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 xml:space="preserve">02-9.1   </w:t>
      </w:r>
      <w:r w:rsidR="00CA7A7C" w:rsidRPr="00C212D3">
        <w:rPr>
          <w:rFonts w:asciiTheme="minorHAnsi" w:eastAsia="Calibri" w:hAnsiTheme="minorHAnsi" w:cstheme="minorHAnsi"/>
        </w:rPr>
        <w:t xml:space="preserve">Officer – TIC, </w:t>
      </w:r>
      <w:r w:rsidR="002621BA" w:rsidRPr="00C212D3">
        <w:rPr>
          <w:rFonts w:asciiTheme="minorHAnsi" w:eastAsia="Calibri" w:hAnsiTheme="minorHAnsi" w:cstheme="minorHAnsi"/>
        </w:rPr>
        <w:t>h</w:t>
      </w:r>
      <w:r w:rsidR="00CA7A7C" w:rsidRPr="00C212D3">
        <w:rPr>
          <w:rFonts w:asciiTheme="minorHAnsi" w:eastAsia="Calibri" w:hAnsiTheme="minorHAnsi" w:cstheme="minorHAnsi"/>
        </w:rPr>
        <w:t>alligan bar, RASP rope bag</w:t>
      </w:r>
    </w:p>
    <w:p w14:paraId="099DDFD7" w14:textId="640CBDDA" w:rsidR="00CA7A7C"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 xml:space="preserve">02-9.2   </w:t>
      </w:r>
      <w:r w:rsidR="00CA7A7C" w:rsidRPr="00C212D3">
        <w:rPr>
          <w:rFonts w:asciiTheme="minorHAnsi" w:eastAsia="Calibri" w:hAnsiTheme="minorHAnsi" w:cstheme="minorHAnsi"/>
        </w:rPr>
        <w:t xml:space="preserve">Driver – </w:t>
      </w:r>
      <w:r w:rsidR="002621BA" w:rsidRPr="00C212D3">
        <w:rPr>
          <w:rFonts w:asciiTheme="minorHAnsi" w:eastAsia="Calibri" w:hAnsiTheme="minorHAnsi" w:cstheme="minorHAnsi"/>
        </w:rPr>
        <w:t>h</w:t>
      </w:r>
      <w:r w:rsidR="00CA7A7C" w:rsidRPr="00C212D3">
        <w:rPr>
          <w:rFonts w:asciiTheme="minorHAnsi" w:eastAsia="Calibri" w:hAnsiTheme="minorHAnsi" w:cstheme="minorHAnsi"/>
        </w:rPr>
        <w:t>alligan bar &amp; sledge (Assigned as elevator operator)</w:t>
      </w:r>
    </w:p>
    <w:p w14:paraId="08A0EEE2" w14:textId="5580D415" w:rsidR="00CA7A7C"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 xml:space="preserve">02-9.3   </w:t>
      </w:r>
      <w:r w:rsidR="00CA7A7C" w:rsidRPr="00C212D3">
        <w:rPr>
          <w:rFonts w:asciiTheme="minorHAnsi" w:eastAsia="Calibri" w:hAnsiTheme="minorHAnsi" w:cstheme="minorHAnsi"/>
        </w:rPr>
        <w:t xml:space="preserve">OV - </w:t>
      </w:r>
      <w:r w:rsidR="00BB5A85" w:rsidRPr="00C212D3">
        <w:rPr>
          <w:rFonts w:asciiTheme="minorHAnsi" w:eastAsia="Calibri" w:hAnsiTheme="minorHAnsi" w:cstheme="minorHAnsi"/>
        </w:rPr>
        <w:t>8</w:t>
      </w:r>
      <w:r w:rsidR="00CA7A7C" w:rsidRPr="00C212D3">
        <w:rPr>
          <w:rFonts w:asciiTheme="minorHAnsi" w:eastAsia="Calibri" w:hAnsiTheme="minorHAnsi" w:cstheme="minorHAnsi"/>
        </w:rPr>
        <w:t xml:space="preserve"> ft. pike pole, hydraulic door opener, &amp; extinguisher</w:t>
      </w:r>
    </w:p>
    <w:p w14:paraId="20F91B49" w14:textId="7E613271" w:rsidR="00CA7A7C"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 xml:space="preserve">02-9.4   </w:t>
      </w:r>
      <w:r w:rsidR="00CA7A7C" w:rsidRPr="00C212D3">
        <w:rPr>
          <w:rFonts w:asciiTheme="minorHAnsi" w:eastAsia="Calibri" w:hAnsiTheme="minorHAnsi" w:cstheme="minorHAnsi"/>
        </w:rPr>
        <w:t xml:space="preserve">Search (if staffed) – </w:t>
      </w:r>
      <w:r w:rsidR="002621BA" w:rsidRPr="00C212D3">
        <w:rPr>
          <w:rFonts w:asciiTheme="minorHAnsi" w:eastAsia="Calibri" w:hAnsiTheme="minorHAnsi" w:cstheme="minorHAnsi"/>
        </w:rPr>
        <w:t>h</w:t>
      </w:r>
      <w:r w:rsidR="00CA7A7C" w:rsidRPr="00C212D3">
        <w:rPr>
          <w:rFonts w:asciiTheme="minorHAnsi" w:eastAsia="Calibri" w:hAnsiTheme="minorHAnsi" w:cstheme="minorHAnsi"/>
        </w:rPr>
        <w:t>alligan and sledge or maul.</w:t>
      </w:r>
    </w:p>
    <w:p w14:paraId="2DB0E6B5" w14:textId="77777777" w:rsidR="00C67C2E" w:rsidRPr="00C212D3" w:rsidRDefault="00C67C2E"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C67C2E" w:rsidRPr="00C212D3" w14:paraId="33068448" w14:textId="77777777" w:rsidTr="00C67C2E">
        <w:tc>
          <w:tcPr>
            <w:tcW w:w="9710" w:type="dxa"/>
            <w:shd w:val="clear" w:color="auto" w:fill="D0CECE" w:themeFill="background2" w:themeFillShade="E6"/>
          </w:tcPr>
          <w:p w14:paraId="5850E8F9" w14:textId="01A31445" w:rsidR="00C67C2E" w:rsidRPr="00C212D3" w:rsidRDefault="00C67C2E" w:rsidP="00027A95">
            <w:pPr>
              <w:rPr>
                <w:rFonts w:asciiTheme="minorHAnsi" w:eastAsia="Calibri" w:hAnsiTheme="minorHAnsi" w:cstheme="minorHAnsi"/>
              </w:rPr>
            </w:pPr>
            <w:r w:rsidRPr="00C212D3">
              <w:rPr>
                <w:rFonts w:asciiTheme="minorHAnsi" w:eastAsia="Calibri" w:hAnsiTheme="minorHAnsi" w:cstheme="minorHAnsi"/>
              </w:rPr>
              <w:t>02-10   The 1</w:t>
            </w:r>
            <w:r w:rsidRPr="00C212D3">
              <w:rPr>
                <w:rFonts w:asciiTheme="minorHAnsi" w:eastAsia="Calibri" w:hAnsiTheme="minorHAnsi" w:cstheme="minorHAnsi"/>
                <w:vertAlign w:val="superscript"/>
              </w:rPr>
              <w:t>st</w:t>
            </w:r>
            <w:r w:rsidRPr="00C212D3">
              <w:rPr>
                <w:rFonts w:asciiTheme="minorHAnsi" w:eastAsia="Calibri" w:hAnsiTheme="minorHAnsi" w:cstheme="minorHAnsi"/>
              </w:rPr>
              <w:t xml:space="preserve"> arriving High Rise Engine or Truck Officer (FIT) will be responsible for:</w:t>
            </w:r>
          </w:p>
        </w:tc>
      </w:tr>
    </w:tbl>
    <w:p w14:paraId="7A492FC9" w14:textId="77777777" w:rsidR="00C67C2E" w:rsidRPr="00C212D3" w:rsidRDefault="00C67C2E" w:rsidP="00027A95">
      <w:pPr>
        <w:rPr>
          <w:rFonts w:asciiTheme="minorHAnsi" w:eastAsia="Calibri" w:hAnsiTheme="minorHAnsi" w:cstheme="minorHAnsi"/>
        </w:rPr>
      </w:pPr>
    </w:p>
    <w:p w14:paraId="69B68D52" w14:textId="30F44EFF" w:rsidR="00CA7A7C" w:rsidRPr="00C212D3" w:rsidRDefault="007C77C0" w:rsidP="00027A95">
      <w:pPr>
        <w:rPr>
          <w:rFonts w:asciiTheme="minorHAnsi" w:eastAsia="Calibri" w:hAnsiTheme="minorHAnsi" w:cstheme="minorHAnsi"/>
        </w:rPr>
      </w:pPr>
      <w:r w:rsidRPr="00C212D3">
        <w:rPr>
          <w:rFonts w:asciiTheme="minorHAnsi" w:eastAsia="Calibri" w:hAnsiTheme="minorHAnsi" w:cstheme="minorHAnsi"/>
        </w:rPr>
        <w:t xml:space="preserve">02-10.1   </w:t>
      </w:r>
      <w:r w:rsidR="00CA7A7C" w:rsidRPr="00C212D3">
        <w:rPr>
          <w:rFonts w:asciiTheme="minorHAnsi" w:eastAsia="Calibri" w:hAnsiTheme="minorHAnsi" w:cstheme="minorHAnsi"/>
        </w:rPr>
        <w:t>Checking the fire alarm panel and communicating findings to incoming companies</w:t>
      </w:r>
    </w:p>
    <w:p w14:paraId="1B5866D2" w14:textId="5F434B36" w:rsidR="00CA7A7C" w:rsidRPr="00C212D3" w:rsidRDefault="007C77C0" w:rsidP="00027A95">
      <w:pPr>
        <w:rPr>
          <w:rFonts w:asciiTheme="minorHAnsi" w:eastAsia="Calibri" w:hAnsiTheme="minorHAnsi" w:cstheme="minorHAnsi"/>
        </w:rPr>
      </w:pPr>
      <w:r w:rsidRPr="00C212D3">
        <w:rPr>
          <w:rFonts w:asciiTheme="minorHAnsi" w:eastAsia="Calibri" w:hAnsiTheme="minorHAnsi" w:cstheme="minorHAnsi"/>
        </w:rPr>
        <w:t xml:space="preserve">02-10.2   </w:t>
      </w:r>
      <w:r w:rsidR="00CA7A7C" w:rsidRPr="00C212D3">
        <w:rPr>
          <w:rFonts w:asciiTheme="minorHAnsi" w:eastAsia="Calibri" w:hAnsiTheme="minorHAnsi" w:cstheme="minorHAnsi"/>
        </w:rPr>
        <w:t>Obtaining building keys</w:t>
      </w:r>
    </w:p>
    <w:p w14:paraId="611F656A" w14:textId="28B467B5" w:rsidR="00CA7A7C" w:rsidRPr="00C212D3" w:rsidRDefault="007C77C0" w:rsidP="00FD51B4">
      <w:pPr>
        <w:ind w:left="900" w:hanging="900"/>
        <w:rPr>
          <w:rFonts w:asciiTheme="minorHAnsi" w:eastAsia="Calibri" w:hAnsiTheme="minorHAnsi" w:cstheme="minorHAnsi"/>
        </w:rPr>
      </w:pPr>
      <w:r w:rsidRPr="00C212D3">
        <w:rPr>
          <w:rFonts w:asciiTheme="minorHAnsi" w:eastAsia="Calibri" w:hAnsiTheme="minorHAnsi" w:cstheme="minorHAnsi"/>
        </w:rPr>
        <w:t xml:space="preserve">02-10.3   </w:t>
      </w:r>
      <w:r w:rsidR="00CA7A7C" w:rsidRPr="00C212D3">
        <w:rPr>
          <w:rFonts w:asciiTheme="minorHAnsi" w:eastAsia="Calibri" w:hAnsiTheme="minorHAnsi" w:cstheme="minorHAnsi"/>
        </w:rPr>
        <w:t>Recalling and taking control of building elevators (Refer local high rise plans and elevator operating instructions)</w:t>
      </w:r>
    </w:p>
    <w:p w14:paraId="0C826E53" w14:textId="3F9A7326" w:rsidR="00CA7A7C" w:rsidRPr="00C212D3" w:rsidRDefault="007C77C0" w:rsidP="00027A95">
      <w:pPr>
        <w:rPr>
          <w:rFonts w:asciiTheme="minorHAnsi" w:eastAsia="Calibri" w:hAnsiTheme="minorHAnsi" w:cstheme="minorHAnsi"/>
        </w:rPr>
      </w:pPr>
      <w:r w:rsidRPr="00C212D3">
        <w:rPr>
          <w:rFonts w:asciiTheme="minorHAnsi" w:eastAsia="Calibri" w:hAnsiTheme="minorHAnsi" w:cstheme="minorHAnsi"/>
        </w:rPr>
        <w:t xml:space="preserve">02-10.4   </w:t>
      </w:r>
      <w:r w:rsidR="00CA7A7C" w:rsidRPr="00C212D3">
        <w:rPr>
          <w:rFonts w:asciiTheme="minorHAnsi" w:eastAsia="Calibri" w:hAnsiTheme="minorHAnsi" w:cstheme="minorHAnsi"/>
        </w:rPr>
        <w:t>Determining stairwell access for attack, evacuation, or for elevator failure.</w:t>
      </w:r>
    </w:p>
    <w:p w14:paraId="02CF1F54" w14:textId="6C28D819" w:rsidR="00CA7A7C" w:rsidRPr="00C212D3" w:rsidRDefault="007C77C0" w:rsidP="00027A95">
      <w:pPr>
        <w:rPr>
          <w:rFonts w:asciiTheme="minorHAnsi" w:eastAsia="Calibri" w:hAnsiTheme="minorHAnsi" w:cstheme="minorHAnsi"/>
        </w:rPr>
      </w:pPr>
      <w:r w:rsidRPr="00C212D3">
        <w:rPr>
          <w:rFonts w:asciiTheme="minorHAnsi" w:eastAsia="Calibri" w:hAnsiTheme="minorHAnsi" w:cstheme="minorHAnsi"/>
        </w:rPr>
        <w:t xml:space="preserve">02-10.5   </w:t>
      </w:r>
      <w:r w:rsidR="00CA7A7C" w:rsidRPr="00C212D3">
        <w:rPr>
          <w:rFonts w:asciiTheme="minorHAnsi" w:eastAsia="Calibri" w:hAnsiTheme="minorHAnsi" w:cstheme="minorHAnsi"/>
        </w:rPr>
        <w:t>Assemble FIT and ensure that all members of the FIT are properly equipped.</w:t>
      </w:r>
    </w:p>
    <w:p w14:paraId="5EF17D54" w14:textId="39AEAE2F" w:rsidR="00CA7A7C" w:rsidRPr="00C212D3" w:rsidRDefault="007C77C0" w:rsidP="00027A95">
      <w:pPr>
        <w:rPr>
          <w:rFonts w:asciiTheme="minorHAnsi" w:eastAsia="Calibri" w:hAnsiTheme="minorHAnsi" w:cstheme="minorHAnsi"/>
        </w:rPr>
      </w:pPr>
      <w:r w:rsidRPr="00C212D3">
        <w:rPr>
          <w:rFonts w:asciiTheme="minorHAnsi" w:eastAsia="Calibri" w:hAnsiTheme="minorHAnsi" w:cstheme="minorHAnsi"/>
        </w:rPr>
        <w:t xml:space="preserve">02-10.6   </w:t>
      </w:r>
      <w:r w:rsidR="00CA7A7C" w:rsidRPr="00C212D3">
        <w:rPr>
          <w:rFonts w:asciiTheme="minorHAnsi" w:eastAsia="Calibri" w:hAnsiTheme="minorHAnsi" w:cstheme="minorHAnsi"/>
        </w:rPr>
        <w:t xml:space="preserve">Investigating the reported location of the fire and communicating status to the IC. </w:t>
      </w:r>
    </w:p>
    <w:p w14:paraId="7161F8F9" w14:textId="3E9EC432" w:rsidR="00CA7A7C" w:rsidRPr="00C212D3" w:rsidRDefault="00FD51B4" w:rsidP="00027A95">
      <w:pPr>
        <w:rPr>
          <w:rFonts w:asciiTheme="minorHAnsi" w:eastAsia="Calibri" w:hAnsiTheme="minorHAnsi" w:cstheme="minorHAnsi"/>
        </w:rPr>
      </w:pPr>
      <w:r w:rsidRPr="00C212D3">
        <w:rPr>
          <w:rFonts w:asciiTheme="minorHAnsi" w:eastAsia="Calibri" w:hAnsiTheme="minorHAnsi" w:cstheme="minorHAnsi"/>
        </w:rPr>
        <w:t xml:space="preserve">02-10.7   </w:t>
      </w:r>
      <w:r w:rsidR="00CA7A7C" w:rsidRPr="00C212D3">
        <w:rPr>
          <w:rFonts w:asciiTheme="minorHAnsi" w:eastAsia="Calibri" w:hAnsiTheme="minorHAnsi" w:cstheme="minorHAnsi"/>
        </w:rPr>
        <w:t>Initiating fire extinguishment and/or rescue as warranted.</w:t>
      </w:r>
    </w:p>
    <w:p w14:paraId="56996A28" w14:textId="62F0B8D3" w:rsidR="00CA7A7C" w:rsidRPr="00C212D3" w:rsidRDefault="00FD51B4" w:rsidP="00027A95">
      <w:pPr>
        <w:rPr>
          <w:rFonts w:asciiTheme="minorHAnsi" w:eastAsia="Calibri" w:hAnsiTheme="minorHAnsi" w:cstheme="minorHAnsi"/>
        </w:rPr>
      </w:pPr>
      <w:r w:rsidRPr="00C212D3">
        <w:rPr>
          <w:rFonts w:asciiTheme="minorHAnsi" w:eastAsia="Calibri" w:hAnsiTheme="minorHAnsi" w:cstheme="minorHAnsi"/>
        </w:rPr>
        <w:t xml:space="preserve">02-10.8   </w:t>
      </w:r>
      <w:r w:rsidR="00CA7A7C" w:rsidRPr="00C212D3">
        <w:rPr>
          <w:rFonts w:asciiTheme="minorHAnsi" w:eastAsia="Calibri" w:hAnsiTheme="minorHAnsi" w:cstheme="minorHAnsi"/>
        </w:rPr>
        <w:t xml:space="preserve">The FIT Truck Officer will serve as the Fire Attack Chief until relieved by a ranking officer.  </w:t>
      </w:r>
    </w:p>
    <w:p w14:paraId="1D170B63" w14:textId="77777777" w:rsidR="007C77C0" w:rsidRPr="00C212D3" w:rsidRDefault="007C77C0"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FD51B4" w:rsidRPr="00C212D3" w14:paraId="2471237C" w14:textId="77777777" w:rsidTr="00FD51B4">
        <w:tc>
          <w:tcPr>
            <w:tcW w:w="9710" w:type="dxa"/>
            <w:shd w:val="clear" w:color="auto" w:fill="D0CECE" w:themeFill="background2" w:themeFillShade="E6"/>
          </w:tcPr>
          <w:p w14:paraId="4992EBE9" w14:textId="3732DB02" w:rsidR="00FD51B4" w:rsidRPr="00C212D3" w:rsidRDefault="00FD51B4" w:rsidP="00027A95">
            <w:pPr>
              <w:rPr>
                <w:rFonts w:asciiTheme="minorHAnsi" w:eastAsia="Calibri" w:hAnsiTheme="minorHAnsi" w:cstheme="minorHAnsi"/>
              </w:rPr>
            </w:pPr>
            <w:r w:rsidRPr="00C212D3">
              <w:rPr>
                <w:rFonts w:asciiTheme="minorHAnsi" w:eastAsia="Calibri" w:hAnsiTheme="minorHAnsi" w:cstheme="minorHAnsi"/>
              </w:rPr>
              <w:t xml:space="preserve">02-11 Restrictions/ Considerations of the Fire Investigation Team </w:t>
            </w:r>
          </w:p>
        </w:tc>
      </w:tr>
    </w:tbl>
    <w:p w14:paraId="1A7CFF49" w14:textId="77777777" w:rsidR="007C77C0" w:rsidRPr="00C212D3" w:rsidRDefault="007C77C0" w:rsidP="00027A95">
      <w:pPr>
        <w:rPr>
          <w:rFonts w:asciiTheme="minorHAnsi" w:eastAsia="Calibri" w:hAnsiTheme="minorHAnsi" w:cstheme="minorHAnsi"/>
        </w:rPr>
      </w:pPr>
    </w:p>
    <w:p w14:paraId="6CBA06F5" w14:textId="5B033F5F" w:rsidR="00CA7A7C" w:rsidRPr="00C212D3" w:rsidRDefault="00FD51B4"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02-11.1   </w:t>
      </w:r>
      <w:r w:rsidR="00CA7A7C" w:rsidRPr="00C212D3">
        <w:rPr>
          <w:rFonts w:asciiTheme="minorHAnsi" w:eastAsia="Calibri" w:hAnsiTheme="minorHAnsi" w:cstheme="minorHAnsi"/>
        </w:rPr>
        <w:t>No single company will go above the main floor/ main lobby or grade entrance to make the initial investigation unless reliable information has been received from a competent, responsible party.</w:t>
      </w:r>
    </w:p>
    <w:p w14:paraId="37A9D6BF" w14:textId="71DFBF19" w:rsidR="00CA7A7C" w:rsidRPr="00C212D3" w:rsidRDefault="00FD51B4"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02-11.2   </w:t>
      </w:r>
      <w:r w:rsidR="00CA7A7C" w:rsidRPr="00C212D3">
        <w:rPr>
          <w:rFonts w:asciiTheme="minorHAnsi" w:eastAsia="Calibri" w:hAnsiTheme="minorHAnsi" w:cstheme="minorHAnsi"/>
        </w:rPr>
        <w:t>Stairwells will be used by the FIT when the reported fire floor is below the sixth floor.</w:t>
      </w:r>
    </w:p>
    <w:p w14:paraId="09A02D0A" w14:textId="5F044442" w:rsidR="00CA7A7C" w:rsidRPr="00C212D3" w:rsidRDefault="00FD51B4"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02-11.3   </w:t>
      </w:r>
      <w:r w:rsidR="00CA7A7C" w:rsidRPr="00C212D3">
        <w:rPr>
          <w:rFonts w:asciiTheme="minorHAnsi" w:eastAsia="Calibri" w:hAnsiTheme="minorHAnsi" w:cstheme="minorHAnsi"/>
        </w:rPr>
        <w:t>One (1) member must always be left in the elevator, when the elevator is put into fire service mode if the building is so equipped.  That member will transport firefighters from the main floor/ main lobby, drop them off three (3) floors below the reported fire floor, and return to the main floor/ main lobby immediately.</w:t>
      </w:r>
    </w:p>
    <w:p w14:paraId="60EC8F54" w14:textId="12280B7C" w:rsidR="00CA7A7C" w:rsidRPr="00C212D3" w:rsidRDefault="00FD51B4"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02-11.4   </w:t>
      </w:r>
      <w:r w:rsidR="00CA7A7C" w:rsidRPr="00C212D3">
        <w:rPr>
          <w:rFonts w:asciiTheme="minorHAnsi" w:eastAsia="Calibri" w:hAnsiTheme="minorHAnsi" w:cstheme="minorHAnsi"/>
        </w:rPr>
        <w:t>At no time will fire service personnel use the elevator unless it is in fire service mode.</w:t>
      </w:r>
    </w:p>
    <w:p w14:paraId="6E437A48" w14:textId="0BFAF7A1" w:rsidR="00CA7A7C" w:rsidRPr="00C212D3" w:rsidRDefault="008F5963"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02-11.5   </w:t>
      </w:r>
      <w:r w:rsidR="00CA7A7C" w:rsidRPr="00C212D3">
        <w:rPr>
          <w:rFonts w:asciiTheme="minorHAnsi" w:eastAsia="Calibri" w:hAnsiTheme="minorHAnsi" w:cstheme="minorHAnsi"/>
        </w:rPr>
        <w:t>If the elevators in the building are not equipped with emergency elevator recall, all elevators must be taken off the automatic control and switched to manual control.</w:t>
      </w:r>
    </w:p>
    <w:p w14:paraId="2DB70428" w14:textId="440178EF" w:rsidR="00CA7A7C" w:rsidRPr="00C212D3" w:rsidRDefault="008F5963"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02-11.6   </w:t>
      </w:r>
      <w:r w:rsidR="00CA7A7C" w:rsidRPr="00C212D3">
        <w:rPr>
          <w:rFonts w:asciiTheme="minorHAnsi" w:eastAsia="Calibri" w:hAnsiTheme="minorHAnsi" w:cstheme="minorHAnsi"/>
        </w:rPr>
        <w:t>All personnel entering an elevator car will be equipped with self-contained breathing apparatus (S.C.B.A.) and they shall be activated prior to ascending.</w:t>
      </w:r>
    </w:p>
    <w:p w14:paraId="612750DD" w14:textId="4799DEB9" w:rsidR="00CA7A7C" w:rsidRPr="00C212D3" w:rsidRDefault="008F5963"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02-11.7   </w:t>
      </w:r>
      <w:r w:rsidR="00CA7A7C" w:rsidRPr="00C212D3">
        <w:rPr>
          <w:rFonts w:asciiTheme="minorHAnsi" w:eastAsia="Calibri" w:hAnsiTheme="minorHAnsi" w:cstheme="minorHAnsi"/>
        </w:rPr>
        <w:t xml:space="preserve">The operation of elevator cars in fire service mode will be performed exclusively by </w:t>
      </w:r>
      <w:r w:rsidR="00610141" w:rsidRPr="00C212D3">
        <w:rPr>
          <w:rFonts w:asciiTheme="minorHAnsi" w:eastAsia="Calibri" w:hAnsiTheme="minorHAnsi" w:cstheme="minorHAnsi"/>
        </w:rPr>
        <w:t>MABAS DIVISION 12</w:t>
      </w:r>
      <w:r w:rsidR="00CA7A7C" w:rsidRPr="00C212D3">
        <w:rPr>
          <w:rFonts w:asciiTheme="minorHAnsi" w:eastAsia="Calibri" w:hAnsiTheme="minorHAnsi" w:cstheme="minorHAnsi"/>
        </w:rPr>
        <w:t xml:space="preserve"> personnel.</w:t>
      </w:r>
      <w:r w:rsidR="009D5097" w:rsidRPr="00C212D3">
        <w:rPr>
          <w:rFonts w:asciiTheme="minorHAnsi" w:eastAsia="Calibri" w:hAnsiTheme="minorHAnsi" w:cstheme="minorHAnsi"/>
        </w:rPr>
        <w:t xml:space="preserve">  Preferred to be the driver of the truck or squad and designated as “</w:t>
      </w:r>
      <w:r w:rsidR="009D5097" w:rsidRPr="00C212D3">
        <w:rPr>
          <w:rFonts w:asciiTheme="minorHAnsi" w:eastAsia="Calibri" w:hAnsiTheme="minorHAnsi" w:cstheme="minorHAnsi"/>
          <w:i/>
        </w:rPr>
        <w:t xml:space="preserve">Otis” </w:t>
      </w:r>
      <w:r w:rsidR="009D5097" w:rsidRPr="00C212D3">
        <w:rPr>
          <w:rFonts w:asciiTheme="minorHAnsi" w:eastAsia="Calibri" w:hAnsiTheme="minorHAnsi" w:cstheme="minorHAnsi"/>
          <w:iCs/>
        </w:rPr>
        <w:t>on the radio</w:t>
      </w:r>
      <w:r w:rsidR="00B36440" w:rsidRPr="00C212D3">
        <w:rPr>
          <w:rFonts w:asciiTheme="minorHAnsi" w:eastAsia="Calibri" w:hAnsiTheme="minorHAnsi" w:cstheme="minorHAnsi"/>
          <w:iCs/>
        </w:rPr>
        <w:t xml:space="preserve"> and will remain for the duration of the incident until properly relieved.</w:t>
      </w:r>
    </w:p>
    <w:p w14:paraId="3C56226D" w14:textId="5DD7643F" w:rsidR="00CA7A7C" w:rsidRPr="00C212D3" w:rsidRDefault="008F5963"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02-11.8   </w:t>
      </w:r>
      <w:r w:rsidR="00CA7A7C" w:rsidRPr="00C212D3">
        <w:rPr>
          <w:rFonts w:asciiTheme="minorHAnsi" w:eastAsia="Calibri" w:hAnsiTheme="minorHAnsi" w:cstheme="minorHAnsi"/>
        </w:rPr>
        <w:t>No more than six (6) member</w:t>
      </w:r>
      <w:r w:rsidR="002621BA" w:rsidRPr="00C212D3">
        <w:rPr>
          <w:rFonts w:asciiTheme="minorHAnsi" w:eastAsia="Calibri" w:hAnsiTheme="minorHAnsi" w:cstheme="minorHAnsi"/>
        </w:rPr>
        <w:t>s</w:t>
      </w:r>
      <w:r w:rsidR="00CA7A7C" w:rsidRPr="00C212D3">
        <w:rPr>
          <w:rFonts w:asciiTheme="minorHAnsi" w:eastAsia="Calibri" w:hAnsiTheme="minorHAnsi" w:cstheme="minorHAnsi"/>
        </w:rPr>
        <w:t xml:space="preserve"> plus their equipment in each elevator car, unless a larger-type car is being utilized (</w:t>
      </w:r>
      <w:r w:rsidR="009A7208" w:rsidRPr="00C212D3">
        <w:rPr>
          <w:rFonts w:asciiTheme="minorHAnsi" w:eastAsia="Calibri" w:hAnsiTheme="minorHAnsi" w:cstheme="minorHAnsi"/>
        </w:rPr>
        <w:t>i.e.,</w:t>
      </w:r>
      <w:r w:rsidR="00CA7A7C" w:rsidRPr="00C212D3">
        <w:rPr>
          <w:rFonts w:asciiTheme="minorHAnsi" w:eastAsia="Calibri" w:hAnsiTheme="minorHAnsi" w:cstheme="minorHAnsi"/>
        </w:rPr>
        <w:t xml:space="preserve"> freight)</w:t>
      </w:r>
    </w:p>
    <w:p w14:paraId="4F7377E7" w14:textId="013379BD" w:rsidR="00CA7A7C" w:rsidRPr="00C212D3" w:rsidRDefault="008F5963" w:rsidP="008F5963">
      <w:pPr>
        <w:ind w:left="900" w:hanging="900"/>
        <w:rPr>
          <w:rFonts w:asciiTheme="minorHAnsi" w:eastAsia="Calibri" w:hAnsiTheme="minorHAnsi" w:cstheme="minorHAnsi"/>
        </w:rPr>
      </w:pPr>
      <w:r w:rsidRPr="00C212D3">
        <w:rPr>
          <w:rFonts w:asciiTheme="minorHAnsi" w:eastAsia="Calibri" w:hAnsiTheme="minorHAnsi" w:cstheme="minorHAnsi"/>
        </w:rPr>
        <w:t xml:space="preserve">02-11.9   </w:t>
      </w:r>
      <w:r w:rsidR="00CA7A7C" w:rsidRPr="00C212D3">
        <w:rPr>
          <w:rFonts w:asciiTheme="minorHAnsi" w:eastAsia="Calibri" w:hAnsiTheme="minorHAnsi" w:cstheme="minorHAnsi"/>
        </w:rPr>
        <w:t>The F.I.T. will check at 5 floor intervals to ensure that the elevator is still under firefighter control, as well as check for smoke and water.</w:t>
      </w:r>
    </w:p>
    <w:p w14:paraId="1BCBBDA0" w14:textId="757AA134" w:rsidR="00CA7A7C" w:rsidRPr="00C212D3" w:rsidRDefault="008F5963" w:rsidP="00AF54F7">
      <w:pPr>
        <w:ind w:left="900" w:hanging="900"/>
        <w:rPr>
          <w:rFonts w:asciiTheme="minorHAnsi" w:eastAsia="Calibri" w:hAnsiTheme="minorHAnsi" w:cstheme="minorHAnsi"/>
        </w:rPr>
      </w:pPr>
      <w:r w:rsidRPr="00C212D3">
        <w:rPr>
          <w:rFonts w:asciiTheme="minorHAnsi" w:eastAsia="Calibri" w:hAnsiTheme="minorHAnsi" w:cstheme="minorHAnsi"/>
        </w:rPr>
        <w:lastRenderedPageBreak/>
        <w:t>02-11</w:t>
      </w:r>
      <w:r w:rsidR="00F83006" w:rsidRPr="00C212D3">
        <w:rPr>
          <w:rFonts w:asciiTheme="minorHAnsi" w:eastAsia="Calibri" w:hAnsiTheme="minorHAnsi" w:cstheme="minorHAnsi"/>
        </w:rPr>
        <w:t xml:space="preserve">.10 </w:t>
      </w:r>
      <w:r w:rsidR="00CA7A7C" w:rsidRPr="00C212D3">
        <w:rPr>
          <w:rFonts w:asciiTheme="minorHAnsi" w:eastAsia="Calibri" w:hAnsiTheme="minorHAnsi" w:cstheme="minorHAnsi"/>
        </w:rPr>
        <w:t>All companies will exit the elevator a minimum of</w:t>
      </w:r>
      <w:r w:rsidR="009A7208" w:rsidRPr="00C212D3">
        <w:rPr>
          <w:rFonts w:asciiTheme="minorHAnsi" w:eastAsia="Calibri" w:hAnsiTheme="minorHAnsi" w:cstheme="minorHAnsi"/>
        </w:rPr>
        <w:t xml:space="preserve"> three</w:t>
      </w:r>
      <w:r w:rsidR="00CA7A7C" w:rsidRPr="00C212D3">
        <w:rPr>
          <w:rFonts w:asciiTheme="minorHAnsi" w:eastAsia="Calibri" w:hAnsiTheme="minorHAnsi" w:cstheme="minorHAnsi"/>
        </w:rPr>
        <w:t xml:space="preserve"> 3 floors below the reported fire floor.</w:t>
      </w:r>
    </w:p>
    <w:p w14:paraId="425FD49B" w14:textId="7857AB7F" w:rsidR="00D015A0" w:rsidRPr="00C212D3" w:rsidRDefault="00AF54F7" w:rsidP="00E31F05">
      <w:pPr>
        <w:ind w:left="900" w:hanging="900"/>
        <w:rPr>
          <w:rFonts w:asciiTheme="minorHAnsi" w:eastAsia="Calibri" w:hAnsiTheme="minorHAnsi" w:cstheme="minorHAnsi"/>
        </w:rPr>
      </w:pPr>
      <w:r w:rsidRPr="00C212D3">
        <w:rPr>
          <w:rFonts w:asciiTheme="minorHAnsi" w:eastAsia="Calibri" w:hAnsiTheme="minorHAnsi" w:cstheme="minorHAnsi"/>
        </w:rPr>
        <w:t>02-</w:t>
      </w:r>
      <w:r w:rsidR="00D015A0" w:rsidRPr="00C212D3">
        <w:rPr>
          <w:rFonts w:asciiTheme="minorHAnsi" w:eastAsia="Calibri" w:hAnsiTheme="minorHAnsi" w:cstheme="minorHAnsi"/>
        </w:rPr>
        <w:t>1</w:t>
      </w:r>
      <w:r w:rsidR="00D93D3C" w:rsidRPr="00C212D3">
        <w:rPr>
          <w:rFonts w:asciiTheme="minorHAnsi" w:eastAsia="Calibri" w:hAnsiTheme="minorHAnsi" w:cstheme="minorHAnsi"/>
        </w:rPr>
        <w:t>1</w:t>
      </w:r>
      <w:r w:rsidR="000A5B8F" w:rsidRPr="00C212D3">
        <w:rPr>
          <w:rFonts w:asciiTheme="minorHAnsi" w:eastAsia="Calibri" w:hAnsiTheme="minorHAnsi" w:cstheme="minorHAnsi"/>
        </w:rPr>
        <w:t>.1</w:t>
      </w:r>
      <w:r w:rsidR="00D93D3C" w:rsidRPr="00C212D3">
        <w:rPr>
          <w:rFonts w:asciiTheme="minorHAnsi" w:eastAsia="Calibri" w:hAnsiTheme="minorHAnsi" w:cstheme="minorHAnsi"/>
        </w:rPr>
        <w:t>1</w:t>
      </w:r>
      <w:r w:rsidR="000A5B8F" w:rsidRPr="00C212D3">
        <w:rPr>
          <w:rFonts w:asciiTheme="minorHAnsi" w:eastAsia="Calibri" w:hAnsiTheme="minorHAnsi" w:cstheme="minorHAnsi"/>
        </w:rPr>
        <w:t xml:space="preserve"> </w:t>
      </w:r>
      <w:r w:rsidR="00D015A0" w:rsidRPr="00C212D3">
        <w:rPr>
          <w:rFonts w:asciiTheme="minorHAnsi" w:eastAsia="Calibri" w:hAnsiTheme="minorHAnsi" w:cstheme="minorHAnsi"/>
        </w:rPr>
        <w:t>The operator of every elevator must have some type of forcible entry tool, SCBA, portable radio, and one (1) extra SCBA bottle once a working fire is confirmed.</w:t>
      </w:r>
    </w:p>
    <w:p w14:paraId="49B8BBC8" w14:textId="7167C4A3" w:rsidR="002621BA" w:rsidRPr="00C212D3" w:rsidRDefault="00704768" w:rsidP="00E31F05">
      <w:pPr>
        <w:ind w:left="900" w:hanging="900"/>
        <w:rPr>
          <w:rFonts w:asciiTheme="minorHAnsi" w:eastAsia="Calibri" w:hAnsiTheme="minorHAnsi" w:cstheme="minorHAnsi"/>
        </w:rPr>
      </w:pPr>
      <w:r w:rsidRPr="00C212D3">
        <w:rPr>
          <w:rFonts w:asciiTheme="minorHAnsi" w:eastAsia="Calibri" w:hAnsiTheme="minorHAnsi" w:cstheme="minorHAnsi"/>
        </w:rPr>
        <w:t>02-1</w:t>
      </w:r>
      <w:r w:rsidR="00D93D3C" w:rsidRPr="00C212D3">
        <w:rPr>
          <w:rFonts w:asciiTheme="minorHAnsi" w:eastAsia="Calibri" w:hAnsiTheme="minorHAnsi" w:cstheme="minorHAnsi"/>
        </w:rPr>
        <w:t>1</w:t>
      </w:r>
      <w:r w:rsidR="000A5B8F" w:rsidRPr="00C212D3">
        <w:rPr>
          <w:rFonts w:asciiTheme="minorHAnsi" w:eastAsia="Calibri" w:hAnsiTheme="minorHAnsi" w:cstheme="minorHAnsi"/>
        </w:rPr>
        <w:t>.</w:t>
      </w:r>
      <w:r w:rsidR="00D93D3C" w:rsidRPr="00C212D3">
        <w:rPr>
          <w:rFonts w:asciiTheme="minorHAnsi" w:eastAsia="Calibri" w:hAnsiTheme="minorHAnsi" w:cstheme="minorHAnsi"/>
        </w:rPr>
        <w:t>12</w:t>
      </w:r>
      <w:r w:rsidR="00613DE4" w:rsidRPr="00C212D3">
        <w:rPr>
          <w:rFonts w:asciiTheme="minorHAnsi" w:eastAsia="Calibri" w:hAnsiTheme="minorHAnsi" w:cstheme="minorHAnsi"/>
        </w:rPr>
        <w:t xml:space="preserve"> </w:t>
      </w:r>
      <w:r w:rsidR="00CA7A7C" w:rsidRPr="00C212D3">
        <w:rPr>
          <w:rFonts w:asciiTheme="minorHAnsi" w:eastAsia="Calibri" w:hAnsiTheme="minorHAnsi" w:cstheme="minorHAnsi"/>
        </w:rPr>
        <w:t>Between all companies entering, they will come in with a full complement of tools and equipment; and</w:t>
      </w:r>
    </w:p>
    <w:p w14:paraId="50EEB6F1" w14:textId="34EF955B" w:rsidR="00CA7A7C" w:rsidRPr="00C212D3" w:rsidRDefault="000A5B8F" w:rsidP="00E31F05">
      <w:pPr>
        <w:ind w:left="900" w:hanging="900"/>
        <w:rPr>
          <w:rFonts w:asciiTheme="minorHAnsi" w:eastAsia="Calibri" w:hAnsiTheme="minorHAnsi" w:cstheme="minorHAnsi"/>
        </w:rPr>
      </w:pPr>
      <w:r w:rsidRPr="00C212D3">
        <w:rPr>
          <w:rFonts w:asciiTheme="minorHAnsi" w:eastAsia="Calibri" w:hAnsiTheme="minorHAnsi" w:cstheme="minorHAnsi"/>
        </w:rPr>
        <w:t>02-1</w:t>
      </w:r>
      <w:r w:rsidR="00D93D3C" w:rsidRPr="00C212D3">
        <w:rPr>
          <w:rFonts w:asciiTheme="minorHAnsi" w:eastAsia="Calibri" w:hAnsiTheme="minorHAnsi" w:cstheme="minorHAnsi"/>
        </w:rPr>
        <w:t>1</w:t>
      </w:r>
      <w:r w:rsidRPr="00C212D3">
        <w:rPr>
          <w:rFonts w:asciiTheme="minorHAnsi" w:eastAsia="Calibri" w:hAnsiTheme="minorHAnsi" w:cstheme="minorHAnsi"/>
        </w:rPr>
        <w:t>.</w:t>
      </w:r>
      <w:r w:rsidR="00D93D3C" w:rsidRPr="00C212D3">
        <w:rPr>
          <w:rFonts w:asciiTheme="minorHAnsi" w:eastAsia="Calibri" w:hAnsiTheme="minorHAnsi" w:cstheme="minorHAnsi"/>
        </w:rPr>
        <w:t>13</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If the reported fire on the fifth floor or lower, the F.I.T. will still recall the appropriate elevator bank, but will utilize the stairwells to walk up from the main floor/ main lobby, or grade entrance.</w:t>
      </w:r>
    </w:p>
    <w:p w14:paraId="508BA3D2" w14:textId="0AFC5FD0" w:rsidR="00CA7A7C" w:rsidRPr="00C212D3" w:rsidRDefault="000A5B8F" w:rsidP="00E31F05">
      <w:pPr>
        <w:ind w:left="900" w:hanging="900"/>
        <w:rPr>
          <w:rFonts w:asciiTheme="minorHAnsi" w:eastAsia="Calibri" w:hAnsiTheme="minorHAnsi" w:cstheme="minorHAnsi"/>
        </w:rPr>
      </w:pPr>
      <w:r w:rsidRPr="00C212D3">
        <w:rPr>
          <w:rFonts w:asciiTheme="minorHAnsi" w:eastAsia="Calibri" w:hAnsiTheme="minorHAnsi" w:cstheme="minorHAnsi"/>
        </w:rPr>
        <w:t>02-</w:t>
      </w:r>
      <w:r w:rsidR="00D93D3C" w:rsidRPr="00C212D3">
        <w:rPr>
          <w:rFonts w:asciiTheme="minorHAnsi" w:eastAsia="Calibri" w:hAnsiTheme="minorHAnsi" w:cstheme="minorHAnsi"/>
        </w:rPr>
        <w:t>11.</w:t>
      </w:r>
      <w:r w:rsidR="00613DE4" w:rsidRPr="00C212D3">
        <w:rPr>
          <w:rFonts w:asciiTheme="minorHAnsi" w:eastAsia="Calibri" w:hAnsiTheme="minorHAnsi" w:cstheme="minorHAnsi"/>
        </w:rPr>
        <w:t>14</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During the size-up, if it is determined that the size of the building, main floor/ main lobby and/ or reported fire floor will require additional resources to conduct a fire investigation, the next in unit should be requested to join the F.I.T.  Notify the Battalion Chief; and</w:t>
      </w:r>
    </w:p>
    <w:p w14:paraId="01F535C8" w14:textId="49C48CAF" w:rsidR="00CA7A7C" w:rsidRPr="00C212D3" w:rsidRDefault="00E31F05" w:rsidP="00E31F05">
      <w:pPr>
        <w:ind w:left="900" w:hanging="900"/>
        <w:rPr>
          <w:rFonts w:asciiTheme="minorHAnsi" w:eastAsia="Calibri" w:hAnsiTheme="minorHAnsi" w:cstheme="minorHAnsi"/>
        </w:rPr>
      </w:pPr>
      <w:r w:rsidRPr="00C212D3">
        <w:rPr>
          <w:rFonts w:asciiTheme="minorHAnsi" w:eastAsia="Calibri" w:hAnsiTheme="minorHAnsi" w:cstheme="minorHAnsi"/>
        </w:rPr>
        <w:t>02-</w:t>
      </w:r>
      <w:r w:rsidR="00613DE4" w:rsidRPr="00C212D3">
        <w:rPr>
          <w:rFonts w:asciiTheme="minorHAnsi" w:eastAsia="Calibri" w:hAnsiTheme="minorHAnsi" w:cstheme="minorHAnsi"/>
        </w:rPr>
        <w:t>11.15</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All Company Officers must notify the appropriate Chief(s) upon completion of assignment, and if they are unable to complete an assignment.  In addition, the Company Officer must also notify the appropriate Chief if the company is assigned an additional task before the previous task is completed.  The Chief Officer(s), in command of these specific operations, must immediately notify the Incident Commander.  The Incident Commander will then make the necessary manpower adjustments to ensure the assignment is completed.</w:t>
      </w:r>
    </w:p>
    <w:p w14:paraId="76820361" w14:textId="77777777" w:rsidR="00534CF0" w:rsidRPr="00C212D3" w:rsidRDefault="00534CF0" w:rsidP="00E31F05">
      <w:pPr>
        <w:ind w:left="900" w:hanging="900"/>
        <w:rPr>
          <w:rFonts w:asciiTheme="minorHAnsi" w:eastAsia="Calibri" w:hAnsiTheme="minorHAnsi" w:cstheme="minorHAnsi"/>
        </w:rPr>
      </w:pPr>
    </w:p>
    <w:tbl>
      <w:tblPr>
        <w:tblStyle w:val="TableGrid"/>
        <w:tblW w:w="9720" w:type="dxa"/>
        <w:tblInd w:w="-5" w:type="dxa"/>
        <w:tblLook w:val="04A0" w:firstRow="1" w:lastRow="0" w:firstColumn="1" w:lastColumn="0" w:noHBand="0" w:noVBand="1"/>
      </w:tblPr>
      <w:tblGrid>
        <w:gridCol w:w="9720"/>
      </w:tblGrid>
      <w:tr w:rsidR="00534CF0" w:rsidRPr="00C212D3" w14:paraId="4054E1BD" w14:textId="77777777" w:rsidTr="00534CF0">
        <w:tc>
          <w:tcPr>
            <w:tcW w:w="9720" w:type="dxa"/>
            <w:shd w:val="clear" w:color="auto" w:fill="D0CECE" w:themeFill="background2" w:themeFillShade="E6"/>
          </w:tcPr>
          <w:p w14:paraId="4EB9934D" w14:textId="345D38B5" w:rsidR="00534CF0" w:rsidRPr="00C212D3" w:rsidRDefault="00534CF0" w:rsidP="00534CF0">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 xml:space="preserve">2 </w:t>
            </w:r>
            <w:r w:rsidRPr="00C212D3">
              <w:rPr>
                <w:rFonts w:asciiTheme="minorHAnsi" w:eastAsia="Calibri" w:hAnsiTheme="minorHAnsi" w:cstheme="minorHAnsi"/>
              </w:rPr>
              <w:t xml:space="preserve">  Command Staff Operations (High-Rise Response) </w:t>
            </w:r>
            <w:r w:rsidRPr="00C212D3">
              <w:rPr>
                <w:rFonts w:asciiTheme="minorHAnsi" w:eastAsia="Calibri" w:hAnsiTheme="minorHAnsi" w:cstheme="minorHAnsi"/>
                <w:i/>
                <w:iCs/>
              </w:rPr>
              <w:t>refer to appendix for position checklists.</w:t>
            </w:r>
          </w:p>
        </w:tc>
      </w:tr>
    </w:tbl>
    <w:p w14:paraId="4CB203F9" w14:textId="77777777" w:rsidR="00534CF0" w:rsidRPr="00C212D3" w:rsidRDefault="00534CF0" w:rsidP="00E31F05">
      <w:pPr>
        <w:ind w:left="900" w:hanging="900"/>
        <w:rPr>
          <w:rFonts w:asciiTheme="minorHAnsi" w:eastAsia="Calibri" w:hAnsiTheme="minorHAnsi" w:cstheme="minorHAnsi"/>
        </w:rPr>
      </w:pPr>
    </w:p>
    <w:p w14:paraId="3FE37484" w14:textId="1FE5C8DC" w:rsidR="00CA7A7C" w:rsidRPr="00C212D3" w:rsidRDefault="00E31F05" w:rsidP="00E31F05">
      <w:pPr>
        <w:ind w:left="900" w:hanging="900"/>
        <w:rPr>
          <w:rFonts w:asciiTheme="minorHAnsi" w:eastAsia="Calibri" w:hAnsiTheme="minorHAnsi" w:cstheme="minorHAnsi"/>
        </w:rPr>
      </w:pPr>
      <w:r w:rsidRPr="00C212D3">
        <w:rPr>
          <w:rFonts w:asciiTheme="minorHAnsi" w:eastAsia="Calibri" w:hAnsiTheme="minorHAnsi" w:cstheme="minorHAnsi"/>
        </w:rPr>
        <w:t>02-</w:t>
      </w:r>
      <w:r w:rsidR="00534CF0" w:rsidRPr="00C212D3">
        <w:rPr>
          <w:rFonts w:asciiTheme="minorHAnsi" w:eastAsia="Calibri" w:hAnsiTheme="minorHAnsi" w:cstheme="minorHAnsi"/>
        </w:rPr>
        <w:t>1</w:t>
      </w:r>
      <w:r w:rsidR="00613DE4" w:rsidRPr="00C212D3">
        <w:rPr>
          <w:rFonts w:asciiTheme="minorHAnsi" w:eastAsia="Calibri" w:hAnsiTheme="minorHAnsi" w:cstheme="minorHAnsi"/>
        </w:rPr>
        <w:t>2</w:t>
      </w:r>
      <w:r w:rsidR="00534CF0" w:rsidRPr="00C212D3">
        <w:rPr>
          <w:rFonts w:asciiTheme="minorHAnsi" w:eastAsia="Calibri" w:hAnsiTheme="minorHAnsi" w:cstheme="minorHAnsi"/>
        </w:rPr>
        <w:t>.1</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The Still Alarm Battalion Chief will communicate scene arrival and building information over DuComm Fire North, or main dispatch frequency, per department policy.</w:t>
      </w:r>
    </w:p>
    <w:p w14:paraId="13F9C532" w14:textId="2BC52F1B" w:rsidR="00CA7A7C" w:rsidRPr="00C212D3" w:rsidRDefault="00E31F05" w:rsidP="00E31F05">
      <w:pPr>
        <w:ind w:left="900" w:hanging="900"/>
        <w:rPr>
          <w:rFonts w:asciiTheme="minorHAnsi" w:eastAsia="Calibri" w:hAnsiTheme="minorHAnsi" w:cstheme="minorHAnsi"/>
        </w:rPr>
      </w:pPr>
      <w:r w:rsidRPr="00C212D3">
        <w:rPr>
          <w:rFonts w:asciiTheme="minorHAnsi" w:eastAsia="Calibri" w:hAnsiTheme="minorHAnsi" w:cstheme="minorHAnsi"/>
        </w:rPr>
        <w:t>02-</w:t>
      </w:r>
      <w:r w:rsidR="00534CF0" w:rsidRPr="00C212D3">
        <w:rPr>
          <w:rFonts w:asciiTheme="minorHAnsi" w:eastAsia="Calibri" w:hAnsiTheme="minorHAnsi" w:cstheme="minorHAnsi"/>
        </w:rPr>
        <w:t>1</w:t>
      </w:r>
      <w:r w:rsidR="00613DE4" w:rsidRPr="00C212D3">
        <w:rPr>
          <w:rFonts w:asciiTheme="minorHAnsi" w:eastAsia="Calibri" w:hAnsiTheme="minorHAnsi" w:cstheme="minorHAnsi"/>
        </w:rPr>
        <w:t>2</w:t>
      </w:r>
      <w:r w:rsidR="00534CF0" w:rsidRPr="00C212D3">
        <w:rPr>
          <w:rFonts w:asciiTheme="minorHAnsi" w:eastAsia="Calibri" w:hAnsiTheme="minorHAnsi" w:cstheme="minorHAnsi"/>
        </w:rPr>
        <w:t>.2</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The first arriving battalion chief will establish the command post in the lobby/ main floor, or other appropriate location as logistics dictate, and will remain at the command post for the duration of the incident.</w:t>
      </w:r>
    </w:p>
    <w:p w14:paraId="766D38B3" w14:textId="7208A9CA" w:rsidR="009A4053" w:rsidRPr="00C212D3" w:rsidRDefault="00E31F05" w:rsidP="00E31F05">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2</w:t>
      </w:r>
      <w:r w:rsidR="00534CF0" w:rsidRPr="00C212D3">
        <w:rPr>
          <w:rFonts w:asciiTheme="minorHAnsi" w:eastAsia="Calibri" w:hAnsiTheme="minorHAnsi" w:cstheme="minorHAnsi"/>
        </w:rPr>
        <w:t xml:space="preserve">.3 </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If extraordinary conditions exist, the command post and designations may be altered by the incident commander to fit the particular need.  For example</w:t>
      </w:r>
      <w:r w:rsidR="002621BA" w:rsidRPr="00C212D3">
        <w:rPr>
          <w:rFonts w:asciiTheme="minorHAnsi" w:eastAsia="Calibri" w:hAnsiTheme="minorHAnsi" w:cstheme="minorHAnsi"/>
        </w:rPr>
        <w:t>;</w:t>
      </w:r>
      <w:r w:rsidR="00CA7A7C" w:rsidRPr="00C212D3">
        <w:rPr>
          <w:rFonts w:asciiTheme="minorHAnsi" w:eastAsia="Calibri" w:hAnsiTheme="minorHAnsi" w:cstheme="minorHAnsi"/>
        </w:rPr>
        <w:t xml:space="preserve"> On any occupancy, regardless of floors, where it is beneficial to run the operation following this high-rise SOG, the first arriving Chief Officer shall announce to all companies that the incident will be a “high-rise operation”.    </w:t>
      </w:r>
    </w:p>
    <w:tbl>
      <w:tblPr>
        <w:tblStyle w:val="TableGrid"/>
        <w:tblW w:w="0" w:type="auto"/>
        <w:tblLook w:val="04A0" w:firstRow="1" w:lastRow="0" w:firstColumn="1" w:lastColumn="0" w:noHBand="0" w:noVBand="1"/>
      </w:tblPr>
      <w:tblGrid>
        <w:gridCol w:w="9710"/>
      </w:tblGrid>
      <w:tr w:rsidR="00534CF0" w:rsidRPr="00C212D3" w14:paraId="3B7A6F92" w14:textId="77777777" w:rsidTr="007F3A22">
        <w:tc>
          <w:tcPr>
            <w:tcW w:w="9710" w:type="dxa"/>
            <w:shd w:val="clear" w:color="auto" w:fill="D0CECE" w:themeFill="background2" w:themeFillShade="E6"/>
          </w:tcPr>
          <w:p w14:paraId="6E7C8EAD" w14:textId="674CB509" w:rsidR="00534CF0" w:rsidRPr="00C212D3" w:rsidRDefault="007F3A22"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   Working Fire Response to a High-Rise Building </w:t>
            </w:r>
          </w:p>
        </w:tc>
      </w:tr>
    </w:tbl>
    <w:p w14:paraId="4D8B0807" w14:textId="54EE2D97" w:rsidR="009A4053" w:rsidRPr="00C212D3" w:rsidRDefault="007F3A22" w:rsidP="00561B8A">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.1   </w:t>
      </w:r>
      <w:r w:rsidR="0000492F" w:rsidRPr="00C212D3">
        <w:rPr>
          <w:rFonts w:asciiTheme="minorHAnsi" w:eastAsia="Calibri" w:hAnsiTheme="minorHAnsi" w:cstheme="minorHAnsi"/>
        </w:rPr>
        <w:t>4 Engines, 3 Trucks, 1 Heavy Rescue, 4 Medics, 3 BCs, 2 Command Chiefs</w:t>
      </w:r>
      <w:r w:rsidR="00DF3A63" w:rsidRPr="00C212D3">
        <w:rPr>
          <w:rFonts w:asciiTheme="minorHAnsi" w:eastAsia="Calibri" w:hAnsiTheme="minorHAnsi" w:cstheme="minorHAnsi"/>
        </w:rPr>
        <w:t xml:space="preserve">.  </w:t>
      </w:r>
      <w:r w:rsidR="009A4053" w:rsidRPr="00C212D3">
        <w:rPr>
          <w:rFonts w:asciiTheme="minorHAnsi" w:eastAsia="Calibri" w:hAnsiTheme="minorHAnsi" w:cstheme="minorHAnsi"/>
        </w:rPr>
        <w:t>In addition to AFA responsibilities the following shall be integrated:</w:t>
      </w:r>
    </w:p>
    <w:p w14:paraId="094A5A13" w14:textId="77777777" w:rsidR="00ED675B" w:rsidRPr="00C212D3" w:rsidRDefault="00ED675B" w:rsidP="00561B8A">
      <w:pPr>
        <w:ind w:left="900" w:hanging="900"/>
        <w:rPr>
          <w:rFonts w:asciiTheme="minorHAnsi" w:eastAsia="Calibri" w:hAnsiTheme="minorHAnsi" w:cstheme="minorHAnsi"/>
        </w:rPr>
      </w:pPr>
    </w:p>
    <w:tbl>
      <w:tblPr>
        <w:tblStyle w:val="TableGrid"/>
        <w:tblW w:w="9720" w:type="dxa"/>
        <w:tblInd w:w="-5" w:type="dxa"/>
        <w:tblLook w:val="04A0" w:firstRow="1" w:lastRow="0" w:firstColumn="1" w:lastColumn="0" w:noHBand="0" w:noVBand="1"/>
      </w:tblPr>
      <w:tblGrid>
        <w:gridCol w:w="9720"/>
      </w:tblGrid>
      <w:tr w:rsidR="00ED675B" w:rsidRPr="00C212D3" w14:paraId="681087ED" w14:textId="77777777" w:rsidTr="00ED675B">
        <w:tc>
          <w:tcPr>
            <w:tcW w:w="9720" w:type="dxa"/>
            <w:shd w:val="clear" w:color="auto" w:fill="D0CECE" w:themeFill="background2" w:themeFillShade="E6"/>
          </w:tcPr>
          <w:p w14:paraId="2AA71D01" w14:textId="556C794F" w:rsidR="00ED675B" w:rsidRPr="00C212D3" w:rsidRDefault="00ED675B" w:rsidP="00ED675B">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4</w:t>
            </w:r>
            <w:r w:rsidRPr="00C212D3">
              <w:rPr>
                <w:rFonts w:asciiTheme="minorHAnsi" w:eastAsia="Calibri" w:hAnsiTheme="minorHAnsi" w:cstheme="minorHAnsi"/>
              </w:rPr>
              <w:t xml:space="preserve">    FIT operations confirming a working fire. </w:t>
            </w:r>
          </w:p>
        </w:tc>
      </w:tr>
    </w:tbl>
    <w:p w14:paraId="668B788D" w14:textId="0BB690F0" w:rsidR="00CA7A7C" w:rsidRPr="00C212D3" w:rsidRDefault="00ED675B" w:rsidP="00561B8A">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4</w:t>
      </w:r>
      <w:r w:rsidRPr="00C212D3">
        <w:rPr>
          <w:rFonts w:asciiTheme="minorHAnsi" w:eastAsia="Calibri" w:hAnsiTheme="minorHAnsi" w:cstheme="minorHAnsi"/>
        </w:rPr>
        <w:t xml:space="preserve">.1   </w:t>
      </w:r>
      <w:r w:rsidR="00CA7A7C" w:rsidRPr="00C212D3">
        <w:rPr>
          <w:rFonts w:asciiTheme="minorHAnsi" w:eastAsia="Calibri" w:hAnsiTheme="minorHAnsi" w:cstheme="minorHAnsi"/>
        </w:rPr>
        <w:t>Provide a secondary size-up to the I/C.</w:t>
      </w:r>
    </w:p>
    <w:p w14:paraId="0F9C93BD" w14:textId="2043F718" w:rsidR="00CA7A7C" w:rsidRPr="00C212D3" w:rsidRDefault="00561B8A" w:rsidP="00561B8A">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4</w:t>
      </w:r>
      <w:r w:rsidR="004A4F03" w:rsidRPr="00C212D3">
        <w:rPr>
          <w:rFonts w:asciiTheme="minorHAnsi" w:eastAsia="Calibri" w:hAnsiTheme="minorHAnsi" w:cstheme="minorHAnsi"/>
        </w:rPr>
        <w:t xml:space="preserve">.2 </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Communicate the Attack Stairwell and the establishment of an attack line to the fire</w:t>
      </w:r>
      <w:r w:rsidR="00D1208D" w:rsidRPr="00C212D3">
        <w:rPr>
          <w:rFonts w:asciiTheme="minorHAnsi" w:eastAsia="Calibri" w:hAnsiTheme="minorHAnsi" w:cstheme="minorHAnsi"/>
        </w:rPr>
        <w:t xml:space="preserve"> and confirm </w:t>
      </w:r>
      <w:r w:rsidR="003F3C26" w:rsidRPr="00C212D3">
        <w:rPr>
          <w:rFonts w:asciiTheme="minorHAnsi" w:eastAsia="Calibri" w:hAnsiTheme="minorHAnsi" w:cstheme="minorHAnsi"/>
        </w:rPr>
        <w:t>the fire floor for FDC hook up</w:t>
      </w:r>
      <w:r w:rsidR="00CA7A7C" w:rsidRPr="00C212D3">
        <w:rPr>
          <w:rFonts w:asciiTheme="minorHAnsi" w:eastAsia="Calibri" w:hAnsiTheme="minorHAnsi" w:cstheme="minorHAnsi"/>
        </w:rPr>
        <w:t xml:space="preserve">. </w:t>
      </w:r>
    </w:p>
    <w:p w14:paraId="04DC7D53" w14:textId="2B2D2ABA" w:rsidR="00CA7A7C" w:rsidRPr="00C212D3" w:rsidRDefault="00561B8A" w:rsidP="00561B8A">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4</w:t>
      </w:r>
      <w:r w:rsidR="004A4F03" w:rsidRPr="00C212D3">
        <w:rPr>
          <w:rFonts w:asciiTheme="minorHAnsi" w:eastAsia="Calibri" w:hAnsiTheme="minorHAnsi" w:cstheme="minorHAnsi"/>
        </w:rPr>
        <w:t>.3</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The FIT truck company shall communicate to the engine officer to determine to either protect-in-place or evacuate the fire floor, assist with the hose stretch, and provide forcible entry/engine company support as needed.</w:t>
      </w:r>
    </w:p>
    <w:p w14:paraId="7D4EA931" w14:textId="18FDFB02" w:rsidR="005E0537" w:rsidRPr="00C212D3" w:rsidRDefault="00561B8A" w:rsidP="00561B8A">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4</w:t>
      </w:r>
      <w:r w:rsidR="004A4F03" w:rsidRPr="00C212D3">
        <w:rPr>
          <w:rFonts w:asciiTheme="minorHAnsi" w:eastAsia="Calibri" w:hAnsiTheme="minorHAnsi" w:cstheme="minorHAnsi"/>
        </w:rPr>
        <w:t>.4</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The</w:t>
      </w:r>
      <w:r w:rsidR="005776D7" w:rsidRPr="00C212D3">
        <w:rPr>
          <w:rFonts w:asciiTheme="minorHAnsi" w:eastAsia="Calibri" w:hAnsiTheme="minorHAnsi" w:cstheme="minorHAnsi"/>
        </w:rPr>
        <w:t xml:space="preserve"> 2</w:t>
      </w:r>
      <w:r w:rsidR="005776D7" w:rsidRPr="00C212D3">
        <w:rPr>
          <w:rFonts w:asciiTheme="minorHAnsi" w:eastAsia="Calibri" w:hAnsiTheme="minorHAnsi" w:cstheme="minorHAnsi"/>
          <w:vertAlign w:val="superscript"/>
        </w:rPr>
        <w:t>nd</w:t>
      </w:r>
      <w:r w:rsidR="005776D7" w:rsidRPr="00C212D3">
        <w:rPr>
          <w:rFonts w:asciiTheme="minorHAnsi" w:eastAsia="Calibri" w:hAnsiTheme="minorHAnsi" w:cstheme="minorHAnsi"/>
        </w:rPr>
        <w:t xml:space="preserve"> </w:t>
      </w:r>
      <w:r w:rsidR="00CA7A7C" w:rsidRPr="00C212D3">
        <w:rPr>
          <w:rFonts w:asciiTheme="minorHAnsi" w:eastAsia="Calibri" w:hAnsiTheme="minorHAnsi" w:cstheme="minorHAnsi"/>
        </w:rPr>
        <w:t>due engine shall immediately assist the 1</w:t>
      </w:r>
      <w:r w:rsidR="00CA7A7C" w:rsidRPr="00C212D3">
        <w:rPr>
          <w:rFonts w:asciiTheme="minorHAnsi" w:eastAsia="Calibri" w:hAnsiTheme="minorHAnsi" w:cstheme="minorHAnsi"/>
          <w:vertAlign w:val="superscript"/>
        </w:rPr>
        <w:t>st</w:t>
      </w:r>
      <w:r w:rsidR="00CA7A7C" w:rsidRPr="00C212D3">
        <w:rPr>
          <w:rFonts w:asciiTheme="minorHAnsi" w:eastAsia="Calibri" w:hAnsiTheme="minorHAnsi" w:cstheme="minorHAnsi"/>
        </w:rPr>
        <w:t xml:space="preserve"> due engine on the 1</w:t>
      </w:r>
      <w:r w:rsidR="00CA7A7C" w:rsidRPr="00C212D3">
        <w:rPr>
          <w:rFonts w:asciiTheme="minorHAnsi" w:eastAsia="Calibri" w:hAnsiTheme="minorHAnsi" w:cstheme="minorHAnsi"/>
          <w:vertAlign w:val="superscript"/>
        </w:rPr>
        <w:t>st</w:t>
      </w:r>
      <w:r w:rsidR="00CA7A7C" w:rsidRPr="00C212D3">
        <w:rPr>
          <w:rFonts w:asciiTheme="minorHAnsi" w:eastAsia="Calibri" w:hAnsiTheme="minorHAnsi" w:cstheme="minorHAnsi"/>
        </w:rPr>
        <w:t xml:space="preserve"> attack line.</w:t>
      </w:r>
    </w:p>
    <w:p w14:paraId="108D6D85" w14:textId="464F8F7D" w:rsidR="00195159" w:rsidRPr="00C212D3" w:rsidRDefault="00421FA5" w:rsidP="00421FA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4</w:t>
      </w:r>
      <w:r w:rsidRPr="00C212D3">
        <w:rPr>
          <w:rFonts w:asciiTheme="minorHAnsi" w:eastAsia="Calibri" w:hAnsiTheme="minorHAnsi" w:cstheme="minorHAnsi"/>
        </w:rPr>
        <w:t xml:space="preserve">.5   </w:t>
      </w:r>
      <w:r w:rsidR="005776D7" w:rsidRPr="00C212D3">
        <w:rPr>
          <w:rFonts w:asciiTheme="minorHAnsi" w:eastAsia="Calibri" w:hAnsiTheme="minorHAnsi" w:cstheme="minorHAnsi"/>
        </w:rPr>
        <w:t>Mobilize adequate hose and tools to establish an effective 1</w:t>
      </w:r>
      <w:r w:rsidR="005776D7" w:rsidRPr="00C212D3">
        <w:rPr>
          <w:rFonts w:asciiTheme="minorHAnsi" w:eastAsia="Calibri" w:hAnsiTheme="minorHAnsi" w:cstheme="minorHAnsi"/>
          <w:vertAlign w:val="superscript"/>
        </w:rPr>
        <w:t>st</w:t>
      </w:r>
      <w:r w:rsidR="005776D7" w:rsidRPr="00C212D3">
        <w:rPr>
          <w:rFonts w:asciiTheme="minorHAnsi" w:eastAsia="Calibri" w:hAnsiTheme="minorHAnsi" w:cstheme="minorHAnsi"/>
        </w:rPr>
        <w:t xml:space="preserve"> attack line operation.</w:t>
      </w:r>
    </w:p>
    <w:p w14:paraId="0AFF6CBE" w14:textId="49B779E7" w:rsidR="00CA7A7C" w:rsidRPr="00C212D3" w:rsidRDefault="00561B8A" w:rsidP="00561B8A">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4</w:t>
      </w:r>
      <w:r w:rsidR="00421FA5" w:rsidRPr="00C212D3">
        <w:rPr>
          <w:rFonts w:asciiTheme="minorHAnsi" w:eastAsia="Calibri" w:hAnsiTheme="minorHAnsi" w:cstheme="minorHAnsi"/>
        </w:rPr>
        <w:t xml:space="preserve">.6 </w:t>
      </w:r>
      <w:r w:rsidRPr="00C212D3">
        <w:rPr>
          <w:rFonts w:asciiTheme="minorHAnsi" w:eastAsia="Calibri" w:hAnsiTheme="minorHAnsi" w:cstheme="minorHAnsi"/>
        </w:rPr>
        <w:t xml:space="preserve">  </w:t>
      </w:r>
      <w:r w:rsidR="005776D7" w:rsidRPr="00C212D3">
        <w:rPr>
          <w:rFonts w:asciiTheme="minorHAnsi" w:eastAsia="Calibri" w:hAnsiTheme="minorHAnsi" w:cstheme="minorHAnsi"/>
        </w:rPr>
        <w:t>Assist the 1</w:t>
      </w:r>
      <w:r w:rsidR="005776D7" w:rsidRPr="00C212D3">
        <w:rPr>
          <w:rFonts w:asciiTheme="minorHAnsi" w:eastAsia="Calibri" w:hAnsiTheme="minorHAnsi" w:cstheme="minorHAnsi"/>
          <w:vertAlign w:val="superscript"/>
        </w:rPr>
        <w:t>st</w:t>
      </w:r>
      <w:r w:rsidR="005776D7" w:rsidRPr="00C212D3">
        <w:rPr>
          <w:rFonts w:asciiTheme="minorHAnsi" w:eastAsia="Calibri" w:hAnsiTheme="minorHAnsi" w:cstheme="minorHAnsi"/>
        </w:rPr>
        <w:t xml:space="preserve"> Due High-Rise Engine on the attack line.</w:t>
      </w:r>
    </w:p>
    <w:p w14:paraId="2D11AB16" w14:textId="77777777" w:rsidR="00421FA5" w:rsidRPr="00C212D3" w:rsidRDefault="00421FA5" w:rsidP="00561B8A">
      <w:pPr>
        <w:ind w:left="900" w:hanging="900"/>
        <w:rPr>
          <w:rFonts w:asciiTheme="minorHAnsi" w:eastAsia="Calibri" w:hAnsiTheme="minorHAnsi" w:cstheme="minorHAnsi"/>
        </w:rPr>
      </w:pPr>
    </w:p>
    <w:tbl>
      <w:tblPr>
        <w:tblStyle w:val="TableGrid"/>
        <w:tblW w:w="0" w:type="auto"/>
        <w:tblInd w:w="-95" w:type="dxa"/>
        <w:tblLook w:val="04A0" w:firstRow="1" w:lastRow="0" w:firstColumn="1" w:lastColumn="0" w:noHBand="0" w:noVBand="1"/>
      </w:tblPr>
      <w:tblGrid>
        <w:gridCol w:w="9720"/>
      </w:tblGrid>
      <w:tr w:rsidR="00421FA5" w:rsidRPr="00C212D3" w14:paraId="09B693F1" w14:textId="77777777" w:rsidTr="00421FA5">
        <w:tc>
          <w:tcPr>
            <w:tcW w:w="9720" w:type="dxa"/>
            <w:shd w:val="clear" w:color="auto" w:fill="D0CECE" w:themeFill="background2" w:themeFillShade="E6"/>
          </w:tcPr>
          <w:p w14:paraId="2B237119" w14:textId="22B1A8F2" w:rsidR="00421FA5" w:rsidRPr="00C212D3" w:rsidRDefault="00421FA5" w:rsidP="00561B8A">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5</w:t>
            </w:r>
            <w:r w:rsidRPr="00C212D3">
              <w:rPr>
                <w:rFonts w:asciiTheme="minorHAnsi" w:eastAsia="Calibri" w:hAnsiTheme="minorHAnsi" w:cstheme="minorHAnsi"/>
              </w:rPr>
              <w:t xml:space="preserve">     2</w:t>
            </w:r>
            <w:r w:rsidRPr="00C212D3">
              <w:rPr>
                <w:rFonts w:asciiTheme="minorHAnsi" w:eastAsia="Calibri" w:hAnsiTheme="minorHAnsi" w:cstheme="minorHAnsi"/>
                <w:vertAlign w:val="superscript"/>
              </w:rPr>
              <w:t>nd</w:t>
            </w:r>
            <w:r w:rsidRPr="00C212D3">
              <w:rPr>
                <w:rFonts w:asciiTheme="minorHAnsi" w:eastAsia="Calibri" w:hAnsiTheme="minorHAnsi" w:cstheme="minorHAnsi"/>
              </w:rPr>
              <w:t xml:space="preserve"> Due Truck Company “working high rise fire” responsibilities.</w:t>
            </w:r>
          </w:p>
        </w:tc>
      </w:tr>
    </w:tbl>
    <w:p w14:paraId="354DD3C5" w14:textId="00C39D9B" w:rsidR="00CA7A7C" w:rsidRPr="00C212D3" w:rsidRDefault="00561B8A" w:rsidP="00561B8A">
      <w:pPr>
        <w:ind w:left="900" w:hanging="900"/>
        <w:rPr>
          <w:rFonts w:asciiTheme="minorHAnsi" w:eastAsia="Calibri" w:hAnsiTheme="minorHAnsi" w:cstheme="minorHAnsi"/>
        </w:rPr>
      </w:pPr>
      <w:r w:rsidRPr="00C212D3">
        <w:rPr>
          <w:rFonts w:asciiTheme="minorHAnsi" w:eastAsia="Calibri" w:hAnsiTheme="minorHAnsi" w:cstheme="minorHAnsi"/>
        </w:rPr>
        <w:t>02-</w:t>
      </w:r>
      <w:r w:rsidR="00421FA5" w:rsidRPr="00C212D3">
        <w:rPr>
          <w:rFonts w:asciiTheme="minorHAnsi" w:eastAsia="Calibri" w:hAnsiTheme="minorHAnsi" w:cstheme="minorHAnsi"/>
        </w:rPr>
        <w:t>1</w:t>
      </w:r>
      <w:r w:rsidR="00613DE4" w:rsidRPr="00C212D3">
        <w:rPr>
          <w:rFonts w:asciiTheme="minorHAnsi" w:eastAsia="Calibri" w:hAnsiTheme="minorHAnsi" w:cstheme="minorHAnsi"/>
        </w:rPr>
        <w:t>5</w:t>
      </w:r>
      <w:r w:rsidR="00421FA5" w:rsidRPr="00C212D3">
        <w:rPr>
          <w:rFonts w:asciiTheme="minorHAnsi" w:eastAsia="Calibri" w:hAnsiTheme="minorHAnsi" w:cstheme="minorHAnsi"/>
        </w:rPr>
        <w:t>.1</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Assist with primary search operations on </w:t>
      </w:r>
      <w:r w:rsidR="00421FA5" w:rsidRPr="00C212D3">
        <w:rPr>
          <w:rFonts w:asciiTheme="minorHAnsi" w:eastAsia="Calibri" w:hAnsiTheme="minorHAnsi" w:cstheme="minorHAnsi"/>
        </w:rPr>
        <w:t xml:space="preserve">the </w:t>
      </w:r>
      <w:r w:rsidR="00CA7A7C" w:rsidRPr="00C212D3">
        <w:rPr>
          <w:rFonts w:asciiTheme="minorHAnsi" w:eastAsia="Calibri" w:hAnsiTheme="minorHAnsi" w:cstheme="minorHAnsi"/>
        </w:rPr>
        <w:t>fire floor and/or floor above the fire floor.</w:t>
      </w:r>
    </w:p>
    <w:p w14:paraId="05C1ED75" w14:textId="732D56F7" w:rsidR="00CA7A7C" w:rsidRPr="00C212D3" w:rsidRDefault="00561B8A"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5</w:t>
      </w:r>
      <w:r w:rsidR="00421FA5" w:rsidRPr="00C212D3">
        <w:rPr>
          <w:rFonts w:asciiTheme="minorHAnsi" w:eastAsia="Calibri" w:hAnsiTheme="minorHAnsi" w:cstheme="minorHAnsi"/>
        </w:rPr>
        <w:t>.2</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2</w:t>
      </w:r>
      <w:r w:rsidR="00CA7A7C" w:rsidRPr="00C212D3">
        <w:rPr>
          <w:rFonts w:asciiTheme="minorHAnsi" w:eastAsia="Calibri" w:hAnsiTheme="minorHAnsi" w:cstheme="minorHAnsi"/>
          <w:vertAlign w:val="superscript"/>
        </w:rPr>
        <w:t>nd</w:t>
      </w:r>
      <w:r w:rsidR="00CA7A7C" w:rsidRPr="00C212D3">
        <w:rPr>
          <w:rFonts w:asciiTheme="minorHAnsi" w:eastAsia="Calibri" w:hAnsiTheme="minorHAnsi" w:cstheme="minorHAnsi"/>
        </w:rPr>
        <w:t xml:space="preserve"> Due Truck riding positions and tools. (All members shall have a portable radio)</w:t>
      </w:r>
    </w:p>
    <w:p w14:paraId="7BBF6084" w14:textId="7AD5B4B4" w:rsidR="00CA7A7C" w:rsidRPr="00C212D3" w:rsidRDefault="00561B8A"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5</w:t>
      </w:r>
      <w:r w:rsidR="00421FA5" w:rsidRPr="00C212D3">
        <w:rPr>
          <w:rFonts w:asciiTheme="minorHAnsi" w:eastAsia="Calibri" w:hAnsiTheme="minorHAnsi" w:cstheme="minorHAnsi"/>
        </w:rPr>
        <w:t>.3</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Officer – TIC, </w:t>
      </w:r>
      <w:r w:rsidR="005E0537" w:rsidRPr="00C212D3">
        <w:rPr>
          <w:rFonts w:asciiTheme="minorHAnsi" w:eastAsia="Calibri" w:hAnsiTheme="minorHAnsi" w:cstheme="minorHAnsi"/>
        </w:rPr>
        <w:t>Halligan</w:t>
      </w:r>
      <w:r w:rsidR="00CA7A7C" w:rsidRPr="00C212D3">
        <w:rPr>
          <w:rFonts w:asciiTheme="minorHAnsi" w:eastAsia="Calibri" w:hAnsiTheme="minorHAnsi" w:cstheme="minorHAnsi"/>
        </w:rPr>
        <w:t xml:space="preserve"> bar, RASP rope bag</w:t>
      </w:r>
      <w:r w:rsidR="00421FA5" w:rsidRPr="00C212D3">
        <w:rPr>
          <w:rFonts w:asciiTheme="minorHAnsi" w:eastAsia="Calibri" w:hAnsiTheme="minorHAnsi" w:cstheme="minorHAnsi"/>
        </w:rPr>
        <w:t>,</w:t>
      </w:r>
      <w:r w:rsidR="00CA7A7C" w:rsidRPr="00C212D3">
        <w:rPr>
          <w:rFonts w:asciiTheme="minorHAnsi" w:eastAsia="Calibri" w:hAnsiTheme="minorHAnsi" w:cstheme="minorHAnsi"/>
        </w:rPr>
        <w:t xml:space="preserve"> and SCBA cylinder</w:t>
      </w:r>
    </w:p>
    <w:p w14:paraId="77E69EF0" w14:textId="6C24F857" w:rsidR="00CA7A7C" w:rsidRPr="00C212D3" w:rsidRDefault="00561B8A" w:rsidP="00027A95">
      <w:pPr>
        <w:rPr>
          <w:rFonts w:asciiTheme="minorHAnsi" w:eastAsia="Calibri" w:hAnsiTheme="minorHAnsi" w:cstheme="minorHAnsi"/>
        </w:rPr>
      </w:pPr>
      <w:r w:rsidRPr="00C212D3">
        <w:rPr>
          <w:rFonts w:asciiTheme="minorHAnsi" w:eastAsia="Calibri" w:hAnsiTheme="minorHAnsi" w:cstheme="minorHAnsi"/>
        </w:rPr>
        <w:t>02-</w:t>
      </w:r>
      <w:r w:rsidR="00421FA5" w:rsidRPr="00C212D3">
        <w:rPr>
          <w:rFonts w:asciiTheme="minorHAnsi" w:eastAsia="Calibri" w:hAnsiTheme="minorHAnsi" w:cstheme="minorHAnsi"/>
        </w:rPr>
        <w:t>1</w:t>
      </w:r>
      <w:r w:rsidR="00613DE4" w:rsidRPr="00C212D3">
        <w:rPr>
          <w:rFonts w:asciiTheme="minorHAnsi" w:eastAsia="Calibri" w:hAnsiTheme="minorHAnsi" w:cstheme="minorHAnsi"/>
        </w:rPr>
        <w:t>5</w:t>
      </w:r>
      <w:r w:rsidR="00421FA5" w:rsidRPr="00C212D3">
        <w:rPr>
          <w:rFonts w:asciiTheme="minorHAnsi" w:eastAsia="Calibri" w:hAnsiTheme="minorHAnsi" w:cstheme="minorHAnsi"/>
        </w:rPr>
        <w:t>.3</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Driver – </w:t>
      </w:r>
      <w:r w:rsidR="005E0537" w:rsidRPr="00C212D3">
        <w:rPr>
          <w:rFonts w:asciiTheme="minorHAnsi" w:eastAsia="Calibri" w:hAnsiTheme="minorHAnsi" w:cstheme="minorHAnsi"/>
        </w:rPr>
        <w:t>Halligan</w:t>
      </w:r>
      <w:r w:rsidR="00CA7A7C" w:rsidRPr="00C212D3">
        <w:rPr>
          <w:rFonts w:asciiTheme="minorHAnsi" w:eastAsia="Calibri" w:hAnsiTheme="minorHAnsi" w:cstheme="minorHAnsi"/>
        </w:rPr>
        <w:t xml:space="preserve"> bar, sledge, and SCBA cylinder</w:t>
      </w:r>
    </w:p>
    <w:p w14:paraId="656C481C" w14:textId="090B0282" w:rsidR="00CA7A7C" w:rsidRPr="00C212D3" w:rsidRDefault="00561B8A"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5</w:t>
      </w:r>
      <w:r w:rsidR="00421FA5" w:rsidRPr="00C212D3">
        <w:rPr>
          <w:rFonts w:asciiTheme="minorHAnsi" w:eastAsia="Calibri" w:hAnsiTheme="minorHAnsi" w:cstheme="minorHAnsi"/>
        </w:rPr>
        <w:t xml:space="preserve">.4  </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OV - </w:t>
      </w:r>
      <w:r w:rsidR="005E0537" w:rsidRPr="00C212D3">
        <w:rPr>
          <w:rFonts w:asciiTheme="minorHAnsi" w:eastAsia="Calibri" w:hAnsiTheme="minorHAnsi" w:cstheme="minorHAnsi"/>
        </w:rPr>
        <w:t>8</w:t>
      </w:r>
      <w:r w:rsidR="00CA7A7C" w:rsidRPr="00C212D3">
        <w:rPr>
          <w:rFonts w:asciiTheme="minorHAnsi" w:eastAsia="Calibri" w:hAnsiTheme="minorHAnsi" w:cstheme="minorHAnsi"/>
        </w:rPr>
        <w:t xml:space="preserve"> ft. pike pole, hydraulic door opener, and SCBA cylinder</w:t>
      </w:r>
    </w:p>
    <w:p w14:paraId="06173BCF" w14:textId="73E23D89" w:rsidR="00CA7A7C" w:rsidRPr="00C212D3" w:rsidRDefault="00561B8A"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5</w:t>
      </w:r>
      <w:r w:rsidR="00421FA5" w:rsidRPr="00C212D3">
        <w:rPr>
          <w:rFonts w:asciiTheme="minorHAnsi" w:eastAsia="Calibri" w:hAnsiTheme="minorHAnsi" w:cstheme="minorHAnsi"/>
        </w:rPr>
        <w:t>.5</w:t>
      </w:r>
      <w:r w:rsidR="00C30987"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Search (if staffed) – </w:t>
      </w:r>
      <w:r w:rsidR="005E0537" w:rsidRPr="00C212D3">
        <w:rPr>
          <w:rFonts w:asciiTheme="minorHAnsi" w:eastAsia="Calibri" w:hAnsiTheme="minorHAnsi" w:cstheme="minorHAnsi"/>
        </w:rPr>
        <w:t>8</w:t>
      </w:r>
      <w:r w:rsidR="00CA7A7C" w:rsidRPr="00C212D3">
        <w:rPr>
          <w:rFonts w:asciiTheme="minorHAnsi" w:eastAsia="Calibri" w:hAnsiTheme="minorHAnsi" w:cstheme="minorHAnsi"/>
        </w:rPr>
        <w:t xml:space="preserve"> ft. pike pole, </w:t>
      </w:r>
      <w:r w:rsidR="003F3C26" w:rsidRPr="00C212D3">
        <w:rPr>
          <w:rFonts w:asciiTheme="minorHAnsi" w:eastAsia="Calibri" w:hAnsiTheme="minorHAnsi" w:cstheme="minorHAnsi"/>
        </w:rPr>
        <w:t>Halligan</w:t>
      </w:r>
      <w:r w:rsidR="00CA7A7C" w:rsidRPr="00C212D3">
        <w:rPr>
          <w:rFonts w:asciiTheme="minorHAnsi" w:eastAsia="Calibri" w:hAnsiTheme="minorHAnsi" w:cstheme="minorHAnsi"/>
        </w:rPr>
        <w:t>/</w:t>
      </w:r>
      <w:r w:rsidR="002621BA" w:rsidRPr="00C212D3">
        <w:rPr>
          <w:rFonts w:asciiTheme="minorHAnsi" w:eastAsia="Calibri" w:hAnsiTheme="minorHAnsi" w:cstheme="minorHAnsi"/>
        </w:rPr>
        <w:t>s</w:t>
      </w:r>
      <w:r w:rsidR="00CA7A7C" w:rsidRPr="00C212D3">
        <w:rPr>
          <w:rFonts w:asciiTheme="minorHAnsi" w:eastAsia="Calibri" w:hAnsiTheme="minorHAnsi" w:cstheme="minorHAnsi"/>
        </w:rPr>
        <w:t>ledge, and SCBA cylinder.</w:t>
      </w:r>
    </w:p>
    <w:p w14:paraId="781C1343" w14:textId="77777777" w:rsidR="00421FA5" w:rsidRPr="00C212D3" w:rsidRDefault="00421FA5"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FE1363" w:rsidRPr="00C212D3" w14:paraId="707747F2" w14:textId="77777777" w:rsidTr="00FE1363">
        <w:tc>
          <w:tcPr>
            <w:tcW w:w="9710" w:type="dxa"/>
            <w:shd w:val="clear" w:color="auto" w:fill="D0CECE" w:themeFill="background2" w:themeFillShade="E6"/>
          </w:tcPr>
          <w:p w14:paraId="58E55193" w14:textId="5D67F50E" w:rsidR="00FE1363" w:rsidRPr="00C212D3" w:rsidRDefault="00FE1363"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6</w:t>
            </w:r>
            <w:r w:rsidRPr="00C212D3">
              <w:rPr>
                <w:rFonts w:asciiTheme="minorHAnsi" w:eastAsia="Calibri" w:hAnsiTheme="minorHAnsi" w:cstheme="minorHAnsi"/>
              </w:rPr>
              <w:t xml:space="preserve">  3rd Due Engine “working high rise fire” response responsibilities.</w:t>
            </w:r>
          </w:p>
        </w:tc>
      </w:tr>
    </w:tbl>
    <w:p w14:paraId="45E12E5A" w14:textId="61BF07EC" w:rsidR="009A4053" w:rsidRPr="00C212D3" w:rsidRDefault="00FE1363" w:rsidP="00027A95">
      <w:pPr>
        <w:rPr>
          <w:rFonts w:asciiTheme="minorHAnsi" w:eastAsia="Calibri" w:hAnsiTheme="minorHAnsi" w:cstheme="minorHAnsi"/>
        </w:rPr>
      </w:pPr>
      <w:bookmarkStart w:id="0" w:name="_Hlk51078609"/>
      <w:r w:rsidRPr="00C212D3">
        <w:rPr>
          <w:rFonts w:asciiTheme="minorHAnsi" w:eastAsia="Calibri" w:hAnsiTheme="minorHAnsi" w:cstheme="minorHAnsi"/>
        </w:rPr>
        <w:t>02-1</w:t>
      </w:r>
      <w:r w:rsidR="00613DE4" w:rsidRPr="00C212D3">
        <w:rPr>
          <w:rFonts w:asciiTheme="minorHAnsi" w:eastAsia="Calibri" w:hAnsiTheme="minorHAnsi" w:cstheme="minorHAnsi"/>
        </w:rPr>
        <w:t>6</w:t>
      </w:r>
      <w:r w:rsidRPr="00C212D3">
        <w:rPr>
          <w:rFonts w:asciiTheme="minorHAnsi" w:eastAsia="Calibri" w:hAnsiTheme="minorHAnsi" w:cstheme="minorHAnsi"/>
        </w:rPr>
        <w:t xml:space="preserve">.1  </w:t>
      </w:r>
      <w:r w:rsidR="009A4053" w:rsidRPr="00C212D3">
        <w:rPr>
          <w:rFonts w:asciiTheme="minorHAnsi" w:eastAsia="Calibri" w:hAnsiTheme="minorHAnsi" w:cstheme="minorHAnsi"/>
        </w:rPr>
        <w:t xml:space="preserve">The mission of the </w:t>
      </w:r>
      <w:r w:rsidR="00B36440" w:rsidRPr="00C212D3">
        <w:rPr>
          <w:rFonts w:asciiTheme="minorHAnsi" w:eastAsia="Calibri" w:hAnsiTheme="minorHAnsi" w:cstheme="minorHAnsi"/>
        </w:rPr>
        <w:t>3</w:t>
      </w:r>
      <w:r w:rsidR="00B36440" w:rsidRPr="00C212D3">
        <w:rPr>
          <w:rFonts w:asciiTheme="minorHAnsi" w:eastAsia="Calibri" w:hAnsiTheme="minorHAnsi" w:cstheme="minorHAnsi"/>
          <w:vertAlign w:val="superscript"/>
        </w:rPr>
        <w:t>rd</w:t>
      </w:r>
      <w:r w:rsidR="00B36440" w:rsidRPr="00C212D3">
        <w:rPr>
          <w:rFonts w:asciiTheme="minorHAnsi" w:eastAsia="Calibri" w:hAnsiTheme="minorHAnsi" w:cstheme="minorHAnsi"/>
        </w:rPr>
        <w:t xml:space="preserve"> </w:t>
      </w:r>
      <w:r w:rsidR="009A4053" w:rsidRPr="00C212D3">
        <w:rPr>
          <w:rFonts w:asciiTheme="minorHAnsi" w:eastAsia="Calibri" w:hAnsiTheme="minorHAnsi" w:cstheme="minorHAnsi"/>
        </w:rPr>
        <w:t>Due High-Rise Engine:</w:t>
      </w:r>
    </w:p>
    <w:p w14:paraId="3F563359" w14:textId="2767EB81" w:rsidR="005776D7" w:rsidRPr="00C212D3" w:rsidRDefault="00FE1363"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6</w:t>
      </w:r>
      <w:r w:rsidRPr="00C212D3">
        <w:rPr>
          <w:rFonts w:asciiTheme="minorHAnsi" w:eastAsia="Calibri" w:hAnsiTheme="minorHAnsi" w:cstheme="minorHAnsi"/>
        </w:rPr>
        <w:t xml:space="preserve">.2  </w:t>
      </w:r>
      <w:r w:rsidR="005776D7" w:rsidRPr="00C212D3">
        <w:rPr>
          <w:rFonts w:asciiTheme="minorHAnsi" w:eastAsia="Calibri" w:hAnsiTheme="minorHAnsi" w:cstheme="minorHAnsi"/>
        </w:rPr>
        <w:t xml:space="preserve">Position apparatus to connect into the building fire suppression system.  </w:t>
      </w:r>
    </w:p>
    <w:p w14:paraId="68FCC21C" w14:textId="19533303" w:rsidR="005776D7" w:rsidRPr="00C212D3" w:rsidRDefault="00FE1363"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6.</w:t>
      </w:r>
      <w:r w:rsidRPr="00C212D3">
        <w:rPr>
          <w:rFonts w:asciiTheme="minorHAnsi" w:eastAsia="Calibri" w:hAnsiTheme="minorHAnsi" w:cstheme="minorHAnsi"/>
        </w:rPr>
        <w:t xml:space="preserve">3  </w:t>
      </w:r>
      <w:r w:rsidR="005776D7" w:rsidRPr="00C212D3">
        <w:rPr>
          <w:rFonts w:asciiTheme="minorHAnsi" w:eastAsia="Calibri" w:hAnsiTheme="minorHAnsi" w:cstheme="minorHAnsi"/>
        </w:rPr>
        <w:t xml:space="preserve">All personnel shall assist in connections and charging of </w:t>
      </w:r>
      <w:r w:rsidR="00421FA5" w:rsidRPr="00C212D3">
        <w:rPr>
          <w:rFonts w:asciiTheme="minorHAnsi" w:eastAsia="Calibri" w:hAnsiTheme="minorHAnsi" w:cstheme="minorHAnsi"/>
        </w:rPr>
        <w:t xml:space="preserve">the </w:t>
      </w:r>
      <w:r w:rsidR="005776D7" w:rsidRPr="00C212D3">
        <w:rPr>
          <w:rFonts w:asciiTheme="minorHAnsi" w:eastAsia="Calibri" w:hAnsiTheme="minorHAnsi" w:cstheme="minorHAnsi"/>
        </w:rPr>
        <w:t>system.</w:t>
      </w:r>
    </w:p>
    <w:p w14:paraId="43AF91C6" w14:textId="403971D2" w:rsidR="005776D7" w:rsidRPr="00C212D3" w:rsidRDefault="00FE1363"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6</w:t>
      </w:r>
      <w:r w:rsidRPr="00C212D3">
        <w:rPr>
          <w:rFonts w:asciiTheme="minorHAnsi" w:eastAsia="Calibri" w:hAnsiTheme="minorHAnsi" w:cstheme="minorHAnsi"/>
        </w:rPr>
        <w:t xml:space="preserve">.4  </w:t>
      </w:r>
      <w:r w:rsidR="009A5AB5" w:rsidRPr="00C212D3">
        <w:rPr>
          <w:rFonts w:asciiTheme="minorHAnsi" w:eastAsia="Calibri" w:hAnsiTheme="minorHAnsi" w:cstheme="minorHAnsi"/>
        </w:rPr>
        <w:t>3</w:t>
      </w:r>
      <w:r w:rsidR="009A5AB5" w:rsidRPr="00C212D3">
        <w:rPr>
          <w:rFonts w:asciiTheme="minorHAnsi" w:eastAsia="Calibri" w:hAnsiTheme="minorHAnsi" w:cstheme="minorHAnsi"/>
          <w:vertAlign w:val="superscript"/>
        </w:rPr>
        <w:t>rd</w:t>
      </w:r>
      <w:r w:rsidR="009A5AB5" w:rsidRPr="00C212D3">
        <w:rPr>
          <w:rFonts w:asciiTheme="minorHAnsi" w:eastAsia="Calibri" w:hAnsiTheme="minorHAnsi" w:cstheme="minorHAnsi"/>
        </w:rPr>
        <w:t xml:space="preserve"> </w:t>
      </w:r>
      <w:r w:rsidR="005776D7" w:rsidRPr="00C212D3">
        <w:rPr>
          <w:rFonts w:asciiTheme="minorHAnsi" w:eastAsia="Calibri" w:hAnsiTheme="minorHAnsi" w:cstheme="minorHAnsi"/>
        </w:rPr>
        <w:t>Due Engine Officer shall report completed assignment to IC directly.</w:t>
      </w:r>
    </w:p>
    <w:p w14:paraId="41783E75" w14:textId="3188360D" w:rsidR="005776D7" w:rsidRPr="00C212D3" w:rsidRDefault="00FE1363" w:rsidP="00FE1363">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6</w:t>
      </w:r>
      <w:r w:rsidRPr="00C212D3">
        <w:rPr>
          <w:rFonts w:asciiTheme="minorHAnsi" w:eastAsia="Calibri" w:hAnsiTheme="minorHAnsi" w:cstheme="minorHAnsi"/>
        </w:rPr>
        <w:t xml:space="preserve">.5  </w:t>
      </w:r>
      <w:r w:rsidR="009A5AB5" w:rsidRPr="00C212D3">
        <w:rPr>
          <w:rFonts w:asciiTheme="minorHAnsi" w:eastAsia="Calibri" w:hAnsiTheme="minorHAnsi" w:cstheme="minorHAnsi"/>
        </w:rPr>
        <w:t>3</w:t>
      </w:r>
      <w:r w:rsidR="009A5AB5" w:rsidRPr="00C212D3">
        <w:rPr>
          <w:rFonts w:asciiTheme="minorHAnsi" w:eastAsia="Calibri" w:hAnsiTheme="minorHAnsi" w:cstheme="minorHAnsi"/>
          <w:vertAlign w:val="superscript"/>
        </w:rPr>
        <w:t>rd</w:t>
      </w:r>
      <w:r w:rsidR="009A5AB5" w:rsidRPr="00C212D3">
        <w:rPr>
          <w:rFonts w:asciiTheme="minorHAnsi" w:eastAsia="Calibri" w:hAnsiTheme="minorHAnsi" w:cstheme="minorHAnsi"/>
        </w:rPr>
        <w:t xml:space="preserve"> </w:t>
      </w:r>
      <w:r w:rsidR="005776D7" w:rsidRPr="00C212D3">
        <w:rPr>
          <w:rFonts w:asciiTheme="minorHAnsi" w:eastAsia="Calibri" w:hAnsiTheme="minorHAnsi" w:cstheme="minorHAnsi"/>
        </w:rPr>
        <w:t xml:space="preserve">Due Engine Officer and Nozzle position shall assume Lobby Control duties as designated by the IC or Lobby Control Chief. </w:t>
      </w:r>
    </w:p>
    <w:p w14:paraId="42FE6170" w14:textId="77777777" w:rsidR="00D47E04" w:rsidRPr="00C212D3" w:rsidRDefault="00D47E04" w:rsidP="00FE1363">
      <w:pPr>
        <w:ind w:left="900" w:hanging="900"/>
        <w:rPr>
          <w:rFonts w:asciiTheme="minorHAnsi" w:eastAsia="Calibri" w:hAnsiTheme="minorHAnsi" w:cstheme="minorHAnsi"/>
        </w:rPr>
      </w:pPr>
    </w:p>
    <w:tbl>
      <w:tblPr>
        <w:tblStyle w:val="TableGrid"/>
        <w:tblW w:w="0" w:type="auto"/>
        <w:tblInd w:w="-5" w:type="dxa"/>
        <w:tblLook w:val="04A0" w:firstRow="1" w:lastRow="0" w:firstColumn="1" w:lastColumn="0" w:noHBand="0" w:noVBand="1"/>
      </w:tblPr>
      <w:tblGrid>
        <w:gridCol w:w="9630"/>
      </w:tblGrid>
      <w:tr w:rsidR="00D47E04" w:rsidRPr="00C212D3" w14:paraId="488F83C3" w14:textId="77777777" w:rsidTr="00D47E04">
        <w:tc>
          <w:tcPr>
            <w:tcW w:w="9630" w:type="dxa"/>
            <w:shd w:val="clear" w:color="auto" w:fill="D0CECE" w:themeFill="background2" w:themeFillShade="E6"/>
          </w:tcPr>
          <w:p w14:paraId="0CAC4995" w14:textId="5E4D76FC" w:rsidR="00D47E04" w:rsidRPr="00C212D3" w:rsidRDefault="00D47E04" w:rsidP="00FE1363">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7</w:t>
            </w:r>
            <w:r w:rsidRPr="00C212D3">
              <w:rPr>
                <w:rFonts w:asciiTheme="minorHAnsi" w:eastAsia="Calibri" w:hAnsiTheme="minorHAnsi" w:cstheme="minorHAnsi"/>
              </w:rPr>
              <w:t xml:space="preserve">   3rd Due Truck Company “working high rise fire” responsibilities.</w:t>
            </w:r>
          </w:p>
        </w:tc>
      </w:tr>
    </w:tbl>
    <w:bookmarkEnd w:id="0"/>
    <w:p w14:paraId="6C09088B" w14:textId="475178E4" w:rsidR="00CA7A7C" w:rsidRPr="00C212D3" w:rsidRDefault="0078252C"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7</w:t>
      </w:r>
      <w:r w:rsidRPr="00C212D3">
        <w:rPr>
          <w:rFonts w:asciiTheme="minorHAnsi" w:eastAsia="Calibri" w:hAnsiTheme="minorHAnsi" w:cstheme="minorHAnsi"/>
        </w:rPr>
        <w:t xml:space="preserve">.1  </w:t>
      </w:r>
      <w:r w:rsidR="00CA7A7C" w:rsidRPr="00C212D3">
        <w:rPr>
          <w:rFonts w:asciiTheme="minorHAnsi" w:eastAsia="Calibri" w:hAnsiTheme="minorHAnsi" w:cstheme="minorHAnsi"/>
        </w:rPr>
        <w:t xml:space="preserve">Primary top/down (if possible) search as Rapid Ascent Team in the Attack Stairwell. </w:t>
      </w:r>
    </w:p>
    <w:p w14:paraId="3199AD7D" w14:textId="24000B2C" w:rsidR="00CA7A7C" w:rsidRPr="00C212D3" w:rsidRDefault="0078252C"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7</w:t>
      </w:r>
      <w:r w:rsidRPr="00C212D3">
        <w:rPr>
          <w:rFonts w:asciiTheme="minorHAnsi" w:eastAsia="Calibri" w:hAnsiTheme="minorHAnsi" w:cstheme="minorHAnsi"/>
        </w:rPr>
        <w:t xml:space="preserve">.2  </w:t>
      </w:r>
      <w:r w:rsidR="00CA7A7C" w:rsidRPr="00C212D3">
        <w:rPr>
          <w:rFonts w:asciiTheme="minorHAnsi" w:eastAsia="Calibri" w:hAnsiTheme="minorHAnsi" w:cstheme="minorHAnsi"/>
        </w:rPr>
        <w:t>4th Due Engine Company “working high rise fire” responsibilities.</w:t>
      </w:r>
    </w:p>
    <w:p w14:paraId="6FA16AF3" w14:textId="52670023" w:rsidR="00CA7A7C" w:rsidRPr="00C212D3" w:rsidRDefault="0078252C" w:rsidP="00FD22F1">
      <w:pPr>
        <w:ind w:left="-90" w:firstLine="9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7</w:t>
      </w:r>
      <w:r w:rsidRPr="00C212D3">
        <w:rPr>
          <w:rFonts w:asciiTheme="minorHAnsi" w:eastAsia="Calibri" w:hAnsiTheme="minorHAnsi" w:cstheme="minorHAnsi"/>
        </w:rPr>
        <w:t xml:space="preserve">.3  </w:t>
      </w:r>
      <w:r w:rsidR="00CA7A7C" w:rsidRPr="00C212D3">
        <w:rPr>
          <w:rFonts w:asciiTheme="minorHAnsi" w:eastAsia="Calibri" w:hAnsiTheme="minorHAnsi" w:cstheme="minorHAnsi"/>
        </w:rPr>
        <w:t>Primary top/down (if possible) search as Rapid Ascent Team (Evacuation Stairwell(s).</w:t>
      </w:r>
    </w:p>
    <w:p w14:paraId="1E90E49D" w14:textId="107D0FA0" w:rsidR="00CA7A7C" w:rsidRPr="00C212D3" w:rsidRDefault="00FD22F1" w:rsidP="00FD22F1">
      <w:pPr>
        <w:ind w:left="-90" w:firstLine="90"/>
        <w:rPr>
          <w:rFonts w:asciiTheme="minorHAnsi" w:eastAsia="Calibri" w:hAnsiTheme="minorHAnsi" w:cstheme="minorHAnsi"/>
        </w:rPr>
      </w:pP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As assigned by IC</w:t>
      </w:r>
    </w:p>
    <w:p w14:paraId="47C503CD" w14:textId="77777777" w:rsidR="00FD22F1" w:rsidRPr="00C212D3" w:rsidRDefault="00FD22F1" w:rsidP="00FD22F1">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625"/>
      </w:tblGrid>
      <w:tr w:rsidR="00FD22F1" w:rsidRPr="00C212D3" w14:paraId="0C7A8FC3" w14:textId="77777777" w:rsidTr="00FD22F1">
        <w:tc>
          <w:tcPr>
            <w:tcW w:w="9625" w:type="dxa"/>
            <w:shd w:val="clear" w:color="auto" w:fill="D0CECE" w:themeFill="background2" w:themeFillShade="E6"/>
          </w:tcPr>
          <w:p w14:paraId="5CA6F7BA" w14:textId="608535D7" w:rsidR="00FD22F1" w:rsidRPr="00C212D3" w:rsidRDefault="00FD22F1" w:rsidP="00027A95">
            <w:pPr>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8</w:t>
            </w:r>
            <w:r w:rsidRPr="00C212D3">
              <w:rPr>
                <w:rFonts w:asciiTheme="minorHAnsi" w:eastAsia="Calibri" w:hAnsiTheme="minorHAnsi" w:cstheme="minorHAnsi"/>
              </w:rPr>
              <w:t xml:space="preserve">   1</w:t>
            </w:r>
            <w:r w:rsidRPr="00C212D3">
              <w:rPr>
                <w:rFonts w:asciiTheme="minorHAnsi" w:eastAsia="Calibri" w:hAnsiTheme="minorHAnsi" w:cstheme="minorHAnsi"/>
                <w:vertAlign w:val="superscript"/>
              </w:rPr>
              <w:t>st</w:t>
            </w:r>
            <w:r w:rsidRPr="00C212D3">
              <w:rPr>
                <w:rFonts w:asciiTheme="minorHAnsi" w:eastAsia="Calibri" w:hAnsiTheme="minorHAnsi" w:cstheme="minorHAnsi"/>
              </w:rPr>
              <w:t xml:space="preserve"> Due Squad Company “working high rise fire” responsibilities.</w:t>
            </w:r>
          </w:p>
        </w:tc>
      </w:tr>
    </w:tbl>
    <w:p w14:paraId="701E59AB" w14:textId="580A115C" w:rsidR="00CA7A7C" w:rsidRPr="00C212D3" w:rsidRDefault="00FD22F1" w:rsidP="00FD22F1">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8</w:t>
      </w:r>
      <w:r w:rsidRPr="00C212D3">
        <w:rPr>
          <w:rFonts w:asciiTheme="minorHAnsi" w:eastAsia="Calibri" w:hAnsiTheme="minorHAnsi" w:cstheme="minorHAnsi"/>
        </w:rPr>
        <w:t xml:space="preserve">.1  </w:t>
      </w:r>
      <w:r w:rsidR="00CA7A7C" w:rsidRPr="00C212D3">
        <w:rPr>
          <w:rFonts w:asciiTheme="minorHAnsi" w:eastAsia="Calibri" w:hAnsiTheme="minorHAnsi" w:cstheme="minorHAnsi"/>
        </w:rPr>
        <w:t xml:space="preserve">Position apparatus and equipment for air re-supply and rescue as close to </w:t>
      </w:r>
      <w:r w:rsidRPr="00C212D3">
        <w:rPr>
          <w:rFonts w:asciiTheme="minorHAnsi" w:eastAsia="Calibri" w:hAnsiTheme="minorHAnsi" w:cstheme="minorHAnsi"/>
        </w:rPr>
        <w:t xml:space="preserve">the </w:t>
      </w:r>
      <w:r w:rsidR="00CA7A7C" w:rsidRPr="00C212D3">
        <w:rPr>
          <w:rFonts w:asciiTheme="minorHAnsi" w:eastAsia="Calibri" w:hAnsiTheme="minorHAnsi" w:cstheme="minorHAnsi"/>
        </w:rPr>
        <w:t>building entrance as possible.</w:t>
      </w:r>
    </w:p>
    <w:p w14:paraId="5762E07E" w14:textId="266760A2" w:rsidR="00CA7A7C" w:rsidRPr="00C212D3" w:rsidRDefault="00FD22F1" w:rsidP="00FD22F1">
      <w:pPr>
        <w:ind w:left="900" w:hanging="900"/>
        <w:rPr>
          <w:rFonts w:asciiTheme="minorHAnsi" w:eastAsia="Calibri" w:hAnsiTheme="minorHAnsi" w:cstheme="minorHAnsi"/>
        </w:rPr>
      </w:pPr>
      <w:r w:rsidRPr="00C212D3">
        <w:rPr>
          <w:rFonts w:asciiTheme="minorHAnsi" w:eastAsia="Calibri" w:hAnsiTheme="minorHAnsi" w:cstheme="minorHAnsi"/>
        </w:rPr>
        <w:t>02-1</w:t>
      </w:r>
      <w:r w:rsidR="00613DE4" w:rsidRPr="00C212D3">
        <w:rPr>
          <w:rFonts w:asciiTheme="minorHAnsi" w:eastAsia="Calibri" w:hAnsiTheme="minorHAnsi" w:cstheme="minorHAnsi"/>
        </w:rPr>
        <w:t>8</w:t>
      </w:r>
      <w:r w:rsidRPr="00C212D3">
        <w:rPr>
          <w:rFonts w:asciiTheme="minorHAnsi" w:eastAsia="Calibri" w:hAnsiTheme="minorHAnsi" w:cstheme="minorHAnsi"/>
        </w:rPr>
        <w:t xml:space="preserve">.2  </w:t>
      </w:r>
      <w:r w:rsidR="00CA7A7C" w:rsidRPr="00C212D3">
        <w:rPr>
          <w:rFonts w:asciiTheme="minorHAnsi" w:eastAsia="Calibri" w:hAnsiTheme="minorHAnsi" w:cstheme="minorHAnsi"/>
        </w:rPr>
        <w:t>Report to IC for assignment, default assignment is to initiate the search on the floor above and prepare for other duties as assigned.</w:t>
      </w:r>
    </w:p>
    <w:p w14:paraId="731D0D25" w14:textId="77777777" w:rsidR="00FD22F1" w:rsidRPr="00C212D3" w:rsidRDefault="00FD22F1" w:rsidP="00FD22F1">
      <w:pPr>
        <w:ind w:left="900" w:hanging="900"/>
        <w:rPr>
          <w:rFonts w:asciiTheme="minorHAnsi" w:eastAsia="Calibri" w:hAnsiTheme="minorHAnsi" w:cstheme="minorHAnsi"/>
        </w:rPr>
      </w:pPr>
    </w:p>
    <w:tbl>
      <w:tblPr>
        <w:tblStyle w:val="TableGrid"/>
        <w:tblW w:w="0" w:type="auto"/>
        <w:tblInd w:w="-5" w:type="dxa"/>
        <w:tblLook w:val="04A0" w:firstRow="1" w:lastRow="0" w:firstColumn="1" w:lastColumn="0" w:noHBand="0" w:noVBand="1"/>
      </w:tblPr>
      <w:tblGrid>
        <w:gridCol w:w="9630"/>
      </w:tblGrid>
      <w:tr w:rsidR="00FD22F1" w:rsidRPr="00C212D3" w14:paraId="1FB0192D" w14:textId="77777777" w:rsidTr="00FD22F1">
        <w:tc>
          <w:tcPr>
            <w:tcW w:w="9630" w:type="dxa"/>
            <w:shd w:val="clear" w:color="auto" w:fill="D0CECE" w:themeFill="background2" w:themeFillShade="E6"/>
          </w:tcPr>
          <w:p w14:paraId="558663D0" w14:textId="7E66F6CC" w:rsidR="00FD22F1" w:rsidRPr="00C212D3" w:rsidRDefault="00FD22F1" w:rsidP="00FD22F1">
            <w:pPr>
              <w:rPr>
                <w:rFonts w:asciiTheme="minorHAnsi" w:eastAsia="Calibri" w:hAnsiTheme="minorHAnsi" w:cstheme="minorHAnsi"/>
              </w:rPr>
            </w:pPr>
            <w:bookmarkStart w:id="1" w:name="_Hlk190431981"/>
            <w:r w:rsidRPr="00C212D3">
              <w:rPr>
                <w:rFonts w:asciiTheme="minorHAnsi" w:eastAsia="Calibri" w:hAnsiTheme="minorHAnsi" w:cstheme="minorHAnsi"/>
              </w:rPr>
              <w:t>02-</w:t>
            </w:r>
            <w:r w:rsidR="00613DE4" w:rsidRPr="00C212D3">
              <w:rPr>
                <w:rFonts w:asciiTheme="minorHAnsi" w:eastAsia="Calibri" w:hAnsiTheme="minorHAnsi" w:cstheme="minorHAnsi"/>
              </w:rPr>
              <w:t>19</w:t>
            </w:r>
            <w:r w:rsidRPr="00C212D3">
              <w:rPr>
                <w:rFonts w:asciiTheme="minorHAnsi" w:eastAsia="Calibri" w:hAnsiTheme="minorHAnsi" w:cstheme="minorHAnsi"/>
              </w:rPr>
              <w:t xml:space="preserve">  4th Due Truck Company “working high rise fire” responsibilities (MABAS BOX).</w:t>
            </w:r>
          </w:p>
        </w:tc>
      </w:tr>
    </w:tbl>
    <w:bookmarkEnd w:id="1"/>
    <w:p w14:paraId="691E544E" w14:textId="2049811F" w:rsidR="00CA7A7C" w:rsidRPr="00C212D3" w:rsidRDefault="00FD22F1" w:rsidP="00027A95">
      <w:pPr>
        <w:rPr>
          <w:rFonts w:asciiTheme="minorHAnsi" w:eastAsia="Calibri" w:hAnsiTheme="minorHAnsi" w:cstheme="minorHAnsi"/>
        </w:rPr>
      </w:pPr>
      <w:r w:rsidRPr="00C212D3">
        <w:rPr>
          <w:rFonts w:asciiTheme="minorHAnsi" w:eastAsia="Calibri" w:hAnsiTheme="minorHAnsi" w:cstheme="minorHAnsi"/>
        </w:rPr>
        <w:t>02-</w:t>
      </w:r>
      <w:r w:rsidR="00613DE4" w:rsidRPr="00C212D3">
        <w:rPr>
          <w:rFonts w:asciiTheme="minorHAnsi" w:eastAsia="Calibri" w:hAnsiTheme="minorHAnsi" w:cstheme="minorHAnsi"/>
        </w:rPr>
        <w:t>19</w:t>
      </w:r>
      <w:r w:rsidRPr="00C212D3">
        <w:rPr>
          <w:rFonts w:asciiTheme="minorHAnsi" w:eastAsia="Calibri" w:hAnsiTheme="minorHAnsi" w:cstheme="minorHAnsi"/>
        </w:rPr>
        <w:t xml:space="preserve">.1  </w:t>
      </w:r>
      <w:r w:rsidR="00CA7A7C" w:rsidRPr="00C212D3">
        <w:rPr>
          <w:rFonts w:asciiTheme="minorHAnsi" w:eastAsia="Calibri" w:hAnsiTheme="minorHAnsi" w:cstheme="minorHAnsi"/>
        </w:rPr>
        <w:t>Primary top/down search as Rapid Ascent Team.</w:t>
      </w:r>
    </w:p>
    <w:p w14:paraId="43DC40BF" w14:textId="77777777" w:rsidR="00FD22F1" w:rsidRPr="00C212D3" w:rsidRDefault="00FD22F1" w:rsidP="00027A95">
      <w:pPr>
        <w:rPr>
          <w:rFonts w:asciiTheme="minorHAnsi" w:eastAsia="Calibri" w:hAnsiTheme="minorHAnsi" w:cstheme="minorHAnsi"/>
        </w:rPr>
      </w:pPr>
    </w:p>
    <w:tbl>
      <w:tblPr>
        <w:tblStyle w:val="TableGrid"/>
        <w:tblW w:w="0" w:type="auto"/>
        <w:tblInd w:w="-5" w:type="dxa"/>
        <w:tblLook w:val="04A0" w:firstRow="1" w:lastRow="0" w:firstColumn="1" w:lastColumn="0" w:noHBand="0" w:noVBand="1"/>
      </w:tblPr>
      <w:tblGrid>
        <w:gridCol w:w="9630"/>
      </w:tblGrid>
      <w:tr w:rsidR="00FD22F1" w:rsidRPr="00C212D3" w14:paraId="667EE130" w14:textId="77777777" w:rsidTr="009124BC">
        <w:tc>
          <w:tcPr>
            <w:tcW w:w="9630" w:type="dxa"/>
            <w:shd w:val="clear" w:color="auto" w:fill="D0CECE" w:themeFill="background2" w:themeFillShade="E6"/>
          </w:tcPr>
          <w:p w14:paraId="07F1E8DB" w14:textId="60D28152" w:rsidR="00FD22F1" w:rsidRPr="00C212D3" w:rsidRDefault="00FD22F1" w:rsidP="009124BC">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0</w:t>
            </w:r>
            <w:r w:rsidRPr="00C212D3">
              <w:rPr>
                <w:rFonts w:asciiTheme="minorHAnsi" w:eastAsia="Calibri" w:hAnsiTheme="minorHAnsi" w:cstheme="minorHAnsi"/>
              </w:rPr>
              <w:t xml:space="preserve">  5th Due Engine Company “working high rise fire” responsibilities (MABAS BOX)</w:t>
            </w:r>
          </w:p>
        </w:tc>
      </w:tr>
    </w:tbl>
    <w:p w14:paraId="45FFA416" w14:textId="77777777" w:rsidR="00FD22F1" w:rsidRPr="00C212D3" w:rsidRDefault="00FD22F1" w:rsidP="00027A95">
      <w:pPr>
        <w:rPr>
          <w:rFonts w:asciiTheme="minorHAnsi" w:eastAsia="Calibri" w:hAnsiTheme="minorHAnsi" w:cstheme="minorHAnsi"/>
        </w:rPr>
      </w:pPr>
    </w:p>
    <w:p w14:paraId="35556C15" w14:textId="5FC5A693" w:rsidR="00CA7A7C" w:rsidRPr="00C212D3" w:rsidRDefault="00FD22F1" w:rsidP="00027A95">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0</w:t>
      </w:r>
      <w:r w:rsidRPr="00C212D3">
        <w:rPr>
          <w:rFonts w:asciiTheme="minorHAnsi" w:eastAsia="Calibri" w:hAnsiTheme="minorHAnsi" w:cstheme="minorHAnsi"/>
        </w:rPr>
        <w:t xml:space="preserve">.1 </w:t>
      </w:r>
      <w:r w:rsidR="00CA7A7C" w:rsidRPr="00C212D3">
        <w:rPr>
          <w:rFonts w:asciiTheme="minorHAnsi" w:eastAsia="Calibri" w:hAnsiTheme="minorHAnsi" w:cstheme="minorHAnsi"/>
        </w:rPr>
        <w:t>Establish a 2</w:t>
      </w:r>
      <w:r w:rsidR="00CA7A7C" w:rsidRPr="00C212D3">
        <w:rPr>
          <w:rFonts w:asciiTheme="minorHAnsi" w:eastAsia="Calibri" w:hAnsiTheme="minorHAnsi" w:cstheme="minorHAnsi"/>
          <w:vertAlign w:val="superscript"/>
        </w:rPr>
        <w:t>nd</w:t>
      </w:r>
      <w:r w:rsidR="00CA7A7C" w:rsidRPr="00C212D3">
        <w:rPr>
          <w:rFonts w:asciiTheme="minorHAnsi" w:eastAsia="Calibri" w:hAnsiTheme="minorHAnsi" w:cstheme="minorHAnsi"/>
        </w:rPr>
        <w:t xml:space="preserve"> attack line.</w:t>
      </w:r>
    </w:p>
    <w:p w14:paraId="2920363A" w14:textId="206B9B14" w:rsidR="00CA7A7C" w:rsidRPr="00C212D3" w:rsidRDefault="00FD22F1" w:rsidP="00027A95">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0</w:t>
      </w:r>
      <w:r w:rsidRPr="00C212D3">
        <w:rPr>
          <w:rFonts w:asciiTheme="minorHAnsi" w:eastAsia="Calibri" w:hAnsiTheme="minorHAnsi" w:cstheme="minorHAnsi"/>
        </w:rPr>
        <w:t xml:space="preserve">.2 </w:t>
      </w:r>
      <w:r w:rsidR="00CA7A7C" w:rsidRPr="00C212D3">
        <w:rPr>
          <w:rFonts w:asciiTheme="minorHAnsi" w:eastAsia="Calibri" w:hAnsiTheme="minorHAnsi" w:cstheme="minorHAnsi"/>
        </w:rPr>
        <w:t>Relieve the 1</w:t>
      </w:r>
      <w:r w:rsidR="00CA7A7C" w:rsidRPr="00C212D3">
        <w:rPr>
          <w:rFonts w:asciiTheme="minorHAnsi" w:eastAsia="Calibri" w:hAnsiTheme="minorHAnsi" w:cstheme="minorHAnsi"/>
          <w:vertAlign w:val="superscript"/>
        </w:rPr>
        <w:t>st</w:t>
      </w:r>
      <w:r w:rsidR="00CA7A7C" w:rsidRPr="00C212D3">
        <w:rPr>
          <w:rFonts w:asciiTheme="minorHAnsi" w:eastAsia="Calibri" w:hAnsiTheme="minorHAnsi" w:cstheme="minorHAnsi"/>
        </w:rPr>
        <w:t xml:space="preserve"> and/or 2</w:t>
      </w:r>
      <w:r w:rsidR="00CA7A7C" w:rsidRPr="00C212D3">
        <w:rPr>
          <w:rFonts w:asciiTheme="minorHAnsi" w:eastAsia="Calibri" w:hAnsiTheme="minorHAnsi" w:cstheme="minorHAnsi"/>
          <w:vertAlign w:val="superscript"/>
        </w:rPr>
        <w:t>nd</w:t>
      </w:r>
      <w:r w:rsidR="00CA7A7C" w:rsidRPr="00C212D3">
        <w:rPr>
          <w:rFonts w:asciiTheme="minorHAnsi" w:eastAsia="Calibri" w:hAnsiTheme="minorHAnsi" w:cstheme="minorHAnsi"/>
        </w:rPr>
        <w:t xml:space="preserve"> due engine companies on the 1</w:t>
      </w:r>
      <w:r w:rsidR="00CA7A7C" w:rsidRPr="00C212D3">
        <w:rPr>
          <w:rFonts w:asciiTheme="minorHAnsi" w:eastAsia="Calibri" w:hAnsiTheme="minorHAnsi" w:cstheme="minorHAnsi"/>
          <w:vertAlign w:val="superscript"/>
        </w:rPr>
        <w:t>st</w:t>
      </w:r>
      <w:r w:rsidR="00CA7A7C" w:rsidRPr="00C212D3">
        <w:rPr>
          <w:rFonts w:asciiTheme="minorHAnsi" w:eastAsia="Calibri" w:hAnsiTheme="minorHAnsi" w:cstheme="minorHAnsi"/>
        </w:rPr>
        <w:t xml:space="preserve"> attack hose line.</w:t>
      </w:r>
    </w:p>
    <w:p w14:paraId="53CD0551" w14:textId="5336D986" w:rsidR="00CA7A7C" w:rsidRPr="00C212D3" w:rsidRDefault="00FD22F1" w:rsidP="00027A95">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0</w:t>
      </w:r>
      <w:r w:rsidRPr="00C212D3">
        <w:rPr>
          <w:rFonts w:asciiTheme="minorHAnsi" w:eastAsia="Calibri" w:hAnsiTheme="minorHAnsi" w:cstheme="minorHAnsi"/>
        </w:rPr>
        <w:t xml:space="preserve">.3 </w:t>
      </w:r>
      <w:r w:rsidR="00CA7A7C" w:rsidRPr="00C212D3">
        <w:rPr>
          <w:rFonts w:asciiTheme="minorHAnsi" w:eastAsia="Calibri" w:hAnsiTheme="minorHAnsi" w:cstheme="minorHAnsi"/>
        </w:rPr>
        <w:t xml:space="preserve">Primary top/down search as Rapid Ascent Team (either Attack or Evacuation Stairwells). </w:t>
      </w:r>
    </w:p>
    <w:p w14:paraId="100C732D" w14:textId="77777777" w:rsidR="00FD22F1" w:rsidRPr="00C212D3" w:rsidRDefault="00FD22F1"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FD22F1" w:rsidRPr="00C212D3" w14:paraId="4DEB01BF" w14:textId="77777777" w:rsidTr="009E54D0">
        <w:tc>
          <w:tcPr>
            <w:tcW w:w="9710" w:type="dxa"/>
            <w:shd w:val="clear" w:color="auto" w:fill="D0CECE" w:themeFill="background2" w:themeFillShade="E6"/>
          </w:tcPr>
          <w:p w14:paraId="75DA2C86" w14:textId="185C8CB4" w:rsidR="00FD22F1" w:rsidRPr="00C212D3" w:rsidRDefault="00FD22F1" w:rsidP="00027A95">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1</w:t>
            </w:r>
            <w:r w:rsidRPr="00C212D3">
              <w:rPr>
                <w:rFonts w:asciiTheme="minorHAnsi" w:eastAsia="Calibri" w:hAnsiTheme="minorHAnsi" w:cstheme="minorHAnsi"/>
              </w:rPr>
              <w:t xml:space="preserve"> 5</w:t>
            </w:r>
            <w:r w:rsidRPr="00C212D3">
              <w:rPr>
                <w:rFonts w:asciiTheme="minorHAnsi" w:eastAsia="Calibri" w:hAnsiTheme="minorHAnsi" w:cstheme="minorHAnsi"/>
                <w:vertAlign w:val="superscript"/>
              </w:rPr>
              <w:t>th</w:t>
            </w:r>
            <w:r w:rsidRPr="00C212D3">
              <w:rPr>
                <w:rFonts w:asciiTheme="minorHAnsi" w:eastAsia="Calibri" w:hAnsiTheme="minorHAnsi" w:cstheme="minorHAnsi"/>
              </w:rPr>
              <w:t xml:space="preserve"> Due Truck Company (working high rise fire” responsibilities (MABAS BOX)</w:t>
            </w:r>
          </w:p>
        </w:tc>
      </w:tr>
    </w:tbl>
    <w:p w14:paraId="12D5D089" w14:textId="77777777" w:rsidR="00FD22F1" w:rsidRPr="00C212D3" w:rsidRDefault="00FD22F1" w:rsidP="00027A95">
      <w:pPr>
        <w:rPr>
          <w:rFonts w:asciiTheme="minorHAnsi" w:eastAsia="Calibri" w:hAnsiTheme="minorHAnsi" w:cstheme="minorHAnsi"/>
        </w:rPr>
      </w:pPr>
    </w:p>
    <w:p w14:paraId="0F4E36C1" w14:textId="435C4760" w:rsidR="00CA7A7C" w:rsidRPr="00C212D3" w:rsidRDefault="009E54D0" w:rsidP="00027A95">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1</w:t>
      </w:r>
      <w:r w:rsidRPr="00C212D3">
        <w:rPr>
          <w:rFonts w:asciiTheme="minorHAnsi" w:eastAsia="Calibri" w:hAnsiTheme="minorHAnsi" w:cstheme="minorHAnsi"/>
        </w:rPr>
        <w:t xml:space="preserve">.1 </w:t>
      </w:r>
      <w:r w:rsidR="00CA7A7C" w:rsidRPr="00C212D3">
        <w:rPr>
          <w:rFonts w:asciiTheme="minorHAnsi" w:eastAsia="Calibri" w:hAnsiTheme="minorHAnsi" w:cstheme="minorHAnsi"/>
        </w:rPr>
        <w:t>Report to the IC for assignment</w:t>
      </w:r>
    </w:p>
    <w:p w14:paraId="204CF74F" w14:textId="77777777" w:rsidR="009E54D0" w:rsidRPr="00C212D3" w:rsidRDefault="009E54D0"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9E54D0" w:rsidRPr="00C212D3" w14:paraId="577A494D" w14:textId="77777777" w:rsidTr="009D0086">
        <w:tc>
          <w:tcPr>
            <w:tcW w:w="9710" w:type="dxa"/>
            <w:shd w:val="clear" w:color="auto" w:fill="D0CECE" w:themeFill="background2" w:themeFillShade="E6"/>
          </w:tcPr>
          <w:p w14:paraId="34C3D2C9" w14:textId="78FF69BD" w:rsidR="009E54D0" w:rsidRPr="00C212D3" w:rsidRDefault="009E54D0" w:rsidP="00027A95">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2</w:t>
            </w:r>
            <w:r w:rsidR="009D0086" w:rsidRPr="00C212D3">
              <w:rPr>
                <w:rFonts w:asciiTheme="minorHAnsi" w:eastAsia="Calibri" w:hAnsiTheme="minorHAnsi" w:cstheme="minorHAnsi"/>
              </w:rPr>
              <w:t xml:space="preserve">  6</w:t>
            </w:r>
            <w:r w:rsidR="009D0086" w:rsidRPr="00C212D3">
              <w:rPr>
                <w:rFonts w:asciiTheme="minorHAnsi" w:eastAsia="Calibri" w:hAnsiTheme="minorHAnsi" w:cstheme="minorHAnsi"/>
                <w:vertAlign w:val="superscript"/>
              </w:rPr>
              <w:t>TH</w:t>
            </w:r>
            <w:r w:rsidR="009D0086" w:rsidRPr="00C212D3">
              <w:rPr>
                <w:rFonts w:asciiTheme="minorHAnsi" w:eastAsia="Calibri" w:hAnsiTheme="minorHAnsi" w:cstheme="minorHAnsi"/>
              </w:rPr>
              <w:t xml:space="preserve"> Due Engine and Truck Companies “working high rise fire” responsibilities (MABAS BOX)</w:t>
            </w:r>
          </w:p>
        </w:tc>
      </w:tr>
    </w:tbl>
    <w:p w14:paraId="337E9764" w14:textId="03C16728" w:rsidR="00CA7A7C" w:rsidRPr="00C212D3" w:rsidRDefault="009D0086" w:rsidP="00027A95">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2</w:t>
      </w:r>
      <w:r w:rsidRPr="00C212D3">
        <w:rPr>
          <w:rFonts w:asciiTheme="minorHAnsi" w:eastAsia="Calibri" w:hAnsiTheme="minorHAnsi" w:cstheme="minorHAnsi"/>
        </w:rPr>
        <w:t xml:space="preserve">.1 </w:t>
      </w:r>
      <w:r w:rsidR="00CA7A7C" w:rsidRPr="00C212D3">
        <w:rPr>
          <w:rFonts w:asciiTheme="minorHAnsi" w:eastAsia="Calibri" w:hAnsiTheme="minorHAnsi" w:cstheme="minorHAnsi"/>
        </w:rPr>
        <w:t>Rapid Intervention Team</w:t>
      </w:r>
    </w:p>
    <w:p w14:paraId="67A18152" w14:textId="77777777" w:rsidR="009D0086" w:rsidRPr="00C212D3" w:rsidRDefault="009D0086"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9D0086" w:rsidRPr="00C212D3" w14:paraId="6635FFAC" w14:textId="77777777" w:rsidTr="00A77F94">
        <w:tc>
          <w:tcPr>
            <w:tcW w:w="9710" w:type="dxa"/>
            <w:shd w:val="clear" w:color="auto" w:fill="D0CECE" w:themeFill="background2" w:themeFillShade="E6"/>
          </w:tcPr>
          <w:p w14:paraId="0D468A58" w14:textId="4BDDEAC3" w:rsidR="009D0086" w:rsidRPr="00C212D3" w:rsidRDefault="009D0086" w:rsidP="00027A95">
            <w:pPr>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   Chief Positions:</w:t>
            </w:r>
          </w:p>
        </w:tc>
      </w:tr>
    </w:tbl>
    <w:p w14:paraId="08922602" w14:textId="77777777" w:rsidR="009D0086" w:rsidRPr="00C212D3" w:rsidRDefault="009D0086" w:rsidP="00027A95">
      <w:pPr>
        <w:rPr>
          <w:rFonts w:asciiTheme="minorHAnsi" w:eastAsia="Calibri" w:hAnsiTheme="minorHAnsi" w:cstheme="minorHAnsi"/>
        </w:rPr>
      </w:pPr>
    </w:p>
    <w:p w14:paraId="161043C9" w14:textId="33D8375E"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.1  </w:t>
      </w:r>
      <w:r w:rsidR="00CA7A7C" w:rsidRPr="00C212D3">
        <w:rPr>
          <w:rFonts w:asciiTheme="minorHAnsi" w:eastAsia="Calibri" w:hAnsiTheme="minorHAnsi" w:cstheme="minorHAnsi"/>
        </w:rPr>
        <w:t xml:space="preserve">This first arriving </w:t>
      </w:r>
      <w:r w:rsidR="006F1033" w:rsidRPr="00C212D3">
        <w:rPr>
          <w:rFonts w:asciiTheme="minorHAnsi" w:eastAsia="Calibri" w:hAnsiTheme="minorHAnsi" w:cstheme="minorHAnsi"/>
        </w:rPr>
        <w:t>Command Chief/ BC</w:t>
      </w:r>
      <w:r w:rsidR="00CA7A7C" w:rsidRPr="00C212D3">
        <w:rPr>
          <w:rFonts w:asciiTheme="minorHAnsi" w:eastAsia="Calibri" w:hAnsiTheme="minorHAnsi" w:cstheme="minorHAnsi"/>
        </w:rPr>
        <w:t xml:space="preserve"> will assume the role of Incident Commander (IC), establish a command post in the lobby and ensure completion of the following tasks:</w:t>
      </w:r>
    </w:p>
    <w:p w14:paraId="09053ACF" w14:textId="51F07C4A"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.2  </w:t>
      </w:r>
      <w:r w:rsidR="00CA7A7C" w:rsidRPr="00C212D3">
        <w:rPr>
          <w:rFonts w:asciiTheme="minorHAnsi" w:eastAsia="Calibri" w:hAnsiTheme="minorHAnsi" w:cstheme="minorHAnsi"/>
        </w:rPr>
        <w:t>Review the pre-fire plan, floor plans, etc. and confer with the building representative (i.e., building engineer).</w:t>
      </w:r>
    </w:p>
    <w:p w14:paraId="28ADC0F0" w14:textId="65599C91"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.3  </w:t>
      </w:r>
      <w:r w:rsidR="00CA7A7C" w:rsidRPr="00C212D3">
        <w:rPr>
          <w:rFonts w:asciiTheme="minorHAnsi" w:eastAsia="Calibri" w:hAnsiTheme="minorHAnsi" w:cstheme="minorHAnsi"/>
        </w:rPr>
        <w:t>Confirm all assignments, redeploy if necessary.</w:t>
      </w:r>
    </w:p>
    <w:p w14:paraId="2CCF7155" w14:textId="3C4BEA4B"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.4  </w:t>
      </w:r>
      <w:r w:rsidR="00CA7A7C" w:rsidRPr="00C212D3">
        <w:rPr>
          <w:rFonts w:asciiTheme="minorHAnsi" w:eastAsia="Calibri" w:hAnsiTheme="minorHAnsi" w:cstheme="minorHAnsi"/>
        </w:rPr>
        <w:t xml:space="preserve">Locate and supervise the operations of the FACP/communication/ </w:t>
      </w:r>
      <w:r w:rsidR="007307C8" w:rsidRPr="00C212D3">
        <w:rPr>
          <w:rFonts w:asciiTheme="minorHAnsi" w:eastAsia="Calibri" w:hAnsiTheme="minorHAnsi" w:cstheme="minorHAnsi"/>
        </w:rPr>
        <w:t>c</w:t>
      </w:r>
      <w:r w:rsidR="00CA7A7C" w:rsidRPr="00C212D3">
        <w:rPr>
          <w:rFonts w:asciiTheme="minorHAnsi" w:eastAsia="Calibri" w:hAnsiTheme="minorHAnsi" w:cstheme="minorHAnsi"/>
        </w:rPr>
        <w:t xml:space="preserve">ommand </w:t>
      </w:r>
      <w:r w:rsidR="007307C8" w:rsidRPr="00C212D3">
        <w:rPr>
          <w:rFonts w:asciiTheme="minorHAnsi" w:eastAsia="Calibri" w:hAnsiTheme="minorHAnsi" w:cstheme="minorHAnsi"/>
        </w:rPr>
        <w:t>p</w:t>
      </w:r>
      <w:r w:rsidR="00CA7A7C" w:rsidRPr="00C212D3">
        <w:rPr>
          <w:rFonts w:asciiTheme="minorHAnsi" w:eastAsia="Calibri" w:hAnsiTheme="minorHAnsi" w:cstheme="minorHAnsi"/>
        </w:rPr>
        <w:t>anel.</w:t>
      </w:r>
    </w:p>
    <w:p w14:paraId="2D3BA1EC" w14:textId="7DB44863"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.5  </w:t>
      </w:r>
      <w:r w:rsidR="00CA7A7C" w:rsidRPr="00C212D3">
        <w:rPr>
          <w:rFonts w:asciiTheme="minorHAnsi" w:eastAsia="Calibri" w:hAnsiTheme="minorHAnsi" w:cstheme="minorHAnsi"/>
        </w:rPr>
        <w:t>Confirm the fire floor, location, and extent of the fire.</w:t>
      </w:r>
    </w:p>
    <w:p w14:paraId="63BF9E9E" w14:textId="19DC470B"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w:t>
      </w:r>
      <w:r w:rsidRPr="00C212D3">
        <w:rPr>
          <w:rFonts w:asciiTheme="minorHAnsi" w:eastAsia="Calibri" w:hAnsiTheme="minorHAnsi" w:cstheme="minorHAnsi"/>
        </w:rPr>
        <w:t xml:space="preserve">.6  </w:t>
      </w:r>
      <w:r w:rsidR="00CA7A7C" w:rsidRPr="00C212D3">
        <w:rPr>
          <w:rFonts w:asciiTheme="minorHAnsi" w:eastAsia="Calibri" w:hAnsiTheme="minorHAnsi" w:cstheme="minorHAnsi"/>
        </w:rPr>
        <w:t xml:space="preserve">Determine whether any announcements have been made on the public address system; if any evacuation is in progress; and the extent of the evacuation to what floors via what stairwells.  </w:t>
      </w:r>
      <w:r w:rsidRPr="00C212D3">
        <w:rPr>
          <w:rFonts w:asciiTheme="minorHAnsi" w:eastAsia="Calibri" w:hAnsiTheme="minorHAnsi" w:cstheme="minorHAnsi"/>
        </w:rPr>
        <w:t xml:space="preserve">02-24.7  </w:t>
      </w:r>
      <w:r w:rsidR="00CA7A7C" w:rsidRPr="00C212D3">
        <w:rPr>
          <w:rFonts w:asciiTheme="minorHAnsi" w:eastAsia="Calibri" w:hAnsiTheme="minorHAnsi" w:cstheme="minorHAnsi"/>
        </w:rPr>
        <w:t>Repeat or modify the announcement as required.</w:t>
      </w:r>
    </w:p>
    <w:p w14:paraId="493502F7" w14:textId="74AD087B"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3.7</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Establish communications with FIT and Forward Fire Command (FFC) on designated fireground channel.</w:t>
      </w:r>
    </w:p>
    <w:p w14:paraId="11BFA955" w14:textId="2EE5D29B"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613DE4" w:rsidRPr="00C212D3">
        <w:rPr>
          <w:rFonts w:asciiTheme="minorHAnsi" w:eastAsia="Calibri" w:hAnsiTheme="minorHAnsi" w:cstheme="minorHAnsi"/>
        </w:rPr>
        <w:t>3.8</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Designate stairwells to be utilized for fire attack and for evacuation.  Notify Dispatch of those designations by letter, name, and/or location of the stairwell.</w:t>
      </w:r>
    </w:p>
    <w:p w14:paraId="00CFCF11" w14:textId="092AFDDE"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w:t>
      </w:r>
      <w:r w:rsidR="00613DE4" w:rsidRPr="00C212D3">
        <w:rPr>
          <w:rFonts w:asciiTheme="minorHAnsi" w:eastAsia="Calibri" w:hAnsiTheme="minorHAnsi" w:cstheme="minorHAnsi"/>
        </w:rPr>
        <w:t>23.</w:t>
      </w:r>
      <w:r w:rsidR="003527A4" w:rsidRPr="00C212D3">
        <w:rPr>
          <w:rFonts w:asciiTheme="minorHAnsi" w:eastAsia="Calibri" w:hAnsiTheme="minorHAnsi" w:cstheme="minorHAnsi"/>
        </w:rPr>
        <w:t>9</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Upgrade the alarm to a MABAS Box upon confirmation that the fire requires a lead out from the standpipe.  Confirm staging location for extra alarm companies.</w:t>
      </w:r>
    </w:p>
    <w:p w14:paraId="3F476098" w14:textId="72F8E6ED"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3.10</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Ensure that adequate resources are available to accomplish systematic and thorough search of the entire structure, extinguishment, ventilation, and relied/ rotation of personnel.</w:t>
      </w:r>
    </w:p>
    <w:p w14:paraId="30518183" w14:textId="4C915380" w:rsidR="00CA7A7C" w:rsidRPr="00C212D3" w:rsidRDefault="00A77F94"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3.11</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Give progress reports on the status of the fire and status of the searches, including well-being checks received.</w:t>
      </w:r>
    </w:p>
    <w:p w14:paraId="41E238CF" w14:textId="7E3D36E7" w:rsidR="00CA7A7C" w:rsidRPr="00C212D3" w:rsidRDefault="005374EF"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3.12</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Duties for companies standing by: Lobby Control, Fire Attack, Search &amp; Rescue, Forcible Entry, Ventilation, Support Area/ floor, Stairwell Support Companies, Salvage, </w:t>
      </w:r>
      <w:r w:rsidR="007307C8" w:rsidRPr="00C212D3">
        <w:rPr>
          <w:rFonts w:asciiTheme="minorHAnsi" w:eastAsia="Calibri" w:hAnsiTheme="minorHAnsi" w:cstheme="minorHAnsi"/>
        </w:rPr>
        <w:t>F</w:t>
      </w:r>
      <w:r w:rsidR="00CA7A7C" w:rsidRPr="00C212D3">
        <w:rPr>
          <w:rFonts w:asciiTheme="minorHAnsi" w:eastAsia="Calibri" w:hAnsiTheme="minorHAnsi" w:cstheme="minorHAnsi"/>
        </w:rPr>
        <w:t xml:space="preserve">orward </w:t>
      </w:r>
      <w:r w:rsidR="007307C8" w:rsidRPr="00C212D3">
        <w:rPr>
          <w:rFonts w:asciiTheme="minorHAnsi" w:eastAsia="Calibri" w:hAnsiTheme="minorHAnsi" w:cstheme="minorHAnsi"/>
        </w:rPr>
        <w:t>S</w:t>
      </w:r>
      <w:r w:rsidR="00CA7A7C" w:rsidRPr="00C212D3">
        <w:rPr>
          <w:rFonts w:asciiTheme="minorHAnsi" w:eastAsia="Calibri" w:hAnsiTheme="minorHAnsi" w:cstheme="minorHAnsi"/>
        </w:rPr>
        <w:t xml:space="preserve">taging </w:t>
      </w:r>
      <w:r w:rsidR="007307C8" w:rsidRPr="00C212D3">
        <w:rPr>
          <w:rFonts w:asciiTheme="minorHAnsi" w:eastAsia="Calibri" w:hAnsiTheme="minorHAnsi" w:cstheme="minorHAnsi"/>
        </w:rPr>
        <w:t>A</w:t>
      </w:r>
      <w:r w:rsidR="00CA7A7C" w:rsidRPr="00C212D3">
        <w:rPr>
          <w:rFonts w:asciiTheme="minorHAnsi" w:eastAsia="Calibri" w:hAnsiTheme="minorHAnsi" w:cstheme="minorHAnsi"/>
        </w:rPr>
        <w:t>rea.</w:t>
      </w:r>
    </w:p>
    <w:p w14:paraId="1EAA3C36" w14:textId="2682BA37" w:rsidR="00CA7A7C" w:rsidRPr="00C212D3" w:rsidRDefault="005374EF" w:rsidP="005374EF">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3.13</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Remain as Lobby Command Chief for the duration of the incident.</w:t>
      </w:r>
    </w:p>
    <w:p w14:paraId="2ADFB4CE" w14:textId="77777777" w:rsidR="00645111" w:rsidRPr="00C212D3" w:rsidRDefault="00645111" w:rsidP="005374EF">
      <w:pPr>
        <w:ind w:left="900" w:hanging="900"/>
        <w:rPr>
          <w:rFonts w:asciiTheme="minorHAnsi" w:eastAsia="Calibri" w:hAnsiTheme="minorHAnsi" w:cstheme="minorHAnsi"/>
        </w:rPr>
      </w:pPr>
    </w:p>
    <w:tbl>
      <w:tblPr>
        <w:tblStyle w:val="TableGrid"/>
        <w:tblW w:w="0" w:type="auto"/>
        <w:tblInd w:w="-5" w:type="dxa"/>
        <w:tblLook w:val="04A0" w:firstRow="1" w:lastRow="0" w:firstColumn="1" w:lastColumn="0" w:noHBand="0" w:noVBand="1"/>
      </w:tblPr>
      <w:tblGrid>
        <w:gridCol w:w="9360"/>
      </w:tblGrid>
      <w:tr w:rsidR="005374EF" w:rsidRPr="00C212D3" w14:paraId="2BEAA7FF" w14:textId="77777777" w:rsidTr="005374EF">
        <w:tc>
          <w:tcPr>
            <w:tcW w:w="9360" w:type="dxa"/>
            <w:shd w:val="clear" w:color="auto" w:fill="D0CECE" w:themeFill="background2" w:themeFillShade="E6"/>
          </w:tcPr>
          <w:p w14:paraId="6EBB8BAF" w14:textId="186F57E3" w:rsidR="005374EF" w:rsidRPr="00C212D3" w:rsidRDefault="008B2C62" w:rsidP="005374EF">
            <w:pPr>
              <w:rPr>
                <w:rFonts w:asciiTheme="minorHAnsi" w:eastAsia="Calibri" w:hAnsiTheme="minorHAnsi" w:cstheme="minorHAnsi"/>
              </w:rPr>
            </w:pPr>
            <w:r w:rsidRPr="00C212D3">
              <w:rPr>
                <w:rFonts w:asciiTheme="minorHAnsi" w:eastAsia="Calibri" w:hAnsiTheme="minorHAnsi" w:cstheme="minorHAnsi"/>
              </w:rPr>
              <w:t>0</w:t>
            </w:r>
            <w:r w:rsidR="005374EF" w:rsidRPr="00C212D3">
              <w:rPr>
                <w:rFonts w:asciiTheme="minorHAnsi" w:eastAsia="Calibri" w:hAnsiTheme="minorHAnsi" w:cstheme="minorHAnsi"/>
              </w:rPr>
              <w:t>2-2</w:t>
            </w:r>
            <w:r w:rsidR="003527A4" w:rsidRPr="00C212D3">
              <w:rPr>
                <w:rFonts w:asciiTheme="minorHAnsi" w:eastAsia="Calibri" w:hAnsiTheme="minorHAnsi" w:cstheme="minorHAnsi"/>
              </w:rPr>
              <w:t>4</w:t>
            </w:r>
            <w:r w:rsidR="007B57C2" w:rsidRPr="00C212D3">
              <w:rPr>
                <w:rFonts w:asciiTheme="minorHAnsi" w:eastAsia="Calibri" w:hAnsiTheme="minorHAnsi" w:cstheme="minorHAnsi"/>
              </w:rPr>
              <w:t xml:space="preserve">    Next Arriving Battalion Chiefs or a Command Chiefs</w:t>
            </w:r>
          </w:p>
        </w:tc>
      </w:tr>
    </w:tbl>
    <w:p w14:paraId="0F8CB02F" w14:textId="24EE35DA" w:rsidR="00CA7A7C" w:rsidRPr="00C212D3" w:rsidRDefault="007B57C2" w:rsidP="008B2C62">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4.1</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2</w:t>
      </w:r>
      <w:r w:rsidR="00CA7A7C" w:rsidRPr="00C212D3">
        <w:rPr>
          <w:rFonts w:asciiTheme="minorHAnsi" w:eastAsia="Calibri" w:hAnsiTheme="minorHAnsi" w:cstheme="minorHAnsi"/>
          <w:vertAlign w:val="superscript"/>
        </w:rPr>
        <w:t>nd</w:t>
      </w:r>
      <w:r w:rsidR="00CA7A7C" w:rsidRPr="00C212D3">
        <w:rPr>
          <w:rFonts w:asciiTheme="minorHAnsi" w:eastAsia="Calibri" w:hAnsiTheme="minorHAnsi" w:cstheme="minorHAnsi"/>
        </w:rPr>
        <w:t xml:space="preserve"> Arriving Chief: Forward Fire Chief</w:t>
      </w:r>
    </w:p>
    <w:p w14:paraId="234FBCCA" w14:textId="28CAB98A" w:rsidR="00CA7A7C" w:rsidRPr="00C212D3" w:rsidRDefault="007B57C2" w:rsidP="008B2C62">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4.2</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Conduct a face to face with initial IC and then will typically be assigned the Forward Fire Command position two (2) floors below the fire floor. </w:t>
      </w:r>
    </w:p>
    <w:p w14:paraId="450A5053" w14:textId="18A0BBB8" w:rsidR="00CA7A7C" w:rsidRPr="00C212D3" w:rsidRDefault="007B57C2" w:rsidP="008B2C62">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4.3</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Contact the FIT company for status report.  Confirm location and extent of the fire, identification of the stairwells, summary of actions taken/ progress made, and anything that requires further attention (C.A.N. report)</w:t>
      </w:r>
    </w:p>
    <w:p w14:paraId="37B849CF" w14:textId="601D7D43" w:rsidR="00CA7A7C" w:rsidRPr="00C212D3" w:rsidRDefault="008B2C62" w:rsidP="008B2C62">
      <w:pPr>
        <w:ind w:left="990" w:hanging="99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4.4</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Maintain accountability of companies from the forward staging area and above.</w:t>
      </w:r>
    </w:p>
    <w:p w14:paraId="33F452E1" w14:textId="723B1D15" w:rsidR="00CA7A7C" w:rsidRPr="00C212D3" w:rsidRDefault="008B2C62" w:rsidP="008B2C62">
      <w:pPr>
        <w:ind w:left="990" w:hanging="990"/>
        <w:rPr>
          <w:rFonts w:asciiTheme="minorHAnsi" w:eastAsia="Calibri" w:hAnsiTheme="minorHAnsi" w:cstheme="minorHAnsi"/>
        </w:rPr>
      </w:pP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Update the IC</w:t>
      </w:r>
    </w:p>
    <w:p w14:paraId="3F1C62EC" w14:textId="26208108" w:rsidR="00CA7A7C" w:rsidRPr="00C212D3" w:rsidRDefault="008B2C62" w:rsidP="003527A4">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4.5</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Notify the IC if the fire needs to be attacked from a different front, request an additional </w:t>
      </w:r>
      <w:r w:rsidR="003527A4" w:rsidRPr="00C212D3">
        <w:rPr>
          <w:rFonts w:asciiTheme="minorHAnsi" w:eastAsia="Calibri" w:hAnsiTheme="minorHAnsi" w:cstheme="minorHAnsi"/>
        </w:rPr>
        <w:t xml:space="preserve">   </w:t>
      </w:r>
      <w:r w:rsidR="00CA7A7C" w:rsidRPr="00C212D3">
        <w:rPr>
          <w:rFonts w:asciiTheme="minorHAnsi" w:eastAsia="Calibri" w:hAnsiTheme="minorHAnsi" w:cstheme="minorHAnsi"/>
        </w:rPr>
        <w:t>chief to command/ coordinate that operation.</w:t>
      </w:r>
    </w:p>
    <w:p w14:paraId="3F0BC1C4" w14:textId="68B41E78" w:rsidR="00CA7A7C" w:rsidRPr="00C212D3" w:rsidRDefault="008B2C62" w:rsidP="003527A4">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4.6</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Coordinate the relief of personnel on the attack team using the three-company relief method.</w:t>
      </w:r>
    </w:p>
    <w:p w14:paraId="4115415D" w14:textId="5B8D0FAA" w:rsidR="00CA7A7C" w:rsidRPr="00C212D3" w:rsidRDefault="008B2C62"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4.7</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One company on the line</w:t>
      </w:r>
    </w:p>
    <w:p w14:paraId="6779595C" w14:textId="08CB995A" w:rsidR="00CA7A7C" w:rsidRPr="00C212D3" w:rsidRDefault="008B2C62"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 xml:space="preserve">4.7  </w:t>
      </w:r>
      <w:r w:rsidR="00CA7A7C" w:rsidRPr="00C212D3">
        <w:rPr>
          <w:rFonts w:asciiTheme="minorHAnsi" w:eastAsia="Calibri" w:hAnsiTheme="minorHAnsi" w:cstheme="minorHAnsi"/>
        </w:rPr>
        <w:t>One in the stairwell</w:t>
      </w:r>
    </w:p>
    <w:p w14:paraId="356610B0" w14:textId="7FAA9873" w:rsidR="00CA7A7C" w:rsidRPr="00C212D3" w:rsidRDefault="008B2C62"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4.8</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One ready in reserve in the support area/ forward staging.</w:t>
      </w:r>
    </w:p>
    <w:p w14:paraId="279B09DA" w14:textId="2AF121CE" w:rsidR="00CA7A7C" w:rsidRPr="00C212D3" w:rsidRDefault="008B2C62" w:rsidP="00027A95">
      <w:pPr>
        <w:rPr>
          <w:rFonts w:asciiTheme="minorHAnsi" w:eastAsia="Calibri" w:hAnsiTheme="minorHAnsi" w:cstheme="minorHAnsi"/>
        </w:rPr>
      </w:pPr>
      <w:r w:rsidRPr="00C212D3">
        <w:rPr>
          <w:rFonts w:asciiTheme="minorHAnsi" w:eastAsia="Calibri" w:hAnsiTheme="minorHAnsi" w:cstheme="minorHAnsi"/>
        </w:rPr>
        <w:lastRenderedPageBreak/>
        <w:t>02-2</w:t>
      </w:r>
      <w:r w:rsidR="003527A4" w:rsidRPr="00C212D3">
        <w:rPr>
          <w:rFonts w:asciiTheme="minorHAnsi" w:eastAsia="Calibri" w:hAnsiTheme="minorHAnsi" w:cstheme="minorHAnsi"/>
        </w:rPr>
        <w:t xml:space="preserve">4.9  </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Assess the need for a support and rest area and notify the IC accordingly.</w:t>
      </w:r>
    </w:p>
    <w:p w14:paraId="01D5C8D7" w14:textId="3A06BA9F" w:rsidR="00CA7A7C" w:rsidRPr="00C212D3" w:rsidRDefault="008B2C62"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4.10</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Coordinate search and rescue operations</w:t>
      </w:r>
    </w:p>
    <w:p w14:paraId="01868F04" w14:textId="1CF6776A" w:rsidR="00CA7A7C" w:rsidRPr="00C212D3" w:rsidRDefault="008B2C62" w:rsidP="00027A95">
      <w:pPr>
        <w:rPr>
          <w:rFonts w:asciiTheme="minorHAnsi" w:eastAsia="Calibri" w:hAnsiTheme="minorHAnsi" w:cstheme="minorHAnsi"/>
        </w:rPr>
      </w:pPr>
      <w:r w:rsidRPr="00C212D3">
        <w:rPr>
          <w:rFonts w:asciiTheme="minorHAnsi" w:eastAsia="Calibri" w:hAnsiTheme="minorHAnsi" w:cstheme="minorHAnsi"/>
        </w:rPr>
        <w:t>0</w:t>
      </w:r>
      <w:r w:rsidR="00012035" w:rsidRPr="00C212D3">
        <w:rPr>
          <w:rFonts w:asciiTheme="minorHAnsi" w:eastAsia="Calibri" w:hAnsiTheme="minorHAnsi" w:cstheme="minorHAnsi"/>
        </w:rPr>
        <w:t>2-2</w:t>
      </w:r>
      <w:r w:rsidR="003527A4" w:rsidRPr="00C212D3">
        <w:rPr>
          <w:rFonts w:asciiTheme="minorHAnsi" w:eastAsia="Calibri" w:hAnsiTheme="minorHAnsi" w:cstheme="minorHAnsi"/>
        </w:rPr>
        <w:t>4.11</w:t>
      </w:r>
      <w:r w:rsidR="00012035" w:rsidRPr="00C212D3">
        <w:rPr>
          <w:rFonts w:asciiTheme="minorHAnsi" w:eastAsia="Calibri" w:hAnsiTheme="minorHAnsi" w:cstheme="minorHAnsi"/>
        </w:rPr>
        <w:t xml:space="preserve"> </w:t>
      </w:r>
      <w:r w:rsidR="00CA7A7C" w:rsidRPr="00C212D3">
        <w:rPr>
          <w:rFonts w:asciiTheme="minorHAnsi" w:eastAsia="Calibri" w:hAnsiTheme="minorHAnsi" w:cstheme="minorHAnsi"/>
        </w:rPr>
        <w:t>Coordinate ventilation operations</w:t>
      </w:r>
    </w:p>
    <w:p w14:paraId="222934B2" w14:textId="7571E716" w:rsidR="00CA7A7C" w:rsidRPr="00C212D3" w:rsidRDefault="00012035"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4.12</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Initiate salvage operations</w:t>
      </w:r>
    </w:p>
    <w:p w14:paraId="37259F07" w14:textId="77777777" w:rsidR="00ED009D" w:rsidRPr="00C212D3" w:rsidRDefault="00ED009D"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ED009D" w:rsidRPr="00C212D3" w14:paraId="1021D096" w14:textId="77777777" w:rsidTr="00ED009D">
        <w:tc>
          <w:tcPr>
            <w:tcW w:w="9710" w:type="dxa"/>
            <w:shd w:val="clear" w:color="auto" w:fill="D0CECE" w:themeFill="background2" w:themeFillShade="E6"/>
          </w:tcPr>
          <w:p w14:paraId="417DBF54" w14:textId="012D5755" w:rsidR="00ED009D" w:rsidRPr="00C212D3" w:rsidRDefault="00ED009D"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5</w:t>
            </w:r>
            <w:r w:rsidRPr="00C212D3">
              <w:rPr>
                <w:rFonts w:asciiTheme="minorHAnsi" w:eastAsia="Calibri" w:hAnsiTheme="minorHAnsi" w:cstheme="minorHAnsi"/>
              </w:rPr>
              <w:t xml:space="preserve">    3</w:t>
            </w:r>
            <w:r w:rsidRPr="00C212D3">
              <w:rPr>
                <w:rFonts w:asciiTheme="minorHAnsi" w:eastAsia="Calibri" w:hAnsiTheme="minorHAnsi" w:cstheme="minorHAnsi"/>
                <w:vertAlign w:val="superscript"/>
              </w:rPr>
              <w:t>rd</w:t>
            </w:r>
            <w:r w:rsidRPr="00C212D3">
              <w:rPr>
                <w:rFonts w:asciiTheme="minorHAnsi" w:eastAsia="Calibri" w:hAnsiTheme="minorHAnsi" w:cstheme="minorHAnsi"/>
              </w:rPr>
              <w:t xml:space="preserve"> Arriving Chief: Fire Attack Chief</w:t>
            </w:r>
          </w:p>
        </w:tc>
      </w:tr>
    </w:tbl>
    <w:p w14:paraId="5B2CA7EE" w14:textId="1718BA0F" w:rsidR="00CA7A7C" w:rsidRPr="00C212D3" w:rsidRDefault="00ED009D"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5.1</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Conduct a </w:t>
      </w:r>
      <w:r w:rsidRPr="00C212D3">
        <w:rPr>
          <w:rFonts w:asciiTheme="minorHAnsi" w:eastAsia="Calibri" w:hAnsiTheme="minorHAnsi" w:cstheme="minorHAnsi"/>
        </w:rPr>
        <w:t>face-to-face</w:t>
      </w:r>
      <w:r w:rsidR="00CA7A7C" w:rsidRPr="00C212D3">
        <w:rPr>
          <w:rFonts w:asciiTheme="minorHAnsi" w:eastAsia="Calibri" w:hAnsiTheme="minorHAnsi" w:cstheme="minorHAnsi"/>
        </w:rPr>
        <w:t xml:space="preserve"> with the initial IC and after being designated at the Fire Attack </w:t>
      </w:r>
      <w:r w:rsidRPr="00C212D3">
        <w:rPr>
          <w:rFonts w:asciiTheme="minorHAnsi" w:eastAsia="Calibri" w:hAnsiTheme="minorHAnsi" w:cstheme="minorHAnsi"/>
        </w:rPr>
        <w:t>02-02-2</w:t>
      </w:r>
      <w:r w:rsidR="003527A4" w:rsidRPr="00C212D3">
        <w:rPr>
          <w:rFonts w:asciiTheme="minorHAnsi" w:eastAsia="Calibri" w:hAnsiTheme="minorHAnsi" w:cstheme="minorHAnsi"/>
        </w:rPr>
        <w:t>5.2</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Chief confer with FFC face to face regarding operations and accountability.</w:t>
      </w:r>
    </w:p>
    <w:p w14:paraId="5B333C86" w14:textId="54C65316" w:rsidR="00CA7A7C" w:rsidRPr="00C212D3" w:rsidRDefault="00ED009D" w:rsidP="00ED009D">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5.3</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Proceed to the fire floor and take command of all operations on the fire floor</w:t>
      </w:r>
      <w:r w:rsidR="00900047" w:rsidRPr="00C212D3">
        <w:rPr>
          <w:rFonts w:asciiTheme="minorHAnsi" w:eastAsia="Calibri" w:hAnsiTheme="minorHAnsi" w:cstheme="minorHAnsi"/>
        </w:rPr>
        <w:t xml:space="preserve"> and floor above</w:t>
      </w:r>
      <w:r w:rsidR="00CA7A7C" w:rsidRPr="00C212D3">
        <w:rPr>
          <w:rFonts w:asciiTheme="minorHAnsi" w:eastAsia="Calibri" w:hAnsiTheme="minorHAnsi" w:cstheme="minorHAnsi"/>
        </w:rPr>
        <w:t xml:space="preserve"> under the direction of the FFC.</w:t>
      </w:r>
    </w:p>
    <w:p w14:paraId="57A5C7C8" w14:textId="0CCA440B" w:rsidR="00CA7A7C" w:rsidRPr="00C212D3" w:rsidRDefault="00ED009D" w:rsidP="00027A95">
      <w:pPr>
        <w:rPr>
          <w:rFonts w:asciiTheme="minorHAnsi" w:eastAsia="Calibri" w:hAnsiTheme="minorHAnsi" w:cstheme="minorHAnsi"/>
        </w:rPr>
      </w:pPr>
      <w:r w:rsidRPr="00C212D3">
        <w:rPr>
          <w:rFonts w:asciiTheme="minorHAnsi" w:eastAsia="Calibri" w:hAnsiTheme="minorHAnsi" w:cstheme="minorHAnsi"/>
        </w:rPr>
        <w:t>02-</w:t>
      </w:r>
      <w:r w:rsidR="003527A4" w:rsidRPr="00C212D3">
        <w:rPr>
          <w:rFonts w:asciiTheme="minorHAnsi" w:eastAsia="Calibri" w:hAnsiTheme="minorHAnsi" w:cstheme="minorHAnsi"/>
        </w:rPr>
        <w:t>25.4</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Conduct a size-up.</w:t>
      </w:r>
    </w:p>
    <w:p w14:paraId="0DEE1B1A" w14:textId="49D1F18F" w:rsidR="00CA7A7C" w:rsidRPr="00C212D3" w:rsidRDefault="00ED009D"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5.5</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Check for extension and monitor smoke movement.</w:t>
      </w:r>
    </w:p>
    <w:p w14:paraId="029266F3" w14:textId="7CE11716" w:rsidR="00CA7A7C" w:rsidRPr="00C212D3" w:rsidRDefault="00ED009D"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 xml:space="preserve">5.6 </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Provide progress reports to the FFC.</w:t>
      </w:r>
    </w:p>
    <w:p w14:paraId="45843C16" w14:textId="3BFA855A" w:rsidR="00CA7A7C" w:rsidRPr="00C212D3" w:rsidRDefault="00ED009D" w:rsidP="00ED009D">
      <w:pPr>
        <w:ind w:left="900" w:hanging="900"/>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5.7</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Monitor safety of all personnel on the fire floor and one floor above the fire, completing ongoing assessments of the fire and conditions.</w:t>
      </w:r>
    </w:p>
    <w:p w14:paraId="7D020097" w14:textId="08149634" w:rsidR="00CA7A7C" w:rsidRPr="00C212D3" w:rsidRDefault="00ED009D"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5.8</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Initiate salvage and overhaul operations.</w:t>
      </w:r>
    </w:p>
    <w:p w14:paraId="44393A4A" w14:textId="77777777" w:rsidR="00ED009D" w:rsidRPr="00C212D3" w:rsidRDefault="00ED009D"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ED009D" w:rsidRPr="00C212D3" w14:paraId="47C78B2D" w14:textId="77777777" w:rsidTr="00ED009D">
        <w:tc>
          <w:tcPr>
            <w:tcW w:w="9710" w:type="dxa"/>
            <w:shd w:val="clear" w:color="auto" w:fill="D0CECE" w:themeFill="background2" w:themeFillShade="E6"/>
          </w:tcPr>
          <w:p w14:paraId="17CDA88B" w14:textId="486FA8D2" w:rsidR="00ED009D" w:rsidRPr="00C212D3" w:rsidRDefault="00ED009D" w:rsidP="00027A95">
            <w:pPr>
              <w:rPr>
                <w:rFonts w:asciiTheme="minorHAnsi" w:eastAsia="Calibri" w:hAnsiTheme="minorHAnsi" w:cstheme="minorHAnsi"/>
              </w:rPr>
            </w:pPr>
            <w:r w:rsidRPr="00C212D3">
              <w:rPr>
                <w:rFonts w:asciiTheme="minorHAnsi" w:eastAsia="Calibri" w:hAnsiTheme="minorHAnsi" w:cstheme="minorHAnsi"/>
              </w:rPr>
              <w:t>02-2</w:t>
            </w:r>
            <w:r w:rsidR="003527A4" w:rsidRPr="00C212D3">
              <w:rPr>
                <w:rFonts w:asciiTheme="minorHAnsi" w:eastAsia="Calibri" w:hAnsiTheme="minorHAnsi" w:cstheme="minorHAnsi"/>
              </w:rPr>
              <w:t>6</w:t>
            </w:r>
            <w:r w:rsidRPr="00C212D3">
              <w:rPr>
                <w:rFonts w:asciiTheme="minorHAnsi" w:eastAsia="Calibri" w:hAnsiTheme="minorHAnsi" w:cstheme="minorHAnsi"/>
              </w:rPr>
              <w:t xml:space="preserve">  </w:t>
            </w:r>
            <w:r w:rsidR="003527A4" w:rsidRPr="00C212D3">
              <w:rPr>
                <w:rFonts w:asciiTheme="minorHAnsi" w:eastAsia="Calibri" w:hAnsiTheme="minorHAnsi" w:cstheme="minorHAnsi"/>
              </w:rPr>
              <w:t xml:space="preserve">  </w:t>
            </w:r>
            <w:r w:rsidRPr="00C212D3">
              <w:rPr>
                <w:rFonts w:asciiTheme="minorHAnsi" w:eastAsia="Calibri" w:hAnsiTheme="minorHAnsi" w:cstheme="minorHAnsi"/>
              </w:rPr>
              <w:t>4</w:t>
            </w:r>
            <w:r w:rsidRPr="00C212D3">
              <w:rPr>
                <w:rFonts w:asciiTheme="minorHAnsi" w:eastAsia="Calibri" w:hAnsiTheme="minorHAnsi" w:cstheme="minorHAnsi"/>
                <w:vertAlign w:val="superscript"/>
              </w:rPr>
              <w:t>th</w:t>
            </w:r>
            <w:r w:rsidRPr="00C212D3">
              <w:rPr>
                <w:rFonts w:asciiTheme="minorHAnsi" w:eastAsia="Calibri" w:hAnsiTheme="minorHAnsi" w:cstheme="minorHAnsi"/>
              </w:rPr>
              <w:t xml:space="preserve"> arriving Chief: Lobby Chief</w:t>
            </w:r>
          </w:p>
        </w:tc>
      </w:tr>
    </w:tbl>
    <w:p w14:paraId="6272A305" w14:textId="1FA68DC6"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02-26.1   </w:t>
      </w:r>
      <w:r w:rsidR="00CA7A7C" w:rsidRPr="00C212D3">
        <w:rPr>
          <w:rFonts w:asciiTheme="minorHAnsi" w:eastAsia="Calibri" w:hAnsiTheme="minorHAnsi" w:cstheme="minorHAnsi"/>
        </w:rPr>
        <w:t>Report directly to the IC</w:t>
      </w:r>
    </w:p>
    <w:p w14:paraId="62E4D0E1" w14:textId="104D15D5"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02-26.2   </w:t>
      </w:r>
      <w:r w:rsidR="00CA7A7C" w:rsidRPr="00C212D3">
        <w:rPr>
          <w:rFonts w:asciiTheme="minorHAnsi" w:eastAsia="Calibri" w:hAnsiTheme="minorHAnsi" w:cstheme="minorHAnsi"/>
        </w:rPr>
        <w:t>Maintain communication with building representative(s).</w:t>
      </w:r>
    </w:p>
    <w:p w14:paraId="7F2E2E50" w14:textId="6447E5C9"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02-26.3   </w:t>
      </w:r>
      <w:r w:rsidR="00CA7A7C" w:rsidRPr="00C212D3">
        <w:rPr>
          <w:rFonts w:asciiTheme="minorHAnsi" w:eastAsia="Calibri" w:hAnsiTheme="minorHAnsi" w:cstheme="minorHAnsi"/>
        </w:rPr>
        <w:t xml:space="preserve">Take charge of the </w:t>
      </w:r>
      <w:r w:rsidR="007D5ABB" w:rsidRPr="00C212D3">
        <w:rPr>
          <w:rFonts w:asciiTheme="minorHAnsi" w:eastAsia="Calibri" w:hAnsiTheme="minorHAnsi" w:cstheme="minorHAnsi"/>
        </w:rPr>
        <w:t>second</w:t>
      </w:r>
      <w:r w:rsidR="00CA7A7C" w:rsidRPr="00C212D3">
        <w:rPr>
          <w:rFonts w:asciiTheme="minorHAnsi" w:eastAsia="Calibri" w:hAnsiTheme="minorHAnsi" w:cstheme="minorHAnsi"/>
        </w:rPr>
        <w:t xml:space="preserve"> engine and ensure that FDC is being properly fed.</w:t>
      </w:r>
    </w:p>
    <w:p w14:paraId="29B3A674" w14:textId="2897E773"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02-26.4   </w:t>
      </w:r>
      <w:r w:rsidR="00CA7A7C" w:rsidRPr="00C212D3">
        <w:rPr>
          <w:rFonts w:asciiTheme="minorHAnsi" w:eastAsia="Calibri" w:hAnsiTheme="minorHAnsi" w:cstheme="minorHAnsi"/>
        </w:rPr>
        <w:t>Ensure proper announcements are made via the public address system.</w:t>
      </w:r>
    </w:p>
    <w:p w14:paraId="6C057F7D" w14:textId="46B824D5"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02-26.5   </w:t>
      </w:r>
      <w:r w:rsidR="00CA7A7C" w:rsidRPr="00C212D3">
        <w:rPr>
          <w:rFonts w:asciiTheme="minorHAnsi" w:eastAsia="Calibri" w:hAnsiTheme="minorHAnsi" w:cstheme="minorHAnsi"/>
        </w:rPr>
        <w:t>Ensure that stairwells and elevators are controlled/ unlocked.</w:t>
      </w:r>
    </w:p>
    <w:p w14:paraId="29F8C5F6" w14:textId="4AE928B6"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02.26.6   </w:t>
      </w:r>
      <w:r w:rsidR="00CA7A7C" w:rsidRPr="00C212D3">
        <w:rPr>
          <w:rFonts w:asciiTheme="minorHAnsi" w:eastAsia="Calibri" w:hAnsiTheme="minorHAnsi" w:cstheme="minorHAnsi"/>
        </w:rPr>
        <w:t>Take control of the FACP and constantly monitor the stairwell phones (if used).</w:t>
      </w:r>
    </w:p>
    <w:p w14:paraId="47CF4968" w14:textId="365F52BC"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02-26.7   </w:t>
      </w:r>
      <w:r w:rsidR="00CA7A7C" w:rsidRPr="00C212D3">
        <w:rPr>
          <w:rFonts w:asciiTheme="minorHAnsi" w:eastAsia="Calibri" w:hAnsiTheme="minorHAnsi" w:cstheme="minorHAnsi"/>
        </w:rPr>
        <w:t>Identify occupancy and any persons who are self-identified as requiring special assistance.</w:t>
      </w:r>
    </w:p>
    <w:p w14:paraId="763FE8DB" w14:textId="3786A26E"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02-26.8   </w:t>
      </w:r>
      <w:r w:rsidR="00CA7A7C" w:rsidRPr="00C212D3">
        <w:rPr>
          <w:rFonts w:asciiTheme="minorHAnsi" w:eastAsia="Calibri" w:hAnsiTheme="minorHAnsi" w:cstheme="minorHAnsi"/>
        </w:rPr>
        <w:t>Secure floor plans</w:t>
      </w:r>
    </w:p>
    <w:p w14:paraId="0CD4FDBE" w14:textId="410F3665" w:rsidR="00CA7A7C" w:rsidRPr="00C212D3" w:rsidRDefault="003527A4" w:rsidP="003527A4">
      <w:pPr>
        <w:ind w:left="900" w:hanging="900"/>
        <w:rPr>
          <w:rFonts w:asciiTheme="minorHAnsi" w:eastAsia="Calibri" w:hAnsiTheme="minorHAnsi" w:cstheme="minorHAnsi"/>
        </w:rPr>
      </w:pPr>
      <w:r w:rsidRPr="00C212D3">
        <w:rPr>
          <w:rFonts w:asciiTheme="minorHAnsi" w:eastAsia="Calibri" w:hAnsiTheme="minorHAnsi" w:cstheme="minorHAnsi"/>
        </w:rPr>
        <w:t xml:space="preserve">02-26.9   </w:t>
      </w:r>
      <w:r w:rsidR="00CA7A7C" w:rsidRPr="00C212D3">
        <w:rPr>
          <w:rFonts w:asciiTheme="minorHAnsi" w:eastAsia="Calibri" w:hAnsiTheme="minorHAnsi" w:cstheme="minorHAnsi"/>
        </w:rPr>
        <w:t xml:space="preserve">Establish which elevators may be used in emergency fire operations mode including freight elevators.  Place </w:t>
      </w:r>
      <w:r w:rsidR="00CA7A7C" w:rsidRPr="00C212D3">
        <w:rPr>
          <w:rFonts w:asciiTheme="minorHAnsi" w:eastAsia="Calibri" w:hAnsiTheme="minorHAnsi" w:cstheme="minorHAnsi"/>
          <w:i/>
          <w:iCs/>
          <w:u w:val="single"/>
        </w:rPr>
        <w:t>all</w:t>
      </w:r>
      <w:r w:rsidR="00CA7A7C" w:rsidRPr="00C212D3">
        <w:rPr>
          <w:rFonts w:asciiTheme="minorHAnsi" w:eastAsia="Calibri" w:hAnsiTheme="minorHAnsi" w:cstheme="minorHAnsi"/>
        </w:rPr>
        <w:t xml:space="preserve"> elevators in fire service mode to prevent occupants from using them.  </w:t>
      </w:r>
      <w:r w:rsidRPr="00C212D3">
        <w:rPr>
          <w:rFonts w:asciiTheme="minorHAnsi" w:eastAsia="Calibri" w:hAnsiTheme="minorHAnsi" w:cstheme="minorHAnsi"/>
        </w:rPr>
        <w:t xml:space="preserve">02-26.10 </w:t>
      </w:r>
      <w:r w:rsidR="00CA7A7C" w:rsidRPr="00C212D3">
        <w:rPr>
          <w:rFonts w:asciiTheme="minorHAnsi" w:eastAsia="Calibri" w:hAnsiTheme="minorHAnsi" w:cstheme="minorHAnsi"/>
        </w:rPr>
        <w:t>Ensure all elevator cars are accounted for and searched.</w:t>
      </w:r>
    </w:p>
    <w:p w14:paraId="62170FF4" w14:textId="5E3B1DF8"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02-26.11 </w:t>
      </w:r>
      <w:r w:rsidR="00CA7A7C" w:rsidRPr="00C212D3">
        <w:rPr>
          <w:rFonts w:asciiTheme="minorHAnsi" w:eastAsia="Calibri" w:hAnsiTheme="minorHAnsi" w:cstheme="minorHAnsi"/>
        </w:rPr>
        <w:t>Place another elevator in service to be used for fire companies. (2</w:t>
      </w:r>
      <w:r w:rsidR="00CA7A7C" w:rsidRPr="00C212D3">
        <w:rPr>
          <w:rFonts w:asciiTheme="minorHAnsi" w:eastAsia="Calibri" w:hAnsiTheme="minorHAnsi" w:cstheme="minorHAnsi"/>
          <w:vertAlign w:val="superscript"/>
        </w:rPr>
        <w:t>nd</w:t>
      </w:r>
      <w:r w:rsidR="00CA7A7C" w:rsidRPr="00C212D3">
        <w:rPr>
          <w:rFonts w:asciiTheme="minorHAnsi" w:eastAsia="Calibri" w:hAnsiTheme="minorHAnsi" w:cstheme="minorHAnsi"/>
        </w:rPr>
        <w:t xml:space="preserve"> Otis)</w:t>
      </w:r>
    </w:p>
    <w:p w14:paraId="29CBEABE" w14:textId="42467F60" w:rsidR="00CA7A7C" w:rsidRPr="00C212D3" w:rsidRDefault="003527A4" w:rsidP="003527A4">
      <w:pPr>
        <w:ind w:left="900" w:hanging="900"/>
        <w:rPr>
          <w:rFonts w:asciiTheme="minorHAnsi" w:eastAsia="Calibri" w:hAnsiTheme="minorHAnsi" w:cstheme="minorHAnsi"/>
        </w:rPr>
      </w:pPr>
      <w:r w:rsidRPr="00C212D3">
        <w:rPr>
          <w:rFonts w:asciiTheme="minorHAnsi" w:eastAsia="Calibri" w:hAnsiTheme="minorHAnsi" w:cstheme="minorHAnsi"/>
        </w:rPr>
        <w:t xml:space="preserve">02-26.12 </w:t>
      </w:r>
      <w:r w:rsidR="00CA7A7C" w:rsidRPr="00C212D3">
        <w:rPr>
          <w:rFonts w:asciiTheme="minorHAnsi" w:eastAsia="Calibri" w:hAnsiTheme="minorHAnsi" w:cstheme="minorHAnsi"/>
        </w:rPr>
        <w:t>Maintain control of the building systems such as the HVAC, utilities, generators, fire pumps</w:t>
      </w:r>
      <w:r w:rsidRPr="00C212D3">
        <w:rPr>
          <w:rFonts w:asciiTheme="minorHAnsi" w:eastAsia="Calibri" w:hAnsiTheme="minorHAnsi" w:cstheme="minorHAnsi"/>
        </w:rPr>
        <w:t>,</w:t>
      </w:r>
      <w:r w:rsidR="00CA7A7C" w:rsidRPr="00C212D3">
        <w:rPr>
          <w:rFonts w:asciiTheme="minorHAnsi" w:eastAsia="Calibri" w:hAnsiTheme="minorHAnsi" w:cstheme="minorHAnsi"/>
        </w:rPr>
        <w:t xml:space="preserve"> and other </w:t>
      </w:r>
      <w:r w:rsidRPr="00C212D3">
        <w:rPr>
          <w:rFonts w:asciiTheme="minorHAnsi" w:eastAsia="Calibri" w:hAnsiTheme="minorHAnsi" w:cstheme="minorHAnsi"/>
        </w:rPr>
        <w:t>built-in</w:t>
      </w:r>
      <w:r w:rsidR="00CA7A7C" w:rsidRPr="00C212D3">
        <w:rPr>
          <w:rFonts w:asciiTheme="minorHAnsi" w:eastAsia="Calibri" w:hAnsiTheme="minorHAnsi" w:cstheme="minorHAnsi"/>
        </w:rPr>
        <w:t xml:space="preserve"> safety equipment, ID unique hazards</w:t>
      </w:r>
      <w:r w:rsidRPr="00C212D3">
        <w:rPr>
          <w:rFonts w:asciiTheme="minorHAnsi" w:eastAsia="Calibri" w:hAnsiTheme="minorHAnsi" w:cstheme="minorHAnsi"/>
        </w:rPr>
        <w:t>,</w:t>
      </w:r>
      <w:r w:rsidR="00CA7A7C" w:rsidRPr="00C212D3">
        <w:rPr>
          <w:rFonts w:asciiTheme="minorHAnsi" w:eastAsia="Calibri" w:hAnsiTheme="minorHAnsi" w:cstheme="minorHAnsi"/>
        </w:rPr>
        <w:t xml:space="preserve"> and onsite hazardous materials.</w:t>
      </w:r>
    </w:p>
    <w:p w14:paraId="0EF95278" w14:textId="45146D3D"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02-26.13 </w:t>
      </w:r>
      <w:r w:rsidR="00CA7A7C" w:rsidRPr="00C212D3">
        <w:rPr>
          <w:rFonts w:asciiTheme="minorHAnsi" w:eastAsia="Calibri" w:hAnsiTheme="minorHAnsi" w:cstheme="minorHAnsi"/>
        </w:rPr>
        <w:t xml:space="preserve">Shut down escalators to assist with </w:t>
      </w:r>
      <w:r w:rsidRPr="00C212D3">
        <w:rPr>
          <w:rFonts w:asciiTheme="minorHAnsi" w:eastAsia="Calibri" w:hAnsiTheme="minorHAnsi" w:cstheme="minorHAnsi"/>
        </w:rPr>
        <w:t xml:space="preserve">the </w:t>
      </w:r>
      <w:r w:rsidR="00CA7A7C" w:rsidRPr="00C212D3">
        <w:rPr>
          <w:rFonts w:asciiTheme="minorHAnsi" w:eastAsia="Calibri" w:hAnsiTheme="minorHAnsi" w:cstheme="minorHAnsi"/>
        </w:rPr>
        <w:t>evacuation of occupants.</w:t>
      </w:r>
    </w:p>
    <w:p w14:paraId="0DDD7819" w14:textId="67A5B8DD"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02-26.14 </w:t>
      </w:r>
      <w:r w:rsidR="00CA7A7C" w:rsidRPr="00C212D3">
        <w:rPr>
          <w:rFonts w:asciiTheme="minorHAnsi" w:eastAsia="Calibri" w:hAnsiTheme="minorHAnsi" w:cstheme="minorHAnsi"/>
        </w:rPr>
        <w:t>Control the flow of civilian traffic in the lobby.</w:t>
      </w:r>
    </w:p>
    <w:p w14:paraId="5E40B2AE" w14:textId="77777777" w:rsidR="003527A4" w:rsidRPr="00C212D3" w:rsidRDefault="003527A4"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3527A4" w:rsidRPr="00C212D3" w14:paraId="74040710" w14:textId="77777777" w:rsidTr="003527A4">
        <w:tc>
          <w:tcPr>
            <w:tcW w:w="9710" w:type="dxa"/>
            <w:shd w:val="clear" w:color="auto" w:fill="D0CECE" w:themeFill="background2" w:themeFillShade="E6"/>
          </w:tcPr>
          <w:p w14:paraId="50DE1CCF" w14:textId="76394A0C" w:rsidR="003527A4"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02-27    5</w:t>
            </w:r>
            <w:r w:rsidRPr="00C212D3">
              <w:rPr>
                <w:rFonts w:asciiTheme="minorHAnsi" w:eastAsia="Calibri" w:hAnsiTheme="minorHAnsi" w:cstheme="minorHAnsi"/>
                <w:vertAlign w:val="superscript"/>
              </w:rPr>
              <w:t>th</w:t>
            </w:r>
            <w:r w:rsidRPr="00C212D3">
              <w:rPr>
                <w:rFonts w:asciiTheme="minorHAnsi" w:eastAsia="Calibri" w:hAnsiTheme="minorHAnsi" w:cstheme="minorHAnsi"/>
              </w:rPr>
              <w:t xml:space="preserve"> Arriving Chief: Plans Chief</w:t>
            </w:r>
          </w:p>
        </w:tc>
      </w:tr>
    </w:tbl>
    <w:p w14:paraId="4FF5856D" w14:textId="53D394D0"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02-27.1   </w:t>
      </w:r>
      <w:r w:rsidR="00CA7A7C" w:rsidRPr="00C212D3">
        <w:rPr>
          <w:rFonts w:asciiTheme="minorHAnsi" w:eastAsia="Calibri" w:hAnsiTheme="minorHAnsi" w:cstheme="minorHAnsi"/>
        </w:rPr>
        <w:t>Conduct a face</w:t>
      </w:r>
      <w:r w:rsidR="007307C8" w:rsidRPr="00C212D3">
        <w:rPr>
          <w:rFonts w:asciiTheme="minorHAnsi" w:eastAsia="Calibri" w:hAnsiTheme="minorHAnsi" w:cstheme="minorHAnsi"/>
        </w:rPr>
        <w:t>-</w:t>
      </w:r>
      <w:r w:rsidR="00CA7A7C" w:rsidRPr="00C212D3">
        <w:rPr>
          <w:rFonts w:asciiTheme="minorHAnsi" w:eastAsia="Calibri" w:hAnsiTheme="minorHAnsi" w:cstheme="minorHAnsi"/>
        </w:rPr>
        <w:t>to</w:t>
      </w:r>
      <w:r w:rsidR="007307C8" w:rsidRPr="00C212D3">
        <w:rPr>
          <w:rFonts w:asciiTheme="minorHAnsi" w:eastAsia="Calibri" w:hAnsiTheme="minorHAnsi" w:cstheme="minorHAnsi"/>
        </w:rPr>
        <w:t>-</w:t>
      </w:r>
      <w:r w:rsidR="00CA7A7C" w:rsidRPr="00C212D3">
        <w:rPr>
          <w:rFonts w:asciiTheme="minorHAnsi" w:eastAsia="Calibri" w:hAnsiTheme="minorHAnsi" w:cstheme="minorHAnsi"/>
        </w:rPr>
        <w:t>face with the initial IC regarding operations and accountability.</w:t>
      </w:r>
    </w:p>
    <w:p w14:paraId="190C9652" w14:textId="27B1E70A"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02-27.2   </w:t>
      </w:r>
      <w:r w:rsidR="00CA7A7C" w:rsidRPr="00C212D3">
        <w:rPr>
          <w:rFonts w:asciiTheme="minorHAnsi" w:eastAsia="Calibri" w:hAnsiTheme="minorHAnsi" w:cstheme="minorHAnsi"/>
        </w:rPr>
        <w:t>Coordinate all radio communications with dispatch.</w:t>
      </w:r>
    </w:p>
    <w:p w14:paraId="12EF7499" w14:textId="2D36D074"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02-27.3   </w:t>
      </w:r>
      <w:r w:rsidR="00CA7A7C" w:rsidRPr="00C212D3">
        <w:rPr>
          <w:rFonts w:asciiTheme="minorHAnsi" w:eastAsia="Calibri" w:hAnsiTheme="minorHAnsi" w:cstheme="minorHAnsi"/>
        </w:rPr>
        <w:t>Consider utilizing the radio in a box to assist with communications over IFERN (located in BN21)</w:t>
      </w:r>
    </w:p>
    <w:p w14:paraId="0758DCE4" w14:textId="2B2F7194"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02-27.4   </w:t>
      </w:r>
      <w:r w:rsidR="00CA7A7C" w:rsidRPr="00C212D3">
        <w:rPr>
          <w:rFonts w:asciiTheme="minorHAnsi" w:eastAsia="Calibri" w:hAnsiTheme="minorHAnsi" w:cstheme="minorHAnsi"/>
        </w:rPr>
        <w:t>Coordinate company assignments in conjunction with the IC.</w:t>
      </w:r>
    </w:p>
    <w:p w14:paraId="771EB8FE" w14:textId="5D453050"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02-27.5   </w:t>
      </w:r>
      <w:r w:rsidR="00CA7A7C" w:rsidRPr="00C212D3">
        <w:rPr>
          <w:rFonts w:asciiTheme="minorHAnsi" w:eastAsia="Calibri" w:hAnsiTheme="minorHAnsi" w:cstheme="minorHAnsi"/>
        </w:rPr>
        <w:t>Track companies between the staging area (on the street) and FFC/ forward staging area.</w:t>
      </w:r>
    </w:p>
    <w:p w14:paraId="70ABE1E1" w14:textId="6C6AC849"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02-27.6   </w:t>
      </w:r>
      <w:r w:rsidR="00CA7A7C" w:rsidRPr="00C212D3">
        <w:rPr>
          <w:rFonts w:asciiTheme="minorHAnsi" w:eastAsia="Calibri" w:hAnsiTheme="minorHAnsi" w:cstheme="minorHAnsi"/>
        </w:rPr>
        <w:t>Control staging area.</w:t>
      </w:r>
    </w:p>
    <w:p w14:paraId="0D056D74" w14:textId="792763EB" w:rsidR="00CA7A7C" w:rsidRPr="00C212D3" w:rsidRDefault="003527A4" w:rsidP="00027A95">
      <w:pPr>
        <w:rPr>
          <w:rFonts w:asciiTheme="minorHAnsi" w:eastAsia="Calibri" w:hAnsiTheme="minorHAnsi" w:cstheme="minorHAnsi"/>
        </w:rPr>
      </w:pPr>
      <w:r w:rsidRPr="00C212D3">
        <w:rPr>
          <w:rFonts w:asciiTheme="minorHAnsi" w:eastAsia="Calibri" w:hAnsiTheme="minorHAnsi" w:cstheme="minorHAnsi"/>
        </w:rPr>
        <w:t xml:space="preserve">02-27.7   </w:t>
      </w:r>
      <w:r w:rsidR="00CA7A7C" w:rsidRPr="00C212D3">
        <w:rPr>
          <w:rFonts w:asciiTheme="minorHAnsi" w:eastAsia="Calibri" w:hAnsiTheme="minorHAnsi" w:cstheme="minorHAnsi"/>
        </w:rPr>
        <w:t>Diagram/ Sketch the tactical board.</w:t>
      </w:r>
    </w:p>
    <w:p w14:paraId="2444A03B" w14:textId="7A35335B" w:rsidR="00CA7A7C" w:rsidRPr="00C212D3" w:rsidRDefault="003B06AB" w:rsidP="00734E72">
      <w:pPr>
        <w:ind w:left="900" w:hanging="900"/>
        <w:rPr>
          <w:rFonts w:asciiTheme="minorHAnsi" w:eastAsia="Calibri" w:hAnsiTheme="minorHAnsi" w:cstheme="minorHAnsi"/>
        </w:rPr>
      </w:pPr>
      <w:r w:rsidRPr="00C212D3">
        <w:rPr>
          <w:rFonts w:asciiTheme="minorHAnsi" w:eastAsia="Calibri" w:hAnsiTheme="minorHAnsi" w:cstheme="minorHAnsi"/>
        </w:rPr>
        <w:lastRenderedPageBreak/>
        <w:t xml:space="preserve">02-27.8   </w:t>
      </w:r>
      <w:r w:rsidR="00CA7A7C" w:rsidRPr="00C212D3">
        <w:rPr>
          <w:rFonts w:asciiTheme="minorHAnsi" w:eastAsia="Calibri" w:hAnsiTheme="minorHAnsi" w:cstheme="minorHAnsi"/>
        </w:rPr>
        <w:t>Research available water supply.  For example, 250 West Schick has no hydrants in the lot tied to the municipal system, so we must go to the north side of Schick Road.</w:t>
      </w:r>
    </w:p>
    <w:p w14:paraId="77C3CDE6" w14:textId="5BCA4EFA" w:rsidR="00CA7A7C" w:rsidRPr="00C212D3" w:rsidRDefault="003B06AB" w:rsidP="00734E72">
      <w:pPr>
        <w:ind w:left="900" w:hanging="900"/>
        <w:rPr>
          <w:rFonts w:asciiTheme="minorHAnsi" w:eastAsia="Calibri" w:hAnsiTheme="minorHAnsi" w:cstheme="minorHAnsi"/>
        </w:rPr>
      </w:pPr>
      <w:r w:rsidRPr="00C212D3">
        <w:rPr>
          <w:rFonts w:asciiTheme="minorHAnsi" w:eastAsia="Calibri" w:hAnsiTheme="minorHAnsi" w:cstheme="minorHAnsi"/>
        </w:rPr>
        <w:t xml:space="preserve">02-27.9   </w:t>
      </w:r>
      <w:r w:rsidR="00CA7A7C" w:rsidRPr="00C212D3">
        <w:rPr>
          <w:rFonts w:asciiTheme="minorHAnsi" w:eastAsia="Calibri" w:hAnsiTheme="minorHAnsi" w:cstheme="minorHAnsi"/>
        </w:rPr>
        <w:t>Upon receiving a report of occupants in distress or in need of assistance will relay that information to the IC, FFC, or S&amp;R as appropriate and document the following:</w:t>
      </w:r>
    </w:p>
    <w:p w14:paraId="2DBEE1EC" w14:textId="7735E52C" w:rsidR="00CA7A7C" w:rsidRPr="00C212D3" w:rsidRDefault="003B06AB" w:rsidP="00027A95">
      <w:pPr>
        <w:rPr>
          <w:rFonts w:asciiTheme="minorHAnsi" w:eastAsia="Calibri" w:hAnsiTheme="minorHAnsi" w:cstheme="minorHAnsi"/>
        </w:rPr>
      </w:pPr>
      <w:r w:rsidRPr="00C212D3">
        <w:rPr>
          <w:rFonts w:asciiTheme="minorHAnsi" w:eastAsia="Calibri" w:hAnsiTheme="minorHAnsi" w:cstheme="minorHAnsi"/>
        </w:rPr>
        <w:t>02</w:t>
      </w:r>
      <w:r w:rsidR="00734E72" w:rsidRPr="00C212D3">
        <w:rPr>
          <w:rFonts w:asciiTheme="minorHAnsi" w:eastAsia="Calibri" w:hAnsiTheme="minorHAnsi" w:cstheme="minorHAnsi"/>
        </w:rPr>
        <w:t xml:space="preserve">-27.9.1 </w:t>
      </w:r>
      <w:r w:rsidR="00CA7A7C" w:rsidRPr="00C212D3">
        <w:rPr>
          <w:rFonts w:asciiTheme="minorHAnsi" w:eastAsia="Calibri" w:hAnsiTheme="minorHAnsi" w:cstheme="minorHAnsi"/>
        </w:rPr>
        <w:t>Location of occupant</w:t>
      </w:r>
    </w:p>
    <w:p w14:paraId="0EEDEDD5" w14:textId="69A5B926" w:rsidR="00CA7A7C" w:rsidRPr="00C212D3" w:rsidRDefault="00734E72" w:rsidP="00027A95">
      <w:pPr>
        <w:rPr>
          <w:rFonts w:asciiTheme="minorHAnsi" w:eastAsia="Calibri" w:hAnsiTheme="minorHAnsi" w:cstheme="minorHAnsi"/>
        </w:rPr>
      </w:pPr>
      <w:r w:rsidRPr="00C212D3">
        <w:rPr>
          <w:rFonts w:asciiTheme="minorHAnsi" w:eastAsia="Calibri" w:hAnsiTheme="minorHAnsi" w:cstheme="minorHAnsi"/>
        </w:rPr>
        <w:t xml:space="preserve">02-27.9.2 </w:t>
      </w:r>
      <w:r w:rsidR="00CA7A7C" w:rsidRPr="00C212D3">
        <w:rPr>
          <w:rFonts w:asciiTheme="minorHAnsi" w:eastAsia="Calibri" w:hAnsiTheme="minorHAnsi" w:cstheme="minorHAnsi"/>
        </w:rPr>
        <w:t>Time of call</w:t>
      </w:r>
    </w:p>
    <w:p w14:paraId="58C9C8B6" w14:textId="6B49545A" w:rsidR="00CA7A7C" w:rsidRPr="00C212D3" w:rsidRDefault="00734E72" w:rsidP="00027A95">
      <w:pPr>
        <w:rPr>
          <w:rFonts w:asciiTheme="minorHAnsi" w:eastAsia="Calibri" w:hAnsiTheme="minorHAnsi" w:cstheme="minorHAnsi"/>
        </w:rPr>
      </w:pPr>
      <w:r w:rsidRPr="00C212D3">
        <w:rPr>
          <w:rFonts w:asciiTheme="minorHAnsi" w:eastAsia="Calibri" w:hAnsiTheme="minorHAnsi" w:cstheme="minorHAnsi"/>
        </w:rPr>
        <w:t xml:space="preserve">02-27.9.3 </w:t>
      </w:r>
      <w:r w:rsidR="00CA7A7C" w:rsidRPr="00C212D3">
        <w:rPr>
          <w:rFonts w:asciiTheme="minorHAnsi" w:eastAsia="Calibri" w:hAnsiTheme="minorHAnsi" w:cstheme="minorHAnsi"/>
        </w:rPr>
        <w:t>Company assigned.</w:t>
      </w:r>
    </w:p>
    <w:p w14:paraId="5025E122" w14:textId="17F7B9C9" w:rsidR="00CA7A7C" w:rsidRPr="00C212D3" w:rsidRDefault="002C58F5" w:rsidP="002C58F5">
      <w:pPr>
        <w:ind w:left="990" w:hanging="990"/>
        <w:rPr>
          <w:rFonts w:asciiTheme="minorHAnsi" w:eastAsia="Calibri" w:hAnsiTheme="minorHAnsi" w:cstheme="minorHAnsi"/>
        </w:rPr>
      </w:pPr>
      <w:r w:rsidRPr="00C212D3">
        <w:rPr>
          <w:rFonts w:asciiTheme="minorHAnsi" w:eastAsia="Calibri" w:hAnsiTheme="minorHAnsi" w:cstheme="minorHAnsi"/>
        </w:rPr>
        <w:t xml:space="preserve">02-27.9.4 </w:t>
      </w:r>
      <w:r w:rsidR="00CA7A7C" w:rsidRPr="00C212D3">
        <w:rPr>
          <w:rFonts w:asciiTheme="minorHAnsi" w:eastAsia="Calibri" w:hAnsiTheme="minorHAnsi" w:cstheme="minorHAnsi"/>
        </w:rPr>
        <w:t>Outcome of call, either protected in place, evacuated to a lower floor, transported to the hospital, etc.</w:t>
      </w:r>
    </w:p>
    <w:p w14:paraId="583AA839" w14:textId="5B23FCB7" w:rsidR="00CA7A7C" w:rsidRPr="00C212D3" w:rsidRDefault="002C58F5" w:rsidP="00027A95">
      <w:pPr>
        <w:rPr>
          <w:rFonts w:asciiTheme="minorHAnsi" w:eastAsia="Calibri" w:hAnsiTheme="minorHAnsi" w:cstheme="minorHAnsi"/>
        </w:rPr>
      </w:pPr>
      <w:r w:rsidRPr="00C212D3">
        <w:rPr>
          <w:rFonts w:asciiTheme="minorHAnsi" w:eastAsia="Calibri" w:hAnsiTheme="minorHAnsi" w:cstheme="minorHAnsi"/>
        </w:rPr>
        <w:t xml:space="preserve">02-27.9.5 </w:t>
      </w:r>
      <w:r w:rsidR="00CA7A7C" w:rsidRPr="00C212D3">
        <w:rPr>
          <w:rFonts w:asciiTheme="minorHAnsi" w:eastAsia="Calibri" w:hAnsiTheme="minorHAnsi" w:cstheme="minorHAnsi"/>
        </w:rPr>
        <w:t xml:space="preserve">Provide update to main dispatch on </w:t>
      </w:r>
      <w:r w:rsidRPr="00C212D3">
        <w:rPr>
          <w:rFonts w:asciiTheme="minorHAnsi" w:eastAsia="Calibri" w:hAnsiTheme="minorHAnsi" w:cstheme="minorHAnsi"/>
        </w:rPr>
        <w:t xml:space="preserve">the </w:t>
      </w:r>
      <w:r w:rsidR="00CA7A7C" w:rsidRPr="00C212D3">
        <w:rPr>
          <w:rFonts w:asciiTheme="minorHAnsi" w:eastAsia="Calibri" w:hAnsiTheme="minorHAnsi" w:cstheme="minorHAnsi"/>
        </w:rPr>
        <w:t>outcome.</w:t>
      </w:r>
    </w:p>
    <w:p w14:paraId="2D6FC92A" w14:textId="77777777" w:rsidR="003527A4" w:rsidRPr="00C212D3" w:rsidRDefault="003527A4"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2C58F5" w:rsidRPr="00C212D3" w14:paraId="00EB2B68" w14:textId="77777777" w:rsidTr="002C58F5">
        <w:tc>
          <w:tcPr>
            <w:tcW w:w="9710" w:type="dxa"/>
            <w:shd w:val="clear" w:color="auto" w:fill="D0CECE" w:themeFill="background2" w:themeFillShade="E6"/>
          </w:tcPr>
          <w:p w14:paraId="68D650EB" w14:textId="29713F72" w:rsidR="002C58F5" w:rsidRPr="00C212D3" w:rsidRDefault="002C58F5" w:rsidP="00027A95">
            <w:pPr>
              <w:rPr>
                <w:rFonts w:asciiTheme="minorHAnsi" w:eastAsia="Calibri" w:hAnsiTheme="minorHAnsi" w:cstheme="minorHAnsi"/>
              </w:rPr>
            </w:pPr>
            <w:r w:rsidRPr="00C212D3">
              <w:rPr>
                <w:rFonts w:asciiTheme="minorHAnsi" w:eastAsia="Calibri" w:hAnsiTheme="minorHAnsi" w:cstheme="minorHAnsi"/>
              </w:rPr>
              <w:t>02-28   6</w:t>
            </w:r>
            <w:r w:rsidRPr="00C212D3">
              <w:rPr>
                <w:rFonts w:asciiTheme="minorHAnsi" w:eastAsia="Calibri" w:hAnsiTheme="minorHAnsi" w:cstheme="minorHAnsi"/>
                <w:vertAlign w:val="superscript"/>
              </w:rPr>
              <w:t>th</w:t>
            </w:r>
            <w:r w:rsidRPr="00C212D3">
              <w:rPr>
                <w:rFonts w:asciiTheme="minorHAnsi" w:eastAsia="Calibri" w:hAnsiTheme="minorHAnsi" w:cstheme="minorHAnsi"/>
              </w:rPr>
              <w:t xml:space="preserve"> Arriving Chief: Search &amp; Rescue Chief</w:t>
            </w:r>
          </w:p>
        </w:tc>
      </w:tr>
    </w:tbl>
    <w:p w14:paraId="0A39CF85" w14:textId="7113FA0A" w:rsidR="00CA7A7C" w:rsidRPr="00C212D3" w:rsidRDefault="002C58F5" w:rsidP="00027A95">
      <w:pPr>
        <w:rPr>
          <w:rFonts w:asciiTheme="minorHAnsi" w:eastAsia="Calibri" w:hAnsiTheme="minorHAnsi" w:cstheme="minorHAnsi"/>
        </w:rPr>
      </w:pPr>
      <w:r w:rsidRPr="00C212D3">
        <w:rPr>
          <w:rFonts w:asciiTheme="minorHAnsi" w:eastAsia="Calibri" w:hAnsiTheme="minorHAnsi" w:cstheme="minorHAnsi"/>
        </w:rPr>
        <w:t xml:space="preserve">02-28.1   </w:t>
      </w:r>
      <w:r w:rsidR="00CA7A7C" w:rsidRPr="00C212D3">
        <w:rPr>
          <w:rFonts w:asciiTheme="minorHAnsi" w:eastAsia="Calibri" w:hAnsiTheme="minorHAnsi" w:cstheme="minorHAnsi"/>
        </w:rPr>
        <w:t>Report to and confer with the IC.</w:t>
      </w:r>
    </w:p>
    <w:p w14:paraId="66DACCB3" w14:textId="3D8BAC4B" w:rsidR="00CA7A7C" w:rsidRPr="00C212D3" w:rsidRDefault="002C58F5" w:rsidP="00027A95">
      <w:pPr>
        <w:rPr>
          <w:rFonts w:asciiTheme="minorHAnsi" w:eastAsia="Calibri" w:hAnsiTheme="minorHAnsi" w:cstheme="minorHAnsi"/>
        </w:rPr>
      </w:pPr>
      <w:r w:rsidRPr="00C212D3">
        <w:rPr>
          <w:rFonts w:asciiTheme="minorHAnsi" w:eastAsia="Calibri" w:hAnsiTheme="minorHAnsi" w:cstheme="minorHAnsi"/>
        </w:rPr>
        <w:t xml:space="preserve">02-28.2   </w:t>
      </w:r>
      <w:r w:rsidR="00CA7A7C" w:rsidRPr="00C212D3">
        <w:rPr>
          <w:rFonts w:asciiTheme="minorHAnsi" w:eastAsia="Calibri" w:hAnsiTheme="minorHAnsi" w:cstheme="minorHAnsi"/>
        </w:rPr>
        <w:t>Proceed to the FFC after being designated the Search &amp; Rescue Chief.</w:t>
      </w:r>
    </w:p>
    <w:p w14:paraId="72EBCF62" w14:textId="71B6A02D" w:rsidR="00CA7A7C" w:rsidRPr="00C212D3" w:rsidRDefault="002C58F5" w:rsidP="00027A95">
      <w:pPr>
        <w:rPr>
          <w:rFonts w:asciiTheme="minorHAnsi" w:eastAsia="Calibri" w:hAnsiTheme="minorHAnsi" w:cstheme="minorHAnsi"/>
        </w:rPr>
      </w:pPr>
      <w:r w:rsidRPr="00C212D3">
        <w:rPr>
          <w:rFonts w:asciiTheme="minorHAnsi" w:eastAsia="Calibri" w:hAnsiTheme="minorHAnsi" w:cstheme="minorHAnsi"/>
        </w:rPr>
        <w:t xml:space="preserve">02-28.3   </w:t>
      </w:r>
      <w:r w:rsidR="00CA7A7C" w:rsidRPr="00C212D3">
        <w:rPr>
          <w:rFonts w:asciiTheme="minorHAnsi" w:eastAsia="Calibri" w:hAnsiTheme="minorHAnsi" w:cstheme="minorHAnsi"/>
        </w:rPr>
        <w:t>Confer with the FFC on the status of ongoing search and rescue operations and establish an initial S&amp;R Command Post 2 floors below the fire floors.</w:t>
      </w:r>
    </w:p>
    <w:p w14:paraId="5B7FD311" w14:textId="78DC570F" w:rsidR="00CA7A7C" w:rsidRPr="00C212D3" w:rsidRDefault="002C58F5" w:rsidP="00027A95">
      <w:pPr>
        <w:rPr>
          <w:rFonts w:asciiTheme="minorHAnsi" w:eastAsia="Calibri" w:hAnsiTheme="minorHAnsi" w:cstheme="minorHAnsi"/>
        </w:rPr>
      </w:pPr>
      <w:r w:rsidRPr="00C212D3">
        <w:rPr>
          <w:rFonts w:asciiTheme="minorHAnsi" w:eastAsia="Calibri" w:hAnsiTheme="minorHAnsi" w:cstheme="minorHAnsi"/>
        </w:rPr>
        <w:t xml:space="preserve">02-28.4   </w:t>
      </w:r>
      <w:r w:rsidR="00CA7A7C" w:rsidRPr="00C212D3">
        <w:rPr>
          <w:rFonts w:asciiTheme="minorHAnsi" w:eastAsia="Calibri" w:hAnsiTheme="minorHAnsi" w:cstheme="minorHAnsi"/>
        </w:rPr>
        <w:t>Notify the IC when that is in place.</w:t>
      </w:r>
    </w:p>
    <w:p w14:paraId="51D125BE" w14:textId="410E5D12" w:rsidR="00CA7A7C" w:rsidRPr="00C212D3" w:rsidRDefault="002C58F5" w:rsidP="00027A95">
      <w:pPr>
        <w:rPr>
          <w:rFonts w:asciiTheme="minorHAnsi" w:eastAsia="Calibri" w:hAnsiTheme="minorHAnsi" w:cstheme="minorHAnsi"/>
        </w:rPr>
      </w:pPr>
      <w:r w:rsidRPr="00C212D3">
        <w:rPr>
          <w:rFonts w:asciiTheme="minorHAnsi" w:eastAsia="Calibri" w:hAnsiTheme="minorHAnsi" w:cstheme="minorHAnsi"/>
        </w:rPr>
        <w:t xml:space="preserve">02-28.5   </w:t>
      </w:r>
      <w:r w:rsidR="00CA7A7C" w:rsidRPr="00C212D3">
        <w:rPr>
          <w:rFonts w:asciiTheme="minorHAnsi" w:eastAsia="Calibri" w:hAnsiTheme="minorHAnsi" w:cstheme="minorHAnsi"/>
        </w:rPr>
        <w:t>Relocate to a floor above the fire as conditions change:</w:t>
      </w:r>
    </w:p>
    <w:p w14:paraId="5FA1B972" w14:textId="74DC0FF1" w:rsidR="00CA7A7C" w:rsidRPr="00C212D3" w:rsidRDefault="002C58F5" w:rsidP="002C58F5">
      <w:pPr>
        <w:ind w:left="900" w:hanging="900"/>
        <w:rPr>
          <w:rFonts w:asciiTheme="minorHAnsi" w:eastAsia="Calibri" w:hAnsiTheme="minorHAnsi" w:cstheme="minorHAnsi"/>
        </w:rPr>
      </w:pPr>
      <w:r w:rsidRPr="00C212D3">
        <w:rPr>
          <w:rFonts w:asciiTheme="minorHAnsi" w:eastAsia="Calibri" w:hAnsiTheme="minorHAnsi" w:cstheme="minorHAnsi"/>
        </w:rPr>
        <w:t xml:space="preserve">02-28.6   </w:t>
      </w:r>
      <w:r w:rsidR="00CA7A7C" w:rsidRPr="00C212D3">
        <w:rPr>
          <w:rFonts w:asciiTheme="minorHAnsi" w:eastAsia="Calibri" w:hAnsiTheme="minorHAnsi" w:cstheme="minorHAnsi"/>
        </w:rPr>
        <w:t>Determine resources needed to complete the search and rescue operation and advise the IC.</w:t>
      </w:r>
    </w:p>
    <w:p w14:paraId="5A5438EF" w14:textId="00E40CDC" w:rsidR="00CA7A7C" w:rsidRPr="00C212D3" w:rsidRDefault="002C58F5" w:rsidP="002C58F5">
      <w:pPr>
        <w:ind w:left="900" w:hanging="900"/>
        <w:rPr>
          <w:rFonts w:asciiTheme="minorHAnsi" w:eastAsia="Calibri" w:hAnsiTheme="minorHAnsi" w:cstheme="minorHAnsi"/>
        </w:rPr>
      </w:pPr>
      <w:r w:rsidRPr="00C212D3">
        <w:rPr>
          <w:rFonts w:asciiTheme="minorHAnsi" w:eastAsia="Calibri" w:hAnsiTheme="minorHAnsi" w:cstheme="minorHAnsi"/>
        </w:rPr>
        <w:t xml:space="preserve">02-28.7   </w:t>
      </w:r>
      <w:r w:rsidR="00CA7A7C" w:rsidRPr="00C212D3">
        <w:rPr>
          <w:rFonts w:asciiTheme="minorHAnsi" w:eastAsia="Calibri" w:hAnsiTheme="minorHAnsi" w:cstheme="minorHAnsi"/>
        </w:rPr>
        <w:t>Assign and document companies to respond to occupants in need of assistance, verify completion of those assignments.</w:t>
      </w:r>
    </w:p>
    <w:p w14:paraId="6C18FF97" w14:textId="2A31553F" w:rsidR="00CA7A7C" w:rsidRPr="00C212D3" w:rsidRDefault="002C58F5" w:rsidP="002C58F5">
      <w:pPr>
        <w:ind w:left="900" w:hanging="900"/>
        <w:rPr>
          <w:rFonts w:asciiTheme="minorHAnsi" w:eastAsia="Calibri" w:hAnsiTheme="minorHAnsi" w:cstheme="minorHAnsi"/>
        </w:rPr>
      </w:pPr>
      <w:r w:rsidRPr="00C212D3">
        <w:rPr>
          <w:rFonts w:asciiTheme="minorHAnsi" w:eastAsia="Calibri" w:hAnsiTheme="minorHAnsi" w:cstheme="minorHAnsi"/>
        </w:rPr>
        <w:t xml:space="preserve">02-28.8   </w:t>
      </w:r>
      <w:r w:rsidR="00CA7A7C" w:rsidRPr="00C212D3">
        <w:rPr>
          <w:rFonts w:asciiTheme="minorHAnsi" w:eastAsia="Calibri" w:hAnsiTheme="minorHAnsi" w:cstheme="minorHAnsi"/>
        </w:rPr>
        <w:t>Assign companies to conduct a thorough and systematic search of each floor, hallway, stairwell, elevator car, elevator shaft.  Notify the FFC when primary, secondary, and final searches are completed.</w:t>
      </w:r>
    </w:p>
    <w:p w14:paraId="526D8022" w14:textId="77777777" w:rsidR="003527A4" w:rsidRPr="00C212D3" w:rsidRDefault="003527A4"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2C58F5" w:rsidRPr="00C212D3" w14:paraId="39A4BF93" w14:textId="77777777" w:rsidTr="00F914C7">
        <w:tc>
          <w:tcPr>
            <w:tcW w:w="9710" w:type="dxa"/>
            <w:shd w:val="clear" w:color="auto" w:fill="D0CECE" w:themeFill="background2" w:themeFillShade="E6"/>
          </w:tcPr>
          <w:p w14:paraId="754D82ED" w14:textId="2DD4B58E" w:rsidR="002C58F5" w:rsidRPr="00C212D3" w:rsidRDefault="002C58F5" w:rsidP="00027A95">
            <w:pPr>
              <w:rPr>
                <w:rFonts w:asciiTheme="minorHAnsi" w:eastAsia="Calibri" w:hAnsiTheme="minorHAnsi" w:cstheme="minorHAnsi"/>
              </w:rPr>
            </w:pPr>
            <w:r w:rsidRPr="00C212D3">
              <w:rPr>
                <w:rFonts w:asciiTheme="minorHAnsi" w:eastAsia="Calibri" w:hAnsiTheme="minorHAnsi" w:cstheme="minorHAnsi"/>
              </w:rPr>
              <w:t>02-29</w:t>
            </w:r>
            <w:r w:rsidR="00F914C7" w:rsidRPr="00C212D3">
              <w:rPr>
                <w:rFonts w:asciiTheme="minorHAnsi" w:eastAsia="Calibri" w:hAnsiTheme="minorHAnsi" w:cstheme="minorHAnsi"/>
              </w:rPr>
              <w:t xml:space="preserve">   7</w:t>
            </w:r>
            <w:r w:rsidR="00F914C7" w:rsidRPr="00C212D3">
              <w:rPr>
                <w:rFonts w:asciiTheme="minorHAnsi" w:eastAsia="Calibri" w:hAnsiTheme="minorHAnsi" w:cstheme="minorHAnsi"/>
                <w:vertAlign w:val="superscript"/>
              </w:rPr>
              <w:t>th</w:t>
            </w:r>
            <w:r w:rsidR="00F914C7" w:rsidRPr="00C212D3">
              <w:rPr>
                <w:rFonts w:asciiTheme="minorHAnsi" w:eastAsia="Calibri" w:hAnsiTheme="minorHAnsi" w:cstheme="minorHAnsi"/>
              </w:rPr>
              <w:t xml:space="preserve"> Arriving Chief: EMS Chief (Medical Group)</w:t>
            </w:r>
          </w:p>
        </w:tc>
      </w:tr>
    </w:tbl>
    <w:p w14:paraId="51FE30E8" w14:textId="5BF8AA50"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02-29.1   </w:t>
      </w:r>
      <w:r w:rsidR="00CA7A7C" w:rsidRPr="00C212D3">
        <w:rPr>
          <w:rFonts w:asciiTheme="minorHAnsi" w:eastAsia="Calibri" w:hAnsiTheme="minorHAnsi" w:cstheme="minorHAnsi"/>
        </w:rPr>
        <w:t>Report face</w:t>
      </w:r>
      <w:r w:rsidR="007307C8" w:rsidRPr="00C212D3">
        <w:rPr>
          <w:rFonts w:asciiTheme="minorHAnsi" w:eastAsia="Calibri" w:hAnsiTheme="minorHAnsi" w:cstheme="minorHAnsi"/>
        </w:rPr>
        <w:t>-</w:t>
      </w:r>
      <w:r w:rsidR="00CA7A7C" w:rsidRPr="00C212D3">
        <w:rPr>
          <w:rFonts w:asciiTheme="minorHAnsi" w:eastAsia="Calibri" w:hAnsiTheme="minorHAnsi" w:cstheme="minorHAnsi"/>
        </w:rPr>
        <w:t>to</w:t>
      </w:r>
      <w:r w:rsidR="007307C8" w:rsidRPr="00C212D3">
        <w:rPr>
          <w:rFonts w:asciiTheme="minorHAnsi" w:eastAsia="Calibri" w:hAnsiTheme="minorHAnsi" w:cstheme="minorHAnsi"/>
        </w:rPr>
        <w:t>-</w:t>
      </w:r>
      <w:r w:rsidR="00CA7A7C" w:rsidRPr="00C212D3">
        <w:rPr>
          <w:rFonts w:asciiTheme="minorHAnsi" w:eastAsia="Calibri" w:hAnsiTheme="minorHAnsi" w:cstheme="minorHAnsi"/>
        </w:rPr>
        <w:t>face with the IC in the lobby, receive briefing on the incident, and confer with the first</w:t>
      </w:r>
      <w:r w:rsidR="007307C8" w:rsidRPr="00C212D3">
        <w:rPr>
          <w:rFonts w:asciiTheme="minorHAnsi" w:eastAsia="Calibri" w:hAnsiTheme="minorHAnsi" w:cstheme="minorHAnsi"/>
        </w:rPr>
        <w:t>-</w:t>
      </w:r>
      <w:r w:rsidR="00CA7A7C" w:rsidRPr="00C212D3">
        <w:rPr>
          <w:rFonts w:asciiTheme="minorHAnsi" w:eastAsia="Calibri" w:hAnsiTheme="minorHAnsi" w:cstheme="minorHAnsi"/>
        </w:rPr>
        <w:t>in ambulance.</w:t>
      </w:r>
    </w:p>
    <w:p w14:paraId="1FA7207B" w14:textId="2C7DFB21"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02-29.2   </w:t>
      </w:r>
      <w:r w:rsidR="00CA7A7C" w:rsidRPr="00C212D3">
        <w:rPr>
          <w:rFonts w:asciiTheme="minorHAnsi" w:eastAsia="Calibri" w:hAnsiTheme="minorHAnsi" w:cstheme="minorHAnsi"/>
        </w:rPr>
        <w:t>An additional radio frequency might be recommended for EMS operations.</w:t>
      </w:r>
    </w:p>
    <w:p w14:paraId="6995CD3F" w14:textId="002795E9"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02-29.3   </w:t>
      </w:r>
      <w:r w:rsidR="00CA7A7C" w:rsidRPr="00C212D3">
        <w:rPr>
          <w:rFonts w:asciiTheme="minorHAnsi" w:eastAsia="Calibri" w:hAnsiTheme="minorHAnsi" w:cstheme="minorHAnsi"/>
        </w:rPr>
        <w:t>Set up EMS staging, triage, treatment, and transportation.</w:t>
      </w:r>
    </w:p>
    <w:p w14:paraId="32EFDD6D" w14:textId="70A232AF" w:rsidR="00CA7A7C" w:rsidRPr="00C212D3" w:rsidRDefault="00F914C7" w:rsidP="00F914C7">
      <w:pPr>
        <w:ind w:left="900" w:hanging="900"/>
        <w:rPr>
          <w:rFonts w:asciiTheme="minorHAnsi" w:eastAsia="Calibri" w:hAnsiTheme="minorHAnsi" w:cstheme="minorHAnsi"/>
        </w:rPr>
      </w:pPr>
      <w:r w:rsidRPr="00C212D3">
        <w:rPr>
          <w:rFonts w:asciiTheme="minorHAnsi" w:eastAsia="Calibri" w:hAnsiTheme="minorHAnsi" w:cstheme="minorHAnsi"/>
        </w:rPr>
        <w:t xml:space="preserve">02-29.4   </w:t>
      </w:r>
      <w:r w:rsidR="00CA7A7C" w:rsidRPr="00C212D3">
        <w:rPr>
          <w:rFonts w:asciiTheme="minorHAnsi" w:eastAsia="Calibri" w:hAnsiTheme="minorHAnsi" w:cstheme="minorHAnsi"/>
        </w:rPr>
        <w:t xml:space="preserve">Determine whether this is an MCI, MVI, or requires specific communications with </w:t>
      </w:r>
      <w:r w:rsidRPr="00C212D3">
        <w:rPr>
          <w:rFonts w:asciiTheme="minorHAnsi" w:eastAsia="Calibri" w:hAnsiTheme="minorHAnsi" w:cstheme="minorHAnsi"/>
        </w:rPr>
        <w:t xml:space="preserve">the </w:t>
      </w:r>
      <w:r w:rsidR="00CA7A7C" w:rsidRPr="00C212D3">
        <w:rPr>
          <w:rFonts w:asciiTheme="minorHAnsi" w:eastAsia="Calibri" w:hAnsiTheme="minorHAnsi" w:cstheme="minorHAnsi"/>
        </w:rPr>
        <w:t>resource hospital.  Communicate that plan with the IC.</w:t>
      </w:r>
    </w:p>
    <w:p w14:paraId="370E7BE2" w14:textId="0DDCF4A6"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02-29.5   </w:t>
      </w:r>
      <w:r w:rsidR="00CA7A7C" w:rsidRPr="00C212D3">
        <w:rPr>
          <w:rFonts w:asciiTheme="minorHAnsi" w:eastAsia="Calibri" w:hAnsiTheme="minorHAnsi" w:cstheme="minorHAnsi"/>
        </w:rPr>
        <w:t>Refer to Appendix A for Medical Operations</w:t>
      </w:r>
    </w:p>
    <w:p w14:paraId="03C20ABE" w14:textId="77777777" w:rsidR="003527A4" w:rsidRPr="00C212D3" w:rsidRDefault="003527A4"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F914C7" w:rsidRPr="00C212D3" w14:paraId="35143ACA" w14:textId="77777777" w:rsidTr="00F914C7">
        <w:tc>
          <w:tcPr>
            <w:tcW w:w="9710" w:type="dxa"/>
            <w:shd w:val="clear" w:color="auto" w:fill="D0CECE" w:themeFill="background2" w:themeFillShade="E6"/>
          </w:tcPr>
          <w:p w14:paraId="611671AF" w14:textId="4AC36CF5" w:rsidR="00F914C7"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02-30   8</w:t>
            </w:r>
            <w:r w:rsidRPr="00C212D3">
              <w:rPr>
                <w:rFonts w:asciiTheme="minorHAnsi" w:eastAsia="Calibri" w:hAnsiTheme="minorHAnsi" w:cstheme="minorHAnsi"/>
                <w:vertAlign w:val="superscript"/>
              </w:rPr>
              <w:t>th</w:t>
            </w:r>
            <w:r w:rsidRPr="00C212D3">
              <w:rPr>
                <w:rFonts w:asciiTheme="minorHAnsi" w:eastAsia="Calibri" w:hAnsiTheme="minorHAnsi" w:cstheme="minorHAnsi"/>
              </w:rPr>
              <w:t xml:space="preserve"> Arriving Chief: RIT Chief</w:t>
            </w:r>
          </w:p>
        </w:tc>
      </w:tr>
    </w:tbl>
    <w:p w14:paraId="1B52D3C9" w14:textId="59F8B6C5"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02-30.1  </w:t>
      </w:r>
      <w:r w:rsidR="00CA7A7C" w:rsidRPr="00C212D3">
        <w:rPr>
          <w:rFonts w:asciiTheme="minorHAnsi" w:eastAsia="Calibri" w:hAnsiTheme="minorHAnsi" w:cstheme="minorHAnsi"/>
        </w:rPr>
        <w:t>Confer with IC, after being designated the RIT chief report to the FFC two floors below.</w:t>
      </w:r>
    </w:p>
    <w:p w14:paraId="53937F1D" w14:textId="2678C0C2" w:rsidR="00CA7A7C" w:rsidRPr="00C212D3" w:rsidRDefault="00F914C7" w:rsidP="00F914C7">
      <w:pPr>
        <w:ind w:left="900" w:hanging="900"/>
        <w:rPr>
          <w:rFonts w:asciiTheme="minorHAnsi" w:eastAsia="Calibri" w:hAnsiTheme="minorHAnsi" w:cstheme="minorHAnsi"/>
        </w:rPr>
      </w:pPr>
      <w:r w:rsidRPr="00C212D3">
        <w:rPr>
          <w:rFonts w:asciiTheme="minorHAnsi" w:eastAsia="Calibri" w:hAnsiTheme="minorHAnsi" w:cstheme="minorHAnsi"/>
        </w:rPr>
        <w:t xml:space="preserve">02-30.2  </w:t>
      </w:r>
      <w:r w:rsidR="00CA7A7C" w:rsidRPr="00C212D3">
        <w:rPr>
          <w:rFonts w:asciiTheme="minorHAnsi" w:eastAsia="Calibri" w:hAnsiTheme="minorHAnsi" w:cstheme="minorHAnsi"/>
        </w:rPr>
        <w:t xml:space="preserve">Assemble </w:t>
      </w:r>
      <w:r w:rsidRPr="00C212D3">
        <w:rPr>
          <w:rFonts w:asciiTheme="minorHAnsi" w:eastAsia="Calibri" w:hAnsiTheme="minorHAnsi" w:cstheme="minorHAnsi"/>
        </w:rPr>
        <w:t xml:space="preserve">the </w:t>
      </w:r>
      <w:r w:rsidR="00CA7A7C" w:rsidRPr="00C212D3">
        <w:rPr>
          <w:rFonts w:asciiTheme="minorHAnsi" w:eastAsia="Calibri" w:hAnsiTheme="minorHAnsi" w:cstheme="minorHAnsi"/>
        </w:rPr>
        <w:t>team and gather all essential tools and equipment including elevator rescue tools.</w:t>
      </w:r>
    </w:p>
    <w:p w14:paraId="5C80651C" w14:textId="4DDA39AB"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02-30.3  </w:t>
      </w:r>
      <w:r w:rsidR="00CA7A7C" w:rsidRPr="00C212D3">
        <w:rPr>
          <w:rFonts w:asciiTheme="minorHAnsi" w:eastAsia="Calibri" w:hAnsiTheme="minorHAnsi" w:cstheme="minorHAnsi"/>
        </w:rPr>
        <w:t>Conduct a size-up and obtain floor plans/ pre-fire plans.</w:t>
      </w:r>
    </w:p>
    <w:p w14:paraId="44B3BA63" w14:textId="2E58ABD7"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02-30.4  </w:t>
      </w:r>
      <w:r w:rsidR="00CA7A7C" w:rsidRPr="00C212D3">
        <w:rPr>
          <w:rFonts w:asciiTheme="minorHAnsi" w:eastAsia="Calibri" w:hAnsiTheme="minorHAnsi" w:cstheme="minorHAnsi"/>
        </w:rPr>
        <w:t>Establish an area of operation one floor below the fire floor (if possible) and standby.</w:t>
      </w:r>
    </w:p>
    <w:p w14:paraId="3E02524A" w14:textId="20ED54A3"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02-30.5  </w:t>
      </w:r>
      <w:r w:rsidR="00CA7A7C" w:rsidRPr="00C212D3">
        <w:rPr>
          <w:rFonts w:asciiTheme="minorHAnsi" w:eastAsia="Calibri" w:hAnsiTheme="minorHAnsi" w:cstheme="minorHAnsi"/>
        </w:rPr>
        <w:t>Monitor radio communications on all fireground channels being used.</w:t>
      </w:r>
    </w:p>
    <w:p w14:paraId="3D879088" w14:textId="77777777" w:rsidR="003527A4" w:rsidRPr="00C212D3" w:rsidRDefault="003527A4" w:rsidP="00027A95">
      <w:pPr>
        <w:rPr>
          <w:rFonts w:asciiTheme="minorHAnsi" w:eastAsia="Calibri" w:hAnsiTheme="minorHAnsi" w:cstheme="minorHAnsi"/>
        </w:rPr>
      </w:pPr>
    </w:p>
    <w:p w14:paraId="3B5FADE7" w14:textId="77777777" w:rsidR="003527A4" w:rsidRPr="00C212D3" w:rsidRDefault="003527A4"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F914C7" w:rsidRPr="00C212D3" w14:paraId="3795FBCA" w14:textId="77777777" w:rsidTr="00F914C7">
        <w:tc>
          <w:tcPr>
            <w:tcW w:w="9710" w:type="dxa"/>
            <w:shd w:val="clear" w:color="auto" w:fill="D0CECE" w:themeFill="background2" w:themeFillShade="E6"/>
          </w:tcPr>
          <w:p w14:paraId="7449357D" w14:textId="423ADF6D" w:rsidR="00F914C7"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02-31   9</w:t>
            </w:r>
            <w:r w:rsidRPr="00C212D3">
              <w:rPr>
                <w:rFonts w:asciiTheme="minorHAnsi" w:eastAsia="Calibri" w:hAnsiTheme="minorHAnsi" w:cstheme="minorHAnsi"/>
                <w:vertAlign w:val="superscript"/>
              </w:rPr>
              <w:t>th</w:t>
            </w:r>
            <w:r w:rsidRPr="00C212D3">
              <w:rPr>
                <w:rFonts w:asciiTheme="minorHAnsi" w:eastAsia="Calibri" w:hAnsiTheme="minorHAnsi" w:cstheme="minorHAnsi"/>
              </w:rPr>
              <w:t xml:space="preserve"> Arriving Chief: Safety Chief</w:t>
            </w:r>
          </w:p>
        </w:tc>
      </w:tr>
    </w:tbl>
    <w:p w14:paraId="58F5CAA6" w14:textId="77777777" w:rsidR="003527A4" w:rsidRPr="00C212D3" w:rsidRDefault="003527A4"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F914C7" w:rsidRPr="00C212D3" w14:paraId="10858578" w14:textId="77777777" w:rsidTr="00F914C7">
        <w:tc>
          <w:tcPr>
            <w:tcW w:w="9710" w:type="dxa"/>
            <w:shd w:val="clear" w:color="auto" w:fill="D0CECE" w:themeFill="background2" w:themeFillShade="E6"/>
          </w:tcPr>
          <w:p w14:paraId="6C6241DC" w14:textId="65421294" w:rsidR="00F914C7"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02-32   10</w:t>
            </w:r>
            <w:r w:rsidRPr="00C212D3">
              <w:rPr>
                <w:rFonts w:asciiTheme="minorHAnsi" w:eastAsia="Calibri" w:hAnsiTheme="minorHAnsi" w:cstheme="minorHAnsi"/>
                <w:vertAlign w:val="superscript"/>
              </w:rPr>
              <w:t>th</w:t>
            </w:r>
            <w:r w:rsidRPr="00C212D3">
              <w:rPr>
                <w:rFonts w:asciiTheme="minorHAnsi" w:eastAsia="Calibri" w:hAnsiTheme="minorHAnsi" w:cstheme="minorHAnsi"/>
              </w:rPr>
              <w:t xml:space="preserve"> Arriving Chief: Support &amp; Logistics Chief</w:t>
            </w:r>
          </w:p>
        </w:tc>
      </w:tr>
    </w:tbl>
    <w:p w14:paraId="0A006150" w14:textId="74EA1E21" w:rsidR="00CA7A7C" w:rsidRPr="00C212D3" w:rsidRDefault="00F914C7" w:rsidP="00027A95">
      <w:pPr>
        <w:rPr>
          <w:rFonts w:asciiTheme="minorHAnsi" w:eastAsia="Calibri" w:hAnsiTheme="minorHAnsi" w:cstheme="minorHAnsi"/>
        </w:rPr>
      </w:pPr>
      <w:r w:rsidRPr="00C212D3">
        <w:rPr>
          <w:rFonts w:asciiTheme="minorHAnsi" w:eastAsia="Calibri" w:hAnsiTheme="minorHAnsi" w:cstheme="minorHAnsi"/>
        </w:rPr>
        <w:t xml:space="preserve">02-32.1   </w:t>
      </w:r>
      <w:r w:rsidR="00AC1961" w:rsidRPr="00C212D3">
        <w:rPr>
          <w:rFonts w:asciiTheme="minorHAnsi" w:eastAsia="Calibri" w:hAnsiTheme="minorHAnsi" w:cstheme="minorHAnsi"/>
        </w:rPr>
        <w:t xml:space="preserve">   </w:t>
      </w:r>
      <w:r w:rsidR="00CA7A7C" w:rsidRPr="00C212D3">
        <w:rPr>
          <w:rFonts w:asciiTheme="minorHAnsi" w:eastAsia="Calibri" w:hAnsiTheme="minorHAnsi" w:cstheme="minorHAnsi"/>
        </w:rPr>
        <w:t>Confer with the IC</w:t>
      </w:r>
    </w:p>
    <w:p w14:paraId="4BA1DEED" w14:textId="36E1BA4B" w:rsidR="00CA7A7C" w:rsidRPr="00C212D3" w:rsidRDefault="0002624B" w:rsidP="00AC1961">
      <w:pPr>
        <w:ind w:left="1080" w:hanging="1080"/>
        <w:rPr>
          <w:rFonts w:asciiTheme="minorHAnsi" w:eastAsia="Calibri" w:hAnsiTheme="minorHAnsi" w:cstheme="minorHAnsi"/>
        </w:rPr>
      </w:pPr>
      <w:r w:rsidRPr="00C212D3">
        <w:rPr>
          <w:rFonts w:asciiTheme="minorHAnsi" w:eastAsia="Calibri" w:hAnsiTheme="minorHAnsi" w:cstheme="minorHAnsi"/>
        </w:rPr>
        <w:t xml:space="preserve">02-32.2  </w:t>
      </w:r>
      <w:r w:rsidR="00AC1961" w:rsidRPr="00C212D3">
        <w:rPr>
          <w:rFonts w:asciiTheme="minorHAnsi" w:eastAsia="Calibri" w:hAnsiTheme="minorHAnsi" w:cstheme="minorHAnsi"/>
        </w:rPr>
        <w:t xml:space="preserve">   </w:t>
      </w:r>
      <w:r w:rsidRPr="00C212D3">
        <w:rPr>
          <w:rFonts w:asciiTheme="minorHAnsi" w:eastAsia="Calibri" w:hAnsiTheme="minorHAnsi" w:cstheme="minorHAnsi"/>
        </w:rPr>
        <w:t xml:space="preserve"> </w:t>
      </w:r>
      <w:r w:rsidR="00CA7A7C" w:rsidRPr="00C212D3">
        <w:rPr>
          <w:rFonts w:asciiTheme="minorHAnsi" w:eastAsia="Calibri" w:hAnsiTheme="minorHAnsi" w:cstheme="minorHAnsi"/>
        </w:rPr>
        <w:t xml:space="preserve">Proceed </w:t>
      </w:r>
      <w:r w:rsidR="007307C8" w:rsidRPr="00C212D3">
        <w:rPr>
          <w:rFonts w:asciiTheme="minorHAnsi" w:eastAsia="Calibri" w:hAnsiTheme="minorHAnsi" w:cstheme="minorHAnsi"/>
        </w:rPr>
        <w:t>three (</w:t>
      </w:r>
      <w:r w:rsidR="00CA7A7C" w:rsidRPr="00C212D3">
        <w:rPr>
          <w:rFonts w:asciiTheme="minorHAnsi" w:eastAsia="Calibri" w:hAnsiTheme="minorHAnsi" w:cstheme="minorHAnsi"/>
        </w:rPr>
        <w:t>3</w:t>
      </w:r>
      <w:r w:rsidR="007307C8" w:rsidRPr="00C212D3">
        <w:rPr>
          <w:rFonts w:asciiTheme="minorHAnsi" w:eastAsia="Calibri" w:hAnsiTheme="minorHAnsi" w:cstheme="minorHAnsi"/>
        </w:rPr>
        <w:t>)</w:t>
      </w:r>
      <w:r w:rsidR="00CA7A7C" w:rsidRPr="00C212D3">
        <w:rPr>
          <w:rFonts w:asciiTheme="minorHAnsi" w:eastAsia="Calibri" w:hAnsiTheme="minorHAnsi" w:cstheme="minorHAnsi"/>
        </w:rPr>
        <w:t xml:space="preserve"> floors below the fire and establish the support area.  Notify the FFC of the exact location of the support area.</w:t>
      </w:r>
    </w:p>
    <w:p w14:paraId="1BF21207" w14:textId="56C9843E" w:rsidR="00CA7A7C" w:rsidRPr="00C212D3" w:rsidRDefault="0002624B" w:rsidP="00027A95">
      <w:pPr>
        <w:rPr>
          <w:rFonts w:asciiTheme="minorHAnsi" w:eastAsia="Calibri" w:hAnsiTheme="minorHAnsi" w:cstheme="minorHAnsi"/>
        </w:rPr>
      </w:pPr>
      <w:r w:rsidRPr="00C212D3">
        <w:rPr>
          <w:rFonts w:asciiTheme="minorHAnsi" w:eastAsia="Calibri" w:hAnsiTheme="minorHAnsi" w:cstheme="minorHAnsi"/>
        </w:rPr>
        <w:t xml:space="preserve">02-32.2.1  </w:t>
      </w:r>
      <w:r w:rsidR="00CA7A7C" w:rsidRPr="00C212D3">
        <w:rPr>
          <w:rFonts w:asciiTheme="minorHAnsi" w:eastAsia="Calibri" w:hAnsiTheme="minorHAnsi" w:cstheme="minorHAnsi"/>
        </w:rPr>
        <w:t xml:space="preserve">Assemble equipment, </w:t>
      </w:r>
      <w:r w:rsidRPr="00C212D3">
        <w:rPr>
          <w:rFonts w:asciiTheme="minorHAnsi" w:eastAsia="Calibri" w:hAnsiTheme="minorHAnsi" w:cstheme="minorHAnsi"/>
        </w:rPr>
        <w:t xml:space="preserve">and </w:t>
      </w:r>
      <w:r w:rsidR="00CA7A7C" w:rsidRPr="00C212D3">
        <w:rPr>
          <w:rFonts w:asciiTheme="minorHAnsi" w:eastAsia="Calibri" w:hAnsiTheme="minorHAnsi" w:cstheme="minorHAnsi"/>
        </w:rPr>
        <w:t>designate separate areas for full and empty SCBA.</w:t>
      </w:r>
    </w:p>
    <w:p w14:paraId="30AA478C" w14:textId="05D9DFE5" w:rsidR="00CA7A7C" w:rsidRPr="00C212D3" w:rsidRDefault="0002624B" w:rsidP="00027A95">
      <w:pPr>
        <w:rPr>
          <w:rFonts w:asciiTheme="minorHAnsi" w:eastAsia="Calibri" w:hAnsiTheme="minorHAnsi" w:cstheme="minorHAnsi"/>
        </w:rPr>
      </w:pPr>
      <w:r w:rsidRPr="00C212D3">
        <w:rPr>
          <w:rFonts w:asciiTheme="minorHAnsi" w:eastAsia="Calibri" w:hAnsiTheme="minorHAnsi" w:cstheme="minorHAnsi"/>
        </w:rPr>
        <w:t xml:space="preserve">02-32.2.2  </w:t>
      </w:r>
      <w:r w:rsidR="00CA7A7C" w:rsidRPr="00C212D3">
        <w:rPr>
          <w:rFonts w:asciiTheme="minorHAnsi" w:eastAsia="Calibri" w:hAnsiTheme="minorHAnsi" w:cstheme="minorHAnsi"/>
        </w:rPr>
        <w:t>Direct and ALS fire apparatus to operate the support area.</w:t>
      </w:r>
    </w:p>
    <w:p w14:paraId="0F8797C2" w14:textId="1A7D3CB3" w:rsidR="00CA7A7C" w:rsidRPr="00C212D3" w:rsidRDefault="0002624B" w:rsidP="0002624B">
      <w:pPr>
        <w:ind w:left="1080" w:hanging="1080"/>
        <w:rPr>
          <w:rFonts w:asciiTheme="minorHAnsi" w:eastAsia="Calibri" w:hAnsiTheme="minorHAnsi" w:cstheme="minorHAnsi"/>
        </w:rPr>
      </w:pPr>
      <w:r w:rsidRPr="00C212D3">
        <w:rPr>
          <w:rFonts w:asciiTheme="minorHAnsi" w:eastAsia="Calibri" w:hAnsiTheme="minorHAnsi" w:cstheme="minorHAnsi"/>
        </w:rPr>
        <w:t xml:space="preserve">02-32.2.3  </w:t>
      </w:r>
      <w:r w:rsidR="00CA7A7C" w:rsidRPr="00C212D3">
        <w:rPr>
          <w:rFonts w:asciiTheme="minorHAnsi" w:eastAsia="Calibri" w:hAnsiTheme="minorHAnsi" w:cstheme="minorHAnsi"/>
        </w:rPr>
        <w:t xml:space="preserve">They should have appropriate medical equipment such as </w:t>
      </w:r>
      <w:r w:rsidRPr="00C212D3">
        <w:rPr>
          <w:rFonts w:asciiTheme="minorHAnsi" w:eastAsia="Calibri" w:hAnsiTheme="minorHAnsi" w:cstheme="minorHAnsi"/>
        </w:rPr>
        <w:t xml:space="preserve">a </w:t>
      </w:r>
      <w:r w:rsidR="00CA7A7C" w:rsidRPr="00C212D3">
        <w:rPr>
          <w:rFonts w:asciiTheme="minorHAnsi" w:eastAsia="Calibri" w:hAnsiTheme="minorHAnsi" w:cstheme="minorHAnsi"/>
        </w:rPr>
        <w:t>first-in bag, cardiac monitor, etc.</w:t>
      </w:r>
    </w:p>
    <w:p w14:paraId="5FD5B568" w14:textId="6932DD5C" w:rsidR="00CA7A7C" w:rsidRPr="00C212D3" w:rsidRDefault="004602E8" w:rsidP="00027A95">
      <w:pPr>
        <w:rPr>
          <w:rFonts w:asciiTheme="minorHAnsi" w:eastAsia="Calibri" w:hAnsiTheme="minorHAnsi" w:cstheme="minorHAnsi"/>
        </w:rPr>
      </w:pPr>
      <w:r w:rsidRPr="00C212D3">
        <w:rPr>
          <w:rFonts w:asciiTheme="minorHAnsi" w:eastAsia="Calibri" w:hAnsiTheme="minorHAnsi" w:cstheme="minorHAnsi"/>
        </w:rPr>
        <w:t xml:space="preserve">02-32.2.1  </w:t>
      </w:r>
      <w:r w:rsidR="00CA7A7C" w:rsidRPr="00C212D3">
        <w:rPr>
          <w:rFonts w:asciiTheme="minorHAnsi" w:eastAsia="Calibri" w:hAnsiTheme="minorHAnsi" w:cstheme="minorHAnsi"/>
        </w:rPr>
        <w:t>Consider utilizing a medic for a formal rehab area.</w:t>
      </w:r>
    </w:p>
    <w:p w14:paraId="249D3F02" w14:textId="70E0DE11" w:rsidR="00CA7A7C" w:rsidRPr="00C212D3" w:rsidRDefault="004602E8" w:rsidP="00027A95">
      <w:pPr>
        <w:rPr>
          <w:rFonts w:asciiTheme="minorHAnsi" w:eastAsia="Calibri" w:hAnsiTheme="minorHAnsi" w:cstheme="minorHAnsi"/>
        </w:rPr>
      </w:pPr>
      <w:r w:rsidRPr="00C212D3">
        <w:rPr>
          <w:rFonts w:asciiTheme="minorHAnsi" w:eastAsia="Calibri" w:hAnsiTheme="minorHAnsi" w:cstheme="minorHAnsi"/>
        </w:rPr>
        <w:t xml:space="preserve">02-32.3   </w:t>
      </w:r>
      <w:r w:rsidR="00827E64" w:rsidRPr="00C212D3">
        <w:rPr>
          <w:rFonts w:asciiTheme="minorHAnsi" w:eastAsia="Calibri" w:hAnsiTheme="minorHAnsi" w:cstheme="minorHAnsi"/>
        </w:rPr>
        <w:t xml:space="preserve">   </w:t>
      </w:r>
      <w:r w:rsidR="00CA7A7C" w:rsidRPr="00C212D3">
        <w:rPr>
          <w:rFonts w:asciiTheme="minorHAnsi" w:eastAsia="Calibri" w:hAnsiTheme="minorHAnsi" w:cstheme="minorHAnsi"/>
        </w:rPr>
        <w:t>Provide any medical care to civilians/ firefighters as required.</w:t>
      </w:r>
    </w:p>
    <w:p w14:paraId="3F86FC9A" w14:textId="5A55887C" w:rsidR="00CA7A7C" w:rsidRPr="00C212D3" w:rsidRDefault="00827E64" w:rsidP="00027A95">
      <w:pPr>
        <w:rPr>
          <w:rFonts w:asciiTheme="minorHAnsi" w:eastAsia="Calibri" w:hAnsiTheme="minorHAnsi" w:cstheme="minorHAnsi"/>
        </w:rPr>
      </w:pPr>
      <w:r w:rsidRPr="00C212D3">
        <w:rPr>
          <w:rFonts w:asciiTheme="minorHAnsi" w:eastAsia="Calibri" w:hAnsiTheme="minorHAnsi" w:cstheme="minorHAnsi"/>
        </w:rPr>
        <w:t xml:space="preserve">02-32.3.1  </w:t>
      </w:r>
      <w:r w:rsidR="00CA7A7C" w:rsidRPr="00C212D3">
        <w:rPr>
          <w:rFonts w:asciiTheme="minorHAnsi" w:eastAsia="Calibri" w:hAnsiTheme="minorHAnsi" w:cstheme="minorHAnsi"/>
        </w:rPr>
        <w:t>Make oxygen available for civilians and firefighter personnel.</w:t>
      </w:r>
    </w:p>
    <w:p w14:paraId="389587B9" w14:textId="5A545F88" w:rsidR="00CA7A7C" w:rsidRPr="00C212D3" w:rsidRDefault="00827E64" w:rsidP="00827E64">
      <w:pPr>
        <w:ind w:left="990" w:hanging="990"/>
        <w:rPr>
          <w:rFonts w:asciiTheme="minorHAnsi" w:eastAsia="Calibri" w:hAnsiTheme="minorHAnsi" w:cstheme="minorHAnsi"/>
        </w:rPr>
      </w:pPr>
      <w:r w:rsidRPr="00C212D3">
        <w:rPr>
          <w:rFonts w:asciiTheme="minorHAnsi" w:eastAsia="Calibri" w:hAnsiTheme="minorHAnsi" w:cstheme="minorHAnsi"/>
        </w:rPr>
        <w:t xml:space="preserve">02-32.4     </w:t>
      </w:r>
      <w:r w:rsidR="00CA7A7C" w:rsidRPr="00C212D3">
        <w:rPr>
          <w:rFonts w:asciiTheme="minorHAnsi" w:eastAsia="Calibri" w:hAnsiTheme="minorHAnsi" w:cstheme="minorHAnsi"/>
        </w:rPr>
        <w:t xml:space="preserve">Assign one person to direct civilians/ firefighters exiting the stairwells or elevators to </w:t>
      </w:r>
      <w:r w:rsidR="00AC1961" w:rsidRPr="00C212D3">
        <w:rPr>
          <w:rFonts w:asciiTheme="minorHAnsi" w:eastAsia="Calibri" w:hAnsiTheme="minorHAnsi" w:cstheme="minorHAnsi"/>
        </w:rPr>
        <w:t xml:space="preserve">an </w:t>
      </w:r>
      <w:r w:rsidR="00CA7A7C" w:rsidRPr="00C212D3">
        <w:rPr>
          <w:rFonts w:asciiTheme="minorHAnsi" w:eastAsia="Calibri" w:hAnsiTheme="minorHAnsi" w:cstheme="minorHAnsi"/>
        </w:rPr>
        <w:t>appropriate destination.</w:t>
      </w:r>
    </w:p>
    <w:p w14:paraId="5B848DA3" w14:textId="7F0A60C6" w:rsidR="00CA7A7C" w:rsidRPr="00C212D3" w:rsidRDefault="00827E64" w:rsidP="00AC1961">
      <w:pPr>
        <w:ind w:left="990" w:hanging="990"/>
        <w:rPr>
          <w:rFonts w:asciiTheme="minorHAnsi" w:eastAsia="Calibri" w:hAnsiTheme="minorHAnsi" w:cstheme="minorHAnsi"/>
        </w:rPr>
      </w:pPr>
      <w:r w:rsidRPr="00C212D3">
        <w:rPr>
          <w:rFonts w:asciiTheme="minorHAnsi" w:eastAsia="Calibri" w:hAnsiTheme="minorHAnsi" w:cstheme="minorHAnsi"/>
        </w:rPr>
        <w:t xml:space="preserve">02-32.5     </w:t>
      </w:r>
      <w:r w:rsidR="00CA7A7C" w:rsidRPr="00C212D3">
        <w:rPr>
          <w:rFonts w:asciiTheme="minorHAnsi" w:eastAsia="Calibri" w:hAnsiTheme="minorHAnsi" w:cstheme="minorHAnsi"/>
        </w:rPr>
        <w:t>If needed designate a “rest area” one floor below the Support area and designate a person to be responsive for that floor including accountability of civilians/ firefighters as the enter and exit the support area.</w:t>
      </w:r>
    </w:p>
    <w:p w14:paraId="073A805B" w14:textId="77777777" w:rsidR="00CA7A7C" w:rsidRPr="00C212D3" w:rsidRDefault="00CA7A7C" w:rsidP="00AC1961">
      <w:pPr>
        <w:ind w:left="990" w:hanging="990"/>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AC1961" w:rsidRPr="00C212D3" w14:paraId="491FC663" w14:textId="77777777" w:rsidTr="00AC1961">
        <w:tc>
          <w:tcPr>
            <w:tcW w:w="9710" w:type="dxa"/>
            <w:shd w:val="clear" w:color="auto" w:fill="D0CECE" w:themeFill="background2" w:themeFillShade="E6"/>
          </w:tcPr>
          <w:p w14:paraId="0BFB7763" w14:textId="2CCD22D1" w:rsidR="00AC1961" w:rsidRPr="00C212D3" w:rsidRDefault="00A47709" w:rsidP="00027A95">
            <w:pPr>
              <w:rPr>
                <w:rFonts w:asciiTheme="minorHAnsi" w:eastAsia="Calibri" w:hAnsiTheme="minorHAnsi" w:cstheme="minorHAnsi"/>
              </w:rPr>
            </w:pPr>
            <w:bookmarkStart w:id="2" w:name="_Hlk513126431"/>
            <w:r w:rsidRPr="00C212D3">
              <w:rPr>
                <w:rFonts w:asciiTheme="minorHAnsi" w:eastAsia="Calibri" w:hAnsiTheme="minorHAnsi" w:cstheme="minorHAnsi"/>
              </w:rPr>
              <w:t>02-</w:t>
            </w:r>
            <w:r w:rsidR="00A44D2A" w:rsidRPr="00C212D3">
              <w:rPr>
                <w:rFonts w:asciiTheme="minorHAnsi" w:eastAsia="Calibri" w:hAnsiTheme="minorHAnsi" w:cstheme="minorHAnsi"/>
              </w:rPr>
              <w:t>33</w:t>
            </w:r>
            <w:r w:rsidRPr="00C212D3">
              <w:rPr>
                <w:rFonts w:asciiTheme="minorHAnsi" w:eastAsia="Calibri" w:hAnsiTheme="minorHAnsi" w:cstheme="minorHAnsi"/>
              </w:rPr>
              <w:t xml:space="preserve">    </w:t>
            </w:r>
            <w:r w:rsidR="00AC1961" w:rsidRPr="00C212D3">
              <w:rPr>
                <w:rFonts w:asciiTheme="minorHAnsi" w:eastAsia="Calibri" w:hAnsiTheme="minorHAnsi" w:cstheme="minorHAnsi"/>
              </w:rPr>
              <w:t>APPENDIX A – High Rise Emergency Medical Operations</w:t>
            </w:r>
            <w:bookmarkEnd w:id="2"/>
          </w:p>
        </w:tc>
      </w:tr>
    </w:tbl>
    <w:p w14:paraId="6A5AEA3D" w14:textId="29A12D96" w:rsidR="009A4053" w:rsidRPr="00C212D3" w:rsidRDefault="009A4053" w:rsidP="00027A95">
      <w:pPr>
        <w:rPr>
          <w:rFonts w:asciiTheme="minorHAnsi" w:eastAsia="Calibri" w:hAnsiTheme="minorHAnsi" w:cstheme="minorHAnsi"/>
        </w:rPr>
      </w:pPr>
    </w:p>
    <w:p w14:paraId="30E134C9" w14:textId="77777777" w:rsidR="00CA7A7C" w:rsidRPr="00C212D3" w:rsidRDefault="00CA7A7C" w:rsidP="00027A95">
      <w:pPr>
        <w:rPr>
          <w:rFonts w:asciiTheme="minorHAnsi" w:eastAsia="Calibri" w:hAnsiTheme="minorHAnsi" w:cstheme="minorHAnsi"/>
        </w:rPr>
      </w:pPr>
      <w:r w:rsidRPr="00C212D3">
        <w:rPr>
          <w:rFonts w:asciiTheme="minorHAnsi" w:eastAsia="Calibri" w:hAnsiTheme="minorHAnsi" w:cstheme="minorHAnsi"/>
        </w:rPr>
        <w:t>INTRODUCTION:</w:t>
      </w:r>
    </w:p>
    <w:p w14:paraId="4AB2C196" w14:textId="092BD076" w:rsidR="00CA7A7C" w:rsidRPr="00C212D3" w:rsidRDefault="00CA7A7C" w:rsidP="00027A95">
      <w:pPr>
        <w:rPr>
          <w:rFonts w:asciiTheme="minorHAnsi" w:eastAsia="Calibri" w:hAnsiTheme="minorHAnsi" w:cstheme="minorHAnsi"/>
        </w:rPr>
      </w:pPr>
      <w:r w:rsidRPr="00C212D3">
        <w:rPr>
          <w:rFonts w:asciiTheme="minorHAnsi" w:eastAsia="Calibri" w:hAnsiTheme="minorHAnsi" w:cstheme="minorHAnsi"/>
        </w:rPr>
        <w:t xml:space="preserve">Fires in a high-rise building, as defined in the </w:t>
      </w:r>
      <w:r w:rsidR="00610141" w:rsidRPr="00C212D3">
        <w:rPr>
          <w:rFonts w:asciiTheme="minorHAnsi" w:eastAsia="Calibri" w:hAnsiTheme="minorHAnsi" w:cstheme="minorHAnsi"/>
        </w:rPr>
        <w:t>MABAS DIVISION 12</w:t>
      </w:r>
      <w:r w:rsidRPr="00C212D3">
        <w:rPr>
          <w:rFonts w:asciiTheme="minorHAnsi" w:eastAsia="Calibri" w:hAnsiTheme="minorHAnsi" w:cstheme="minorHAnsi"/>
        </w:rPr>
        <w:t xml:space="preserve"> High-Rise Building Firefighting Policy, has the potential to be mass casualty incident/multiple victim incident (MCI/MVI) where the number of patients and the nature of their injuries make the normal level of stabilization and care unachievable; and/or can tax resources to manage the scene under normal operating procedures.  It is critical to establish the Medical Group at the beginning of the incident to allow for incident growth and to prevent loss of life. It is recommended that all EMS Operations be conducted on a separate fireground channel.</w:t>
      </w:r>
    </w:p>
    <w:p w14:paraId="46B964AB" w14:textId="77777777" w:rsidR="00CA7A7C" w:rsidRPr="00C212D3" w:rsidRDefault="00CA7A7C" w:rsidP="00027A95">
      <w:pPr>
        <w:rPr>
          <w:rFonts w:asciiTheme="minorHAnsi" w:eastAsia="Calibri" w:hAnsiTheme="minorHAnsi" w:cstheme="minorHAnsi"/>
        </w:rPr>
      </w:pPr>
    </w:p>
    <w:p w14:paraId="5157D168" w14:textId="7D4DFDFC" w:rsidR="00CA7A7C" w:rsidRPr="00C212D3" w:rsidRDefault="00CA7A7C" w:rsidP="00027A95">
      <w:pPr>
        <w:rPr>
          <w:rFonts w:asciiTheme="minorHAnsi" w:eastAsia="Calibri" w:hAnsiTheme="minorHAnsi" w:cstheme="minorHAnsi"/>
          <w:b/>
          <w:bCs/>
        </w:rPr>
      </w:pPr>
      <w:r w:rsidRPr="00C212D3">
        <w:rPr>
          <w:rFonts w:asciiTheme="minorHAnsi" w:eastAsia="Calibri" w:hAnsiTheme="minorHAnsi" w:cstheme="minorHAnsi"/>
          <w:b/>
          <w:bCs/>
        </w:rPr>
        <w:t>COMPANY FUNCTION AND RESPONSIBILITIES:</w:t>
      </w:r>
    </w:p>
    <w:tbl>
      <w:tblPr>
        <w:tblStyle w:val="TableGrid"/>
        <w:tblW w:w="0" w:type="auto"/>
        <w:tblLook w:val="04A0" w:firstRow="1" w:lastRow="0" w:firstColumn="1" w:lastColumn="0" w:noHBand="0" w:noVBand="1"/>
      </w:tblPr>
      <w:tblGrid>
        <w:gridCol w:w="9710"/>
      </w:tblGrid>
      <w:tr w:rsidR="0081156F" w:rsidRPr="00C212D3" w14:paraId="6A771754" w14:textId="77777777" w:rsidTr="0081156F">
        <w:tc>
          <w:tcPr>
            <w:tcW w:w="9710" w:type="dxa"/>
            <w:shd w:val="clear" w:color="auto" w:fill="D0CECE" w:themeFill="background2" w:themeFillShade="E6"/>
          </w:tcPr>
          <w:p w14:paraId="20369ECE" w14:textId="24690AE5" w:rsidR="0081156F" w:rsidRPr="00C212D3" w:rsidRDefault="0081156F" w:rsidP="00027A95">
            <w:pPr>
              <w:rPr>
                <w:rFonts w:asciiTheme="minorHAnsi" w:eastAsia="Calibri" w:hAnsiTheme="minorHAnsi" w:cstheme="minorHAnsi"/>
                <w:b/>
                <w:bCs/>
              </w:rPr>
            </w:pPr>
            <w:r w:rsidRPr="00C212D3">
              <w:rPr>
                <w:rFonts w:asciiTheme="minorHAnsi" w:eastAsia="Calibri" w:hAnsiTheme="minorHAnsi" w:cstheme="minorHAnsi"/>
              </w:rPr>
              <w:t>02-33.1   FIRST ARRIVING MEDIC UNIT (Command and Triage Officer) - Working High Rise Fire</w:t>
            </w:r>
          </w:p>
        </w:tc>
      </w:tr>
    </w:tbl>
    <w:p w14:paraId="4735C6F7" w14:textId="6CD3A910" w:rsidR="009A4053" w:rsidRPr="00C212D3" w:rsidRDefault="009A4053" w:rsidP="0081156F">
      <w:pPr>
        <w:rPr>
          <w:rFonts w:asciiTheme="minorHAnsi" w:eastAsia="Calibri" w:hAnsiTheme="minorHAnsi" w:cstheme="minorHAnsi"/>
        </w:rPr>
      </w:pPr>
    </w:p>
    <w:p w14:paraId="5004E7FE" w14:textId="22C6E81E" w:rsidR="00CA7A7C" w:rsidRPr="00C212D3" w:rsidRDefault="0081156F" w:rsidP="002675F3">
      <w:pPr>
        <w:ind w:left="1080" w:hanging="1080"/>
        <w:rPr>
          <w:rFonts w:asciiTheme="minorHAnsi" w:eastAsia="Calibri" w:hAnsiTheme="minorHAnsi" w:cstheme="minorHAnsi"/>
        </w:rPr>
      </w:pPr>
      <w:r w:rsidRPr="00C212D3">
        <w:rPr>
          <w:rFonts w:asciiTheme="minorHAnsi" w:eastAsia="Calibri" w:hAnsiTheme="minorHAnsi" w:cstheme="minorHAnsi"/>
        </w:rPr>
        <w:t xml:space="preserve">02-33.1.1  </w:t>
      </w:r>
      <w:r w:rsidR="00CA7A7C" w:rsidRPr="00C212D3">
        <w:rPr>
          <w:rFonts w:asciiTheme="minorHAnsi" w:eastAsia="Calibri" w:hAnsiTheme="minorHAnsi" w:cstheme="minorHAnsi"/>
        </w:rPr>
        <w:t xml:space="preserve">The Officer of the first EMS unit on scene establishes </w:t>
      </w:r>
      <w:r w:rsidR="007307C8" w:rsidRPr="00C212D3">
        <w:rPr>
          <w:rFonts w:asciiTheme="minorHAnsi" w:eastAsia="Calibri" w:hAnsiTheme="minorHAnsi" w:cstheme="minorHAnsi"/>
        </w:rPr>
        <w:t xml:space="preserve">the </w:t>
      </w:r>
      <w:r w:rsidR="00CA7A7C" w:rsidRPr="00C212D3">
        <w:rPr>
          <w:rFonts w:asciiTheme="minorHAnsi" w:eastAsia="Calibri" w:hAnsiTheme="minorHAnsi" w:cstheme="minorHAnsi"/>
        </w:rPr>
        <w:t>Medical Group until relieved by a Command Chief and will serve as an aid to the assigned Chief Officer:</w:t>
      </w:r>
    </w:p>
    <w:p w14:paraId="6744DABB" w14:textId="7A11E941" w:rsidR="00CA7A7C" w:rsidRPr="00C212D3" w:rsidRDefault="000653F1" w:rsidP="002675F3">
      <w:pPr>
        <w:ind w:left="1080" w:hanging="1080"/>
        <w:rPr>
          <w:rFonts w:asciiTheme="minorHAnsi" w:eastAsia="Calibri" w:hAnsiTheme="minorHAnsi" w:cstheme="minorHAnsi"/>
        </w:rPr>
      </w:pPr>
      <w:r w:rsidRPr="00C212D3">
        <w:rPr>
          <w:rFonts w:asciiTheme="minorHAnsi" w:eastAsia="Calibri" w:hAnsiTheme="minorHAnsi" w:cstheme="minorHAnsi"/>
        </w:rPr>
        <w:t>02</w:t>
      </w:r>
      <w:r w:rsidR="002675F3" w:rsidRPr="00C212D3">
        <w:rPr>
          <w:rFonts w:asciiTheme="minorHAnsi" w:eastAsia="Calibri" w:hAnsiTheme="minorHAnsi" w:cstheme="minorHAnsi"/>
        </w:rPr>
        <w:t>-</w:t>
      </w:r>
      <w:r w:rsidRPr="00C212D3">
        <w:rPr>
          <w:rFonts w:asciiTheme="minorHAnsi" w:eastAsia="Calibri" w:hAnsiTheme="minorHAnsi" w:cstheme="minorHAnsi"/>
        </w:rPr>
        <w:t xml:space="preserve">33.1.2  </w:t>
      </w:r>
      <w:r w:rsidR="00CA7A7C" w:rsidRPr="00C212D3">
        <w:rPr>
          <w:rFonts w:asciiTheme="minorHAnsi" w:eastAsia="Calibri" w:hAnsiTheme="minorHAnsi" w:cstheme="minorHAnsi"/>
        </w:rPr>
        <w:t>The first arriving Medic Unit Officer shall report to the Lobby/Incident Command with their medical equipment and gurney, and establish the Medical Group</w:t>
      </w:r>
    </w:p>
    <w:p w14:paraId="57882182" w14:textId="7F7200C1" w:rsidR="00CA7A7C" w:rsidRPr="00C212D3" w:rsidRDefault="002675F3" w:rsidP="002675F3">
      <w:pPr>
        <w:ind w:left="1080" w:hanging="1080"/>
        <w:rPr>
          <w:rFonts w:asciiTheme="minorHAnsi" w:eastAsia="Calibri" w:hAnsiTheme="minorHAnsi" w:cstheme="minorHAnsi"/>
        </w:rPr>
      </w:pPr>
      <w:r w:rsidRPr="00C212D3">
        <w:rPr>
          <w:rFonts w:asciiTheme="minorHAnsi" w:eastAsia="Calibri" w:hAnsiTheme="minorHAnsi" w:cstheme="minorHAnsi"/>
        </w:rPr>
        <w:t xml:space="preserve">02-33.1.3  </w:t>
      </w:r>
      <w:r w:rsidR="00CA7A7C" w:rsidRPr="00C212D3">
        <w:rPr>
          <w:rFonts w:asciiTheme="minorHAnsi" w:eastAsia="Calibri" w:hAnsiTheme="minorHAnsi" w:cstheme="minorHAnsi"/>
        </w:rPr>
        <w:t xml:space="preserve">The Medical Group Officer shall report to </w:t>
      </w:r>
      <w:r w:rsidR="00B7589F" w:rsidRPr="00C212D3">
        <w:rPr>
          <w:rFonts w:asciiTheme="minorHAnsi" w:eastAsia="Calibri" w:hAnsiTheme="minorHAnsi" w:cstheme="minorHAnsi"/>
        </w:rPr>
        <w:t xml:space="preserve">and remain near </w:t>
      </w:r>
      <w:r w:rsidR="00CA7A7C" w:rsidRPr="00C212D3">
        <w:rPr>
          <w:rFonts w:asciiTheme="minorHAnsi" w:eastAsia="Calibri" w:hAnsiTheme="minorHAnsi" w:cstheme="minorHAnsi"/>
        </w:rPr>
        <w:t>the Command Post and establish the Medical Group position in the Command Area.</w:t>
      </w:r>
    </w:p>
    <w:p w14:paraId="1C7A4F72" w14:textId="240BDEC0" w:rsidR="00CA7A7C" w:rsidRPr="00C212D3" w:rsidRDefault="002675F3" w:rsidP="002675F3">
      <w:pPr>
        <w:ind w:left="1080" w:hanging="1080"/>
        <w:rPr>
          <w:rFonts w:asciiTheme="minorHAnsi" w:eastAsia="Calibri" w:hAnsiTheme="minorHAnsi" w:cstheme="minorHAnsi"/>
        </w:rPr>
      </w:pPr>
      <w:r w:rsidRPr="00C212D3">
        <w:rPr>
          <w:rFonts w:asciiTheme="minorHAnsi" w:eastAsia="Calibri" w:hAnsiTheme="minorHAnsi" w:cstheme="minorHAnsi"/>
        </w:rPr>
        <w:t xml:space="preserve">02-33.1.4  </w:t>
      </w:r>
      <w:r w:rsidR="00CA7A7C" w:rsidRPr="00C212D3">
        <w:rPr>
          <w:rFonts w:asciiTheme="minorHAnsi" w:eastAsia="Calibri" w:hAnsiTheme="minorHAnsi" w:cstheme="minorHAnsi"/>
        </w:rPr>
        <w:t>The Triage Officer will be responsible for maintaining numbers of patients, categories of patients, establishing a triage location and giving progress reports to the Medical Group Officer and Incident Command.</w:t>
      </w:r>
    </w:p>
    <w:p w14:paraId="1B468C60" w14:textId="77CC6970" w:rsidR="00CA7A7C" w:rsidRPr="00C212D3" w:rsidRDefault="002675F3" w:rsidP="002675F3">
      <w:pPr>
        <w:ind w:left="1080" w:hanging="1080"/>
        <w:rPr>
          <w:rFonts w:asciiTheme="minorHAnsi" w:eastAsia="Calibri" w:hAnsiTheme="minorHAnsi" w:cstheme="minorHAnsi"/>
        </w:rPr>
      </w:pPr>
      <w:r w:rsidRPr="00C212D3">
        <w:rPr>
          <w:rFonts w:asciiTheme="minorHAnsi" w:eastAsia="Calibri" w:hAnsiTheme="minorHAnsi" w:cstheme="minorHAnsi"/>
        </w:rPr>
        <w:t xml:space="preserve">02-33.1.5  </w:t>
      </w:r>
      <w:r w:rsidR="00CA7A7C" w:rsidRPr="00C212D3">
        <w:rPr>
          <w:rFonts w:asciiTheme="minorHAnsi" w:eastAsia="Calibri" w:hAnsiTheme="minorHAnsi" w:cstheme="minorHAnsi"/>
        </w:rPr>
        <w:t>The Triage Officer will be given a list of the companies working in their Group.</w:t>
      </w:r>
    </w:p>
    <w:p w14:paraId="01D6C69D" w14:textId="77777777" w:rsidR="000E0B25" w:rsidRPr="00C212D3" w:rsidRDefault="002675F3" w:rsidP="00027A95">
      <w:pPr>
        <w:rPr>
          <w:rFonts w:asciiTheme="minorHAnsi" w:eastAsia="Calibri" w:hAnsiTheme="minorHAnsi" w:cstheme="minorHAnsi"/>
        </w:rPr>
      </w:pPr>
      <w:r w:rsidRPr="00C212D3">
        <w:rPr>
          <w:rFonts w:asciiTheme="minorHAnsi" w:eastAsia="Calibri" w:hAnsiTheme="minorHAnsi" w:cstheme="minorHAnsi"/>
        </w:rPr>
        <w:t xml:space="preserve">02-33.1.6  </w:t>
      </w:r>
      <w:r w:rsidR="00CA7A7C" w:rsidRPr="00C212D3">
        <w:rPr>
          <w:rFonts w:asciiTheme="minorHAnsi" w:eastAsia="Calibri" w:hAnsiTheme="minorHAnsi" w:cstheme="minorHAnsi"/>
        </w:rPr>
        <w:t xml:space="preserve">The Driver of the first arriving Medic Unit will assist with the establishment of the </w:t>
      </w:r>
    </w:p>
    <w:p w14:paraId="714226D5" w14:textId="725AC23C" w:rsidR="00CA7A7C" w:rsidRPr="00C212D3" w:rsidRDefault="000E0B25" w:rsidP="000E0B25">
      <w:pPr>
        <w:ind w:left="1080" w:hanging="1080"/>
        <w:rPr>
          <w:rFonts w:asciiTheme="minorHAnsi" w:eastAsia="Calibri" w:hAnsiTheme="minorHAnsi" w:cstheme="minorHAnsi"/>
        </w:rPr>
      </w:pPr>
      <w:r w:rsidRPr="00C212D3">
        <w:rPr>
          <w:rFonts w:asciiTheme="minorHAnsi" w:eastAsia="Calibri" w:hAnsiTheme="minorHAnsi" w:cstheme="minorHAnsi"/>
        </w:rPr>
        <w:t>02-</w:t>
      </w:r>
      <w:r w:rsidR="00B367E1" w:rsidRPr="00C212D3">
        <w:rPr>
          <w:rFonts w:asciiTheme="minorHAnsi" w:eastAsia="Calibri" w:hAnsiTheme="minorHAnsi" w:cstheme="minorHAnsi"/>
        </w:rPr>
        <w:t xml:space="preserve">33.1.7   </w:t>
      </w:r>
      <w:r w:rsidR="00CA7A7C" w:rsidRPr="00C212D3">
        <w:rPr>
          <w:rFonts w:asciiTheme="minorHAnsi" w:eastAsia="Calibri" w:hAnsiTheme="minorHAnsi" w:cstheme="minorHAnsi"/>
        </w:rPr>
        <w:t>Medical Group and assume the Triage Officer once a Command Chief is assigned or, if an MCI/MVI should be declared.</w:t>
      </w:r>
    </w:p>
    <w:p w14:paraId="11D8B3BD" w14:textId="753FC90C" w:rsidR="00CA7A7C" w:rsidRPr="00C212D3" w:rsidRDefault="00B367E1" w:rsidP="000E0B25">
      <w:pPr>
        <w:ind w:left="1080" w:hanging="1080"/>
        <w:rPr>
          <w:rFonts w:asciiTheme="minorHAnsi" w:eastAsia="Calibri" w:hAnsiTheme="minorHAnsi" w:cstheme="minorHAnsi"/>
        </w:rPr>
      </w:pPr>
      <w:r w:rsidRPr="00C212D3">
        <w:rPr>
          <w:rFonts w:asciiTheme="minorHAnsi" w:eastAsia="Calibri" w:hAnsiTheme="minorHAnsi" w:cstheme="minorHAnsi"/>
        </w:rPr>
        <w:lastRenderedPageBreak/>
        <w:t xml:space="preserve">02-33.1.8   </w:t>
      </w:r>
      <w:r w:rsidR="00CA7A7C" w:rsidRPr="00C212D3">
        <w:rPr>
          <w:rFonts w:asciiTheme="minorHAnsi" w:eastAsia="Calibri" w:hAnsiTheme="minorHAnsi" w:cstheme="minorHAnsi"/>
        </w:rPr>
        <w:t xml:space="preserve">Set up triage and begin to triage any patients found.  They will also begin treatment until help arrives.  </w:t>
      </w:r>
    </w:p>
    <w:p w14:paraId="1EF0F438" w14:textId="77777777" w:rsidR="000E0B25" w:rsidRPr="00C212D3" w:rsidRDefault="000E0B25" w:rsidP="000E0B25">
      <w:pPr>
        <w:ind w:left="1080" w:hanging="1080"/>
        <w:rPr>
          <w:rFonts w:asciiTheme="minorHAnsi" w:eastAsia="Calibri" w:hAnsiTheme="minorHAnsi" w:cstheme="minorHAnsi"/>
        </w:rPr>
      </w:pPr>
    </w:p>
    <w:tbl>
      <w:tblPr>
        <w:tblStyle w:val="TableGrid"/>
        <w:tblW w:w="0" w:type="auto"/>
        <w:tblInd w:w="-5" w:type="dxa"/>
        <w:tblLook w:val="04A0" w:firstRow="1" w:lastRow="0" w:firstColumn="1" w:lastColumn="0" w:noHBand="0" w:noVBand="1"/>
      </w:tblPr>
      <w:tblGrid>
        <w:gridCol w:w="9540"/>
      </w:tblGrid>
      <w:tr w:rsidR="000E0B25" w:rsidRPr="00C212D3" w14:paraId="360FCCC2" w14:textId="77777777" w:rsidTr="004B3275">
        <w:tc>
          <w:tcPr>
            <w:tcW w:w="9540" w:type="dxa"/>
            <w:shd w:val="clear" w:color="auto" w:fill="D0CECE" w:themeFill="background2" w:themeFillShade="E6"/>
          </w:tcPr>
          <w:p w14:paraId="7F352D17" w14:textId="11D183C9" w:rsidR="000E0B25" w:rsidRPr="00C212D3" w:rsidRDefault="000E0B25" w:rsidP="004B3275">
            <w:pPr>
              <w:ind w:left="975" w:hanging="975"/>
              <w:rPr>
                <w:rFonts w:asciiTheme="minorHAnsi" w:eastAsia="Calibri" w:hAnsiTheme="minorHAnsi" w:cstheme="minorHAnsi"/>
              </w:rPr>
            </w:pPr>
            <w:r w:rsidRPr="00C212D3">
              <w:rPr>
                <w:rFonts w:asciiTheme="minorHAnsi" w:eastAsia="Calibri" w:hAnsiTheme="minorHAnsi" w:cstheme="minorHAnsi"/>
              </w:rPr>
              <w:t>02-3</w:t>
            </w:r>
            <w:r w:rsidR="004B3275" w:rsidRPr="00C212D3">
              <w:rPr>
                <w:rFonts w:asciiTheme="minorHAnsi" w:eastAsia="Calibri" w:hAnsiTheme="minorHAnsi" w:cstheme="minorHAnsi"/>
              </w:rPr>
              <w:t>3.2    SECOND ARRIVING MEDIC UNIT (Treatment Officer and Transport Officer) - Working High Rise Fire:</w:t>
            </w:r>
          </w:p>
        </w:tc>
      </w:tr>
    </w:tbl>
    <w:p w14:paraId="1FBAE043" w14:textId="0AB385D4" w:rsidR="00CA7A7C" w:rsidRPr="00C212D3" w:rsidRDefault="004B3275" w:rsidP="00FD37D6">
      <w:pPr>
        <w:ind w:left="1080" w:hanging="1080"/>
        <w:rPr>
          <w:rFonts w:asciiTheme="minorHAnsi" w:eastAsia="Calibri" w:hAnsiTheme="minorHAnsi" w:cstheme="minorHAnsi"/>
        </w:rPr>
      </w:pPr>
      <w:r w:rsidRPr="00C212D3">
        <w:rPr>
          <w:rFonts w:asciiTheme="minorHAnsi" w:eastAsia="Calibri" w:hAnsiTheme="minorHAnsi" w:cstheme="minorHAnsi"/>
        </w:rPr>
        <w:t xml:space="preserve">02-33.2.1  </w:t>
      </w:r>
      <w:r w:rsidR="00CA7A7C" w:rsidRPr="00C212D3">
        <w:rPr>
          <w:rFonts w:asciiTheme="minorHAnsi" w:eastAsia="Calibri" w:hAnsiTheme="minorHAnsi" w:cstheme="minorHAnsi"/>
        </w:rPr>
        <w:t xml:space="preserve">The second arriving Medic shall report to the Medical Group with their medical equipment, PPE, and gurney to establish </w:t>
      </w:r>
      <w:r w:rsidR="007307C8" w:rsidRPr="00C212D3">
        <w:rPr>
          <w:rFonts w:asciiTheme="minorHAnsi" w:eastAsia="Calibri" w:hAnsiTheme="minorHAnsi" w:cstheme="minorHAnsi"/>
        </w:rPr>
        <w:t>t</w:t>
      </w:r>
      <w:r w:rsidR="00CA7A7C" w:rsidRPr="00C212D3">
        <w:rPr>
          <w:rFonts w:asciiTheme="minorHAnsi" w:eastAsia="Calibri" w:hAnsiTheme="minorHAnsi" w:cstheme="minorHAnsi"/>
        </w:rPr>
        <w:t>riage.</w:t>
      </w:r>
    </w:p>
    <w:p w14:paraId="5F3A3D95" w14:textId="2E65403A" w:rsidR="00CA7A7C" w:rsidRPr="00C212D3" w:rsidRDefault="004B3275" w:rsidP="00FD37D6">
      <w:pPr>
        <w:ind w:left="1080" w:hanging="1080"/>
        <w:rPr>
          <w:rFonts w:asciiTheme="minorHAnsi" w:eastAsia="Calibri" w:hAnsiTheme="minorHAnsi" w:cstheme="minorHAnsi"/>
        </w:rPr>
      </w:pPr>
      <w:r w:rsidRPr="00C212D3">
        <w:rPr>
          <w:rFonts w:asciiTheme="minorHAnsi" w:eastAsia="Calibri" w:hAnsiTheme="minorHAnsi" w:cstheme="minorHAnsi"/>
        </w:rPr>
        <w:t xml:space="preserve">02-33.2.2  </w:t>
      </w:r>
      <w:r w:rsidR="00CA7A7C" w:rsidRPr="00C212D3">
        <w:rPr>
          <w:rFonts w:asciiTheme="minorHAnsi" w:eastAsia="Calibri" w:hAnsiTheme="minorHAnsi" w:cstheme="minorHAnsi"/>
        </w:rPr>
        <w:t>The Medic Unit itself should be parked away from the building in a position so as not to block other companies.</w:t>
      </w:r>
    </w:p>
    <w:p w14:paraId="585975C3" w14:textId="0953C9D3" w:rsidR="00CA7A7C" w:rsidRPr="00C212D3" w:rsidRDefault="004B3275" w:rsidP="00FD37D6">
      <w:pPr>
        <w:ind w:left="1080" w:hanging="1080"/>
        <w:rPr>
          <w:rFonts w:asciiTheme="minorHAnsi" w:eastAsia="Calibri" w:hAnsiTheme="minorHAnsi" w:cstheme="minorHAnsi"/>
        </w:rPr>
      </w:pPr>
      <w:r w:rsidRPr="00C212D3">
        <w:rPr>
          <w:rFonts w:asciiTheme="minorHAnsi" w:eastAsia="Calibri" w:hAnsiTheme="minorHAnsi" w:cstheme="minorHAnsi"/>
        </w:rPr>
        <w:t xml:space="preserve">02-33.2.3  </w:t>
      </w:r>
      <w:r w:rsidR="00CA7A7C" w:rsidRPr="00C212D3">
        <w:rPr>
          <w:rFonts w:asciiTheme="minorHAnsi" w:eastAsia="Calibri" w:hAnsiTheme="minorHAnsi" w:cstheme="minorHAnsi"/>
        </w:rPr>
        <w:t xml:space="preserve">The officer from the second due ambulance will assume communications with the resource hospital and will work with Treatment and Transport </w:t>
      </w:r>
      <w:r w:rsidR="007307C8" w:rsidRPr="00C212D3">
        <w:rPr>
          <w:rFonts w:asciiTheme="minorHAnsi" w:eastAsia="Calibri" w:hAnsiTheme="minorHAnsi" w:cstheme="minorHAnsi"/>
        </w:rPr>
        <w:t>O</w:t>
      </w:r>
      <w:r w:rsidR="00CA7A7C" w:rsidRPr="00C212D3">
        <w:rPr>
          <w:rFonts w:asciiTheme="minorHAnsi" w:eastAsia="Calibri" w:hAnsiTheme="minorHAnsi" w:cstheme="minorHAnsi"/>
        </w:rPr>
        <w:t xml:space="preserve">fficers to coordinate hospital availability </w:t>
      </w:r>
      <w:r w:rsidR="00FD37D6" w:rsidRPr="00C212D3">
        <w:rPr>
          <w:rFonts w:asciiTheme="minorHAnsi" w:eastAsia="Calibri" w:hAnsiTheme="minorHAnsi" w:cstheme="minorHAnsi"/>
        </w:rPr>
        <w:t xml:space="preserve">and </w:t>
      </w:r>
      <w:r w:rsidR="00CA7A7C" w:rsidRPr="00C212D3">
        <w:rPr>
          <w:rFonts w:asciiTheme="minorHAnsi" w:eastAsia="Calibri" w:hAnsiTheme="minorHAnsi" w:cstheme="minorHAnsi"/>
        </w:rPr>
        <w:t xml:space="preserve">set up </w:t>
      </w:r>
      <w:r w:rsidR="00FD37D6" w:rsidRPr="00C212D3">
        <w:rPr>
          <w:rFonts w:asciiTheme="minorHAnsi" w:eastAsia="Calibri" w:hAnsiTheme="minorHAnsi" w:cstheme="minorHAnsi"/>
        </w:rPr>
        <w:t xml:space="preserve">a </w:t>
      </w:r>
      <w:r w:rsidR="00CA7A7C" w:rsidRPr="00C212D3">
        <w:rPr>
          <w:rFonts w:asciiTheme="minorHAnsi" w:eastAsia="Calibri" w:hAnsiTheme="minorHAnsi" w:cstheme="minorHAnsi"/>
        </w:rPr>
        <w:t xml:space="preserve">treatment area. </w:t>
      </w:r>
    </w:p>
    <w:p w14:paraId="4531CB73" w14:textId="26A5E307" w:rsidR="00B7589F" w:rsidRPr="00C212D3" w:rsidRDefault="004B3275" w:rsidP="00FD37D6">
      <w:pPr>
        <w:ind w:left="1080" w:hanging="1080"/>
        <w:rPr>
          <w:rFonts w:asciiTheme="minorHAnsi" w:eastAsia="Calibri" w:hAnsiTheme="minorHAnsi" w:cstheme="minorHAnsi"/>
        </w:rPr>
      </w:pPr>
      <w:r w:rsidRPr="00C212D3">
        <w:rPr>
          <w:rFonts w:asciiTheme="minorHAnsi" w:eastAsia="Calibri" w:hAnsiTheme="minorHAnsi" w:cstheme="minorHAnsi"/>
        </w:rPr>
        <w:t>02-33.</w:t>
      </w:r>
      <w:r w:rsidR="00FD37D6" w:rsidRPr="00C212D3">
        <w:rPr>
          <w:rFonts w:asciiTheme="minorHAnsi" w:eastAsia="Calibri" w:hAnsiTheme="minorHAnsi" w:cstheme="minorHAnsi"/>
        </w:rPr>
        <w:t xml:space="preserve">2.4  </w:t>
      </w:r>
      <w:r w:rsidR="00CA7A7C" w:rsidRPr="00C212D3">
        <w:rPr>
          <w:rFonts w:asciiTheme="minorHAnsi" w:eastAsia="Calibri" w:hAnsiTheme="minorHAnsi" w:cstheme="minorHAnsi"/>
        </w:rPr>
        <w:t>The driver from the second due Medic Unit will become the Treatment Officer, overseeing the treatment of patients on the scene.</w:t>
      </w:r>
    </w:p>
    <w:p w14:paraId="2DD5D0FB" w14:textId="77777777" w:rsidR="00B7589F" w:rsidRPr="00C212D3" w:rsidRDefault="00B7589F" w:rsidP="00FD37D6">
      <w:pPr>
        <w:ind w:left="1080" w:hanging="1080"/>
        <w:rPr>
          <w:rFonts w:asciiTheme="minorHAnsi" w:eastAsia="Calibri" w:hAnsiTheme="minorHAnsi" w:cstheme="minorHAnsi"/>
        </w:rPr>
      </w:pPr>
    </w:p>
    <w:tbl>
      <w:tblPr>
        <w:tblStyle w:val="TableGrid"/>
        <w:tblW w:w="0" w:type="auto"/>
        <w:tblInd w:w="-5" w:type="dxa"/>
        <w:tblLook w:val="04A0" w:firstRow="1" w:lastRow="0" w:firstColumn="1" w:lastColumn="0" w:noHBand="0" w:noVBand="1"/>
      </w:tblPr>
      <w:tblGrid>
        <w:gridCol w:w="9540"/>
      </w:tblGrid>
      <w:tr w:rsidR="00FD37D6" w:rsidRPr="00C212D3" w14:paraId="01EE1B87" w14:textId="77777777" w:rsidTr="00167540">
        <w:tc>
          <w:tcPr>
            <w:tcW w:w="9540" w:type="dxa"/>
            <w:shd w:val="clear" w:color="auto" w:fill="D0CECE" w:themeFill="background2" w:themeFillShade="E6"/>
          </w:tcPr>
          <w:p w14:paraId="7F33D137" w14:textId="221CEC9A" w:rsidR="00FD37D6" w:rsidRPr="00C212D3" w:rsidRDefault="00FD37D6" w:rsidP="00FD37D6">
            <w:pPr>
              <w:rPr>
                <w:rFonts w:asciiTheme="minorHAnsi" w:eastAsia="Calibri" w:hAnsiTheme="minorHAnsi" w:cstheme="minorHAnsi"/>
              </w:rPr>
            </w:pPr>
            <w:r w:rsidRPr="00C212D3">
              <w:rPr>
                <w:rFonts w:asciiTheme="minorHAnsi" w:eastAsia="Calibri" w:hAnsiTheme="minorHAnsi" w:cstheme="minorHAnsi"/>
              </w:rPr>
              <w:t>02-3</w:t>
            </w:r>
            <w:r w:rsidR="00167540" w:rsidRPr="00C212D3">
              <w:rPr>
                <w:rFonts w:asciiTheme="minorHAnsi" w:eastAsia="Calibri" w:hAnsiTheme="minorHAnsi" w:cstheme="minorHAnsi"/>
              </w:rPr>
              <w:t>3.3   THIRD ARRIVING MEDIC - Working High Rise Fire:</w:t>
            </w:r>
          </w:p>
        </w:tc>
      </w:tr>
    </w:tbl>
    <w:p w14:paraId="7BC3C78C" w14:textId="77777777" w:rsidR="00FD37D6" w:rsidRPr="00C212D3" w:rsidRDefault="00FD37D6" w:rsidP="00FD37D6">
      <w:pPr>
        <w:ind w:left="1080" w:hanging="1080"/>
        <w:rPr>
          <w:rFonts w:asciiTheme="minorHAnsi" w:eastAsia="Calibri" w:hAnsiTheme="minorHAnsi" w:cstheme="minorHAnsi"/>
        </w:rPr>
      </w:pPr>
    </w:p>
    <w:p w14:paraId="75CA71C7" w14:textId="47F7D826" w:rsidR="00CA7A7C" w:rsidRPr="00C212D3" w:rsidRDefault="00167540" w:rsidP="00027A95">
      <w:pPr>
        <w:rPr>
          <w:rFonts w:asciiTheme="minorHAnsi" w:eastAsia="Calibri" w:hAnsiTheme="minorHAnsi" w:cstheme="minorHAnsi"/>
        </w:rPr>
      </w:pPr>
      <w:r w:rsidRPr="00C212D3">
        <w:rPr>
          <w:rFonts w:asciiTheme="minorHAnsi" w:eastAsia="Calibri" w:hAnsiTheme="minorHAnsi" w:cstheme="minorHAnsi"/>
        </w:rPr>
        <w:t xml:space="preserve">02-33.3.1  </w:t>
      </w:r>
      <w:r w:rsidR="00CA7A7C" w:rsidRPr="00C212D3">
        <w:rPr>
          <w:rFonts w:asciiTheme="minorHAnsi" w:eastAsia="Calibri" w:hAnsiTheme="minorHAnsi" w:cstheme="minorHAnsi"/>
        </w:rPr>
        <w:t>The third due Medic Unit will assist in support and treatment in the EMS/Triage area.</w:t>
      </w:r>
    </w:p>
    <w:p w14:paraId="727BDBE5" w14:textId="13A51CD9" w:rsidR="00CA7A7C" w:rsidRPr="00C212D3" w:rsidRDefault="00661C93" w:rsidP="00661C93">
      <w:pPr>
        <w:ind w:left="1080" w:hanging="1080"/>
        <w:rPr>
          <w:rFonts w:asciiTheme="minorHAnsi" w:eastAsia="Calibri" w:hAnsiTheme="minorHAnsi" w:cstheme="minorHAnsi"/>
        </w:rPr>
      </w:pPr>
      <w:r w:rsidRPr="00C212D3">
        <w:rPr>
          <w:rFonts w:asciiTheme="minorHAnsi" w:eastAsia="Calibri" w:hAnsiTheme="minorHAnsi" w:cstheme="minorHAnsi"/>
        </w:rPr>
        <w:t xml:space="preserve">02-33.3.2  </w:t>
      </w:r>
      <w:r w:rsidR="00CA7A7C" w:rsidRPr="00C212D3">
        <w:rPr>
          <w:rFonts w:asciiTheme="minorHAnsi" w:eastAsia="Calibri" w:hAnsiTheme="minorHAnsi" w:cstheme="minorHAnsi"/>
        </w:rPr>
        <w:t>The officer of the 3</w:t>
      </w:r>
      <w:r w:rsidR="00CA7A7C" w:rsidRPr="00C212D3">
        <w:rPr>
          <w:rFonts w:asciiTheme="minorHAnsi" w:eastAsia="Calibri" w:hAnsiTheme="minorHAnsi" w:cstheme="minorHAnsi"/>
          <w:vertAlign w:val="superscript"/>
        </w:rPr>
        <w:t>rd</w:t>
      </w:r>
      <w:r w:rsidR="00CA7A7C" w:rsidRPr="00C212D3">
        <w:rPr>
          <w:rFonts w:asciiTheme="minorHAnsi" w:eastAsia="Calibri" w:hAnsiTheme="minorHAnsi" w:cstheme="minorHAnsi"/>
        </w:rPr>
        <w:t xml:space="preserve"> due Medic Unit will assist with the set-up of the treatment area and then assume the role of Transport Officer.  The Transport Officer will use the information from the Medical Control Officer and staging to pair patients with ambulances for transport.</w:t>
      </w:r>
    </w:p>
    <w:p w14:paraId="14AFE318" w14:textId="337B2EAD" w:rsidR="00CA7A7C" w:rsidRPr="00C212D3" w:rsidRDefault="00661C93" w:rsidP="00027A95">
      <w:pPr>
        <w:rPr>
          <w:rFonts w:asciiTheme="minorHAnsi" w:eastAsia="Calibri" w:hAnsiTheme="minorHAnsi" w:cstheme="minorHAnsi"/>
        </w:rPr>
      </w:pPr>
      <w:r w:rsidRPr="00C212D3">
        <w:rPr>
          <w:rFonts w:asciiTheme="minorHAnsi" w:eastAsia="Calibri" w:hAnsiTheme="minorHAnsi" w:cstheme="minorHAnsi"/>
        </w:rPr>
        <w:t xml:space="preserve">02-33.3.3  </w:t>
      </w:r>
      <w:r w:rsidR="00CA7A7C" w:rsidRPr="00C212D3">
        <w:rPr>
          <w:rFonts w:asciiTheme="minorHAnsi" w:eastAsia="Calibri" w:hAnsiTheme="minorHAnsi" w:cstheme="minorHAnsi"/>
        </w:rPr>
        <w:t>Track each patient that leaves the scene of the incident.</w:t>
      </w:r>
    </w:p>
    <w:p w14:paraId="3AA7CFC8" w14:textId="5F2E3E90" w:rsidR="00CA7A7C" w:rsidRPr="00C212D3" w:rsidRDefault="00661C93" w:rsidP="00661C93">
      <w:pPr>
        <w:ind w:left="1080" w:hanging="1080"/>
        <w:rPr>
          <w:rFonts w:asciiTheme="minorHAnsi" w:eastAsia="Calibri" w:hAnsiTheme="minorHAnsi" w:cstheme="minorHAnsi"/>
        </w:rPr>
      </w:pPr>
      <w:r w:rsidRPr="00C212D3">
        <w:rPr>
          <w:rFonts w:asciiTheme="minorHAnsi" w:eastAsia="Calibri" w:hAnsiTheme="minorHAnsi" w:cstheme="minorHAnsi"/>
        </w:rPr>
        <w:t xml:space="preserve">02-33.3.4  </w:t>
      </w:r>
      <w:r w:rsidR="00CA7A7C" w:rsidRPr="00C212D3">
        <w:rPr>
          <w:rFonts w:asciiTheme="minorHAnsi" w:eastAsia="Calibri" w:hAnsiTheme="minorHAnsi" w:cstheme="minorHAnsi"/>
        </w:rPr>
        <w:t>The driver will assist in either triage of patients or treatment of patients as needed and assigned.</w:t>
      </w:r>
    </w:p>
    <w:p w14:paraId="7DB741FB" w14:textId="77777777" w:rsidR="00167540" w:rsidRPr="00C212D3" w:rsidRDefault="00167540"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625"/>
      </w:tblGrid>
      <w:tr w:rsidR="00661C93" w:rsidRPr="00C212D3" w14:paraId="6042EEB0" w14:textId="77777777" w:rsidTr="002F6AC7">
        <w:tc>
          <w:tcPr>
            <w:tcW w:w="9625" w:type="dxa"/>
            <w:shd w:val="clear" w:color="auto" w:fill="D0CECE" w:themeFill="background2" w:themeFillShade="E6"/>
          </w:tcPr>
          <w:p w14:paraId="280844C5" w14:textId="16FC1125" w:rsidR="00661C93" w:rsidRPr="00C212D3" w:rsidRDefault="00661C93" w:rsidP="00027A95">
            <w:pPr>
              <w:rPr>
                <w:rFonts w:asciiTheme="minorHAnsi" w:eastAsia="Calibri" w:hAnsiTheme="minorHAnsi" w:cstheme="minorHAnsi"/>
              </w:rPr>
            </w:pPr>
            <w:r w:rsidRPr="00C212D3">
              <w:rPr>
                <w:rFonts w:asciiTheme="minorHAnsi" w:eastAsia="Calibri" w:hAnsiTheme="minorHAnsi" w:cstheme="minorHAnsi"/>
              </w:rPr>
              <w:t>02-33.4    FOURTH ARRIVING MEDIC UNIT (RIT Medic Unit) - Working High Rise Fire:</w:t>
            </w:r>
          </w:p>
        </w:tc>
      </w:tr>
    </w:tbl>
    <w:p w14:paraId="392C36C4" w14:textId="7591972B" w:rsidR="00CA7A7C" w:rsidRPr="00C212D3" w:rsidRDefault="00661C93" w:rsidP="002F6AC7">
      <w:pPr>
        <w:ind w:left="990" w:hanging="990"/>
        <w:rPr>
          <w:rFonts w:asciiTheme="minorHAnsi" w:eastAsia="Calibri" w:hAnsiTheme="minorHAnsi" w:cstheme="minorHAnsi"/>
        </w:rPr>
      </w:pPr>
      <w:r w:rsidRPr="00C212D3">
        <w:rPr>
          <w:rFonts w:asciiTheme="minorHAnsi" w:eastAsia="Calibri" w:hAnsiTheme="minorHAnsi" w:cstheme="minorHAnsi"/>
        </w:rPr>
        <w:t xml:space="preserve">02-33.4.1  </w:t>
      </w:r>
      <w:r w:rsidR="00CA7A7C" w:rsidRPr="00C212D3">
        <w:rPr>
          <w:rFonts w:asciiTheme="minorHAnsi" w:eastAsia="Calibri" w:hAnsiTheme="minorHAnsi" w:cstheme="minorHAnsi"/>
        </w:rPr>
        <w:t xml:space="preserve">The fourth due Medic Unit will assist in support and treatment in the EMS/Triage area, until a working fire is </w:t>
      </w:r>
      <w:r w:rsidR="002F6AC7" w:rsidRPr="00C212D3">
        <w:rPr>
          <w:rFonts w:asciiTheme="minorHAnsi" w:eastAsia="Calibri" w:hAnsiTheme="minorHAnsi" w:cstheme="minorHAnsi"/>
        </w:rPr>
        <w:t>confirmed,</w:t>
      </w:r>
      <w:r w:rsidR="00CA7A7C" w:rsidRPr="00C212D3">
        <w:rPr>
          <w:rFonts w:asciiTheme="minorHAnsi" w:eastAsia="Calibri" w:hAnsiTheme="minorHAnsi" w:cstheme="minorHAnsi"/>
        </w:rPr>
        <w:t xml:space="preserve"> and RIT is assigned.</w:t>
      </w:r>
    </w:p>
    <w:p w14:paraId="703DBDA4" w14:textId="3A680284" w:rsidR="00CA7A7C" w:rsidRPr="00C212D3" w:rsidRDefault="00661C93" w:rsidP="002F6AC7">
      <w:pPr>
        <w:ind w:left="990" w:hanging="990"/>
        <w:rPr>
          <w:rFonts w:asciiTheme="minorHAnsi" w:eastAsia="Calibri" w:hAnsiTheme="minorHAnsi" w:cstheme="minorHAnsi"/>
        </w:rPr>
      </w:pPr>
      <w:r w:rsidRPr="00C212D3">
        <w:rPr>
          <w:rFonts w:asciiTheme="minorHAnsi" w:eastAsia="Calibri" w:hAnsiTheme="minorHAnsi" w:cstheme="minorHAnsi"/>
        </w:rPr>
        <w:t xml:space="preserve">02-33.4.2  </w:t>
      </w:r>
      <w:r w:rsidR="00CA7A7C" w:rsidRPr="00C212D3">
        <w:rPr>
          <w:rFonts w:asciiTheme="minorHAnsi" w:eastAsia="Calibri" w:hAnsiTheme="minorHAnsi" w:cstheme="minorHAnsi"/>
        </w:rPr>
        <w:t xml:space="preserve">Once RIT is assigned, this </w:t>
      </w:r>
      <w:r w:rsidR="007307C8" w:rsidRPr="00C212D3">
        <w:rPr>
          <w:rFonts w:asciiTheme="minorHAnsi" w:eastAsia="Calibri" w:hAnsiTheme="minorHAnsi" w:cstheme="minorHAnsi"/>
        </w:rPr>
        <w:t>m</w:t>
      </w:r>
      <w:r w:rsidR="00CA7A7C" w:rsidRPr="00C212D3">
        <w:rPr>
          <w:rFonts w:asciiTheme="minorHAnsi" w:eastAsia="Calibri" w:hAnsiTheme="minorHAnsi" w:cstheme="minorHAnsi"/>
        </w:rPr>
        <w:t>edic crew outfitted in full PPE, plus SCBA (if available), their medical equipment, stair chair, spare SCBA bottles (if available) and gurney and report to the RIT Chief and/ or RIT company.</w:t>
      </w:r>
    </w:p>
    <w:p w14:paraId="0BA11E83" w14:textId="30072AC9" w:rsidR="00CA7A7C" w:rsidRPr="00C212D3" w:rsidRDefault="002F6AC7" w:rsidP="002F6AC7">
      <w:pPr>
        <w:ind w:left="990" w:hanging="990"/>
        <w:rPr>
          <w:rFonts w:asciiTheme="minorHAnsi" w:eastAsia="Calibri" w:hAnsiTheme="minorHAnsi" w:cstheme="minorHAnsi"/>
        </w:rPr>
      </w:pPr>
      <w:r w:rsidRPr="00C212D3">
        <w:rPr>
          <w:rFonts w:asciiTheme="minorHAnsi" w:eastAsia="Calibri" w:hAnsiTheme="minorHAnsi" w:cstheme="minorHAnsi"/>
        </w:rPr>
        <w:t xml:space="preserve">02-33.4.3  </w:t>
      </w:r>
      <w:r w:rsidR="00CA7A7C" w:rsidRPr="00C212D3">
        <w:rPr>
          <w:rFonts w:asciiTheme="minorHAnsi" w:eastAsia="Calibri" w:hAnsiTheme="minorHAnsi" w:cstheme="minorHAnsi"/>
        </w:rPr>
        <w:t xml:space="preserve">The </w:t>
      </w:r>
      <w:r w:rsidR="007307C8" w:rsidRPr="00C212D3">
        <w:rPr>
          <w:rFonts w:asciiTheme="minorHAnsi" w:eastAsia="Calibri" w:hAnsiTheme="minorHAnsi" w:cstheme="minorHAnsi"/>
        </w:rPr>
        <w:t>m</w:t>
      </w:r>
      <w:r w:rsidR="00CA7A7C" w:rsidRPr="00C212D3">
        <w:rPr>
          <w:rFonts w:asciiTheme="minorHAnsi" w:eastAsia="Calibri" w:hAnsiTheme="minorHAnsi" w:cstheme="minorHAnsi"/>
        </w:rPr>
        <w:t>edic crew will be under the direction of the RIT Chief and use the radio frequency assigned to the Forward Fire Command.</w:t>
      </w:r>
    </w:p>
    <w:p w14:paraId="3F1C4AA7" w14:textId="2FB26D93" w:rsidR="00CA7A7C" w:rsidRPr="00C212D3" w:rsidRDefault="002F6AC7" w:rsidP="002F6AC7">
      <w:pPr>
        <w:ind w:left="990" w:hanging="990"/>
        <w:rPr>
          <w:rFonts w:asciiTheme="minorHAnsi" w:eastAsia="Calibri" w:hAnsiTheme="minorHAnsi" w:cstheme="minorHAnsi"/>
        </w:rPr>
      </w:pPr>
      <w:r w:rsidRPr="00C212D3">
        <w:rPr>
          <w:rFonts w:asciiTheme="minorHAnsi" w:eastAsia="Calibri" w:hAnsiTheme="minorHAnsi" w:cstheme="minorHAnsi"/>
        </w:rPr>
        <w:t xml:space="preserve">02-33.4.4  </w:t>
      </w:r>
      <w:r w:rsidR="00CA7A7C" w:rsidRPr="00C212D3">
        <w:rPr>
          <w:rFonts w:asciiTheme="minorHAnsi" w:eastAsia="Calibri" w:hAnsiTheme="minorHAnsi" w:cstheme="minorHAnsi"/>
        </w:rPr>
        <w:t xml:space="preserve">In the event the responding </w:t>
      </w:r>
      <w:r w:rsidR="007307C8" w:rsidRPr="00C212D3">
        <w:rPr>
          <w:rFonts w:asciiTheme="minorHAnsi" w:eastAsia="Calibri" w:hAnsiTheme="minorHAnsi" w:cstheme="minorHAnsi"/>
        </w:rPr>
        <w:t>m</w:t>
      </w:r>
      <w:r w:rsidR="00CA7A7C" w:rsidRPr="00C212D3">
        <w:rPr>
          <w:rFonts w:asciiTheme="minorHAnsi" w:eastAsia="Calibri" w:hAnsiTheme="minorHAnsi" w:cstheme="minorHAnsi"/>
        </w:rPr>
        <w:t xml:space="preserve">edic </w:t>
      </w:r>
      <w:r w:rsidR="007307C8" w:rsidRPr="00C212D3">
        <w:rPr>
          <w:rFonts w:asciiTheme="minorHAnsi" w:eastAsia="Calibri" w:hAnsiTheme="minorHAnsi" w:cstheme="minorHAnsi"/>
        </w:rPr>
        <w:t>u</w:t>
      </w:r>
      <w:r w:rsidR="00CA7A7C" w:rsidRPr="00C212D3">
        <w:rPr>
          <w:rFonts w:asciiTheme="minorHAnsi" w:eastAsia="Calibri" w:hAnsiTheme="minorHAnsi" w:cstheme="minorHAnsi"/>
        </w:rPr>
        <w:t>nit is not equipped with SCBA</w:t>
      </w:r>
      <w:r w:rsidR="007307C8" w:rsidRPr="00C212D3">
        <w:rPr>
          <w:rFonts w:asciiTheme="minorHAnsi" w:eastAsia="Calibri" w:hAnsiTheme="minorHAnsi" w:cstheme="minorHAnsi"/>
        </w:rPr>
        <w:t>,</w:t>
      </w:r>
      <w:r w:rsidR="00CA7A7C" w:rsidRPr="00C212D3">
        <w:rPr>
          <w:rFonts w:asciiTheme="minorHAnsi" w:eastAsia="Calibri" w:hAnsiTheme="minorHAnsi" w:cstheme="minorHAnsi"/>
        </w:rPr>
        <w:t xml:space="preserve"> </w:t>
      </w:r>
      <w:r w:rsidR="007307C8" w:rsidRPr="00C212D3">
        <w:rPr>
          <w:rFonts w:asciiTheme="minorHAnsi" w:eastAsia="Calibri" w:hAnsiTheme="minorHAnsi" w:cstheme="minorHAnsi"/>
        </w:rPr>
        <w:t>t</w:t>
      </w:r>
      <w:r w:rsidR="00CA7A7C" w:rsidRPr="00C212D3">
        <w:rPr>
          <w:rFonts w:asciiTheme="minorHAnsi" w:eastAsia="Calibri" w:hAnsiTheme="minorHAnsi" w:cstheme="minorHAnsi"/>
        </w:rPr>
        <w:t>he IC (or designee) can reassign to fill any gaps in reassigned units.</w:t>
      </w:r>
    </w:p>
    <w:p w14:paraId="0368FB27" w14:textId="77777777" w:rsidR="00167540" w:rsidRPr="00C212D3" w:rsidRDefault="00167540" w:rsidP="002F6AC7">
      <w:pPr>
        <w:ind w:left="990" w:hanging="990"/>
        <w:rPr>
          <w:rFonts w:asciiTheme="minorHAnsi" w:eastAsia="Calibri" w:hAnsiTheme="minorHAnsi" w:cstheme="minorHAnsi"/>
        </w:rPr>
      </w:pPr>
    </w:p>
    <w:tbl>
      <w:tblPr>
        <w:tblStyle w:val="TableGrid"/>
        <w:tblW w:w="0" w:type="auto"/>
        <w:tblInd w:w="-5" w:type="dxa"/>
        <w:tblLook w:val="04A0" w:firstRow="1" w:lastRow="0" w:firstColumn="1" w:lastColumn="0" w:noHBand="0" w:noVBand="1"/>
      </w:tblPr>
      <w:tblGrid>
        <w:gridCol w:w="9630"/>
      </w:tblGrid>
      <w:tr w:rsidR="002F6AC7" w:rsidRPr="00C212D3" w14:paraId="01CD7091" w14:textId="77777777" w:rsidTr="002F6AC7">
        <w:tc>
          <w:tcPr>
            <w:tcW w:w="9630" w:type="dxa"/>
            <w:shd w:val="clear" w:color="auto" w:fill="D0CECE" w:themeFill="background2" w:themeFillShade="E6"/>
          </w:tcPr>
          <w:p w14:paraId="580CE581" w14:textId="1CB25B44" w:rsidR="002F6AC7" w:rsidRPr="00C212D3" w:rsidRDefault="002F6AC7" w:rsidP="002F6AC7">
            <w:pPr>
              <w:rPr>
                <w:rFonts w:asciiTheme="minorHAnsi" w:eastAsia="Calibri" w:hAnsiTheme="minorHAnsi" w:cstheme="minorHAnsi"/>
              </w:rPr>
            </w:pPr>
            <w:r w:rsidRPr="00C212D3">
              <w:rPr>
                <w:rFonts w:asciiTheme="minorHAnsi" w:eastAsia="Calibri" w:hAnsiTheme="minorHAnsi" w:cstheme="minorHAnsi"/>
              </w:rPr>
              <w:t>02-33.5   Additional Arriving Medic Units:</w:t>
            </w:r>
          </w:p>
        </w:tc>
      </w:tr>
    </w:tbl>
    <w:p w14:paraId="2720C5EA" w14:textId="77777777" w:rsidR="002F6AC7" w:rsidRPr="00C212D3" w:rsidRDefault="002F6AC7" w:rsidP="002F6AC7">
      <w:pPr>
        <w:ind w:left="990" w:hanging="990"/>
        <w:rPr>
          <w:rFonts w:asciiTheme="minorHAnsi" w:eastAsia="Calibri" w:hAnsiTheme="minorHAnsi" w:cstheme="minorHAnsi"/>
        </w:rPr>
      </w:pPr>
    </w:p>
    <w:p w14:paraId="3A7F837B" w14:textId="5C685FD6" w:rsidR="00CA7A7C" w:rsidRPr="00C212D3" w:rsidRDefault="002F6AC7" w:rsidP="00DD4172">
      <w:pPr>
        <w:ind w:left="990" w:hanging="990"/>
        <w:rPr>
          <w:rFonts w:asciiTheme="minorHAnsi" w:eastAsia="Calibri" w:hAnsiTheme="minorHAnsi" w:cstheme="minorHAnsi"/>
        </w:rPr>
      </w:pPr>
      <w:r w:rsidRPr="00C212D3">
        <w:rPr>
          <w:rFonts w:asciiTheme="minorHAnsi" w:eastAsia="Calibri" w:hAnsiTheme="minorHAnsi" w:cstheme="minorHAnsi"/>
        </w:rPr>
        <w:t xml:space="preserve">02-33.5.1 </w:t>
      </w:r>
      <w:r w:rsidR="00CA7A7C" w:rsidRPr="00C212D3">
        <w:rPr>
          <w:rFonts w:asciiTheme="minorHAnsi" w:eastAsia="Calibri" w:hAnsiTheme="minorHAnsi" w:cstheme="minorHAnsi"/>
        </w:rPr>
        <w:t>Once a working fire is confirmed, additional Medic Units shall be requested by the Incident Commander, with all additional Medic Units reporting into Staging until assigned.</w:t>
      </w:r>
    </w:p>
    <w:p w14:paraId="48E3D51B" w14:textId="22FF806F" w:rsidR="00CA7A7C" w:rsidRPr="00C212D3" w:rsidRDefault="00DD4172" w:rsidP="00027A95">
      <w:pPr>
        <w:rPr>
          <w:rFonts w:asciiTheme="minorHAnsi" w:eastAsia="Calibri" w:hAnsiTheme="minorHAnsi" w:cstheme="minorHAnsi"/>
        </w:rPr>
      </w:pPr>
      <w:r w:rsidRPr="00C212D3">
        <w:rPr>
          <w:rFonts w:asciiTheme="minorHAnsi" w:eastAsia="Calibri" w:hAnsiTheme="minorHAnsi" w:cstheme="minorHAnsi"/>
        </w:rPr>
        <w:t xml:space="preserve">02-33.5.2 </w:t>
      </w:r>
      <w:r w:rsidR="00CA7A7C" w:rsidRPr="00C212D3">
        <w:rPr>
          <w:rFonts w:asciiTheme="minorHAnsi" w:eastAsia="Calibri" w:hAnsiTheme="minorHAnsi" w:cstheme="minorHAnsi"/>
        </w:rPr>
        <w:t>Report to the incident staging officer until assigned.</w:t>
      </w:r>
    </w:p>
    <w:p w14:paraId="67735B53" w14:textId="27A7EB4C" w:rsidR="00CA7A7C" w:rsidRPr="00C212D3" w:rsidRDefault="00DD4172" w:rsidP="00DD4172">
      <w:pPr>
        <w:ind w:left="900" w:hanging="900"/>
        <w:rPr>
          <w:rFonts w:asciiTheme="minorHAnsi" w:eastAsia="Calibri" w:hAnsiTheme="minorHAnsi" w:cstheme="minorHAnsi"/>
        </w:rPr>
      </w:pPr>
      <w:r w:rsidRPr="00C212D3">
        <w:rPr>
          <w:rFonts w:asciiTheme="minorHAnsi" w:eastAsia="Calibri" w:hAnsiTheme="minorHAnsi" w:cstheme="minorHAnsi"/>
        </w:rPr>
        <w:t xml:space="preserve">02-33.3  </w:t>
      </w:r>
      <w:r w:rsidR="00CA7A7C" w:rsidRPr="00C212D3">
        <w:rPr>
          <w:rFonts w:asciiTheme="minorHAnsi" w:eastAsia="Calibri" w:hAnsiTheme="minorHAnsi" w:cstheme="minorHAnsi"/>
        </w:rPr>
        <w:t>Other responder(s) begin(s) primary triage using START or Jump START triage and SMART tag systems.</w:t>
      </w:r>
    </w:p>
    <w:p w14:paraId="7146C818" w14:textId="77777777" w:rsidR="00DD4172" w:rsidRPr="00C212D3" w:rsidRDefault="00DD4172"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DD4172" w:rsidRPr="00C212D3" w14:paraId="090B29D8" w14:textId="77777777" w:rsidTr="00014A75">
        <w:tc>
          <w:tcPr>
            <w:tcW w:w="9710" w:type="dxa"/>
            <w:shd w:val="clear" w:color="auto" w:fill="D0CECE" w:themeFill="background2" w:themeFillShade="E6"/>
          </w:tcPr>
          <w:p w14:paraId="1129BB82" w14:textId="66D2D1E0" w:rsidR="00DD4172" w:rsidRPr="00C212D3" w:rsidRDefault="00DD4172" w:rsidP="00027A95">
            <w:pPr>
              <w:rPr>
                <w:rFonts w:asciiTheme="minorHAnsi" w:eastAsia="Calibri" w:hAnsiTheme="minorHAnsi" w:cstheme="minorHAnsi"/>
              </w:rPr>
            </w:pPr>
            <w:r w:rsidRPr="00C212D3">
              <w:rPr>
                <w:rFonts w:asciiTheme="minorHAnsi" w:eastAsia="Calibri" w:hAnsiTheme="minorHAnsi" w:cstheme="minorHAnsi"/>
              </w:rPr>
              <w:t>02-34</w:t>
            </w:r>
            <w:r w:rsidR="00014A75" w:rsidRPr="00C212D3">
              <w:rPr>
                <w:rFonts w:asciiTheme="minorHAnsi" w:eastAsia="Calibri" w:hAnsiTheme="minorHAnsi" w:cstheme="minorHAnsi"/>
              </w:rPr>
              <w:t xml:space="preserve">   MEDIC UNIT EQUIPMENT REQUIREMENTS:</w:t>
            </w:r>
          </w:p>
        </w:tc>
      </w:tr>
    </w:tbl>
    <w:p w14:paraId="0243BD09" w14:textId="1797E1B0" w:rsidR="00CA7A7C" w:rsidRPr="00C212D3" w:rsidRDefault="00014A75" w:rsidP="00027A95">
      <w:pPr>
        <w:rPr>
          <w:rFonts w:asciiTheme="minorHAnsi" w:eastAsia="Calibri" w:hAnsiTheme="minorHAnsi" w:cstheme="minorHAnsi"/>
        </w:rPr>
      </w:pPr>
      <w:r w:rsidRPr="00C212D3">
        <w:rPr>
          <w:rFonts w:asciiTheme="minorHAnsi" w:eastAsia="Calibri" w:hAnsiTheme="minorHAnsi" w:cstheme="minorHAnsi"/>
        </w:rPr>
        <w:t xml:space="preserve">02-34.1    </w:t>
      </w:r>
      <w:r w:rsidR="00CA7A7C" w:rsidRPr="00C212D3">
        <w:rPr>
          <w:rFonts w:asciiTheme="minorHAnsi" w:eastAsia="Calibri" w:hAnsiTheme="minorHAnsi" w:cstheme="minorHAnsi"/>
        </w:rPr>
        <w:t>All Medic Units reporting to the lobby shall have the following equipment:</w:t>
      </w:r>
    </w:p>
    <w:p w14:paraId="7BB7C4CD" w14:textId="02A470E9" w:rsidR="00CA7A7C" w:rsidRPr="00C212D3" w:rsidRDefault="00014A75" w:rsidP="00027A95">
      <w:pPr>
        <w:rPr>
          <w:rFonts w:asciiTheme="minorHAnsi" w:eastAsia="Calibri" w:hAnsiTheme="minorHAnsi" w:cstheme="minorHAnsi"/>
        </w:rPr>
      </w:pPr>
      <w:r w:rsidRPr="00C212D3">
        <w:rPr>
          <w:rFonts w:asciiTheme="minorHAnsi" w:eastAsia="Calibri" w:hAnsiTheme="minorHAnsi" w:cstheme="minorHAnsi"/>
        </w:rPr>
        <w:t xml:space="preserve">02-34.1.1 </w:t>
      </w:r>
      <w:r w:rsidR="00CA7A7C" w:rsidRPr="00C212D3">
        <w:rPr>
          <w:rFonts w:asciiTheme="minorHAnsi" w:eastAsia="Calibri" w:hAnsiTheme="minorHAnsi" w:cstheme="minorHAnsi"/>
        </w:rPr>
        <w:t>Stretcher with a backboard and c-collars/</w:t>
      </w:r>
      <w:r w:rsidR="007307C8" w:rsidRPr="00C212D3">
        <w:rPr>
          <w:rFonts w:asciiTheme="minorHAnsi" w:eastAsia="Calibri" w:hAnsiTheme="minorHAnsi" w:cstheme="minorHAnsi"/>
        </w:rPr>
        <w:t>h</w:t>
      </w:r>
      <w:r w:rsidR="00CA7A7C" w:rsidRPr="00C212D3">
        <w:rPr>
          <w:rFonts w:asciiTheme="minorHAnsi" w:eastAsia="Calibri" w:hAnsiTheme="minorHAnsi" w:cstheme="minorHAnsi"/>
        </w:rPr>
        <w:t xml:space="preserve">ead </w:t>
      </w:r>
      <w:r w:rsidR="007307C8" w:rsidRPr="00C212D3">
        <w:rPr>
          <w:rFonts w:asciiTheme="minorHAnsi" w:eastAsia="Calibri" w:hAnsiTheme="minorHAnsi" w:cstheme="minorHAnsi"/>
        </w:rPr>
        <w:t>b</w:t>
      </w:r>
      <w:r w:rsidR="00CA7A7C" w:rsidRPr="00C212D3">
        <w:rPr>
          <w:rFonts w:asciiTheme="minorHAnsi" w:eastAsia="Calibri" w:hAnsiTheme="minorHAnsi" w:cstheme="minorHAnsi"/>
        </w:rPr>
        <w:t>ed.</w:t>
      </w:r>
    </w:p>
    <w:p w14:paraId="5405F811" w14:textId="368AB73D" w:rsidR="00CA7A7C" w:rsidRPr="00C212D3" w:rsidRDefault="00014A75" w:rsidP="00027A95">
      <w:pPr>
        <w:rPr>
          <w:rFonts w:asciiTheme="minorHAnsi" w:eastAsia="Calibri" w:hAnsiTheme="minorHAnsi" w:cstheme="minorHAnsi"/>
        </w:rPr>
      </w:pPr>
      <w:r w:rsidRPr="00C212D3">
        <w:rPr>
          <w:rFonts w:asciiTheme="minorHAnsi" w:eastAsia="Calibri" w:hAnsiTheme="minorHAnsi" w:cstheme="minorHAnsi"/>
        </w:rPr>
        <w:t xml:space="preserve">02-34.1.2 </w:t>
      </w:r>
      <w:r w:rsidR="00CA7A7C" w:rsidRPr="00C212D3">
        <w:rPr>
          <w:rFonts w:asciiTheme="minorHAnsi" w:eastAsia="Calibri" w:hAnsiTheme="minorHAnsi" w:cstheme="minorHAnsi"/>
        </w:rPr>
        <w:t xml:space="preserve">Stair </w:t>
      </w:r>
      <w:r w:rsidR="007307C8" w:rsidRPr="00C212D3">
        <w:rPr>
          <w:rFonts w:asciiTheme="minorHAnsi" w:eastAsia="Calibri" w:hAnsiTheme="minorHAnsi" w:cstheme="minorHAnsi"/>
        </w:rPr>
        <w:t>c</w:t>
      </w:r>
      <w:r w:rsidR="00CA7A7C" w:rsidRPr="00C212D3">
        <w:rPr>
          <w:rFonts w:asciiTheme="minorHAnsi" w:eastAsia="Calibri" w:hAnsiTheme="minorHAnsi" w:cstheme="minorHAnsi"/>
        </w:rPr>
        <w:t>hair.</w:t>
      </w:r>
    </w:p>
    <w:p w14:paraId="040A7DDE" w14:textId="544ABE89" w:rsidR="00CA7A7C" w:rsidRPr="00C212D3" w:rsidRDefault="00014A75" w:rsidP="00027A95">
      <w:pPr>
        <w:rPr>
          <w:rFonts w:asciiTheme="minorHAnsi" w:eastAsia="Calibri" w:hAnsiTheme="minorHAnsi" w:cstheme="minorHAnsi"/>
        </w:rPr>
      </w:pPr>
      <w:r w:rsidRPr="00C212D3">
        <w:rPr>
          <w:rFonts w:asciiTheme="minorHAnsi" w:eastAsia="Calibri" w:hAnsiTheme="minorHAnsi" w:cstheme="minorHAnsi"/>
        </w:rPr>
        <w:t xml:space="preserve">02-34.1.3 </w:t>
      </w:r>
      <w:r w:rsidR="00CA7A7C" w:rsidRPr="00C212D3">
        <w:rPr>
          <w:rFonts w:asciiTheme="minorHAnsi" w:eastAsia="Calibri" w:hAnsiTheme="minorHAnsi" w:cstheme="minorHAnsi"/>
        </w:rPr>
        <w:t>Jump bag with medications with extra oxygen cylinders.</w:t>
      </w:r>
    </w:p>
    <w:p w14:paraId="218B7163" w14:textId="25C16151" w:rsidR="00CA7A7C" w:rsidRPr="00C212D3" w:rsidRDefault="00014A75" w:rsidP="00027A95">
      <w:pPr>
        <w:rPr>
          <w:rFonts w:asciiTheme="minorHAnsi" w:eastAsia="Calibri" w:hAnsiTheme="minorHAnsi" w:cstheme="minorHAnsi"/>
        </w:rPr>
      </w:pPr>
      <w:r w:rsidRPr="00C212D3">
        <w:rPr>
          <w:rFonts w:asciiTheme="minorHAnsi" w:eastAsia="Calibri" w:hAnsiTheme="minorHAnsi" w:cstheme="minorHAnsi"/>
        </w:rPr>
        <w:t>02-34.</w:t>
      </w:r>
      <w:r w:rsidR="001517E0" w:rsidRPr="00C212D3">
        <w:rPr>
          <w:rFonts w:asciiTheme="minorHAnsi" w:eastAsia="Calibri" w:hAnsiTheme="minorHAnsi" w:cstheme="minorHAnsi"/>
        </w:rPr>
        <w:t xml:space="preserve">1.4 </w:t>
      </w:r>
      <w:r w:rsidR="00CA7A7C" w:rsidRPr="00C212D3">
        <w:rPr>
          <w:rFonts w:asciiTheme="minorHAnsi" w:eastAsia="Calibri" w:hAnsiTheme="minorHAnsi" w:cstheme="minorHAnsi"/>
        </w:rPr>
        <w:t xml:space="preserve">MCI Kit with </w:t>
      </w:r>
      <w:r w:rsidR="00C06E18" w:rsidRPr="00C212D3">
        <w:rPr>
          <w:rFonts w:asciiTheme="minorHAnsi" w:eastAsia="Calibri" w:hAnsiTheme="minorHAnsi" w:cstheme="minorHAnsi"/>
        </w:rPr>
        <w:t>t</w:t>
      </w:r>
      <w:r w:rsidR="00CA7A7C" w:rsidRPr="00C212D3">
        <w:rPr>
          <w:rFonts w:asciiTheme="minorHAnsi" w:eastAsia="Calibri" w:hAnsiTheme="minorHAnsi" w:cstheme="minorHAnsi"/>
        </w:rPr>
        <w:t xml:space="preserve">ags, </w:t>
      </w:r>
      <w:r w:rsidR="001517E0" w:rsidRPr="00C212D3">
        <w:rPr>
          <w:rFonts w:asciiTheme="minorHAnsi" w:eastAsia="Calibri" w:hAnsiTheme="minorHAnsi" w:cstheme="minorHAnsi"/>
        </w:rPr>
        <w:t xml:space="preserve">and </w:t>
      </w:r>
      <w:r w:rsidR="00CA7A7C" w:rsidRPr="00C212D3">
        <w:rPr>
          <w:rFonts w:asciiTheme="minorHAnsi" w:eastAsia="Calibri" w:hAnsiTheme="minorHAnsi" w:cstheme="minorHAnsi"/>
        </w:rPr>
        <w:t>clipboards.</w:t>
      </w:r>
    </w:p>
    <w:p w14:paraId="7D899E3B" w14:textId="0287908F" w:rsidR="00CA7A7C" w:rsidRPr="00C212D3" w:rsidRDefault="001517E0" w:rsidP="00027A95">
      <w:pPr>
        <w:rPr>
          <w:rFonts w:asciiTheme="minorHAnsi" w:eastAsia="Calibri" w:hAnsiTheme="minorHAnsi" w:cstheme="minorHAnsi"/>
        </w:rPr>
      </w:pPr>
      <w:r w:rsidRPr="00C212D3">
        <w:rPr>
          <w:rFonts w:asciiTheme="minorHAnsi" w:eastAsia="Calibri" w:hAnsiTheme="minorHAnsi" w:cstheme="minorHAnsi"/>
        </w:rPr>
        <w:t xml:space="preserve">02-34.1.5 </w:t>
      </w:r>
      <w:r w:rsidR="00CA7A7C" w:rsidRPr="00C212D3">
        <w:rPr>
          <w:rFonts w:asciiTheme="minorHAnsi" w:eastAsia="Calibri" w:hAnsiTheme="minorHAnsi" w:cstheme="minorHAnsi"/>
        </w:rPr>
        <w:t xml:space="preserve">Cardiac </w:t>
      </w:r>
      <w:r w:rsidR="00C06E18" w:rsidRPr="00C212D3">
        <w:rPr>
          <w:rFonts w:asciiTheme="minorHAnsi" w:eastAsia="Calibri" w:hAnsiTheme="minorHAnsi" w:cstheme="minorHAnsi"/>
        </w:rPr>
        <w:t>m</w:t>
      </w:r>
      <w:r w:rsidR="00CA7A7C" w:rsidRPr="00C212D3">
        <w:rPr>
          <w:rFonts w:asciiTheme="minorHAnsi" w:eastAsia="Calibri" w:hAnsiTheme="minorHAnsi" w:cstheme="minorHAnsi"/>
        </w:rPr>
        <w:t xml:space="preserve">onitor &amp; </w:t>
      </w:r>
      <w:r w:rsidR="00C06E18" w:rsidRPr="00C212D3">
        <w:rPr>
          <w:rFonts w:asciiTheme="minorHAnsi" w:eastAsia="Calibri" w:hAnsiTheme="minorHAnsi" w:cstheme="minorHAnsi"/>
        </w:rPr>
        <w:t>m</w:t>
      </w:r>
      <w:r w:rsidR="00CA7A7C" w:rsidRPr="00C212D3">
        <w:rPr>
          <w:rFonts w:asciiTheme="minorHAnsi" w:eastAsia="Calibri" w:hAnsiTheme="minorHAnsi" w:cstheme="minorHAnsi"/>
        </w:rPr>
        <w:t xml:space="preserve">edic </w:t>
      </w:r>
      <w:r w:rsidR="00C06E18" w:rsidRPr="00C212D3">
        <w:rPr>
          <w:rFonts w:asciiTheme="minorHAnsi" w:eastAsia="Calibri" w:hAnsiTheme="minorHAnsi" w:cstheme="minorHAnsi"/>
        </w:rPr>
        <w:t>u</w:t>
      </w:r>
      <w:r w:rsidR="00CA7A7C" w:rsidRPr="00C212D3">
        <w:rPr>
          <w:rFonts w:asciiTheme="minorHAnsi" w:eastAsia="Calibri" w:hAnsiTheme="minorHAnsi" w:cstheme="minorHAnsi"/>
        </w:rPr>
        <w:t>nit’s cell phone</w:t>
      </w:r>
    </w:p>
    <w:p w14:paraId="399EEF65" w14:textId="77777777" w:rsidR="001517E0" w:rsidRPr="00C212D3" w:rsidRDefault="001517E0" w:rsidP="00027A95">
      <w:pPr>
        <w:rPr>
          <w:rFonts w:asciiTheme="minorHAnsi" w:eastAsia="Calibri" w:hAnsiTheme="minorHAnsi" w:cstheme="minorHAnsi"/>
        </w:rPr>
      </w:pPr>
    </w:p>
    <w:tbl>
      <w:tblPr>
        <w:tblStyle w:val="TableGrid"/>
        <w:tblW w:w="0" w:type="auto"/>
        <w:tblLook w:val="04A0" w:firstRow="1" w:lastRow="0" w:firstColumn="1" w:lastColumn="0" w:noHBand="0" w:noVBand="1"/>
      </w:tblPr>
      <w:tblGrid>
        <w:gridCol w:w="9710"/>
      </w:tblGrid>
      <w:tr w:rsidR="001517E0" w:rsidRPr="00C212D3" w14:paraId="7FD05DCE" w14:textId="77777777" w:rsidTr="001517E0">
        <w:tc>
          <w:tcPr>
            <w:tcW w:w="9710" w:type="dxa"/>
            <w:shd w:val="clear" w:color="auto" w:fill="D0CECE" w:themeFill="background2" w:themeFillShade="E6"/>
          </w:tcPr>
          <w:p w14:paraId="1E4608E8" w14:textId="4403721E" w:rsidR="001517E0" w:rsidRPr="00C212D3" w:rsidRDefault="001517E0" w:rsidP="00027A95">
            <w:pPr>
              <w:rPr>
                <w:rFonts w:asciiTheme="minorHAnsi" w:eastAsia="Calibri" w:hAnsiTheme="minorHAnsi" w:cstheme="minorHAnsi"/>
              </w:rPr>
            </w:pPr>
            <w:r w:rsidRPr="00C212D3">
              <w:rPr>
                <w:rFonts w:asciiTheme="minorHAnsi" w:eastAsia="Calibri" w:hAnsiTheme="minorHAnsi" w:cstheme="minorHAnsi"/>
              </w:rPr>
              <w:t>02-35   Rehab</w:t>
            </w:r>
          </w:p>
        </w:tc>
      </w:tr>
    </w:tbl>
    <w:p w14:paraId="3AD71D60" w14:textId="266C5D21" w:rsidR="00CA7A7C" w:rsidRPr="00C212D3" w:rsidRDefault="00CA7A7C" w:rsidP="00027A95">
      <w:pPr>
        <w:rPr>
          <w:rFonts w:asciiTheme="minorHAnsi" w:eastAsia="Calibri" w:hAnsiTheme="minorHAnsi" w:cstheme="minorHAnsi"/>
        </w:rPr>
      </w:pPr>
      <w:r w:rsidRPr="00C212D3">
        <w:rPr>
          <w:rFonts w:asciiTheme="minorHAnsi" w:eastAsia="Calibri" w:hAnsiTheme="minorHAnsi" w:cstheme="minorHAnsi"/>
        </w:rPr>
        <w:t xml:space="preserve"> Rehab should always be considered by Command for </w:t>
      </w:r>
      <w:r w:rsidR="001517E0" w:rsidRPr="00C212D3">
        <w:rPr>
          <w:rFonts w:asciiTheme="minorHAnsi" w:eastAsia="Calibri" w:hAnsiTheme="minorHAnsi" w:cstheme="minorHAnsi"/>
        </w:rPr>
        <w:t>high-rise</w:t>
      </w:r>
      <w:r w:rsidRPr="00C212D3">
        <w:rPr>
          <w:rFonts w:asciiTheme="minorHAnsi" w:eastAsia="Calibri" w:hAnsiTheme="minorHAnsi" w:cstheme="minorHAnsi"/>
        </w:rPr>
        <w:t xml:space="preserve"> fires. Rehab must be established as soon as possible with one or two medic units to be assigned to set up and maintain rehab for other working companies.  Command should consider putting this group on the same floor as the Support Area under the direction of the Support and Logistics Chief. In most situations, this location will be three </w:t>
      </w:r>
      <w:r w:rsidR="00C06E18" w:rsidRPr="00C212D3">
        <w:rPr>
          <w:rFonts w:asciiTheme="minorHAnsi" w:eastAsia="Calibri" w:hAnsiTheme="minorHAnsi" w:cstheme="minorHAnsi"/>
        </w:rPr>
        <w:t xml:space="preserve">(3) </w:t>
      </w:r>
      <w:r w:rsidRPr="00C212D3">
        <w:rPr>
          <w:rFonts w:asciiTheme="minorHAnsi" w:eastAsia="Calibri" w:hAnsiTheme="minorHAnsi" w:cstheme="minorHAnsi"/>
        </w:rPr>
        <w:t>floors below the fire floor.</w:t>
      </w:r>
    </w:p>
    <w:p w14:paraId="19A81AF5" w14:textId="77777777" w:rsidR="00BB7B1D" w:rsidRPr="00C212D3" w:rsidRDefault="00BB7B1D" w:rsidP="00027A95">
      <w:pPr>
        <w:rPr>
          <w:rFonts w:asciiTheme="minorHAnsi" w:eastAsia="Calibri" w:hAnsiTheme="minorHAnsi" w:cstheme="minorHAnsi"/>
          <w:sz w:val="22"/>
          <w:szCs w:val="22"/>
        </w:rPr>
      </w:pPr>
    </w:p>
    <w:p w14:paraId="619A64B3" w14:textId="77777777" w:rsidR="00BB7B1D" w:rsidRPr="00C212D3" w:rsidRDefault="00BB7B1D" w:rsidP="00027A95">
      <w:pPr>
        <w:rPr>
          <w:rFonts w:asciiTheme="minorHAnsi" w:eastAsia="Calibri" w:hAnsiTheme="minorHAnsi" w:cstheme="minorHAnsi"/>
          <w:sz w:val="22"/>
          <w:szCs w:val="22"/>
        </w:rPr>
      </w:pPr>
    </w:p>
    <w:p w14:paraId="162EF632" w14:textId="77777777" w:rsidR="00BB7B1D" w:rsidRPr="00C212D3" w:rsidRDefault="00BB7B1D" w:rsidP="00027A95">
      <w:pPr>
        <w:rPr>
          <w:rFonts w:asciiTheme="minorHAnsi" w:eastAsia="Calibri" w:hAnsiTheme="minorHAnsi" w:cstheme="minorHAnsi"/>
          <w:sz w:val="22"/>
          <w:szCs w:val="22"/>
        </w:rPr>
      </w:pPr>
    </w:p>
    <w:p w14:paraId="1091E003" w14:textId="77777777" w:rsidR="00BB7B1D" w:rsidRPr="00C212D3" w:rsidRDefault="00BB7B1D" w:rsidP="00027A95">
      <w:pPr>
        <w:rPr>
          <w:rFonts w:asciiTheme="minorHAnsi" w:eastAsia="Calibri" w:hAnsiTheme="minorHAnsi" w:cstheme="minorHAnsi"/>
          <w:sz w:val="22"/>
          <w:szCs w:val="22"/>
        </w:rPr>
      </w:pPr>
    </w:p>
    <w:p w14:paraId="39F45DA3" w14:textId="77777777" w:rsidR="00BB7B1D" w:rsidRPr="00C212D3" w:rsidRDefault="00BB7B1D" w:rsidP="00027A95">
      <w:pPr>
        <w:rPr>
          <w:rFonts w:asciiTheme="minorHAnsi" w:eastAsia="Calibri" w:hAnsiTheme="minorHAnsi" w:cstheme="minorHAnsi"/>
          <w:sz w:val="22"/>
          <w:szCs w:val="22"/>
        </w:rPr>
      </w:pPr>
    </w:p>
    <w:p w14:paraId="4D78B172" w14:textId="77777777" w:rsidR="00BB7B1D" w:rsidRPr="00C212D3" w:rsidRDefault="00BB7B1D" w:rsidP="00027A95">
      <w:pPr>
        <w:rPr>
          <w:rFonts w:asciiTheme="minorHAnsi" w:eastAsia="Calibri" w:hAnsiTheme="minorHAnsi" w:cstheme="minorHAnsi"/>
          <w:sz w:val="22"/>
          <w:szCs w:val="22"/>
        </w:rPr>
      </w:pPr>
    </w:p>
    <w:p w14:paraId="655BCA36" w14:textId="77777777" w:rsidR="00BB7B1D" w:rsidRPr="00C212D3" w:rsidRDefault="00BB7B1D" w:rsidP="00027A95">
      <w:pPr>
        <w:rPr>
          <w:rFonts w:asciiTheme="minorHAnsi" w:eastAsia="Calibri" w:hAnsiTheme="minorHAnsi" w:cstheme="minorHAnsi"/>
          <w:sz w:val="22"/>
          <w:szCs w:val="22"/>
        </w:rPr>
      </w:pPr>
    </w:p>
    <w:p w14:paraId="21598BA3" w14:textId="77777777" w:rsidR="00BB7B1D" w:rsidRPr="00C212D3" w:rsidRDefault="00BB7B1D" w:rsidP="00027A95">
      <w:pPr>
        <w:rPr>
          <w:rFonts w:asciiTheme="minorHAnsi" w:eastAsia="Calibri" w:hAnsiTheme="minorHAnsi" w:cstheme="minorHAnsi"/>
          <w:sz w:val="22"/>
          <w:szCs w:val="22"/>
        </w:rPr>
      </w:pPr>
    </w:p>
    <w:p w14:paraId="7D47F8D4" w14:textId="77777777" w:rsidR="00BB7B1D" w:rsidRPr="00C212D3" w:rsidRDefault="00BB7B1D" w:rsidP="00027A95">
      <w:pPr>
        <w:rPr>
          <w:rFonts w:asciiTheme="minorHAnsi" w:eastAsia="Calibri" w:hAnsiTheme="minorHAnsi" w:cstheme="minorHAnsi"/>
          <w:sz w:val="22"/>
          <w:szCs w:val="22"/>
        </w:rPr>
      </w:pPr>
    </w:p>
    <w:p w14:paraId="250E6E98" w14:textId="77777777" w:rsidR="00BB7B1D" w:rsidRPr="00C212D3" w:rsidRDefault="00BB7B1D" w:rsidP="00027A95">
      <w:pPr>
        <w:rPr>
          <w:rFonts w:asciiTheme="minorHAnsi" w:eastAsia="Calibri" w:hAnsiTheme="minorHAnsi" w:cstheme="minorHAnsi"/>
          <w:sz w:val="22"/>
          <w:szCs w:val="22"/>
        </w:rPr>
      </w:pPr>
    </w:p>
    <w:p w14:paraId="0D9FC39B" w14:textId="77777777" w:rsidR="00BB7B1D" w:rsidRPr="00C212D3" w:rsidRDefault="00BB7B1D" w:rsidP="00027A95">
      <w:pPr>
        <w:rPr>
          <w:rFonts w:asciiTheme="minorHAnsi" w:eastAsia="Calibri" w:hAnsiTheme="minorHAnsi" w:cstheme="minorHAnsi"/>
          <w:sz w:val="22"/>
          <w:szCs w:val="22"/>
        </w:rPr>
      </w:pPr>
    </w:p>
    <w:p w14:paraId="6F377FE7" w14:textId="77777777" w:rsidR="00BB7B1D" w:rsidRPr="00C212D3" w:rsidRDefault="00BB7B1D" w:rsidP="00027A95">
      <w:pPr>
        <w:rPr>
          <w:rFonts w:asciiTheme="minorHAnsi" w:eastAsia="Calibri" w:hAnsiTheme="minorHAnsi" w:cstheme="minorHAnsi"/>
          <w:sz w:val="22"/>
          <w:szCs w:val="22"/>
        </w:rPr>
      </w:pPr>
    </w:p>
    <w:p w14:paraId="193BB32E" w14:textId="77777777" w:rsidR="00BB7B1D" w:rsidRPr="00C212D3" w:rsidRDefault="00BB7B1D" w:rsidP="00027A95">
      <w:pPr>
        <w:rPr>
          <w:rFonts w:asciiTheme="minorHAnsi" w:eastAsia="Calibri" w:hAnsiTheme="minorHAnsi" w:cstheme="minorHAnsi"/>
          <w:sz w:val="22"/>
          <w:szCs w:val="22"/>
        </w:rPr>
      </w:pPr>
    </w:p>
    <w:p w14:paraId="4D3B3E68" w14:textId="77777777" w:rsidR="00BB7B1D" w:rsidRPr="00C212D3" w:rsidRDefault="00BB7B1D" w:rsidP="00027A95">
      <w:pPr>
        <w:rPr>
          <w:rFonts w:asciiTheme="minorHAnsi" w:eastAsia="Calibri" w:hAnsiTheme="minorHAnsi" w:cstheme="minorHAnsi"/>
          <w:sz w:val="22"/>
          <w:szCs w:val="22"/>
        </w:rPr>
      </w:pPr>
    </w:p>
    <w:p w14:paraId="4F4B05C9" w14:textId="77777777" w:rsidR="00BB7B1D" w:rsidRPr="00C212D3" w:rsidRDefault="00BB7B1D" w:rsidP="00027A95">
      <w:pPr>
        <w:rPr>
          <w:rFonts w:asciiTheme="minorHAnsi" w:eastAsia="Calibri" w:hAnsiTheme="minorHAnsi" w:cstheme="minorHAnsi"/>
          <w:sz w:val="22"/>
          <w:szCs w:val="22"/>
        </w:rPr>
      </w:pPr>
    </w:p>
    <w:p w14:paraId="3CCCB097" w14:textId="77777777" w:rsidR="00BB7B1D" w:rsidRPr="00C212D3" w:rsidRDefault="00BB7B1D" w:rsidP="00027A95">
      <w:pPr>
        <w:rPr>
          <w:rFonts w:asciiTheme="minorHAnsi" w:eastAsia="Calibri" w:hAnsiTheme="minorHAnsi" w:cstheme="minorHAnsi"/>
          <w:sz w:val="22"/>
          <w:szCs w:val="22"/>
        </w:rPr>
      </w:pPr>
    </w:p>
    <w:p w14:paraId="662EBBF0" w14:textId="77777777" w:rsidR="00BB7B1D" w:rsidRPr="00C212D3" w:rsidRDefault="00BB7B1D" w:rsidP="00027A95">
      <w:pPr>
        <w:rPr>
          <w:rFonts w:asciiTheme="minorHAnsi" w:eastAsia="Calibri" w:hAnsiTheme="minorHAnsi" w:cstheme="minorHAnsi"/>
          <w:sz w:val="22"/>
          <w:szCs w:val="22"/>
        </w:rPr>
      </w:pPr>
    </w:p>
    <w:p w14:paraId="7C7E07F8" w14:textId="77777777" w:rsidR="00BB7B1D" w:rsidRPr="00C212D3" w:rsidRDefault="00BB7B1D" w:rsidP="00027A95">
      <w:pPr>
        <w:rPr>
          <w:rFonts w:asciiTheme="minorHAnsi" w:eastAsia="Calibri" w:hAnsiTheme="minorHAnsi" w:cstheme="minorHAnsi"/>
          <w:sz w:val="22"/>
          <w:szCs w:val="22"/>
        </w:rPr>
      </w:pPr>
    </w:p>
    <w:p w14:paraId="6EDD56AF" w14:textId="77777777" w:rsidR="00BB7B1D" w:rsidRPr="00C212D3" w:rsidRDefault="00BB7B1D" w:rsidP="00027A95">
      <w:pPr>
        <w:rPr>
          <w:rFonts w:asciiTheme="minorHAnsi" w:eastAsia="Calibri" w:hAnsiTheme="minorHAnsi" w:cstheme="minorHAnsi"/>
          <w:sz w:val="22"/>
          <w:szCs w:val="22"/>
        </w:rPr>
      </w:pPr>
    </w:p>
    <w:p w14:paraId="694C3D48" w14:textId="77777777" w:rsidR="00BB7B1D" w:rsidRPr="00C212D3" w:rsidRDefault="00BB7B1D" w:rsidP="00027A95">
      <w:pPr>
        <w:rPr>
          <w:rFonts w:asciiTheme="minorHAnsi" w:eastAsia="Calibri" w:hAnsiTheme="minorHAnsi" w:cstheme="minorHAnsi"/>
          <w:sz w:val="22"/>
          <w:szCs w:val="22"/>
        </w:rPr>
      </w:pPr>
    </w:p>
    <w:p w14:paraId="71471D1F" w14:textId="77777777" w:rsidR="00BB7B1D" w:rsidRPr="00C212D3" w:rsidRDefault="00BB7B1D" w:rsidP="00027A95">
      <w:pPr>
        <w:rPr>
          <w:rFonts w:asciiTheme="minorHAnsi" w:eastAsia="Calibri" w:hAnsiTheme="minorHAnsi" w:cstheme="minorHAnsi"/>
          <w:sz w:val="22"/>
          <w:szCs w:val="22"/>
        </w:rPr>
      </w:pPr>
    </w:p>
    <w:p w14:paraId="200B6205" w14:textId="77777777" w:rsidR="00BB7B1D" w:rsidRPr="00C212D3" w:rsidRDefault="00BB7B1D" w:rsidP="00027A95">
      <w:pPr>
        <w:rPr>
          <w:rFonts w:asciiTheme="minorHAnsi" w:eastAsia="Calibri" w:hAnsiTheme="minorHAnsi" w:cstheme="minorHAnsi"/>
          <w:sz w:val="22"/>
          <w:szCs w:val="22"/>
        </w:rPr>
      </w:pPr>
    </w:p>
    <w:p w14:paraId="210B31BC" w14:textId="77777777" w:rsidR="00BB7B1D" w:rsidRPr="00C212D3" w:rsidRDefault="00BB7B1D" w:rsidP="00027A95">
      <w:pPr>
        <w:rPr>
          <w:rFonts w:asciiTheme="minorHAnsi" w:eastAsia="Calibri" w:hAnsiTheme="minorHAnsi" w:cstheme="minorHAnsi"/>
          <w:sz w:val="22"/>
          <w:szCs w:val="22"/>
        </w:rPr>
      </w:pPr>
    </w:p>
    <w:p w14:paraId="4DF73AE5" w14:textId="77777777" w:rsidR="00BB7B1D" w:rsidRPr="00C212D3" w:rsidRDefault="00BB7B1D" w:rsidP="00027A95">
      <w:pPr>
        <w:rPr>
          <w:rFonts w:asciiTheme="minorHAnsi" w:eastAsia="Calibri" w:hAnsiTheme="minorHAnsi" w:cstheme="minorHAnsi"/>
          <w:sz w:val="22"/>
          <w:szCs w:val="22"/>
        </w:rPr>
      </w:pPr>
    </w:p>
    <w:p w14:paraId="7EDD2970" w14:textId="77777777" w:rsidR="00BB7B1D" w:rsidRPr="00C212D3" w:rsidRDefault="00BB7B1D" w:rsidP="00027A95">
      <w:pPr>
        <w:rPr>
          <w:rFonts w:asciiTheme="minorHAnsi" w:eastAsia="Calibri" w:hAnsiTheme="minorHAnsi" w:cstheme="minorHAnsi"/>
          <w:sz w:val="22"/>
          <w:szCs w:val="22"/>
        </w:rPr>
      </w:pPr>
    </w:p>
    <w:p w14:paraId="5805B352" w14:textId="77777777" w:rsidR="00BB7B1D" w:rsidRPr="00C212D3" w:rsidRDefault="00BB7B1D" w:rsidP="00027A95">
      <w:pPr>
        <w:rPr>
          <w:rFonts w:asciiTheme="minorHAnsi" w:eastAsia="Calibri" w:hAnsiTheme="minorHAnsi" w:cstheme="minorHAnsi"/>
          <w:sz w:val="22"/>
          <w:szCs w:val="22"/>
        </w:rPr>
      </w:pPr>
    </w:p>
    <w:p w14:paraId="0C641C50" w14:textId="77777777" w:rsidR="00BB7B1D" w:rsidRDefault="00BB7B1D" w:rsidP="00027A95">
      <w:pPr>
        <w:rPr>
          <w:rFonts w:asciiTheme="minorHAnsi" w:eastAsia="Calibri" w:hAnsiTheme="minorHAnsi" w:cstheme="minorHAnsi"/>
          <w:sz w:val="22"/>
          <w:szCs w:val="22"/>
        </w:rPr>
      </w:pPr>
    </w:p>
    <w:p w14:paraId="5FFBE622" w14:textId="77777777" w:rsidR="009F733F" w:rsidRDefault="009F733F" w:rsidP="00027A95">
      <w:pPr>
        <w:rPr>
          <w:rFonts w:asciiTheme="minorHAnsi" w:eastAsia="Calibri" w:hAnsiTheme="minorHAnsi" w:cstheme="minorHAnsi"/>
          <w:sz w:val="22"/>
          <w:szCs w:val="22"/>
        </w:rPr>
      </w:pPr>
    </w:p>
    <w:p w14:paraId="0ABBA23C" w14:textId="77777777" w:rsidR="009F733F" w:rsidRPr="00C212D3" w:rsidRDefault="009F733F" w:rsidP="00027A95">
      <w:pPr>
        <w:rPr>
          <w:rFonts w:asciiTheme="minorHAnsi" w:eastAsia="Calibri" w:hAnsiTheme="minorHAnsi" w:cstheme="minorHAnsi"/>
          <w:sz w:val="22"/>
          <w:szCs w:val="22"/>
        </w:rPr>
      </w:pPr>
    </w:p>
    <w:p w14:paraId="231AFBD8" w14:textId="77777777" w:rsidR="00BB7B1D" w:rsidRPr="00C212D3" w:rsidRDefault="00BB7B1D" w:rsidP="00027A95">
      <w:pPr>
        <w:rPr>
          <w:rFonts w:asciiTheme="minorHAnsi" w:eastAsia="Calibri" w:hAnsiTheme="minorHAnsi" w:cstheme="minorHAnsi"/>
          <w:sz w:val="22"/>
          <w:szCs w:val="22"/>
        </w:rPr>
      </w:pPr>
    </w:p>
    <w:p w14:paraId="6D6040E4" w14:textId="77777777" w:rsidR="00BB7B1D" w:rsidRPr="00C212D3" w:rsidRDefault="00BB7B1D" w:rsidP="00027A95">
      <w:pPr>
        <w:rPr>
          <w:rFonts w:asciiTheme="minorHAnsi" w:eastAsia="Calibri" w:hAnsiTheme="minorHAnsi" w:cstheme="minorHAnsi"/>
          <w:sz w:val="22"/>
          <w:szCs w:val="22"/>
        </w:rPr>
      </w:pPr>
    </w:p>
    <w:p w14:paraId="79395E20" w14:textId="77777777" w:rsidR="00BB7B1D" w:rsidRPr="00C212D3" w:rsidRDefault="00BB7B1D" w:rsidP="00027A95">
      <w:pPr>
        <w:rPr>
          <w:rFonts w:asciiTheme="minorHAnsi" w:eastAsia="Calibri" w:hAnsiTheme="minorHAnsi" w:cstheme="minorHAnsi"/>
          <w:sz w:val="22"/>
          <w:szCs w:val="22"/>
        </w:rPr>
      </w:pPr>
    </w:p>
    <w:tbl>
      <w:tblPr>
        <w:tblStyle w:val="TableGrid"/>
        <w:tblW w:w="0" w:type="auto"/>
        <w:tblLook w:val="04A0" w:firstRow="1" w:lastRow="0" w:firstColumn="1" w:lastColumn="0" w:noHBand="0" w:noVBand="1"/>
      </w:tblPr>
      <w:tblGrid>
        <w:gridCol w:w="9710"/>
      </w:tblGrid>
      <w:tr w:rsidR="00BB7B1D" w:rsidRPr="00C212D3" w14:paraId="4BA74380" w14:textId="77777777" w:rsidTr="00BB7B1D">
        <w:tc>
          <w:tcPr>
            <w:tcW w:w="9710" w:type="dxa"/>
            <w:shd w:val="clear" w:color="auto" w:fill="D0CECE" w:themeFill="background2" w:themeFillShade="E6"/>
          </w:tcPr>
          <w:p w14:paraId="46B93EB3" w14:textId="4091BAC8" w:rsidR="00BB7B1D" w:rsidRPr="00C212D3" w:rsidRDefault="00BB7B1D" w:rsidP="00027A95">
            <w:pPr>
              <w:rPr>
                <w:rFonts w:asciiTheme="minorHAnsi" w:eastAsia="Calibri" w:hAnsiTheme="minorHAnsi" w:cstheme="minorHAnsi"/>
                <w:u w:val="single"/>
              </w:rPr>
            </w:pPr>
            <w:r w:rsidRPr="00C212D3">
              <w:rPr>
                <w:rFonts w:asciiTheme="minorHAnsi" w:eastAsia="Calibri" w:hAnsiTheme="minorHAnsi" w:cstheme="minorHAnsi"/>
              </w:rPr>
              <w:lastRenderedPageBreak/>
              <w:t>02-36 Appendix B High Rise Command Position Checklists</w:t>
            </w:r>
          </w:p>
        </w:tc>
      </w:tr>
    </w:tbl>
    <w:p w14:paraId="08BC8C7E" w14:textId="77777777" w:rsidR="00BB7B1D" w:rsidRPr="00C212D3" w:rsidRDefault="00BB7B1D" w:rsidP="00027A95">
      <w:pPr>
        <w:rPr>
          <w:rFonts w:asciiTheme="minorHAnsi" w:eastAsia="Calibri" w:hAnsiTheme="minorHAnsi" w:cstheme="minorHAnsi"/>
          <w:sz w:val="22"/>
          <w:szCs w:val="22"/>
        </w:rPr>
      </w:pPr>
    </w:p>
    <w:p w14:paraId="7FABD32F" w14:textId="323F922D" w:rsidR="001517E0" w:rsidRPr="00C212D3" w:rsidRDefault="00BB7B1D" w:rsidP="00027A95">
      <w:pPr>
        <w:rPr>
          <w:rFonts w:asciiTheme="minorHAnsi" w:eastAsia="Calibri" w:hAnsiTheme="minorHAnsi" w:cstheme="minorHAnsi"/>
          <w:sz w:val="22"/>
          <w:szCs w:val="22"/>
        </w:rPr>
      </w:pPr>
      <w:r w:rsidRPr="00C212D3">
        <w:rPr>
          <w:rFonts w:asciiTheme="minorHAnsi" w:eastAsia="Calibri" w:hAnsiTheme="minorHAnsi" w:cstheme="minorHAnsi"/>
          <w:sz w:val="22"/>
          <w:szCs w:val="22"/>
        </w:rPr>
        <w:t>See attached checklists</w:t>
      </w:r>
      <w:r w:rsidR="00CA7A7C" w:rsidRPr="00C212D3">
        <w:rPr>
          <w:rFonts w:asciiTheme="minorHAnsi" w:eastAsia="Calibri" w:hAnsiTheme="minorHAnsi" w:cstheme="minorHAnsi"/>
          <w:sz w:val="22"/>
          <w:szCs w:val="22"/>
        </w:rPr>
        <w:br w:type="page"/>
      </w:r>
    </w:p>
    <w:tbl>
      <w:tblPr>
        <w:tblStyle w:val="TableGrid"/>
        <w:tblW w:w="0" w:type="auto"/>
        <w:tblLook w:val="04A0" w:firstRow="1" w:lastRow="0" w:firstColumn="1" w:lastColumn="0" w:noHBand="0" w:noVBand="1"/>
      </w:tblPr>
      <w:tblGrid>
        <w:gridCol w:w="9710"/>
      </w:tblGrid>
      <w:tr w:rsidR="002B059E" w14:paraId="27DF9C6A" w14:textId="77777777" w:rsidTr="002B059E">
        <w:tc>
          <w:tcPr>
            <w:tcW w:w="9710" w:type="dxa"/>
            <w:shd w:val="clear" w:color="auto" w:fill="D0CECE" w:themeFill="background2" w:themeFillShade="E6"/>
          </w:tcPr>
          <w:p w14:paraId="0D36CEA9" w14:textId="3FA9114A" w:rsidR="002B059E" w:rsidRPr="00CA7A7C" w:rsidRDefault="002B059E" w:rsidP="002B059E">
            <w:pPr>
              <w:jc w:val="center"/>
              <w:rPr>
                <w:rFonts w:ascii="Calibri" w:eastAsia="Calibri" w:hAnsi="Calibri"/>
              </w:rPr>
            </w:pPr>
            <w:bookmarkStart w:id="3" w:name="_Hlk190435167"/>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7D5E5B40" w14:textId="69810341" w:rsidR="002B059E" w:rsidRPr="002B059E" w:rsidRDefault="002B059E" w:rsidP="002B059E">
            <w:pPr>
              <w:jc w:val="center"/>
              <w:rPr>
                <w:rFonts w:ascii="Calibri" w:eastAsia="Calibri" w:hAnsi="Calibri"/>
              </w:rPr>
            </w:pPr>
            <w:r w:rsidRPr="00CA7A7C">
              <w:rPr>
                <w:rFonts w:ascii="Calibri" w:eastAsia="Calibri" w:hAnsi="Calibri"/>
              </w:rPr>
              <w:t xml:space="preserve">HIGH RISE </w:t>
            </w:r>
            <w:r w:rsidRPr="00CA7A7C">
              <w:rPr>
                <w:rFonts w:ascii="Calibri" w:eastAsia="Calibri" w:hAnsi="Calibri"/>
                <w:color w:val="FF0000"/>
                <w:u w:val="single"/>
              </w:rPr>
              <w:t>INCIDENT COMMANDER</w:t>
            </w:r>
            <w:r w:rsidRPr="00CA7A7C">
              <w:rPr>
                <w:rFonts w:ascii="Calibri" w:eastAsia="Calibri" w:hAnsi="Calibri"/>
                <w:color w:val="FF0000"/>
              </w:rPr>
              <w:t xml:space="preserve"> </w:t>
            </w:r>
            <w:r w:rsidRPr="00CA7A7C">
              <w:rPr>
                <w:rFonts w:ascii="Calibri" w:eastAsia="Calibri" w:hAnsi="Calibri"/>
              </w:rPr>
              <w:t>CHECKLIST</w:t>
            </w:r>
          </w:p>
        </w:tc>
      </w:tr>
      <w:bookmarkEnd w:id="3"/>
    </w:tbl>
    <w:p w14:paraId="6E6C79A9" w14:textId="77777777" w:rsidR="001517E0" w:rsidRDefault="001517E0" w:rsidP="00027A95">
      <w:pPr>
        <w:rPr>
          <w:rFonts w:ascii="Calibri" w:eastAsia="Calibri" w:hAnsi="Calibri"/>
          <w:sz w:val="22"/>
          <w:szCs w:val="22"/>
        </w:rPr>
      </w:pPr>
    </w:p>
    <w:p w14:paraId="714E2A5D" w14:textId="77777777" w:rsidR="00610F32" w:rsidRPr="00CA7A7C" w:rsidRDefault="00610F32" w:rsidP="00027A95">
      <w:pPr>
        <w:rPr>
          <w:rFonts w:ascii="Calibri" w:eastAsia="Calibri" w:hAnsi="Calibri"/>
          <w:sz w:val="22"/>
        </w:rPr>
      </w:pPr>
    </w:p>
    <w:p w14:paraId="5EBC203A" w14:textId="77777777" w:rsidR="00610F32" w:rsidRPr="00BB7B1D" w:rsidRDefault="00610F32" w:rsidP="00041071">
      <w:pPr>
        <w:jc w:val="center"/>
        <w:rPr>
          <w:rFonts w:ascii="Aptos" w:eastAsia="Calibri" w:hAnsi="Aptos"/>
          <w:color w:val="FF0000"/>
          <w:sz w:val="44"/>
          <w:szCs w:val="44"/>
          <w:u w:val="single"/>
        </w:rPr>
      </w:pPr>
      <w:r w:rsidRPr="00BB7B1D">
        <w:rPr>
          <w:rFonts w:ascii="Aptos" w:eastAsia="Calibri" w:hAnsi="Aptos"/>
          <w:color w:val="FF0000"/>
          <w:sz w:val="44"/>
          <w:szCs w:val="44"/>
          <w:u w:val="single"/>
        </w:rPr>
        <w:t>CHIEF OFFICER HIGH RISE BOX ASSIGNMENTS</w:t>
      </w:r>
    </w:p>
    <w:p w14:paraId="722D4761" w14:textId="77777777" w:rsidR="00610F32" w:rsidRPr="00BB7B1D" w:rsidRDefault="00610F32" w:rsidP="00027A95">
      <w:pPr>
        <w:rPr>
          <w:rFonts w:ascii="Aptos" w:eastAsia="Calibri" w:hAnsi="Aptos"/>
          <w:color w:val="FF0000"/>
          <w:sz w:val="44"/>
          <w:szCs w:val="44"/>
          <w:u w:val="single"/>
        </w:rPr>
      </w:pPr>
    </w:p>
    <w:p w14:paraId="4E184D2C"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INCIDENT COMMAND</w:t>
      </w:r>
    </w:p>
    <w:p w14:paraId="1555716C" w14:textId="77777777" w:rsidR="00610F32" w:rsidRPr="00BB7B1D" w:rsidRDefault="00610F32" w:rsidP="00027A95">
      <w:pPr>
        <w:rPr>
          <w:rFonts w:ascii="Aptos" w:eastAsia="Calibri" w:hAnsi="Aptos"/>
          <w:sz w:val="44"/>
          <w:szCs w:val="44"/>
        </w:rPr>
      </w:pPr>
    </w:p>
    <w:p w14:paraId="09ECE6F2"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FORWARD FIRE COMMAND</w:t>
      </w:r>
    </w:p>
    <w:p w14:paraId="606499EB" w14:textId="77777777" w:rsidR="00610F32" w:rsidRPr="00BB7B1D" w:rsidRDefault="00610F32" w:rsidP="00027A95">
      <w:pPr>
        <w:rPr>
          <w:rFonts w:ascii="Aptos" w:eastAsia="Calibri" w:hAnsi="Aptos"/>
          <w:sz w:val="44"/>
          <w:szCs w:val="44"/>
        </w:rPr>
      </w:pPr>
    </w:p>
    <w:p w14:paraId="0E71BB91"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FIRE ATTACK CHIEF</w:t>
      </w:r>
    </w:p>
    <w:p w14:paraId="3C35726F" w14:textId="77777777" w:rsidR="00610F32" w:rsidRPr="00BB7B1D" w:rsidRDefault="00610F32" w:rsidP="00027A95">
      <w:pPr>
        <w:rPr>
          <w:rFonts w:ascii="Aptos" w:eastAsia="Calibri" w:hAnsi="Aptos"/>
          <w:sz w:val="44"/>
          <w:szCs w:val="44"/>
        </w:rPr>
      </w:pPr>
    </w:p>
    <w:p w14:paraId="6973CE1C"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LOBBY CONTROL</w:t>
      </w:r>
    </w:p>
    <w:p w14:paraId="1AB6F472" w14:textId="77777777" w:rsidR="00610F32" w:rsidRPr="00BB7B1D" w:rsidRDefault="00610F32" w:rsidP="00027A95">
      <w:pPr>
        <w:rPr>
          <w:rFonts w:ascii="Aptos" w:eastAsia="Calibri" w:hAnsi="Aptos"/>
          <w:sz w:val="44"/>
          <w:szCs w:val="44"/>
        </w:rPr>
      </w:pPr>
    </w:p>
    <w:p w14:paraId="77CC7EF2"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PLANS CHIEF</w:t>
      </w:r>
    </w:p>
    <w:p w14:paraId="7B2EF954" w14:textId="77777777" w:rsidR="00610F32" w:rsidRPr="00BB7B1D" w:rsidRDefault="00610F32" w:rsidP="00027A95">
      <w:pPr>
        <w:rPr>
          <w:rFonts w:ascii="Aptos" w:eastAsia="Calibri" w:hAnsi="Aptos"/>
          <w:sz w:val="44"/>
          <w:szCs w:val="44"/>
        </w:rPr>
      </w:pPr>
    </w:p>
    <w:p w14:paraId="54200F9D"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SEARCH &amp; RESCUE CHIEF</w:t>
      </w:r>
    </w:p>
    <w:p w14:paraId="6D03DCDD" w14:textId="77777777" w:rsidR="00610F32" w:rsidRPr="00BB7B1D" w:rsidRDefault="00610F32" w:rsidP="00027A95">
      <w:pPr>
        <w:rPr>
          <w:rFonts w:ascii="Aptos" w:eastAsia="Calibri" w:hAnsi="Aptos"/>
          <w:sz w:val="44"/>
          <w:szCs w:val="44"/>
        </w:rPr>
      </w:pPr>
    </w:p>
    <w:p w14:paraId="483CFA87"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MEDICAL GROUP</w:t>
      </w:r>
    </w:p>
    <w:p w14:paraId="6663EAC7" w14:textId="77777777" w:rsidR="00610F32" w:rsidRPr="00BB7B1D" w:rsidRDefault="00610F32" w:rsidP="00027A95">
      <w:pPr>
        <w:rPr>
          <w:rFonts w:ascii="Aptos" w:eastAsia="Calibri" w:hAnsi="Aptos"/>
          <w:sz w:val="44"/>
          <w:szCs w:val="44"/>
        </w:rPr>
      </w:pPr>
    </w:p>
    <w:p w14:paraId="2232B70D"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RIT CHIEF</w:t>
      </w:r>
    </w:p>
    <w:p w14:paraId="0EA530A3" w14:textId="77777777" w:rsidR="00610F32" w:rsidRPr="00BB7B1D" w:rsidRDefault="00610F32" w:rsidP="00027A95">
      <w:pPr>
        <w:rPr>
          <w:rFonts w:ascii="Aptos" w:eastAsia="Calibri" w:hAnsi="Aptos"/>
          <w:sz w:val="44"/>
          <w:szCs w:val="44"/>
        </w:rPr>
      </w:pPr>
    </w:p>
    <w:p w14:paraId="7247988E"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SAFETY CHIEF</w:t>
      </w:r>
    </w:p>
    <w:p w14:paraId="3FB47A65" w14:textId="77777777" w:rsidR="00610F32" w:rsidRPr="00BB7B1D" w:rsidRDefault="00610F32" w:rsidP="00027A95">
      <w:pPr>
        <w:rPr>
          <w:rFonts w:ascii="Aptos" w:eastAsia="Calibri" w:hAnsi="Aptos"/>
          <w:sz w:val="44"/>
          <w:szCs w:val="44"/>
        </w:rPr>
      </w:pPr>
    </w:p>
    <w:p w14:paraId="09C84372" w14:textId="77777777" w:rsidR="00610F32" w:rsidRPr="00BB7B1D" w:rsidRDefault="00610F32" w:rsidP="00027A95">
      <w:pPr>
        <w:rPr>
          <w:rFonts w:ascii="Aptos" w:eastAsia="Calibri" w:hAnsi="Aptos"/>
          <w:sz w:val="44"/>
          <w:szCs w:val="44"/>
        </w:rPr>
      </w:pPr>
      <w:r w:rsidRPr="00BB7B1D">
        <w:rPr>
          <w:rFonts w:ascii="Aptos" w:eastAsia="Calibri" w:hAnsi="Aptos"/>
          <w:sz w:val="44"/>
          <w:szCs w:val="44"/>
        </w:rPr>
        <w:t>□</w:t>
      </w:r>
      <w:r w:rsidRPr="00BB7B1D">
        <w:rPr>
          <w:rFonts w:ascii="Aptos" w:eastAsia="Calibri" w:hAnsi="Aptos"/>
          <w:sz w:val="44"/>
          <w:szCs w:val="44"/>
        </w:rPr>
        <w:tab/>
        <w:t>SUPPORT &amp; LOGISTICS</w:t>
      </w:r>
    </w:p>
    <w:p w14:paraId="542BBD9B" w14:textId="77777777" w:rsidR="002B059E" w:rsidRDefault="002B059E" w:rsidP="00027A95">
      <w:pPr>
        <w:rPr>
          <w:rFonts w:ascii="Calibri" w:eastAsia="Calibri" w:hAnsi="Calibri"/>
        </w:rPr>
      </w:pPr>
    </w:p>
    <w:p w14:paraId="227F3D3B" w14:textId="77777777" w:rsidR="00BB7B1D" w:rsidRDefault="00BB7B1D" w:rsidP="00027A95">
      <w:pPr>
        <w:rPr>
          <w:rFonts w:ascii="Calibri" w:eastAsia="Calibri" w:hAnsi="Calibri"/>
        </w:rPr>
      </w:pPr>
    </w:p>
    <w:tbl>
      <w:tblPr>
        <w:tblStyle w:val="TableGrid"/>
        <w:tblW w:w="0" w:type="auto"/>
        <w:tblLook w:val="04A0" w:firstRow="1" w:lastRow="0" w:firstColumn="1" w:lastColumn="0" w:noHBand="0" w:noVBand="1"/>
      </w:tblPr>
      <w:tblGrid>
        <w:gridCol w:w="9710"/>
      </w:tblGrid>
      <w:tr w:rsidR="00041071" w14:paraId="4CF3BBA3" w14:textId="77777777" w:rsidTr="009124BC">
        <w:tc>
          <w:tcPr>
            <w:tcW w:w="9710" w:type="dxa"/>
            <w:shd w:val="clear" w:color="auto" w:fill="D0CECE" w:themeFill="background2" w:themeFillShade="E6"/>
          </w:tcPr>
          <w:p w14:paraId="62FBB3C2" w14:textId="77777777" w:rsidR="00041071" w:rsidRPr="00CA7A7C" w:rsidRDefault="00041071"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6D2C061F" w14:textId="77777777" w:rsidR="00041071" w:rsidRPr="002B059E" w:rsidRDefault="00041071" w:rsidP="009124BC">
            <w:pPr>
              <w:jc w:val="center"/>
              <w:rPr>
                <w:rFonts w:ascii="Calibri" w:eastAsia="Calibri" w:hAnsi="Calibri"/>
              </w:rPr>
            </w:pPr>
            <w:r w:rsidRPr="00CA7A7C">
              <w:rPr>
                <w:rFonts w:ascii="Calibri" w:eastAsia="Calibri" w:hAnsi="Calibri"/>
              </w:rPr>
              <w:t xml:space="preserve">HIGH RISE </w:t>
            </w:r>
            <w:r w:rsidRPr="00CA7A7C">
              <w:rPr>
                <w:rFonts w:ascii="Calibri" w:eastAsia="Calibri" w:hAnsi="Calibri"/>
                <w:color w:val="FF0000"/>
                <w:u w:val="single"/>
              </w:rPr>
              <w:t>INCIDENT COMMANDER</w:t>
            </w:r>
            <w:r w:rsidRPr="00CA7A7C">
              <w:rPr>
                <w:rFonts w:ascii="Calibri" w:eastAsia="Calibri" w:hAnsi="Calibri"/>
                <w:color w:val="FF0000"/>
              </w:rPr>
              <w:t xml:space="preserve"> </w:t>
            </w:r>
            <w:r w:rsidRPr="00CA7A7C">
              <w:rPr>
                <w:rFonts w:ascii="Calibri" w:eastAsia="Calibri" w:hAnsi="Calibri"/>
              </w:rPr>
              <w:t>CHECKLIST</w:t>
            </w:r>
          </w:p>
        </w:tc>
      </w:tr>
    </w:tbl>
    <w:p w14:paraId="50B1ABDA" w14:textId="77777777" w:rsidR="00CA7A7C" w:rsidRPr="00BB7B1D" w:rsidRDefault="00CA7A7C" w:rsidP="00027A95">
      <w:pPr>
        <w:rPr>
          <w:rFonts w:ascii="Aptos" w:eastAsia="Calibri" w:hAnsi="Aptos"/>
          <w:sz w:val="22"/>
          <w:szCs w:val="22"/>
        </w:rPr>
      </w:pPr>
      <w:r w:rsidRPr="00CA7A7C">
        <w:rPr>
          <w:rFonts w:eastAsia="Calibri"/>
          <w:sz w:val="68"/>
          <w:szCs w:val="68"/>
        </w:rPr>
        <w:t>□</w:t>
      </w:r>
      <w:r w:rsidRPr="00CA7A7C">
        <w:rPr>
          <w:rFonts w:eastAsia="Calibri"/>
          <w:sz w:val="22"/>
          <w:szCs w:val="22"/>
        </w:rPr>
        <w:tab/>
      </w:r>
      <w:r w:rsidRPr="00BB7B1D">
        <w:rPr>
          <w:rFonts w:ascii="Aptos" w:eastAsia="Calibri" w:hAnsi="Aptos"/>
          <w:sz w:val="22"/>
          <w:szCs w:val="22"/>
        </w:rPr>
        <w:t>SET UP COMMAND POST IN LOBBY (Remain in position for duration of incident).</w:t>
      </w:r>
    </w:p>
    <w:p w14:paraId="4B1AA562"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22"/>
          <w:szCs w:val="22"/>
        </w:rPr>
        <w:tab/>
        <w:t>PORTABLE COMMAND BOX SET UP.</w:t>
      </w:r>
    </w:p>
    <w:p w14:paraId="58477C9D"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 xml:space="preserve">COMMUNICATE WITH FFC OR FIT FOR INFORMATION. </w:t>
      </w:r>
    </w:p>
    <w:p w14:paraId="49846EF9"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LOCATE/SUPERVISE OPERTION OF BUILDING COMMAND/COMM PANEL</w:t>
      </w:r>
    </w:p>
    <w:p w14:paraId="78A21B6C" w14:textId="77777777" w:rsidR="00CA7A7C" w:rsidRPr="00BB7B1D" w:rsidRDefault="00CA7A7C" w:rsidP="00027A95">
      <w:pPr>
        <w:rPr>
          <w:rFonts w:ascii="Aptos" w:eastAsia="Calibri" w:hAnsi="Aptos"/>
          <w:sz w:val="22"/>
          <w:szCs w:val="22"/>
        </w:rPr>
      </w:pPr>
      <w:r w:rsidRPr="00BB7B1D">
        <w:rPr>
          <w:rFonts w:ascii="Aptos" w:eastAsia="Calibri" w:hAnsi="Aptos"/>
          <w:sz w:val="22"/>
          <w:szCs w:val="22"/>
        </w:rPr>
        <w:tab/>
        <w:t xml:space="preserve">(Until arrival of the Lobby Control Chief). </w:t>
      </w:r>
    </w:p>
    <w:p w14:paraId="7E02FDAF"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REVIEW FLOOR PLAN (QUICK REFERENCE BOOK if available).</w:t>
      </w:r>
    </w:p>
    <w:p w14:paraId="53CB21BA"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CONFER WITH BUILDING ENGINEER OR RESPONSIBLE PARTY.</w:t>
      </w:r>
    </w:p>
    <w:p w14:paraId="32D9BFDA"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PA SYSTEM ANNOUNCEMENTS BY FIT OR BLDG MGMT (Repeat or Modify as needed).</w:t>
      </w:r>
    </w:p>
    <w:p w14:paraId="66A1DB85"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CONFIRM SITUATION ENCOUNTERED (e.g., fire conditions, extent, location, etc.)</w:t>
      </w:r>
    </w:p>
    <w:p w14:paraId="6A6F6889"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ESTABLISH COMMUNICATIONS WITH FFC / FIT.</w:t>
      </w:r>
    </w:p>
    <w:p w14:paraId="4F0A4D33"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CONFIRM FIRE FLOOR, FIRE ROOM(S), AND EXTENT OF FIRE.</w:t>
      </w:r>
    </w:p>
    <w:p w14:paraId="594079EA"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SMOKE CONDITIONS: Light – Moderate – Heavy.</w:t>
      </w:r>
    </w:p>
    <w:p w14:paraId="1991DE6D" w14:textId="77777777" w:rsidR="00CA7A7C" w:rsidRPr="00BB7B1D" w:rsidRDefault="00CA7A7C" w:rsidP="00027A95">
      <w:pPr>
        <w:rPr>
          <w:rFonts w:ascii="Aptos" w:eastAsia="Calibri" w:hAnsi="Aptos"/>
          <w:sz w:val="22"/>
          <w:szCs w:val="22"/>
        </w:rPr>
      </w:pPr>
      <w:r w:rsidRPr="00BB7B1D">
        <w:rPr>
          <w:rFonts w:ascii="Aptos" w:eastAsia="Calibri" w:hAnsi="Aptos"/>
          <w:sz w:val="68"/>
          <w:szCs w:val="68"/>
        </w:rPr>
        <w:t>□</w:t>
      </w:r>
      <w:r w:rsidRPr="00BB7B1D">
        <w:rPr>
          <w:rFonts w:ascii="Aptos" w:eastAsia="Calibri" w:hAnsi="Aptos"/>
          <w:sz w:val="72"/>
          <w:szCs w:val="72"/>
        </w:rPr>
        <w:tab/>
      </w:r>
      <w:r w:rsidRPr="00BB7B1D">
        <w:rPr>
          <w:rFonts w:ascii="Aptos" w:eastAsia="Calibri" w:hAnsi="Aptos"/>
          <w:sz w:val="22"/>
          <w:szCs w:val="22"/>
        </w:rPr>
        <w:t>ATTACK &amp; EVAC STAIRWELLS CONFIRMATION TO DUCOMM.</w:t>
      </w:r>
    </w:p>
    <w:p w14:paraId="0C0EBBF7" w14:textId="77777777" w:rsidR="00CA7A7C" w:rsidRPr="00BB7B1D" w:rsidRDefault="00CA7A7C" w:rsidP="00041071">
      <w:pPr>
        <w:jc w:val="center"/>
        <w:rPr>
          <w:rFonts w:ascii="Aptos" w:eastAsia="Calibri" w:hAnsi="Aptos"/>
          <w:sz w:val="40"/>
          <w:szCs w:val="40"/>
          <w:u w:val="single"/>
        </w:rPr>
      </w:pPr>
      <w:r w:rsidRPr="00BB7B1D">
        <w:rPr>
          <w:rFonts w:ascii="Aptos" w:eastAsia="Calibri" w:hAnsi="Aptos"/>
          <w:color w:val="FF0000"/>
          <w:sz w:val="40"/>
          <w:szCs w:val="40"/>
          <w:u w:val="single"/>
        </w:rPr>
        <w:t>CONFIRMATION OF WORKING FIRE</w:t>
      </w:r>
    </w:p>
    <w:p w14:paraId="2C4DA755" w14:textId="77777777" w:rsidR="00CA7A7C" w:rsidRPr="00BB7B1D" w:rsidRDefault="00CA7A7C" w:rsidP="00027A95">
      <w:pPr>
        <w:rPr>
          <w:rFonts w:ascii="Aptos" w:eastAsia="Calibri" w:hAnsi="Aptos"/>
          <w:sz w:val="22"/>
          <w:szCs w:val="22"/>
        </w:rPr>
      </w:pPr>
      <w:r w:rsidRPr="00BB7B1D">
        <w:rPr>
          <w:rFonts w:ascii="Aptos" w:eastAsia="Calibri" w:hAnsi="Aptos"/>
          <w:color w:val="FF0000"/>
          <w:sz w:val="68"/>
          <w:szCs w:val="68"/>
        </w:rPr>
        <w:t>□</w:t>
      </w:r>
      <w:r w:rsidRPr="00BB7B1D">
        <w:rPr>
          <w:rFonts w:ascii="Aptos" w:eastAsia="Calibri" w:hAnsi="Aptos"/>
          <w:sz w:val="72"/>
          <w:szCs w:val="72"/>
        </w:rPr>
        <w:tab/>
      </w:r>
      <w:r w:rsidRPr="00BB7B1D">
        <w:rPr>
          <w:rFonts w:ascii="Aptos" w:eastAsia="Calibri" w:hAnsi="Aptos"/>
          <w:sz w:val="22"/>
          <w:szCs w:val="22"/>
        </w:rPr>
        <w:t>1 LINE: MABAS BOX ALARM        2 LINES:   MABAS 2</w:t>
      </w:r>
      <w:r w:rsidRPr="00BB7B1D">
        <w:rPr>
          <w:rFonts w:ascii="Aptos" w:eastAsia="Calibri" w:hAnsi="Aptos"/>
          <w:sz w:val="22"/>
          <w:szCs w:val="22"/>
          <w:vertAlign w:val="superscript"/>
        </w:rPr>
        <w:t>ND</w:t>
      </w:r>
      <w:r w:rsidRPr="00BB7B1D">
        <w:rPr>
          <w:rFonts w:ascii="Aptos" w:eastAsia="Calibri" w:hAnsi="Aptos"/>
          <w:sz w:val="22"/>
          <w:szCs w:val="22"/>
        </w:rPr>
        <w:t xml:space="preserve"> ALARM</w:t>
      </w:r>
    </w:p>
    <w:p w14:paraId="3A192EFD" w14:textId="77777777" w:rsidR="00CA7A7C" w:rsidRPr="00BB7B1D" w:rsidRDefault="00CA7A7C" w:rsidP="00027A95">
      <w:pPr>
        <w:rPr>
          <w:rFonts w:ascii="Aptos" w:eastAsia="Calibri" w:hAnsi="Aptos"/>
          <w:sz w:val="22"/>
          <w:szCs w:val="22"/>
        </w:rPr>
      </w:pPr>
      <w:r w:rsidRPr="00BB7B1D">
        <w:rPr>
          <w:rFonts w:ascii="Aptos" w:eastAsia="Calibri" w:hAnsi="Aptos"/>
          <w:color w:val="FF0000"/>
          <w:sz w:val="68"/>
          <w:szCs w:val="68"/>
        </w:rPr>
        <w:t>□</w:t>
      </w:r>
      <w:r w:rsidRPr="00BB7B1D">
        <w:rPr>
          <w:rFonts w:ascii="Aptos" w:eastAsia="Calibri" w:hAnsi="Aptos"/>
          <w:sz w:val="72"/>
          <w:szCs w:val="72"/>
        </w:rPr>
        <w:tab/>
      </w:r>
      <w:r w:rsidRPr="00BB7B1D">
        <w:rPr>
          <w:rFonts w:ascii="Aptos" w:eastAsia="Calibri" w:hAnsi="Aptos"/>
          <w:sz w:val="22"/>
          <w:szCs w:val="22"/>
        </w:rPr>
        <w:t xml:space="preserve">REPORT FIRE EXTENT, LOCATION, ROOM(S), SMOKE CONDITIONS, &amp; STATUS </w:t>
      </w:r>
    </w:p>
    <w:p w14:paraId="732C61D8" w14:textId="77777777" w:rsidR="00CA7A7C" w:rsidRPr="00BB7B1D" w:rsidRDefault="00CA7A7C" w:rsidP="00027A95">
      <w:pPr>
        <w:rPr>
          <w:rFonts w:ascii="Aptos" w:eastAsia="Calibri" w:hAnsi="Aptos"/>
          <w:sz w:val="22"/>
          <w:szCs w:val="22"/>
        </w:rPr>
      </w:pPr>
      <w:r w:rsidRPr="00BB7B1D">
        <w:rPr>
          <w:rFonts w:ascii="Aptos" w:eastAsia="Calibri" w:hAnsi="Aptos"/>
          <w:sz w:val="22"/>
          <w:szCs w:val="22"/>
        </w:rPr>
        <w:t xml:space="preserve">            OF OCCUPANTS.</w:t>
      </w:r>
    </w:p>
    <w:p w14:paraId="7E886953" w14:textId="113ABAE2" w:rsidR="00610F32" w:rsidRDefault="00610F32" w:rsidP="00027A95">
      <w:pPr>
        <w:rPr>
          <w:rFonts w:ascii="Calibri" w:eastAsia="Calibri" w:hAnsi="Calibri"/>
        </w:rPr>
      </w:pPr>
      <w:r>
        <w:rPr>
          <w:noProof/>
        </w:rPr>
        <w:lastRenderedPageBreak/>
        <w:drawing>
          <wp:anchor distT="0" distB="0" distL="114300" distR="114300" simplePos="0" relativeHeight="251662336" behindDoc="1" locked="0" layoutInCell="1" allowOverlap="1" wp14:anchorId="073C4B90" wp14:editId="2AD63291">
            <wp:simplePos x="0" y="0"/>
            <wp:positionH relativeFrom="margin">
              <wp:posOffset>-523875</wp:posOffset>
            </wp:positionH>
            <wp:positionV relativeFrom="paragraph">
              <wp:posOffset>0</wp:posOffset>
            </wp:positionV>
            <wp:extent cx="7038975" cy="9385780"/>
            <wp:effectExtent l="0" t="0" r="0" b="0"/>
            <wp:wrapTight wrapText="bothSides">
              <wp:wrapPolygon edited="0">
                <wp:start x="0" y="0"/>
                <wp:lineTo x="0" y="21571"/>
                <wp:lineTo x="21512" y="21571"/>
                <wp:lineTo x="21512" y="0"/>
                <wp:lineTo x="0" y="0"/>
              </wp:wrapPolygon>
            </wp:wrapTight>
            <wp:docPr id="15800452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45231" nam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7038975" cy="938578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9710"/>
      </w:tblGrid>
      <w:tr w:rsidR="00041071" w14:paraId="704E31C6" w14:textId="77777777" w:rsidTr="009124BC">
        <w:tc>
          <w:tcPr>
            <w:tcW w:w="9710" w:type="dxa"/>
            <w:shd w:val="clear" w:color="auto" w:fill="D0CECE" w:themeFill="background2" w:themeFillShade="E6"/>
          </w:tcPr>
          <w:p w14:paraId="33DDD94B" w14:textId="77777777" w:rsidR="00041071" w:rsidRPr="00CA7A7C" w:rsidRDefault="00041071"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60E5F0A7" w14:textId="4D60FE05" w:rsidR="00041071" w:rsidRPr="002B059E" w:rsidRDefault="00041071" w:rsidP="009124BC">
            <w:pPr>
              <w:jc w:val="center"/>
              <w:rPr>
                <w:rFonts w:ascii="Calibri" w:eastAsia="Calibri" w:hAnsi="Calibri"/>
              </w:rPr>
            </w:pPr>
            <w:r w:rsidRPr="00041071">
              <w:rPr>
                <w:rFonts w:ascii="Calibri" w:eastAsia="Calibri" w:hAnsi="Calibri"/>
                <w:color w:val="FF0000"/>
              </w:rPr>
              <w:t>HIGH RISE LOBBY CONTROL CHIEF CHECKLIST</w:t>
            </w:r>
          </w:p>
        </w:tc>
      </w:tr>
    </w:tbl>
    <w:p w14:paraId="5AB57DE2" w14:textId="77777777" w:rsidR="00CA7A7C" w:rsidRPr="00CA7A7C" w:rsidRDefault="00CA7A7C" w:rsidP="00027A95">
      <w:pPr>
        <w:rPr>
          <w:rFonts w:ascii="Calibri" w:eastAsia="Calibri" w:hAnsi="Calibri"/>
          <w:sz w:val="14"/>
        </w:rPr>
      </w:pPr>
    </w:p>
    <w:p w14:paraId="7FAB3FBC" w14:textId="77777777" w:rsidR="00CA7A7C" w:rsidRPr="00BB7B1D" w:rsidRDefault="00CA7A7C" w:rsidP="00027A95">
      <w:pPr>
        <w:rPr>
          <w:rFonts w:ascii="Aptos" w:eastAsia="Calibri" w:hAnsi="Aptos"/>
          <w:color w:val="FF0000"/>
          <w:sz w:val="36"/>
          <w:szCs w:val="36"/>
          <w:u w:val="single"/>
        </w:rPr>
      </w:pPr>
      <w:r w:rsidRPr="00BB7B1D">
        <w:rPr>
          <w:rFonts w:ascii="Aptos" w:eastAsia="Calibri" w:hAnsi="Aptos"/>
          <w:color w:val="FF0000"/>
          <w:sz w:val="36"/>
          <w:szCs w:val="36"/>
          <w:u w:val="single"/>
        </w:rPr>
        <w:t>LOBBY CONTROL CHIEF HIGH RISE BOX ASSIGNMENTS</w:t>
      </w:r>
    </w:p>
    <w:p w14:paraId="67B8FA11" w14:textId="77777777" w:rsidR="00CA7A7C" w:rsidRPr="00BB7B1D" w:rsidRDefault="00CA7A7C" w:rsidP="00027A95">
      <w:pPr>
        <w:rPr>
          <w:rFonts w:ascii="Aptos" w:eastAsia="Calibri" w:hAnsi="Aptos"/>
          <w:color w:val="FF0000"/>
          <w:sz w:val="8"/>
          <w:szCs w:val="36"/>
          <w:u w:val="single"/>
        </w:rPr>
      </w:pPr>
    </w:p>
    <w:p w14:paraId="3E5E583C"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REPORT TO INCIDENT COMMAND (PLANS CHIEF).</w:t>
      </w:r>
    </w:p>
    <w:p w14:paraId="446BCB84" w14:textId="77777777" w:rsidR="00CA7A7C" w:rsidRPr="00BB7B1D" w:rsidRDefault="00CA7A7C" w:rsidP="00027A95">
      <w:pPr>
        <w:rPr>
          <w:rFonts w:ascii="Aptos" w:eastAsia="Calibri" w:hAnsi="Aptos"/>
          <w:sz w:val="22"/>
          <w:szCs w:val="22"/>
        </w:rPr>
      </w:pPr>
    </w:p>
    <w:p w14:paraId="766B58FF"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 xml:space="preserve">SET UP COMMAND BOX IN LOBBY WHERE APPROPRIATE. </w:t>
      </w:r>
    </w:p>
    <w:p w14:paraId="0F422ADF" w14:textId="77777777" w:rsidR="00CA7A7C" w:rsidRPr="00BB7B1D" w:rsidRDefault="00CA7A7C" w:rsidP="00027A95">
      <w:pPr>
        <w:rPr>
          <w:rFonts w:ascii="Aptos" w:eastAsia="Calibri" w:hAnsi="Aptos"/>
          <w:sz w:val="22"/>
          <w:szCs w:val="22"/>
        </w:rPr>
      </w:pPr>
    </w:p>
    <w:p w14:paraId="787366C7"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COMMAND PANEL CONTROL AND OPERATION &amp; BUILDING PREPLANS.</w:t>
      </w:r>
    </w:p>
    <w:p w14:paraId="7E3AE237" w14:textId="77777777" w:rsidR="00CA7A7C" w:rsidRPr="00BB7B1D" w:rsidRDefault="00CA7A7C" w:rsidP="00027A95">
      <w:pPr>
        <w:rPr>
          <w:rFonts w:ascii="Aptos" w:eastAsia="Calibri" w:hAnsi="Aptos"/>
          <w:sz w:val="22"/>
          <w:szCs w:val="22"/>
        </w:rPr>
      </w:pPr>
    </w:p>
    <w:p w14:paraId="340556FC"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3</w:t>
      </w:r>
      <w:r w:rsidRPr="00BB7B1D">
        <w:rPr>
          <w:rFonts w:ascii="Aptos" w:eastAsia="Calibri" w:hAnsi="Aptos"/>
          <w:sz w:val="22"/>
          <w:szCs w:val="22"/>
          <w:vertAlign w:val="superscript"/>
        </w:rPr>
        <w:t>RD</w:t>
      </w:r>
      <w:r w:rsidRPr="00BB7B1D">
        <w:rPr>
          <w:rFonts w:ascii="Aptos" w:eastAsia="Calibri" w:hAnsi="Aptos"/>
          <w:sz w:val="22"/>
          <w:szCs w:val="22"/>
        </w:rPr>
        <w:t xml:space="preserve"> DUE ENGINE PERSONNEL TO ASSIST WITH LOBBY CONTROL OPERATIONS. </w:t>
      </w:r>
    </w:p>
    <w:p w14:paraId="4BE6D6E4" w14:textId="77777777" w:rsidR="00CA7A7C" w:rsidRPr="00BB7B1D" w:rsidRDefault="00CA7A7C" w:rsidP="00027A95">
      <w:pPr>
        <w:rPr>
          <w:rFonts w:ascii="Aptos" w:eastAsia="Calibri" w:hAnsi="Aptos"/>
          <w:sz w:val="22"/>
          <w:szCs w:val="22"/>
        </w:rPr>
      </w:pPr>
    </w:p>
    <w:p w14:paraId="71CEBE65"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FIRE COMMAND PANEL BUILDING ANNOUNCEMENTS FOR OCCUPANTS</w:t>
      </w:r>
    </w:p>
    <w:p w14:paraId="236B132B" w14:textId="77777777" w:rsidR="00CA7A7C" w:rsidRPr="00BB7B1D" w:rsidRDefault="00CA7A7C" w:rsidP="00027A95">
      <w:pPr>
        <w:rPr>
          <w:rFonts w:ascii="Aptos" w:eastAsia="Calibri" w:hAnsi="Aptos"/>
          <w:sz w:val="22"/>
          <w:szCs w:val="22"/>
        </w:rPr>
      </w:pPr>
      <w:r w:rsidRPr="00BB7B1D">
        <w:rPr>
          <w:rFonts w:ascii="Aptos" w:eastAsia="Calibri" w:hAnsi="Aptos"/>
          <w:sz w:val="22"/>
          <w:szCs w:val="22"/>
        </w:rPr>
        <w:tab/>
        <w:t>(To be repeated and/or modified as needed)</w:t>
      </w:r>
    </w:p>
    <w:p w14:paraId="5DCB1071" w14:textId="77777777" w:rsidR="00CA7A7C" w:rsidRPr="00BB7B1D" w:rsidRDefault="00CA7A7C" w:rsidP="00027A95">
      <w:pPr>
        <w:rPr>
          <w:rFonts w:ascii="Aptos" w:eastAsia="Calibri" w:hAnsi="Aptos"/>
          <w:sz w:val="22"/>
          <w:szCs w:val="22"/>
        </w:rPr>
      </w:pPr>
    </w:p>
    <w:p w14:paraId="5242A541"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STAIRWELL PHONES TO BE USED (if available) AS ALTERNATE COMMUNICATIONS</w:t>
      </w:r>
    </w:p>
    <w:p w14:paraId="61CA7F29" w14:textId="77777777" w:rsidR="00CA7A7C" w:rsidRPr="00BB7B1D" w:rsidRDefault="00CA7A7C" w:rsidP="00027A95">
      <w:pPr>
        <w:rPr>
          <w:rFonts w:ascii="Aptos" w:eastAsia="Calibri" w:hAnsi="Aptos"/>
          <w:sz w:val="22"/>
          <w:szCs w:val="22"/>
        </w:rPr>
      </w:pPr>
    </w:p>
    <w:p w14:paraId="307D2BDA"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UNLOCK STAIRWELL DOORS (if available) VIA FIRE CONTROL PANEL.</w:t>
      </w:r>
    </w:p>
    <w:p w14:paraId="4D080982" w14:textId="77777777" w:rsidR="00CA7A7C" w:rsidRPr="00BB7B1D" w:rsidRDefault="00CA7A7C" w:rsidP="00027A95">
      <w:pPr>
        <w:rPr>
          <w:rFonts w:ascii="Aptos" w:eastAsia="Calibri" w:hAnsi="Aptos"/>
          <w:sz w:val="22"/>
          <w:szCs w:val="22"/>
        </w:rPr>
      </w:pPr>
    </w:p>
    <w:p w14:paraId="4861ACB9"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VERIFY ATTACK AND EVACUATION STAIRWELLS.</w:t>
      </w:r>
    </w:p>
    <w:p w14:paraId="662C0FA5" w14:textId="77777777" w:rsidR="00CA7A7C" w:rsidRPr="00BB7B1D" w:rsidRDefault="00CA7A7C" w:rsidP="00027A95">
      <w:pPr>
        <w:rPr>
          <w:rFonts w:ascii="Aptos" w:eastAsia="Calibri" w:hAnsi="Aptos"/>
          <w:sz w:val="22"/>
          <w:szCs w:val="22"/>
        </w:rPr>
      </w:pPr>
    </w:p>
    <w:p w14:paraId="43610FFF"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SECURE THE BUILDING ENGINEER OR BUILDING REPRESENTATIVE:</w:t>
      </w:r>
    </w:p>
    <w:p w14:paraId="7DAF886B" w14:textId="77777777" w:rsidR="00CA7A7C" w:rsidRPr="00BB7B1D" w:rsidRDefault="00CA7A7C" w:rsidP="00BC5F18">
      <w:pPr>
        <w:pStyle w:val="ListParagraph"/>
        <w:numPr>
          <w:ilvl w:val="0"/>
          <w:numId w:val="44"/>
        </w:numPr>
        <w:ind w:left="990" w:hanging="270"/>
        <w:rPr>
          <w:rFonts w:ascii="Aptos" w:eastAsia="Calibri" w:hAnsi="Aptos"/>
          <w:color w:val="FF0000"/>
          <w:u w:val="single"/>
        </w:rPr>
      </w:pPr>
      <w:r w:rsidRPr="00BB7B1D">
        <w:rPr>
          <w:rFonts w:ascii="Aptos" w:eastAsia="Calibri" w:hAnsi="Aptos"/>
          <w:color w:val="000000"/>
        </w:rPr>
        <w:t>CONTROL CENTRAL HVAC SYSTEM.</w:t>
      </w:r>
    </w:p>
    <w:p w14:paraId="52116875" w14:textId="77777777" w:rsidR="00CA7A7C" w:rsidRPr="00BB7B1D" w:rsidRDefault="00CA7A7C" w:rsidP="00BC5F18">
      <w:pPr>
        <w:pStyle w:val="ListParagraph"/>
        <w:numPr>
          <w:ilvl w:val="0"/>
          <w:numId w:val="44"/>
        </w:numPr>
        <w:ind w:left="990" w:hanging="270"/>
        <w:rPr>
          <w:rFonts w:ascii="Aptos" w:eastAsia="Calibri" w:hAnsi="Aptos"/>
          <w:color w:val="FF0000"/>
          <w:u w:val="single"/>
        </w:rPr>
      </w:pPr>
      <w:r w:rsidRPr="00BB7B1D">
        <w:rPr>
          <w:rFonts w:ascii="Aptos" w:eastAsia="Calibri" w:hAnsi="Aptos"/>
          <w:color w:val="000000"/>
        </w:rPr>
        <w:t>ELECTRICAL SYSTEM CONTROLS.</w:t>
      </w:r>
    </w:p>
    <w:p w14:paraId="00E12673" w14:textId="77777777" w:rsidR="00CA7A7C" w:rsidRPr="00BB7B1D" w:rsidRDefault="00CA7A7C" w:rsidP="00BC5F18">
      <w:pPr>
        <w:pStyle w:val="ListParagraph"/>
        <w:numPr>
          <w:ilvl w:val="0"/>
          <w:numId w:val="44"/>
        </w:numPr>
        <w:ind w:left="990" w:hanging="270"/>
        <w:rPr>
          <w:rFonts w:ascii="Aptos" w:eastAsia="Calibri" w:hAnsi="Aptos"/>
          <w:color w:val="FF0000"/>
          <w:u w:val="single"/>
        </w:rPr>
      </w:pPr>
      <w:r w:rsidRPr="00BB7B1D">
        <w:rPr>
          <w:rFonts w:ascii="Aptos" w:eastAsia="Calibri" w:hAnsi="Aptos"/>
          <w:color w:val="000000"/>
        </w:rPr>
        <w:t>ELEVATOR SYSTEM CONTROLS.</w:t>
      </w:r>
    </w:p>
    <w:p w14:paraId="588CCA5D" w14:textId="77777777" w:rsidR="00CA7A7C" w:rsidRPr="00BB7B1D" w:rsidRDefault="00CA7A7C" w:rsidP="00BC5F18">
      <w:pPr>
        <w:pStyle w:val="ListParagraph"/>
        <w:numPr>
          <w:ilvl w:val="0"/>
          <w:numId w:val="44"/>
        </w:numPr>
        <w:ind w:left="990" w:hanging="270"/>
        <w:rPr>
          <w:rFonts w:ascii="Aptos" w:eastAsia="Calibri" w:hAnsi="Aptos"/>
          <w:color w:val="FF0000"/>
          <w:u w:val="single"/>
        </w:rPr>
      </w:pPr>
      <w:r w:rsidRPr="00BB7B1D">
        <w:rPr>
          <w:rFonts w:ascii="Aptos" w:eastAsia="Calibri" w:hAnsi="Aptos"/>
          <w:color w:val="000000"/>
        </w:rPr>
        <w:t>NATURAL GAS SERVICE.</w:t>
      </w:r>
    </w:p>
    <w:p w14:paraId="2C3C41A8" w14:textId="77777777" w:rsidR="00CA7A7C" w:rsidRPr="00BB7B1D" w:rsidRDefault="00CA7A7C" w:rsidP="00BC5F18">
      <w:pPr>
        <w:pStyle w:val="ListParagraph"/>
        <w:numPr>
          <w:ilvl w:val="0"/>
          <w:numId w:val="44"/>
        </w:numPr>
        <w:ind w:left="990" w:hanging="270"/>
        <w:rPr>
          <w:rFonts w:ascii="Aptos" w:eastAsia="Calibri" w:hAnsi="Aptos"/>
          <w:color w:val="FF0000"/>
          <w:u w:val="single"/>
        </w:rPr>
      </w:pPr>
      <w:r w:rsidRPr="00BB7B1D">
        <w:rPr>
          <w:rFonts w:ascii="Aptos" w:eastAsia="Calibri" w:hAnsi="Aptos"/>
          <w:color w:val="000000"/>
        </w:rPr>
        <w:t xml:space="preserve">SECURITY SYSTEM ACCESS. </w:t>
      </w:r>
    </w:p>
    <w:p w14:paraId="1EAF903E" w14:textId="77777777" w:rsidR="00CA7A7C" w:rsidRPr="00BB7B1D" w:rsidRDefault="00CA7A7C" w:rsidP="00BC5F18">
      <w:pPr>
        <w:pStyle w:val="ListParagraph"/>
        <w:numPr>
          <w:ilvl w:val="0"/>
          <w:numId w:val="44"/>
        </w:numPr>
        <w:ind w:left="990" w:hanging="270"/>
        <w:rPr>
          <w:rFonts w:ascii="Aptos" w:eastAsia="Calibri" w:hAnsi="Aptos"/>
          <w:color w:val="FF0000"/>
          <w:u w:val="single"/>
        </w:rPr>
      </w:pPr>
      <w:r w:rsidRPr="00BB7B1D">
        <w:rPr>
          <w:rFonts w:ascii="Aptos" w:eastAsia="Calibri" w:hAnsi="Aptos"/>
          <w:color w:val="000000"/>
        </w:rPr>
        <w:t>FIRE PUMP OPERATIONS.</w:t>
      </w:r>
    </w:p>
    <w:p w14:paraId="503D5591" w14:textId="77777777" w:rsidR="00CA7A7C" w:rsidRPr="00BB7B1D" w:rsidRDefault="00CA7A7C" w:rsidP="00027A95">
      <w:pPr>
        <w:rPr>
          <w:rFonts w:ascii="Aptos" w:eastAsia="Calibri" w:hAnsi="Aptos"/>
          <w:color w:val="FF0000"/>
          <w:sz w:val="2"/>
          <w:szCs w:val="22"/>
          <w:u w:val="single"/>
        </w:rPr>
      </w:pPr>
    </w:p>
    <w:p w14:paraId="5C087A9C"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 xml:space="preserve">CONFIRM TOTAL NUMBER OF STAIRWELLS &amp; ELEVATORS (All are recalled). </w:t>
      </w:r>
    </w:p>
    <w:p w14:paraId="4C5491D5" w14:textId="77777777" w:rsidR="00CA7A7C" w:rsidRPr="00BB7B1D" w:rsidRDefault="00CA7A7C" w:rsidP="00027A95">
      <w:pPr>
        <w:rPr>
          <w:rFonts w:ascii="Aptos" w:eastAsia="Calibri" w:hAnsi="Aptos"/>
          <w:sz w:val="22"/>
          <w:szCs w:val="22"/>
        </w:rPr>
      </w:pPr>
    </w:p>
    <w:p w14:paraId="636B6614"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SECURE BLG OCCUPANT LIST AND OCCUPANT ‘SPECIAL NEEDS’ LIST.</w:t>
      </w:r>
    </w:p>
    <w:p w14:paraId="2A37F4F8" w14:textId="77777777" w:rsidR="00CA7A7C" w:rsidRPr="00BB7B1D" w:rsidRDefault="00CA7A7C" w:rsidP="00027A95">
      <w:pPr>
        <w:rPr>
          <w:rFonts w:ascii="Aptos" w:eastAsia="Calibri" w:hAnsi="Aptos"/>
          <w:sz w:val="22"/>
          <w:szCs w:val="22"/>
        </w:rPr>
      </w:pPr>
    </w:p>
    <w:p w14:paraId="3FBD908E"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 xml:space="preserve">LOCATE AND OPEN ATTACK &amp; EVACUATION STAIRWELL DOORS. </w:t>
      </w:r>
    </w:p>
    <w:p w14:paraId="665F75D8" w14:textId="77777777" w:rsidR="00CA7A7C" w:rsidRPr="00BB7B1D" w:rsidRDefault="00CA7A7C" w:rsidP="00027A95">
      <w:pPr>
        <w:rPr>
          <w:rFonts w:ascii="Aptos" w:eastAsia="Calibri" w:hAnsi="Aptos"/>
          <w:sz w:val="22"/>
          <w:szCs w:val="22"/>
        </w:rPr>
      </w:pPr>
    </w:p>
    <w:p w14:paraId="7738CCA3" w14:textId="77777777"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 xml:space="preserve">SUPERVISE (Using fire companies via I/C) THE FLOW OF EVACUEES OUT OF </w:t>
      </w:r>
    </w:p>
    <w:p w14:paraId="590F7C01" w14:textId="77777777" w:rsidR="00CA7A7C" w:rsidRPr="00BB7B1D" w:rsidRDefault="00CA7A7C" w:rsidP="00027A95">
      <w:pPr>
        <w:rPr>
          <w:rFonts w:ascii="Aptos" w:eastAsia="Calibri" w:hAnsi="Aptos"/>
          <w:sz w:val="22"/>
          <w:szCs w:val="22"/>
        </w:rPr>
      </w:pPr>
      <w:r w:rsidRPr="00BB7B1D">
        <w:rPr>
          <w:rFonts w:ascii="Aptos" w:eastAsia="Calibri" w:hAnsi="Aptos"/>
          <w:sz w:val="22"/>
          <w:szCs w:val="22"/>
        </w:rPr>
        <w:tab/>
        <w:t>STAIRWELLS AND LOBBY.</w:t>
      </w:r>
    </w:p>
    <w:p w14:paraId="421516B1" w14:textId="77777777" w:rsidR="00CA7A7C" w:rsidRPr="00BB7B1D" w:rsidRDefault="00CA7A7C" w:rsidP="00027A95">
      <w:pPr>
        <w:rPr>
          <w:rFonts w:ascii="Aptos" w:eastAsia="Calibri" w:hAnsi="Aptos"/>
          <w:sz w:val="22"/>
          <w:szCs w:val="22"/>
        </w:rPr>
      </w:pPr>
    </w:p>
    <w:p w14:paraId="2FAB6E65" w14:textId="7894CF18" w:rsidR="00CA7A7C" w:rsidRPr="00BB7B1D" w:rsidRDefault="00CA7A7C" w:rsidP="00027A95">
      <w:pPr>
        <w:rPr>
          <w:rFonts w:ascii="Aptos" w:eastAsia="Calibri" w:hAnsi="Aptos"/>
          <w:sz w:val="22"/>
          <w:szCs w:val="22"/>
        </w:rPr>
      </w:pPr>
      <w:r w:rsidRPr="00BB7B1D">
        <w:rPr>
          <w:rFonts w:ascii="Aptos" w:eastAsia="Calibri" w:hAnsi="Aptos"/>
          <w:sz w:val="32"/>
          <w:szCs w:val="32"/>
        </w:rPr>
        <w:t>□</w:t>
      </w:r>
      <w:r w:rsidRPr="00BB7B1D">
        <w:rPr>
          <w:rFonts w:ascii="Aptos" w:eastAsia="Calibri" w:hAnsi="Aptos"/>
          <w:sz w:val="22"/>
          <w:szCs w:val="22"/>
        </w:rPr>
        <w:tab/>
        <w:t xml:space="preserve">USE ‘RUNNERS’ FROM FIRE COMPANIES TO COMPLETE ASSIGNMENTS AND RELAY INFORMATION TO I/C (If needed). </w:t>
      </w:r>
    </w:p>
    <w:p w14:paraId="5EB6F500" w14:textId="77777777" w:rsidR="00CA7A7C" w:rsidRPr="00BB7B1D" w:rsidRDefault="00CA7A7C" w:rsidP="00027A95">
      <w:pPr>
        <w:rPr>
          <w:rFonts w:ascii="Aptos" w:eastAsia="Calibri" w:hAnsi="Aptos"/>
          <w:sz w:val="22"/>
          <w:szCs w:val="22"/>
        </w:rPr>
      </w:pPr>
      <w:r w:rsidRPr="00BB7B1D">
        <w:rPr>
          <w:rFonts w:ascii="Aptos" w:eastAsia="Calibri" w:hAnsi="Aptos"/>
          <w:sz w:val="22"/>
          <w:szCs w:val="22"/>
        </w:rPr>
        <w:br w:type="page"/>
      </w:r>
    </w:p>
    <w:tbl>
      <w:tblPr>
        <w:tblStyle w:val="TableGrid"/>
        <w:tblW w:w="0" w:type="auto"/>
        <w:tblLook w:val="04A0" w:firstRow="1" w:lastRow="0" w:firstColumn="1" w:lastColumn="0" w:noHBand="0" w:noVBand="1"/>
      </w:tblPr>
      <w:tblGrid>
        <w:gridCol w:w="9710"/>
      </w:tblGrid>
      <w:tr w:rsidR="00041071" w14:paraId="590EAF3B" w14:textId="77777777" w:rsidTr="009124BC">
        <w:tc>
          <w:tcPr>
            <w:tcW w:w="9710" w:type="dxa"/>
            <w:shd w:val="clear" w:color="auto" w:fill="D0CECE" w:themeFill="background2" w:themeFillShade="E6"/>
          </w:tcPr>
          <w:p w14:paraId="5FF1CDFE" w14:textId="77777777" w:rsidR="00041071" w:rsidRPr="00CA7A7C" w:rsidRDefault="00041071"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5A786D87" w14:textId="5F69C543" w:rsidR="00041071" w:rsidRPr="002B059E" w:rsidRDefault="00041071" w:rsidP="009124BC">
            <w:pPr>
              <w:jc w:val="center"/>
              <w:rPr>
                <w:rFonts w:ascii="Calibri" w:eastAsia="Calibri" w:hAnsi="Calibri"/>
              </w:rPr>
            </w:pPr>
            <w:r w:rsidRPr="00CA7A7C">
              <w:rPr>
                <w:rFonts w:ascii="Calibri" w:eastAsia="Calibri" w:hAnsi="Calibri"/>
              </w:rPr>
              <w:t xml:space="preserve">HIGH RISE </w:t>
            </w:r>
            <w:r>
              <w:rPr>
                <w:rFonts w:ascii="Calibri" w:eastAsia="Calibri" w:hAnsi="Calibri"/>
                <w:color w:val="FF0000"/>
                <w:u w:val="single"/>
              </w:rPr>
              <w:t>PLANS CHIEF</w:t>
            </w:r>
            <w:r w:rsidRPr="00CA7A7C">
              <w:rPr>
                <w:rFonts w:ascii="Calibri" w:eastAsia="Calibri" w:hAnsi="Calibri"/>
                <w:color w:val="FF0000"/>
              </w:rPr>
              <w:t xml:space="preserve"> </w:t>
            </w:r>
            <w:r w:rsidRPr="00CA7A7C">
              <w:rPr>
                <w:rFonts w:ascii="Calibri" w:eastAsia="Calibri" w:hAnsi="Calibri"/>
              </w:rPr>
              <w:t>CHECKLIST</w:t>
            </w:r>
          </w:p>
        </w:tc>
      </w:tr>
    </w:tbl>
    <w:p w14:paraId="50288EF2" w14:textId="77777777" w:rsidR="00CA7A7C" w:rsidRPr="00CA7A7C" w:rsidRDefault="00CA7A7C" w:rsidP="00027A95">
      <w:pPr>
        <w:rPr>
          <w:rFonts w:ascii="Calibri" w:eastAsia="Calibri" w:hAnsi="Calibri"/>
          <w:sz w:val="22"/>
          <w:szCs w:val="22"/>
        </w:rPr>
      </w:pPr>
    </w:p>
    <w:p w14:paraId="3F00CAE8" w14:textId="77777777" w:rsidR="00CA7A7C" w:rsidRPr="00BC5F18" w:rsidRDefault="00CA7A7C" w:rsidP="00041071">
      <w:pPr>
        <w:jc w:val="center"/>
        <w:rPr>
          <w:rFonts w:ascii="Aptos" w:eastAsia="Calibri" w:hAnsi="Aptos"/>
          <w:color w:val="FF0000"/>
          <w:sz w:val="40"/>
          <w:szCs w:val="40"/>
          <w:u w:val="single"/>
        </w:rPr>
      </w:pPr>
      <w:r w:rsidRPr="00BC5F18">
        <w:rPr>
          <w:rFonts w:ascii="Aptos" w:eastAsia="Calibri" w:hAnsi="Aptos"/>
          <w:color w:val="FF0000"/>
          <w:sz w:val="40"/>
          <w:szCs w:val="40"/>
          <w:u w:val="single"/>
        </w:rPr>
        <w:t>PLANS CHIEF HIGH RISE BOX ASSIGNMENTS</w:t>
      </w:r>
    </w:p>
    <w:p w14:paraId="1C74FCD3" w14:textId="77777777" w:rsidR="00CA7A7C" w:rsidRPr="00BC5F18" w:rsidRDefault="00CA7A7C" w:rsidP="00027A95">
      <w:pPr>
        <w:rPr>
          <w:rFonts w:ascii="Aptos" w:eastAsia="Calibri" w:hAnsi="Aptos"/>
          <w:color w:val="FF0000"/>
          <w:sz w:val="40"/>
          <w:szCs w:val="40"/>
          <w:u w:val="single"/>
        </w:rPr>
      </w:pPr>
    </w:p>
    <w:p w14:paraId="4F13FCA0" w14:textId="77777777" w:rsidR="00CA7A7C" w:rsidRPr="00BC5F18" w:rsidRDefault="00CA7A7C" w:rsidP="00027A95">
      <w:pPr>
        <w:rPr>
          <w:rFonts w:ascii="Aptos" w:eastAsia="Calibri" w:hAnsi="Aptos"/>
          <w:color w:val="FF0000"/>
          <w:sz w:val="40"/>
          <w:szCs w:val="40"/>
          <w:u w:val="single"/>
        </w:rPr>
      </w:pPr>
    </w:p>
    <w:p w14:paraId="4CCF5506" w14:textId="77777777" w:rsidR="00CA7A7C" w:rsidRPr="00BC5F18" w:rsidRDefault="00CA7A7C" w:rsidP="00027A95">
      <w:pPr>
        <w:rPr>
          <w:rFonts w:ascii="Aptos" w:eastAsia="Calibri" w:hAnsi="Aptos"/>
          <w:sz w:val="40"/>
          <w:szCs w:val="40"/>
        </w:rPr>
      </w:pPr>
      <w:r w:rsidRPr="00BC5F18">
        <w:rPr>
          <w:rFonts w:ascii="Aptos" w:eastAsia="Calibri" w:hAnsi="Aptos"/>
          <w:sz w:val="40"/>
          <w:szCs w:val="40"/>
        </w:rPr>
        <w:t>□</w:t>
      </w:r>
      <w:r w:rsidRPr="00BC5F18">
        <w:rPr>
          <w:rFonts w:ascii="Aptos" w:eastAsia="Calibri" w:hAnsi="Aptos"/>
          <w:sz w:val="40"/>
          <w:szCs w:val="40"/>
        </w:rPr>
        <w:tab/>
        <w:t xml:space="preserve">REPORT TO I/C. </w:t>
      </w:r>
    </w:p>
    <w:p w14:paraId="48FDAB49" w14:textId="77777777" w:rsidR="00CA7A7C" w:rsidRPr="00BC5F18" w:rsidRDefault="00CA7A7C" w:rsidP="00027A95">
      <w:pPr>
        <w:rPr>
          <w:rFonts w:ascii="Aptos" w:eastAsia="Calibri" w:hAnsi="Aptos"/>
          <w:sz w:val="40"/>
          <w:szCs w:val="40"/>
        </w:rPr>
      </w:pPr>
    </w:p>
    <w:p w14:paraId="46A0DCC5" w14:textId="73F245A2" w:rsidR="00CA7A7C" w:rsidRPr="00BC5F18" w:rsidRDefault="00CA7A7C" w:rsidP="00BC5F18">
      <w:pPr>
        <w:ind w:left="720" w:hanging="720"/>
        <w:rPr>
          <w:rFonts w:ascii="Aptos" w:eastAsia="Calibri" w:hAnsi="Aptos"/>
          <w:sz w:val="40"/>
          <w:szCs w:val="40"/>
        </w:rPr>
      </w:pPr>
      <w:r w:rsidRPr="00BC5F18">
        <w:rPr>
          <w:rFonts w:ascii="Aptos" w:eastAsia="Calibri" w:hAnsi="Aptos"/>
          <w:sz w:val="40"/>
          <w:szCs w:val="40"/>
        </w:rPr>
        <w:t>□</w:t>
      </w:r>
      <w:r w:rsidRPr="00BC5F18">
        <w:rPr>
          <w:rFonts w:ascii="Aptos" w:eastAsia="Calibri" w:hAnsi="Aptos"/>
          <w:sz w:val="40"/>
          <w:szCs w:val="40"/>
        </w:rPr>
        <w:tab/>
        <w:t xml:space="preserve">PROVIDE TWO (2) PORTABLE RADIOS TO </w:t>
      </w:r>
      <w:r w:rsidR="00BC5F18">
        <w:rPr>
          <w:rFonts w:ascii="Aptos" w:eastAsia="Calibri" w:hAnsi="Aptos"/>
          <w:sz w:val="40"/>
          <w:szCs w:val="40"/>
        </w:rPr>
        <w:t xml:space="preserve">   </w:t>
      </w:r>
      <w:r w:rsidRPr="00BC5F18">
        <w:rPr>
          <w:rFonts w:ascii="Aptos" w:eastAsia="Calibri" w:hAnsi="Aptos"/>
          <w:sz w:val="40"/>
          <w:szCs w:val="40"/>
        </w:rPr>
        <w:t xml:space="preserve">COMMAND POST </w:t>
      </w:r>
    </w:p>
    <w:p w14:paraId="244255D3" w14:textId="77777777" w:rsidR="00CA7A7C" w:rsidRPr="00BC5F18" w:rsidRDefault="00CA7A7C" w:rsidP="00027A95">
      <w:pPr>
        <w:rPr>
          <w:rFonts w:ascii="Aptos" w:eastAsia="Calibri" w:hAnsi="Aptos"/>
          <w:sz w:val="40"/>
          <w:szCs w:val="40"/>
        </w:rPr>
      </w:pPr>
      <w:r w:rsidRPr="00BC5F18">
        <w:rPr>
          <w:rFonts w:ascii="Aptos" w:eastAsia="Calibri" w:hAnsi="Aptos"/>
          <w:sz w:val="40"/>
          <w:szCs w:val="40"/>
        </w:rPr>
        <w:tab/>
      </w:r>
    </w:p>
    <w:p w14:paraId="6A610854" w14:textId="77777777" w:rsidR="00CA7A7C" w:rsidRPr="00BC5F18" w:rsidRDefault="00CA7A7C" w:rsidP="00027A95">
      <w:pPr>
        <w:rPr>
          <w:rFonts w:ascii="Aptos" w:eastAsia="Calibri" w:hAnsi="Aptos"/>
          <w:sz w:val="40"/>
          <w:szCs w:val="40"/>
        </w:rPr>
      </w:pPr>
      <w:r w:rsidRPr="00BC5F18">
        <w:rPr>
          <w:rFonts w:ascii="Aptos" w:eastAsia="Calibri" w:hAnsi="Aptos"/>
          <w:sz w:val="40"/>
          <w:szCs w:val="40"/>
        </w:rPr>
        <w:t>□</w:t>
      </w:r>
      <w:r w:rsidRPr="00BC5F18">
        <w:rPr>
          <w:rFonts w:ascii="Aptos" w:eastAsia="Calibri" w:hAnsi="Aptos"/>
          <w:sz w:val="40"/>
          <w:szCs w:val="40"/>
        </w:rPr>
        <w:tab/>
        <w:t>SET UP COMMAND BOX.</w:t>
      </w:r>
    </w:p>
    <w:p w14:paraId="278980D1" w14:textId="77777777" w:rsidR="00CA7A7C" w:rsidRPr="00BC5F18" w:rsidRDefault="00CA7A7C" w:rsidP="00027A95">
      <w:pPr>
        <w:rPr>
          <w:rFonts w:ascii="Aptos" w:eastAsia="Calibri" w:hAnsi="Aptos"/>
          <w:sz w:val="40"/>
          <w:szCs w:val="40"/>
        </w:rPr>
      </w:pPr>
    </w:p>
    <w:p w14:paraId="611FA6E5" w14:textId="77777777" w:rsidR="00CA7A7C" w:rsidRPr="00BC5F18" w:rsidRDefault="00CA7A7C" w:rsidP="00BC5F18">
      <w:pPr>
        <w:ind w:left="720" w:hanging="720"/>
        <w:rPr>
          <w:rFonts w:ascii="Aptos" w:eastAsia="Calibri" w:hAnsi="Aptos"/>
          <w:sz w:val="40"/>
          <w:szCs w:val="40"/>
        </w:rPr>
      </w:pPr>
      <w:r w:rsidRPr="00BC5F18">
        <w:rPr>
          <w:rFonts w:ascii="Aptos" w:eastAsia="Calibri" w:hAnsi="Aptos"/>
          <w:sz w:val="40"/>
          <w:szCs w:val="40"/>
        </w:rPr>
        <w:t>□</w:t>
      </w:r>
      <w:r w:rsidRPr="00BC5F18">
        <w:rPr>
          <w:rFonts w:ascii="Aptos" w:eastAsia="Calibri" w:hAnsi="Aptos"/>
          <w:sz w:val="40"/>
          <w:szCs w:val="40"/>
        </w:rPr>
        <w:tab/>
        <w:t xml:space="preserve">DUCOMM COMMUNICATIONS VIA FIRE NORTH, IFERN, AND/OR CELL PHONE. </w:t>
      </w:r>
    </w:p>
    <w:p w14:paraId="16527849" w14:textId="77777777" w:rsidR="00CA7A7C" w:rsidRPr="00BC5F18" w:rsidRDefault="00CA7A7C" w:rsidP="00BC5F18">
      <w:pPr>
        <w:ind w:left="720" w:hanging="720"/>
        <w:rPr>
          <w:rFonts w:ascii="Aptos" w:eastAsia="Calibri" w:hAnsi="Aptos"/>
          <w:sz w:val="40"/>
          <w:szCs w:val="40"/>
        </w:rPr>
      </w:pPr>
    </w:p>
    <w:p w14:paraId="74DD3ADE" w14:textId="77777777" w:rsidR="00CA7A7C" w:rsidRPr="00BC5F18" w:rsidRDefault="00CA7A7C" w:rsidP="00BC5F18">
      <w:pPr>
        <w:ind w:left="720" w:hanging="720"/>
        <w:rPr>
          <w:rFonts w:ascii="Aptos" w:eastAsia="Calibri" w:hAnsi="Aptos"/>
          <w:sz w:val="40"/>
          <w:szCs w:val="40"/>
        </w:rPr>
      </w:pPr>
      <w:r w:rsidRPr="00BC5F18">
        <w:rPr>
          <w:rFonts w:ascii="Aptos" w:eastAsia="Calibri" w:hAnsi="Aptos"/>
          <w:sz w:val="40"/>
          <w:szCs w:val="40"/>
        </w:rPr>
        <w:t>□</w:t>
      </w:r>
      <w:r w:rsidRPr="00BC5F18">
        <w:rPr>
          <w:rFonts w:ascii="Aptos" w:eastAsia="Calibri" w:hAnsi="Aptos"/>
          <w:sz w:val="40"/>
          <w:szCs w:val="40"/>
        </w:rPr>
        <w:tab/>
        <w:t>TRANSMIT INCIDENT PROGRESS REPORTS EVERY TEN (10) MINUTES.</w:t>
      </w:r>
    </w:p>
    <w:p w14:paraId="6628593F" w14:textId="77777777" w:rsidR="00CA7A7C" w:rsidRPr="00BC5F18" w:rsidRDefault="00CA7A7C" w:rsidP="00BC5F18">
      <w:pPr>
        <w:ind w:left="720" w:hanging="720"/>
        <w:rPr>
          <w:rFonts w:ascii="Aptos" w:eastAsia="Calibri" w:hAnsi="Aptos"/>
          <w:sz w:val="40"/>
          <w:szCs w:val="40"/>
        </w:rPr>
      </w:pPr>
    </w:p>
    <w:p w14:paraId="34F4B6CE" w14:textId="77777777" w:rsidR="00CA7A7C" w:rsidRPr="00BC5F18" w:rsidRDefault="00CA7A7C" w:rsidP="00BC5F18">
      <w:pPr>
        <w:ind w:left="720" w:hanging="720"/>
        <w:rPr>
          <w:rFonts w:ascii="Aptos" w:eastAsia="Calibri" w:hAnsi="Aptos"/>
          <w:sz w:val="40"/>
          <w:szCs w:val="40"/>
        </w:rPr>
      </w:pPr>
      <w:r w:rsidRPr="00BC5F18">
        <w:rPr>
          <w:rFonts w:ascii="Aptos" w:eastAsia="Calibri" w:hAnsi="Aptos"/>
          <w:sz w:val="40"/>
          <w:szCs w:val="40"/>
        </w:rPr>
        <w:t>□</w:t>
      </w:r>
      <w:r w:rsidRPr="00BC5F18">
        <w:rPr>
          <w:rFonts w:ascii="Aptos" w:eastAsia="Calibri" w:hAnsi="Aptos"/>
          <w:sz w:val="40"/>
          <w:szCs w:val="40"/>
        </w:rPr>
        <w:tab/>
        <w:t>TRANSMIT ANY NEED FOR ADDITIONAL ASSISTANCE VIA I/C.</w:t>
      </w:r>
    </w:p>
    <w:p w14:paraId="2B15CC69" w14:textId="77777777" w:rsidR="00CA7A7C" w:rsidRPr="00BC5F18" w:rsidRDefault="00CA7A7C" w:rsidP="00BC5F18">
      <w:pPr>
        <w:ind w:left="720" w:hanging="720"/>
        <w:rPr>
          <w:rFonts w:ascii="Aptos" w:eastAsia="Calibri" w:hAnsi="Aptos"/>
          <w:sz w:val="40"/>
          <w:szCs w:val="40"/>
        </w:rPr>
      </w:pPr>
    </w:p>
    <w:p w14:paraId="51DC28AF" w14:textId="7C4B7091" w:rsidR="00CA7A7C" w:rsidRPr="00BC5F18" w:rsidRDefault="00CA7A7C" w:rsidP="00BC5F18">
      <w:pPr>
        <w:ind w:left="720" w:hanging="720"/>
        <w:rPr>
          <w:rFonts w:ascii="Aptos" w:eastAsia="Calibri" w:hAnsi="Aptos"/>
          <w:sz w:val="40"/>
          <w:szCs w:val="40"/>
        </w:rPr>
      </w:pPr>
      <w:r w:rsidRPr="00BC5F18">
        <w:rPr>
          <w:rFonts w:ascii="Aptos" w:eastAsia="Calibri" w:hAnsi="Aptos"/>
          <w:sz w:val="40"/>
          <w:szCs w:val="40"/>
        </w:rPr>
        <w:t>□</w:t>
      </w:r>
      <w:r w:rsidRPr="00BC5F18">
        <w:rPr>
          <w:rFonts w:ascii="Aptos" w:eastAsia="Calibri" w:hAnsi="Aptos"/>
          <w:sz w:val="40"/>
          <w:szCs w:val="40"/>
        </w:rPr>
        <w:tab/>
        <w:t>TRANSMIT INCIDENT PROGRESS REPORTS EVERY THIRTY (30</w:t>
      </w:r>
      <w:r w:rsidR="00535D00" w:rsidRPr="00BC5F18">
        <w:rPr>
          <w:rFonts w:ascii="Aptos" w:eastAsia="Calibri" w:hAnsi="Aptos"/>
          <w:sz w:val="40"/>
          <w:szCs w:val="40"/>
        </w:rPr>
        <w:t>)</w:t>
      </w:r>
      <w:r w:rsidRPr="00BC5F18">
        <w:rPr>
          <w:rFonts w:ascii="Aptos" w:eastAsia="Calibri" w:hAnsi="Aptos"/>
          <w:sz w:val="40"/>
          <w:szCs w:val="40"/>
        </w:rPr>
        <w:t xml:space="preserve"> MINUTE</w:t>
      </w:r>
      <w:r w:rsidR="00BC5F18">
        <w:rPr>
          <w:rFonts w:ascii="Aptos" w:eastAsia="Calibri" w:hAnsi="Aptos"/>
          <w:sz w:val="40"/>
          <w:szCs w:val="40"/>
        </w:rPr>
        <w:t xml:space="preserve">S </w:t>
      </w:r>
      <w:r w:rsidRPr="00BC5F18">
        <w:rPr>
          <w:rFonts w:ascii="Aptos" w:eastAsia="Calibri" w:hAnsi="Aptos"/>
          <w:sz w:val="40"/>
          <w:szCs w:val="40"/>
          <w:u w:val="single"/>
        </w:rPr>
        <w:t>AFTER MABAS BOX IS STRUCK OUT</w:t>
      </w:r>
      <w:r w:rsidRPr="00BC5F18">
        <w:rPr>
          <w:rFonts w:ascii="Aptos" w:eastAsia="Calibri" w:hAnsi="Aptos"/>
          <w:sz w:val="40"/>
          <w:szCs w:val="40"/>
        </w:rPr>
        <w:t xml:space="preserve">. </w:t>
      </w:r>
    </w:p>
    <w:p w14:paraId="0611A934" w14:textId="77777777" w:rsidR="00CA7A7C" w:rsidRPr="00BC5F18" w:rsidRDefault="00CA7A7C" w:rsidP="00BC5F18">
      <w:pPr>
        <w:ind w:left="720" w:hanging="720"/>
        <w:rPr>
          <w:rFonts w:ascii="Aptos" w:eastAsia="Calibri" w:hAnsi="Aptos"/>
          <w:color w:val="000000"/>
          <w:sz w:val="40"/>
          <w:szCs w:val="40"/>
        </w:rPr>
      </w:pPr>
    </w:p>
    <w:p w14:paraId="6E94EB62" w14:textId="77777777" w:rsidR="00CA7A7C" w:rsidRPr="00BC5F18" w:rsidRDefault="00CA7A7C" w:rsidP="00BC5F18">
      <w:pPr>
        <w:ind w:left="720" w:hanging="720"/>
        <w:rPr>
          <w:rFonts w:ascii="Aptos" w:eastAsia="Calibri" w:hAnsi="Aptos"/>
          <w:color w:val="000000"/>
          <w:sz w:val="40"/>
          <w:szCs w:val="40"/>
        </w:rPr>
      </w:pPr>
      <w:r w:rsidRPr="00BC5F18">
        <w:rPr>
          <w:rFonts w:ascii="Aptos" w:eastAsia="Calibri" w:hAnsi="Aptos"/>
          <w:sz w:val="40"/>
          <w:szCs w:val="40"/>
        </w:rPr>
        <w:t>□</w:t>
      </w:r>
      <w:r w:rsidRPr="00BC5F18">
        <w:rPr>
          <w:rFonts w:ascii="Aptos" w:eastAsia="Calibri" w:hAnsi="Aptos"/>
          <w:sz w:val="40"/>
          <w:szCs w:val="40"/>
        </w:rPr>
        <w:tab/>
        <w:t xml:space="preserve">COORDINATE WITH LOBBY CONTROL FOR SEARCH AND RESCUE OPERATIONS. </w:t>
      </w:r>
    </w:p>
    <w:tbl>
      <w:tblPr>
        <w:tblStyle w:val="TableGrid"/>
        <w:tblW w:w="0" w:type="auto"/>
        <w:tblLook w:val="04A0" w:firstRow="1" w:lastRow="0" w:firstColumn="1" w:lastColumn="0" w:noHBand="0" w:noVBand="1"/>
      </w:tblPr>
      <w:tblGrid>
        <w:gridCol w:w="9710"/>
      </w:tblGrid>
      <w:tr w:rsidR="00041071" w14:paraId="18F1056A" w14:textId="77777777" w:rsidTr="009124BC">
        <w:tc>
          <w:tcPr>
            <w:tcW w:w="9710" w:type="dxa"/>
            <w:shd w:val="clear" w:color="auto" w:fill="D0CECE" w:themeFill="background2" w:themeFillShade="E6"/>
          </w:tcPr>
          <w:p w14:paraId="7D6E173B" w14:textId="3FF66CC6" w:rsidR="00041071" w:rsidRPr="00CA7A7C" w:rsidRDefault="00CA7A7C" w:rsidP="009124BC">
            <w:pPr>
              <w:jc w:val="center"/>
              <w:rPr>
                <w:rFonts w:ascii="Calibri" w:eastAsia="Calibri" w:hAnsi="Calibri"/>
              </w:rPr>
            </w:pPr>
            <w:r w:rsidRPr="00BC5F18">
              <w:rPr>
                <w:rFonts w:ascii="Aptos" w:eastAsia="Calibri" w:hAnsi="Aptos"/>
                <w:color w:val="FF0000"/>
                <w:sz w:val="40"/>
                <w:szCs w:val="40"/>
                <w:u w:val="single"/>
              </w:rPr>
              <w:lastRenderedPageBreak/>
              <w:br w:type="page"/>
            </w:r>
            <w:r w:rsidR="00041071">
              <w:rPr>
                <w:rFonts w:ascii="Calibri" w:eastAsia="Calibri" w:hAnsi="Calibri"/>
              </w:rPr>
              <w:t>MABAS DIVISION 12</w:t>
            </w:r>
            <w:r w:rsidR="00041071" w:rsidRPr="00CA7A7C">
              <w:rPr>
                <w:rFonts w:ascii="Calibri" w:eastAsia="Calibri" w:hAnsi="Calibri"/>
              </w:rPr>
              <w:t xml:space="preserve"> HIGH RISE FIREFIGHTING STANDARD OPERATING GUIDELINE</w:t>
            </w:r>
          </w:p>
          <w:p w14:paraId="037E2228" w14:textId="7EBC1343" w:rsidR="00041071" w:rsidRPr="002B059E" w:rsidRDefault="00041071" w:rsidP="009124BC">
            <w:pPr>
              <w:jc w:val="center"/>
              <w:rPr>
                <w:rFonts w:ascii="Calibri" w:eastAsia="Calibri" w:hAnsi="Calibri"/>
              </w:rPr>
            </w:pPr>
            <w:r w:rsidRPr="00CA7A7C">
              <w:rPr>
                <w:rFonts w:ascii="Calibri" w:eastAsia="Calibri" w:hAnsi="Calibri"/>
              </w:rPr>
              <w:t xml:space="preserve">HIGH RISE </w:t>
            </w:r>
            <w:r>
              <w:rPr>
                <w:rFonts w:ascii="Calibri" w:eastAsia="Calibri" w:hAnsi="Calibri"/>
                <w:color w:val="FF0000"/>
                <w:u w:val="single"/>
              </w:rPr>
              <w:t>FORWARD FIRE CHIEF</w:t>
            </w:r>
            <w:r w:rsidRPr="00CA7A7C">
              <w:rPr>
                <w:rFonts w:ascii="Calibri" w:eastAsia="Calibri" w:hAnsi="Calibri"/>
                <w:color w:val="FF0000"/>
              </w:rPr>
              <w:t xml:space="preserve"> </w:t>
            </w:r>
            <w:r w:rsidRPr="00CA7A7C">
              <w:rPr>
                <w:rFonts w:ascii="Calibri" w:eastAsia="Calibri" w:hAnsi="Calibri"/>
              </w:rPr>
              <w:t>CHECKLIST</w:t>
            </w:r>
          </w:p>
        </w:tc>
      </w:tr>
    </w:tbl>
    <w:p w14:paraId="6D9D2ED0" w14:textId="77777777" w:rsidR="00CA7A7C" w:rsidRPr="00CA7A7C" w:rsidRDefault="00CA7A7C" w:rsidP="00027A95">
      <w:pPr>
        <w:rPr>
          <w:rFonts w:ascii="Calibri" w:eastAsia="Calibri" w:hAnsi="Calibri"/>
          <w:sz w:val="22"/>
          <w:szCs w:val="22"/>
        </w:rPr>
      </w:pPr>
    </w:p>
    <w:p w14:paraId="4219C239" w14:textId="77777777" w:rsidR="00CA7A7C" w:rsidRPr="00BC5F18" w:rsidRDefault="00CA7A7C" w:rsidP="00041071">
      <w:pPr>
        <w:jc w:val="center"/>
        <w:rPr>
          <w:rFonts w:ascii="Aptos" w:eastAsia="Calibri" w:hAnsi="Aptos"/>
          <w:color w:val="FF0000"/>
          <w:sz w:val="56"/>
          <w:szCs w:val="56"/>
        </w:rPr>
      </w:pPr>
      <w:r w:rsidRPr="00BC5F18">
        <w:rPr>
          <w:rFonts w:ascii="Aptos" w:eastAsia="Calibri" w:hAnsi="Aptos"/>
          <w:color w:val="FF0000"/>
          <w:sz w:val="56"/>
          <w:szCs w:val="56"/>
        </w:rPr>
        <w:t>FORWARD FIRE CHIEF</w:t>
      </w:r>
    </w:p>
    <w:p w14:paraId="713CD21B"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22"/>
          <w:szCs w:val="22"/>
        </w:rPr>
        <w:tab/>
        <w:t xml:space="preserve">REPORT TO I/C AND POSITION </w:t>
      </w:r>
      <w:r w:rsidRPr="00BC5F18">
        <w:rPr>
          <w:rFonts w:ascii="Aptos" w:eastAsia="Calibri" w:hAnsi="Aptos"/>
          <w:sz w:val="22"/>
          <w:szCs w:val="22"/>
          <w:u w:val="single"/>
        </w:rPr>
        <w:t>TWO (2) FLOORS</w:t>
      </w:r>
      <w:r w:rsidRPr="00BC5F18">
        <w:rPr>
          <w:rFonts w:ascii="Aptos" w:eastAsia="Calibri" w:hAnsi="Aptos"/>
          <w:sz w:val="22"/>
          <w:szCs w:val="22"/>
        </w:rPr>
        <w:t xml:space="preserve"> BELOW FIRE FLOOR.</w:t>
      </w:r>
    </w:p>
    <w:p w14:paraId="45554800" w14:textId="1CB0D230"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002E254F" w:rsidRPr="00BC5F18">
        <w:rPr>
          <w:rFonts w:ascii="Aptos" w:eastAsia="Calibri" w:hAnsi="Aptos"/>
          <w:sz w:val="22"/>
          <w:szCs w:val="22"/>
        </w:rPr>
        <w:t xml:space="preserve">     </w:t>
      </w:r>
      <w:r w:rsidRPr="00BC5F18">
        <w:rPr>
          <w:rFonts w:ascii="Aptos" w:eastAsia="Calibri" w:hAnsi="Aptos"/>
          <w:sz w:val="22"/>
          <w:szCs w:val="22"/>
        </w:rPr>
        <w:t>PORTABLE COMMAND BOX SET UP.</w:t>
      </w:r>
      <w:r w:rsidRPr="00BC5F18">
        <w:rPr>
          <w:rFonts w:ascii="Aptos" w:eastAsia="Calibri" w:hAnsi="Aptos"/>
          <w:sz w:val="22"/>
          <w:szCs w:val="22"/>
        </w:rPr>
        <w:tab/>
      </w:r>
    </w:p>
    <w:p w14:paraId="73B7FAF1"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 xml:space="preserve">□ </w:t>
      </w:r>
      <w:r w:rsidRPr="00BC5F18">
        <w:rPr>
          <w:rFonts w:ascii="Aptos" w:eastAsia="Calibri" w:hAnsi="Aptos"/>
          <w:sz w:val="72"/>
          <w:szCs w:val="72"/>
        </w:rPr>
        <w:tab/>
      </w:r>
      <w:r w:rsidRPr="00BC5F18">
        <w:rPr>
          <w:rFonts w:ascii="Aptos" w:eastAsia="Calibri" w:hAnsi="Aptos"/>
          <w:sz w:val="22"/>
          <w:szCs w:val="22"/>
        </w:rPr>
        <w:t xml:space="preserve">SUPERVISE FIT COMPANIES. </w:t>
      </w:r>
    </w:p>
    <w:p w14:paraId="7422F2AC"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 xml:space="preserve">PROGRESS REPORTS FREQUENT TO I/C. </w:t>
      </w:r>
    </w:p>
    <w:p w14:paraId="7BC4ABE3"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CONFIRM WORKING FIRE / LEAD OUT OFF STANDPIPE / CONFIRM ATTACK &amp; EVACUATION STAIRWELLS.</w:t>
      </w:r>
    </w:p>
    <w:p w14:paraId="430329F6"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 xml:space="preserve">VERIFY &amp; REPORT: FIRE &amp; SMOKE CONDITIONS / OCCUPANT STATUS / </w:t>
      </w:r>
    </w:p>
    <w:p w14:paraId="6B6D9E01" w14:textId="77777777" w:rsidR="00CA7A7C" w:rsidRPr="00BC5F18" w:rsidRDefault="00CA7A7C" w:rsidP="00027A95">
      <w:pPr>
        <w:rPr>
          <w:rFonts w:ascii="Aptos" w:eastAsia="Calibri" w:hAnsi="Aptos"/>
          <w:sz w:val="22"/>
          <w:szCs w:val="22"/>
        </w:rPr>
      </w:pPr>
      <w:r w:rsidRPr="00BC5F18">
        <w:rPr>
          <w:rFonts w:ascii="Aptos" w:eastAsia="Calibri" w:hAnsi="Aptos"/>
          <w:sz w:val="22"/>
          <w:szCs w:val="22"/>
        </w:rPr>
        <w:t xml:space="preserve">           EVACUATION STATUS / SEARCHES BEING CONDUCTED</w:t>
      </w:r>
    </w:p>
    <w:p w14:paraId="67536BD2"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 xml:space="preserve">ADDITIONAL RESOURCES (As needed). </w:t>
      </w:r>
    </w:p>
    <w:p w14:paraId="065C4104"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 xml:space="preserve">PAR PAST LOBBY CONTROL. </w:t>
      </w:r>
    </w:p>
    <w:p w14:paraId="1C36F53F"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COMMUNICATE WITH FIRE ATTACK CHIEF ON FIRE FLOOR.</w:t>
      </w:r>
    </w:p>
    <w:p w14:paraId="036B2D9C"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COORDINATE SEARCH &amp; RESCUE NEEDS (Until S&amp;R Chief arrives).</w:t>
      </w:r>
    </w:p>
    <w:p w14:paraId="41C1643B"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COORDINATE VENTILATION / SALVAGE OPERATIONS.</w:t>
      </w:r>
    </w:p>
    <w:p w14:paraId="332F0BDE" w14:textId="77777777" w:rsidR="00CA7A7C" w:rsidRPr="00BC5F18" w:rsidRDefault="00CA7A7C" w:rsidP="00027A95">
      <w:pPr>
        <w:rPr>
          <w:rFonts w:ascii="Aptos" w:eastAsia="Calibri" w:hAnsi="Aptos"/>
          <w:sz w:val="22"/>
          <w:szCs w:val="22"/>
        </w:rPr>
      </w:pPr>
      <w:r w:rsidRPr="00BC5F18">
        <w:rPr>
          <w:rFonts w:ascii="Aptos" w:eastAsia="Calibri" w:hAnsi="Aptos"/>
          <w:sz w:val="72"/>
          <w:szCs w:val="72"/>
        </w:rPr>
        <w:t>□</w:t>
      </w:r>
      <w:r w:rsidRPr="00BC5F18">
        <w:rPr>
          <w:rFonts w:ascii="Aptos" w:eastAsia="Calibri" w:hAnsi="Aptos"/>
          <w:sz w:val="72"/>
          <w:szCs w:val="72"/>
        </w:rPr>
        <w:tab/>
      </w:r>
      <w:r w:rsidRPr="00BC5F18">
        <w:rPr>
          <w:rFonts w:ascii="Aptos" w:eastAsia="Calibri" w:hAnsi="Aptos"/>
          <w:sz w:val="22"/>
          <w:szCs w:val="22"/>
        </w:rPr>
        <w:t xml:space="preserve">COMMUNICATE WITH RIT CHIEF, SAFETY CHIEF, AND SUPPORT &amp; LOGISTICS. </w:t>
      </w:r>
    </w:p>
    <w:p w14:paraId="2EE714B9" w14:textId="77777777" w:rsidR="00CA7A7C" w:rsidRPr="00BC5F18" w:rsidRDefault="00CA7A7C" w:rsidP="00027A95">
      <w:pPr>
        <w:rPr>
          <w:rFonts w:ascii="Aptos" w:eastAsia="Calibri" w:hAnsi="Aptos"/>
          <w:sz w:val="22"/>
          <w:szCs w:val="22"/>
        </w:rPr>
      </w:pPr>
      <w:r w:rsidRPr="00BC5F18">
        <w:rPr>
          <w:rFonts w:ascii="Aptos" w:eastAsia="Calibri" w:hAnsi="Aptos"/>
          <w:sz w:val="22"/>
          <w:szCs w:val="22"/>
        </w:rPr>
        <w:br w:type="page"/>
      </w:r>
    </w:p>
    <w:tbl>
      <w:tblPr>
        <w:tblStyle w:val="TableGrid"/>
        <w:tblW w:w="0" w:type="auto"/>
        <w:tblLook w:val="04A0" w:firstRow="1" w:lastRow="0" w:firstColumn="1" w:lastColumn="0" w:noHBand="0" w:noVBand="1"/>
      </w:tblPr>
      <w:tblGrid>
        <w:gridCol w:w="9710"/>
      </w:tblGrid>
      <w:tr w:rsidR="00041071" w14:paraId="634F4969" w14:textId="77777777" w:rsidTr="009124BC">
        <w:tc>
          <w:tcPr>
            <w:tcW w:w="9710" w:type="dxa"/>
            <w:shd w:val="clear" w:color="auto" w:fill="D0CECE" w:themeFill="background2" w:themeFillShade="E6"/>
          </w:tcPr>
          <w:p w14:paraId="1655FC44" w14:textId="77777777" w:rsidR="00041071" w:rsidRPr="00CA7A7C" w:rsidRDefault="00041071"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7BBB80F6" w14:textId="7B399554" w:rsidR="00041071" w:rsidRPr="002B059E" w:rsidRDefault="00041071" w:rsidP="009124BC">
            <w:pPr>
              <w:jc w:val="center"/>
              <w:rPr>
                <w:rFonts w:ascii="Calibri" w:eastAsia="Calibri" w:hAnsi="Calibri"/>
              </w:rPr>
            </w:pPr>
            <w:r w:rsidRPr="00CA7A7C">
              <w:rPr>
                <w:rFonts w:ascii="Calibri" w:eastAsia="Calibri" w:hAnsi="Calibri"/>
              </w:rPr>
              <w:t xml:space="preserve">HIGH RISE </w:t>
            </w:r>
            <w:r w:rsidRPr="00041071">
              <w:rPr>
                <w:rFonts w:ascii="Calibri" w:eastAsia="Calibri" w:hAnsi="Calibri"/>
                <w:color w:val="FF0000"/>
              </w:rPr>
              <w:t xml:space="preserve">FIRE ATTACH CHIEF </w:t>
            </w:r>
            <w:r w:rsidRPr="00CA7A7C">
              <w:rPr>
                <w:rFonts w:ascii="Calibri" w:eastAsia="Calibri" w:hAnsi="Calibri"/>
              </w:rPr>
              <w:t>CHECKLIST</w:t>
            </w:r>
          </w:p>
        </w:tc>
      </w:tr>
    </w:tbl>
    <w:p w14:paraId="77E0CF51" w14:textId="77777777" w:rsidR="00CA7A7C" w:rsidRPr="00CA7A7C" w:rsidRDefault="00CA7A7C" w:rsidP="00027A95">
      <w:pPr>
        <w:rPr>
          <w:rFonts w:eastAsia="Calibri"/>
          <w:sz w:val="22"/>
          <w:szCs w:val="22"/>
        </w:rPr>
      </w:pPr>
    </w:p>
    <w:p w14:paraId="067E3E94" w14:textId="77777777" w:rsidR="00CA7A7C" w:rsidRPr="005117D0" w:rsidRDefault="00CA7A7C" w:rsidP="00041071">
      <w:pPr>
        <w:jc w:val="center"/>
        <w:rPr>
          <w:rFonts w:ascii="Aptos" w:eastAsia="Calibri" w:hAnsi="Aptos"/>
          <w:color w:val="FF0000"/>
          <w:sz w:val="44"/>
          <w:szCs w:val="44"/>
        </w:rPr>
      </w:pPr>
      <w:r w:rsidRPr="005117D0">
        <w:rPr>
          <w:rFonts w:ascii="Aptos" w:eastAsia="Calibri" w:hAnsi="Aptos"/>
          <w:color w:val="FF0000"/>
          <w:sz w:val="44"/>
          <w:szCs w:val="44"/>
        </w:rPr>
        <w:t>FIRE ATTACK CHIEF</w:t>
      </w:r>
    </w:p>
    <w:p w14:paraId="343379D3" w14:textId="77777777" w:rsidR="00CA7A7C" w:rsidRPr="005117D0" w:rsidRDefault="00CA7A7C" w:rsidP="00027A95">
      <w:pPr>
        <w:rPr>
          <w:rFonts w:ascii="Aptos" w:eastAsia="Calibri" w:hAnsi="Aptos"/>
          <w:sz w:val="44"/>
          <w:szCs w:val="44"/>
        </w:rPr>
      </w:pPr>
    </w:p>
    <w:p w14:paraId="35D56720" w14:textId="77777777" w:rsidR="00CA7A7C" w:rsidRPr="005117D0" w:rsidRDefault="00CA7A7C" w:rsidP="00027A95">
      <w:pPr>
        <w:rPr>
          <w:rFonts w:ascii="Aptos" w:eastAsia="Calibri" w:hAnsi="Aptos"/>
          <w:sz w:val="44"/>
          <w:szCs w:val="44"/>
        </w:rPr>
      </w:pPr>
    </w:p>
    <w:p w14:paraId="56E1F770" w14:textId="77777777" w:rsidR="00CA7A7C" w:rsidRPr="005117D0" w:rsidRDefault="00CA7A7C" w:rsidP="005117D0">
      <w:pPr>
        <w:ind w:left="720" w:hanging="720"/>
        <w:rPr>
          <w:rFonts w:ascii="Aptos" w:eastAsia="Calibri" w:hAnsi="Aptos"/>
          <w:sz w:val="40"/>
          <w:szCs w:val="40"/>
        </w:rPr>
      </w:pPr>
      <w:r w:rsidRPr="005117D0">
        <w:rPr>
          <w:rFonts w:ascii="Aptos" w:eastAsia="Calibri" w:hAnsi="Aptos"/>
          <w:sz w:val="44"/>
          <w:szCs w:val="44"/>
        </w:rPr>
        <w:t>□</w:t>
      </w:r>
      <w:r w:rsidRPr="005117D0">
        <w:rPr>
          <w:rFonts w:ascii="Aptos" w:eastAsia="Calibri" w:hAnsi="Aptos"/>
          <w:sz w:val="44"/>
          <w:szCs w:val="44"/>
        </w:rPr>
        <w:tab/>
      </w:r>
      <w:r w:rsidRPr="005117D0">
        <w:rPr>
          <w:rFonts w:ascii="Aptos" w:eastAsia="Calibri" w:hAnsi="Aptos"/>
          <w:sz w:val="40"/>
          <w:szCs w:val="40"/>
        </w:rPr>
        <w:t>REPORT TO I/C FOR BRIEFING.</w:t>
      </w:r>
    </w:p>
    <w:p w14:paraId="116CE4EA" w14:textId="77777777" w:rsidR="005117D0" w:rsidRPr="005117D0" w:rsidRDefault="005117D0" w:rsidP="005117D0">
      <w:pPr>
        <w:ind w:left="720" w:hanging="720"/>
        <w:rPr>
          <w:rFonts w:ascii="Aptos" w:eastAsia="Calibri" w:hAnsi="Aptos"/>
          <w:sz w:val="40"/>
          <w:szCs w:val="40"/>
        </w:rPr>
      </w:pPr>
    </w:p>
    <w:p w14:paraId="35DE6219" w14:textId="77777777" w:rsidR="00CA7A7C" w:rsidRPr="005117D0" w:rsidRDefault="00CA7A7C" w:rsidP="005117D0">
      <w:pPr>
        <w:ind w:left="720" w:hanging="720"/>
        <w:rPr>
          <w:rFonts w:ascii="Aptos" w:eastAsia="Calibri" w:hAnsi="Aptos"/>
          <w:sz w:val="40"/>
          <w:szCs w:val="40"/>
        </w:rPr>
      </w:pPr>
      <w:r w:rsidRPr="005117D0">
        <w:rPr>
          <w:rFonts w:ascii="Aptos" w:eastAsia="Calibri" w:hAnsi="Aptos"/>
          <w:sz w:val="40"/>
          <w:szCs w:val="40"/>
        </w:rPr>
        <w:t>□</w:t>
      </w:r>
      <w:r w:rsidRPr="005117D0">
        <w:rPr>
          <w:rFonts w:ascii="Aptos" w:eastAsia="Calibri" w:hAnsi="Aptos"/>
          <w:sz w:val="40"/>
          <w:szCs w:val="40"/>
        </w:rPr>
        <w:tab/>
        <w:t xml:space="preserve">REPORT TO FORWARD FIRE COMMAND TO CONFER. </w:t>
      </w:r>
    </w:p>
    <w:p w14:paraId="77B01BE2" w14:textId="77777777" w:rsidR="005117D0" w:rsidRPr="005117D0" w:rsidRDefault="005117D0" w:rsidP="005117D0">
      <w:pPr>
        <w:ind w:left="720" w:hanging="720"/>
        <w:rPr>
          <w:rFonts w:ascii="Aptos" w:eastAsia="Calibri" w:hAnsi="Aptos"/>
          <w:sz w:val="40"/>
          <w:szCs w:val="40"/>
        </w:rPr>
      </w:pPr>
    </w:p>
    <w:p w14:paraId="2F662DD4" w14:textId="77777777" w:rsidR="00CA7A7C" w:rsidRPr="005117D0" w:rsidRDefault="00CA7A7C" w:rsidP="005117D0">
      <w:pPr>
        <w:ind w:left="720" w:hanging="720"/>
        <w:rPr>
          <w:rFonts w:ascii="Aptos" w:eastAsia="Calibri" w:hAnsi="Aptos"/>
          <w:sz w:val="40"/>
          <w:szCs w:val="40"/>
        </w:rPr>
      </w:pPr>
      <w:r w:rsidRPr="005117D0">
        <w:rPr>
          <w:rFonts w:ascii="Aptos" w:eastAsia="Calibri" w:hAnsi="Aptos"/>
          <w:sz w:val="40"/>
          <w:szCs w:val="40"/>
        </w:rPr>
        <w:t>□</w:t>
      </w:r>
      <w:r w:rsidRPr="005117D0">
        <w:rPr>
          <w:rFonts w:ascii="Aptos" w:eastAsia="Calibri" w:hAnsi="Aptos"/>
          <w:sz w:val="40"/>
          <w:szCs w:val="40"/>
        </w:rPr>
        <w:tab/>
        <w:t>REPORT TO FIRE FLOOR TO ASSUME COMMAND OF ALL OPERATIONS.</w:t>
      </w:r>
    </w:p>
    <w:p w14:paraId="32407672" w14:textId="77777777" w:rsidR="005117D0" w:rsidRPr="005117D0" w:rsidRDefault="005117D0" w:rsidP="005117D0">
      <w:pPr>
        <w:ind w:left="720" w:hanging="720"/>
        <w:rPr>
          <w:rFonts w:ascii="Aptos" w:eastAsia="Calibri" w:hAnsi="Aptos"/>
          <w:sz w:val="40"/>
          <w:szCs w:val="40"/>
        </w:rPr>
      </w:pPr>
    </w:p>
    <w:p w14:paraId="7DF8E232" w14:textId="77777777" w:rsidR="00CA7A7C" w:rsidRPr="005117D0" w:rsidRDefault="00CA7A7C" w:rsidP="005117D0">
      <w:pPr>
        <w:ind w:left="720" w:hanging="720"/>
        <w:rPr>
          <w:rFonts w:ascii="Aptos" w:eastAsia="Calibri" w:hAnsi="Aptos"/>
          <w:sz w:val="40"/>
          <w:szCs w:val="40"/>
        </w:rPr>
      </w:pPr>
      <w:r w:rsidRPr="005117D0">
        <w:rPr>
          <w:rFonts w:ascii="Aptos" w:eastAsia="Calibri" w:hAnsi="Aptos"/>
          <w:sz w:val="40"/>
          <w:szCs w:val="40"/>
        </w:rPr>
        <w:t>□</w:t>
      </w:r>
      <w:r w:rsidRPr="005117D0">
        <w:rPr>
          <w:rFonts w:ascii="Aptos" w:eastAsia="Calibri" w:hAnsi="Aptos"/>
          <w:sz w:val="40"/>
          <w:szCs w:val="40"/>
        </w:rPr>
        <w:tab/>
        <w:t>VERIFY ATTACK &amp; EVACUATION STAIRWELLS.</w:t>
      </w:r>
    </w:p>
    <w:p w14:paraId="4350289B" w14:textId="77777777" w:rsidR="005117D0" w:rsidRPr="005117D0" w:rsidRDefault="005117D0" w:rsidP="005117D0">
      <w:pPr>
        <w:ind w:left="720" w:hanging="720"/>
        <w:rPr>
          <w:rFonts w:ascii="Aptos" w:eastAsia="Calibri" w:hAnsi="Aptos"/>
          <w:sz w:val="40"/>
          <w:szCs w:val="40"/>
        </w:rPr>
      </w:pPr>
    </w:p>
    <w:p w14:paraId="500AA39B" w14:textId="77777777" w:rsidR="00CA7A7C" w:rsidRPr="005117D0" w:rsidRDefault="00CA7A7C" w:rsidP="005117D0">
      <w:pPr>
        <w:ind w:left="720" w:hanging="720"/>
        <w:rPr>
          <w:rFonts w:ascii="Aptos" w:eastAsia="Calibri" w:hAnsi="Aptos"/>
          <w:sz w:val="40"/>
          <w:szCs w:val="40"/>
        </w:rPr>
      </w:pPr>
      <w:r w:rsidRPr="005117D0">
        <w:rPr>
          <w:rFonts w:ascii="Aptos" w:eastAsia="Calibri" w:hAnsi="Aptos"/>
          <w:sz w:val="40"/>
          <w:szCs w:val="40"/>
        </w:rPr>
        <w:t>□</w:t>
      </w:r>
      <w:r w:rsidRPr="005117D0">
        <w:rPr>
          <w:rFonts w:ascii="Aptos" w:eastAsia="Calibri" w:hAnsi="Aptos"/>
          <w:sz w:val="40"/>
          <w:szCs w:val="40"/>
        </w:rPr>
        <w:tab/>
        <w:t>ADDITIONAL RESOURCES (As needed) via FORWARD FIRE COMMAND.</w:t>
      </w:r>
    </w:p>
    <w:p w14:paraId="43334C7F" w14:textId="77777777" w:rsidR="00CA7A7C" w:rsidRPr="005117D0" w:rsidRDefault="00CA7A7C" w:rsidP="005117D0">
      <w:pPr>
        <w:ind w:left="720" w:hanging="720"/>
        <w:rPr>
          <w:rFonts w:ascii="Aptos" w:eastAsia="Calibri" w:hAnsi="Aptos"/>
          <w:sz w:val="40"/>
          <w:szCs w:val="40"/>
        </w:rPr>
      </w:pPr>
    </w:p>
    <w:p w14:paraId="220A8027" w14:textId="77777777" w:rsidR="00CA7A7C" w:rsidRPr="005117D0" w:rsidRDefault="00CA7A7C" w:rsidP="005117D0">
      <w:pPr>
        <w:ind w:left="720" w:hanging="720"/>
        <w:rPr>
          <w:rFonts w:ascii="Aptos" w:eastAsia="Calibri" w:hAnsi="Aptos"/>
          <w:sz w:val="40"/>
          <w:szCs w:val="40"/>
        </w:rPr>
      </w:pPr>
      <w:r w:rsidRPr="005117D0">
        <w:rPr>
          <w:rFonts w:ascii="Aptos" w:eastAsia="Calibri" w:hAnsi="Aptos"/>
          <w:sz w:val="40"/>
          <w:szCs w:val="40"/>
        </w:rPr>
        <w:t>□</w:t>
      </w:r>
      <w:r w:rsidRPr="005117D0">
        <w:rPr>
          <w:rFonts w:ascii="Aptos" w:eastAsia="Calibri" w:hAnsi="Aptos"/>
          <w:sz w:val="40"/>
          <w:szCs w:val="40"/>
        </w:rPr>
        <w:tab/>
        <w:t xml:space="preserve">COORDINATE PAR AND RELIEF OF PERSONNEL. </w:t>
      </w:r>
    </w:p>
    <w:p w14:paraId="07E30DBF" w14:textId="77777777" w:rsidR="00CA7A7C" w:rsidRPr="005117D0" w:rsidRDefault="00CA7A7C" w:rsidP="005117D0">
      <w:pPr>
        <w:ind w:left="720" w:hanging="720"/>
        <w:rPr>
          <w:rFonts w:ascii="Aptos" w:eastAsia="Calibri" w:hAnsi="Aptos"/>
          <w:sz w:val="40"/>
          <w:szCs w:val="40"/>
        </w:rPr>
      </w:pPr>
    </w:p>
    <w:p w14:paraId="2C9306FE" w14:textId="77777777" w:rsidR="00CA7A7C" w:rsidRPr="005117D0" w:rsidRDefault="00CA7A7C" w:rsidP="005117D0">
      <w:pPr>
        <w:ind w:left="720" w:hanging="720"/>
        <w:rPr>
          <w:rFonts w:ascii="Aptos" w:eastAsia="Calibri" w:hAnsi="Aptos"/>
          <w:sz w:val="40"/>
          <w:szCs w:val="40"/>
        </w:rPr>
      </w:pPr>
      <w:r w:rsidRPr="005117D0">
        <w:rPr>
          <w:rFonts w:ascii="Aptos" w:eastAsia="Calibri" w:hAnsi="Aptos"/>
          <w:sz w:val="40"/>
          <w:szCs w:val="40"/>
        </w:rPr>
        <w:t>□</w:t>
      </w:r>
      <w:r w:rsidRPr="005117D0">
        <w:rPr>
          <w:rFonts w:ascii="Aptos" w:eastAsia="Calibri" w:hAnsi="Aptos"/>
          <w:sz w:val="40"/>
          <w:szCs w:val="40"/>
        </w:rPr>
        <w:tab/>
        <w:t>PROGRESS REPORTS TO FORWARD FIRE COMMAND.</w:t>
      </w:r>
    </w:p>
    <w:p w14:paraId="1F80175E" w14:textId="77777777" w:rsidR="00CA7A7C" w:rsidRPr="005117D0" w:rsidRDefault="00CA7A7C" w:rsidP="005117D0">
      <w:pPr>
        <w:ind w:left="720" w:hanging="720"/>
        <w:rPr>
          <w:rFonts w:ascii="Aptos" w:eastAsia="Calibri" w:hAnsi="Aptos"/>
          <w:sz w:val="40"/>
          <w:szCs w:val="40"/>
        </w:rPr>
      </w:pPr>
    </w:p>
    <w:p w14:paraId="100D2381" w14:textId="77777777" w:rsidR="00CA7A7C" w:rsidRPr="005117D0" w:rsidRDefault="00CA7A7C" w:rsidP="005117D0">
      <w:pPr>
        <w:ind w:left="720" w:hanging="720"/>
        <w:rPr>
          <w:rFonts w:ascii="Aptos" w:eastAsia="Calibri" w:hAnsi="Aptos"/>
          <w:sz w:val="40"/>
          <w:szCs w:val="40"/>
        </w:rPr>
      </w:pPr>
      <w:r w:rsidRPr="005117D0">
        <w:rPr>
          <w:rFonts w:ascii="Aptos" w:eastAsia="Calibri" w:hAnsi="Aptos"/>
          <w:sz w:val="40"/>
          <w:szCs w:val="40"/>
        </w:rPr>
        <w:t>□</w:t>
      </w:r>
      <w:r w:rsidRPr="005117D0">
        <w:rPr>
          <w:rFonts w:ascii="Aptos" w:eastAsia="Calibri" w:hAnsi="Aptos"/>
          <w:sz w:val="40"/>
          <w:szCs w:val="40"/>
        </w:rPr>
        <w:tab/>
        <w:t xml:space="preserve">SUPERVISE OVERHAUL AND SALVAGE OPERATIONS. </w:t>
      </w:r>
      <w:r w:rsidRPr="005117D0">
        <w:rPr>
          <w:rFonts w:ascii="Aptos" w:eastAsia="Calibri" w:hAnsi="Aptos"/>
          <w:sz w:val="40"/>
          <w:szCs w:val="40"/>
        </w:rPr>
        <w:tab/>
      </w:r>
    </w:p>
    <w:p w14:paraId="6317C1BC" w14:textId="77777777" w:rsidR="00CA7A7C" w:rsidRPr="005117D0" w:rsidRDefault="00CA7A7C" w:rsidP="00027A95">
      <w:pPr>
        <w:rPr>
          <w:rFonts w:ascii="Aptos" w:eastAsia="Calibri" w:hAnsi="Aptos"/>
          <w:sz w:val="40"/>
          <w:szCs w:val="40"/>
        </w:rPr>
      </w:pPr>
      <w:r w:rsidRPr="005117D0">
        <w:rPr>
          <w:rFonts w:ascii="Aptos" w:eastAsia="Calibri" w:hAnsi="Aptos"/>
          <w:sz w:val="40"/>
          <w:szCs w:val="40"/>
        </w:rPr>
        <w:br w:type="page"/>
      </w:r>
    </w:p>
    <w:tbl>
      <w:tblPr>
        <w:tblStyle w:val="TableGrid"/>
        <w:tblW w:w="0" w:type="auto"/>
        <w:tblLook w:val="04A0" w:firstRow="1" w:lastRow="0" w:firstColumn="1" w:lastColumn="0" w:noHBand="0" w:noVBand="1"/>
      </w:tblPr>
      <w:tblGrid>
        <w:gridCol w:w="9710"/>
      </w:tblGrid>
      <w:tr w:rsidR="00041071" w14:paraId="7D8B1841" w14:textId="77777777" w:rsidTr="009124BC">
        <w:tc>
          <w:tcPr>
            <w:tcW w:w="9710" w:type="dxa"/>
            <w:shd w:val="clear" w:color="auto" w:fill="D0CECE" w:themeFill="background2" w:themeFillShade="E6"/>
          </w:tcPr>
          <w:p w14:paraId="0606C879" w14:textId="77777777" w:rsidR="00041071" w:rsidRPr="00CA7A7C" w:rsidRDefault="00041071" w:rsidP="009124BC">
            <w:pPr>
              <w:jc w:val="center"/>
              <w:rPr>
                <w:rFonts w:ascii="Calibri" w:eastAsia="Calibri" w:hAnsi="Calibri"/>
              </w:rPr>
            </w:pPr>
            <w:bookmarkStart w:id="4" w:name="_Hlk51768595"/>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4D457AF6" w14:textId="59659887" w:rsidR="00041071" w:rsidRPr="002B059E" w:rsidRDefault="00041071" w:rsidP="009124BC">
            <w:pPr>
              <w:jc w:val="center"/>
              <w:rPr>
                <w:rFonts w:ascii="Calibri" w:eastAsia="Calibri" w:hAnsi="Calibri"/>
              </w:rPr>
            </w:pPr>
            <w:r w:rsidRPr="00CA7A7C">
              <w:rPr>
                <w:rFonts w:ascii="Calibri" w:eastAsia="Calibri" w:hAnsi="Calibri"/>
              </w:rPr>
              <w:t xml:space="preserve">HIGH RISE </w:t>
            </w:r>
            <w:r>
              <w:rPr>
                <w:rFonts w:ascii="Calibri" w:eastAsia="Calibri" w:hAnsi="Calibri"/>
                <w:color w:val="FF0000"/>
                <w:u w:val="single"/>
              </w:rPr>
              <w:t>SEARCH &amp; RESCUE</w:t>
            </w:r>
            <w:r w:rsidRPr="00CA7A7C">
              <w:rPr>
                <w:rFonts w:ascii="Calibri" w:eastAsia="Calibri" w:hAnsi="Calibri"/>
                <w:color w:val="FF0000"/>
              </w:rPr>
              <w:t xml:space="preserve"> </w:t>
            </w:r>
            <w:r w:rsidRPr="00CA7A7C">
              <w:rPr>
                <w:rFonts w:ascii="Calibri" w:eastAsia="Calibri" w:hAnsi="Calibri"/>
              </w:rPr>
              <w:t>CHECKLIST</w:t>
            </w:r>
          </w:p>
        </w:tc>
      </w:tr>
    </w:tbl>
    <w:bookmarkEnd w:id="4"/>
    <w:p w14:paraId="429B216E" w14:textId="77777777" w:rsidR="00041071" w:rsidRPr="005117D0" w:rsidRDefault="00CA7A7C" w:rsidP="00041071">
      <w:pPr>
        <w:jc w:val="center"/>
        <w:rPr>
          <w:rFonts w:ascii="Aptos" w:eastAsia="Calibri" w:hAnsi="Aptos"/>
          <w:color w:val="FF0000"/>
          <w:sz w:val="56"/>
          <w:szCs w:val="56"/>
        </w:rPr>
      </w:pPr>
      <w:r w:rsidRPr="005117D0">
        <w:rPr>
          <w:rFonts w:ascii="Aptos" w:eastAsia="Calibri" w:hAnsi="Aptos"/>
          <w:color w:val="FF0000"/>
          <w:sz w:val="56"/>
          <w:szCs w:val="56"/>
        </w:rPr>
        <w:t>SEARCH &amp; RESCUE CHIEF</w:t>
      </w:r>
    </w:p>
    <w:p w14:paraId="1416AE14" w14:textId="46479139" w:rsidR="00041071" w:rsidRDefault="00041071" w:rsidP="00041071">
      <w:pPr>
        <w:jc w:val="center"/>
        <w:rPr>
          <w:rFonts w:ascii="Aptos" w:eastAsia="Calibri" w:hAnsi="Aptos"/>
          <w:sz w:val="22"/>
          <w:szCs w:val="22"/>
        </w:rPr>
      </w:pPr>
      <w:r w:rsidRPr="005117D0">
        <w:rPr>
          <w:rFonts w:ascii="Aptos" w:eastAsia="Calibri" w:hAnsi="Aptos"/>
          <w:sz w:val="22"/>
          <w:szCs w:val="22"/>
        </w:rPr>
        <w:t>(A separate fireground channel is recommended for Search and Rescue operations)</w:t>
      </w:r>
    </w:p>
    <w:p w14:paraId="22DA034C" w14:textId="77777777" w:rsidR="00C6657C" w:rsidRPr="005117D0" w:rsidRDefault="00C6657C" w:rsidP="00041071">
      <w:pPr>
        <w:jc w:val="center"/>
        <w:rPr>
          <w:rFonts w:ascii="Aptos" w:eastAsia="Calibri" w:hAnsi="Aptos"/>
          <w:sz w:val="22"/>
          <w:szCs w:val="22"/>
        </w:rPr>
      </w:pPr>
    </w:p>
    <w:p w14:paraId="3BC6598E" w14:textId="248B232F" w:rsidR="00CA7A7C" w:rsidRPr="005117D0" w:rsidRDefault="00CA7A7C" w:rsidP="00027A95">
      <w:pPr>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REPORT TO I/C FOR BRIEFING.</w:t>
      </w:r>
    </w:p>
    <w:p w14:paraId="43666CAF" w14:textId="77777777" w:rsidR="00CA7A7C" w:rsidRPr="005117D0" w:rsidRDefault="00CA7A7C" w:rsidP="00027A95">
      <w:pPr>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 xml:space="preserve">REPORT TO FORWARD FIRE COMMAND TO CONFER. </w:t>
      </w:r>
    </w:p>
    <w:p w14:paraId="4B645615" w14:textId="77777777" w:rsidR="00CA7A7C" w:rsidRPr="005117D0" w:rsidRDefault="00CA7A7C" w:rsidP="00027A95">
      <w:pPr>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 xml:space="preserve">ESTABLISH A S&amp;R COMMAND POST (Based on fire conditions &amp; floor plan). </w:t>
      </w:r>
    </w:p>
    <w:p w14:paraId="63473BAB" w14:textId="77777777" w:rsidR="00CA7A7C" w:rsidRPr="005117D0" w:rsidRDefault="00CA7A7C" w:rsidP="00027A95">
      <w:pPr>
        <w:rPr>
          <w:rFonts w:ascii="Aptos" w:eastAsia="Calibri" w:hAnsi="Aptos"/>
          <w:sz w:val="22"/>
          <w:szCs w:val="22"/>
        </w:rPr>
      </w:pPr>
      <w:r w:rsidRPr="00C6657C">
        <w:rPr>
          <w:rFonts w:ascii="Aptos" w:eastAsia="Calibri" w:hAnsi="Aptos"/>
          <w:sz w:val="52"/>
          <w:szCs w:val="52"/>
        </w:rPr>
        <w:t>□</w:t>
      </w:r>
      <w:r w:rsidRPr="005117D0">
        <w:rPr>
          <w:rFonts w:ascii="Aptos" w:eastAsia="Calibri" w:hAnsi="Aptos"/>
          <w:sz w:val="72"/>
          <w:szCs w:val="72"/>
        </w:rPr>
        <w:tab/>
      </w:r>
      <w:r w:rsidRPr="005117D0">
        <w:rPr>
          <w:rFonts w:ascii="Aptos" w:eastAsia="Calibri" w:hAnsi="Aptos"/>
          <w:sz w:val="22"/>
          <w:szCs w:val="22"/>
        </w:rPr>
        <w:t>VERIFY ATTACK &amp; EVACUATION STAIRWELLS.</w:t>
      </w:r>
    </w:p>
    <w:p w14:paraId="3EC8F95F" w14:textId="77777777" w:rsidR="00CA7A7C" w:rsidRPr="005117D0" w:rsidRDefault="00CA7A7C" w:rsidP="00027A95">
      <w:pPr>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ADDITIONAL RESOURCES (As needed) via FORWARD FIRE COMMAND.</w:t>
      </w:r>
    </w:p>
    <w:p w14:paraId="3F137AB8" w14:textId="77777777" w:rsidR="00CA7A7C" w:rsidRPr="005117D0" w:rsidRDefault="00CA7A7C" w:rsidP="00027A95">
      <w:pPr>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 xml:space="preserve">COORDINATE PAR AND RELIEF OF PERSONNEL. </w:t>
      </w:r>
    </w:p>
    <w:p w14:paraId="6957AA13" w14:textId="77777777" w:rsidR="00CA7A7C" w:rsidRPr="005117D0" w:rsidRDefault="00CA7A7C" w:rsidP="00027A95">
      <w:pPr>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RESCUE REQUESTS TO BE ASSIGNED SPECIFIC COMPANIES (Advise I/C).</w:t>
      </w:r>
    </w:p>
    <w:p w14:paraId="632494CF" w14:textId="77777777" w:rsidR="00CA7A7C" w:rsidRPr="005117D0" w:rsidRDefault="00CA7A7C" w:rsidP="00027A95">
      <w:pPr>
        <w:rPr>
          <w:rFonts w:ascii="Aptos" w:eastAsia="Calibri" w:hAnsi="Aptos"/>
          <w:color w:val="FF0000"/>
          <w:sz w:val="22"/>
          <w:szCs w:val="22"/>
          <w:u w:val="single"/>
        </w:rPr>
      </w:pPr>
      <w:r w:rsidRPr="005117D0">
        <w:rPr>
          <w:rFonts w:ascii="Aptos" w:eastAsia="Calibri" w:hAnsi="Aptos"/>
          <w:sz w:val="22"/>
          <w:szCs w:val="22"/>
        </w:rPr>
        <w:tab/>
      </w:r>
      <w:r w:rsidRPr="005117D0">
        <w:rPr>
          <w:rFonts w:ascii="Aptos" w:eastAsia="Calibri" w:hAnsi="Aptos"/>
          <w:color w:val="FF0000"/>
          <w:sz w:val="22"/>
          <w:szCs w:val="22"/>
          <w:u w:val="single"/>
        </w:rPr>
        <w:t xml:space="preserve">Document assignments and verify the completion of each assignment. </w:t>
      </w:r>
    </w:p>
    <w:p w14:paraId="0D6DB759" w14:textId="20BD495C" w:rsidR="00CA7A7C" w:rsidRPr="005117D0" w:rsidRDefault="00CA7A7C" w:rsidP="00027A95">
      <w:pPr>
        <w:rPr>
          <w:rFonts w:ascii="Aptos" w:eastAsia="Calibri" w:hAnsi="Aptos"/>
          <w:sz w:val="22"/>
          <w:szCs w:val="22"/>
        </w:rPr>
      </w:pPr>
      <w:r w:rsidRPr="00C6657C">
        <w:rPr>
          <w:rFonts w:ascii="Aptos" w:eastAsia="Calibri" w:hAnsi="Aptos"/>
          <w:sz w:val="52"/>
          <w:szCs w:val="52"/>
        </w:rPr>
        <w:t>□</w:t>
      </w:r>
      <w:r w:rsidRPr="005117D0">
        <w:rPr>
          <w:rFonts w:ascii="Aptos" w:eastAsia="Calibri" w:hAnsi="Aptos"/>
          <w:sz w:val="72"/>
          <w:szCs w:val="72"/>
        </w:rPr>
        <w:tab/>
      </w:r>
      <w:r w:rsidRPr="005117D0">
        <w:rPr>
          <w:rFonts w:ascii="Aptos" w:eastAsia="Calibri" w:hAnsi="Aptos"/>
          <w:sz w:val="22"/>
          <w:szCs w:val="22"/>
        </w:rPr>
        <w:t>PROGRESS REPORTS TO FORWARD FIRE.</w:t>
      </w:r>
    </w:p>
    <w:p w14:paraId="451F8542" w14:textId="77777777" w:rsidR="00CA7A7C" w:rsidRPr="005117D0" w:rsidRDefault="00CA7A7C" w:rsidP="00027A95">
      <w:pPr>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ESTABLISH A THOROUGH &amp; SYSTEMATIC SEARCH OPERATION OF:</w:t>
      </w:r>
    </w:p>
    <w:p w14:paraId="65480A18" w14:textId="77777777" w:rsidR="00CA7A7C" w:rsidRPr="00C6657C" w:rsidRDefault="00CA7A7C" w:rsidP="00C6657C">
      <w:pPr>
        <w:pStyle w:val="ListParagraph"/>
        <w:numPr>
          <w:ilvl w:val="0"/>
          <w:numId w:val="45"/>
        </w:numPr>
        <w:ind w:left="1080" w:hanging="270"/>
        <w:rPr>
          <w:rFonts w:ascii="Aptos" w:eastAsia="Calibri" w:hAnsi="Aptos"/>
          <w:color w:val="FF0000"/>
          <w:u w:val="single"/>
        </w:rPr>
      </w:pPr>
      <w:r w:rsidRPr="00C6657C">
        <w:rPr>
          <w:rFonts w:ascii="Aptos" w:eastAsia="Calibri" w:hAnsi="Aptos"/>
        </w:rPr>
        <w:t>EACH FLOOR &amp; ALL HALLWAYS.</w:t>
      </w:r>
    </w:p>
    <w:p w14:paraId="17B821BF" w14:textId="77777777" w:rsidR="00CA7A7C" w:rsidRPr="00C6657C" w:rsidRDefault="00CA7A7C" w:rsidP="00C6657C">
      <w:pPr>
        <w:pStyle w:val="ListParagraph"/>
        <w:numPr>
          <w:ilvl w:val="0"/>
          <w:numId w:val="45"/>
        </w:numPr>
        <w:ind w:left="1080" w:hanging="270"/>
        <w:rPr>
          <w:rFonts w:ascii="Aptos" w:eastAsia="Calibri" w:hAnsi="Aptos"/>
          <w:color w:val="FF0000"/>
          <w:u w:val="single"/>
        </w:rPr>
      </w:pPr>
      <w:r w:rsidRPr="00C6657C">
        <w:rPr>
          <w:rFonts w:ascii="Aptos" w:eastAsia="Calibri" w:hAnsi="Aptos"/>
        </w:rPr>
        <w:t>ELEVATOR LOBBY’S, SHAFTS, AND CARS.</w:t>
      </w:r>
    </w:p>
    <w:p w14:paraId="0DF36CDD" w14:textId="77777777" w:rsidR="00CA7A7C" w:rsidRPr="00C6657C" w:rsidRDefault="00CA7A7C" w:rsidP="00C6657C">
      <w:pPr>
        <w:pStyle w:val="ListParagraph"/>
        <w:numPr>
          <w:ilvl w:val="0"/>
          <w:numId w:val="45"/>
        </w:numPr>
        <w:ind w:left="1080" w:hanging="270"/>
        <w:rPr>
          <w:rFonts w:ascii="Aptos" w:eastAsia="Calibri" w:hAnsi="Aptos"/>
          <w:color w:val="FF0000"/>
          <w:u w:val="single"/>
        </w:rPr>
      </w:pPr>
      <w:r w:rsidRPr="00C6657C">
        <w:rPr>
          <w:rFonts w:ascii="Aptos" w:eastAsia="Calibri" w:hAnsi="Aptos"/>
        </w:rPr>
        <w:t>STAIRWELLS (TOP/DOWN SEARCHES RAPID ASCEND TEAMS).</w:t>
      </w:r>
    </w:p>
    <w:p w14:paraId="4EA410E8" w14:textId="77777777" w:rsidR="00CA7A7C" w:rsidRPr="00C6657C" w:rsidRDefault="00CA7A7C" w:rsidP="00C6657C">
      <w:pPr>
        <w:pStyle w:val="ListParagraph"/>
        <w:numPr>
          <w:ilvl w:val="0"/>
          <w:numId w:val="45"/>
        </w:numPr>
        <w:ind w:left="1080" w:hanging="270"/>
        <w:rPr>
          <w:rFonts w:ascii="Aptos" w:eastAsia="Calibri" w:hAnsi="Aptos"/>
          <w:color w:val="FF0000"/>
          <w:u w:val="single"/>
        </w:rPr>
      </w:pPr>
      <w:r w:rsidRPr="00C6657C">
        <w:rPr>
          <w:rFonts w:ascii="Aptos" w:eastAsia="Calibri" w:hAnsi="Aptos"/>
          <w:color w:val="FF0000"/>
          <w:u w:val="single"/>
        </w:rPr>
        <w:t>Document assignments and verify the completion of each assignment.</w:t>
      </w:r>
    </w:p>
    <w:p w14:paraId="07297E15" w14:textId="47F0B740" w:rsidR="00CA7A7C" w:rsidRPr="005117D0" w:rsidRDefault="00CA7A7C" w:rsidP="00C6657C">
      <w:pPr>
        <w:ind w:left="720" w:hanging="720"/>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 xml:space="preserve">MAINTAIN COMPANIES ON CERTAIN FLOORS TO COVER WELL-BEING CHECKS </w:t>
      </w:r>
      <w:r w:rsidR="002F5D52" w:rsidRPr="005117D0">
        <w:rPr>
          <w:rFonts w:ascii="Aptos" w:eastAsia="Calibri" w:hAnsi="Aptos"/>
          <w:sz w:val="22"/>
          <w:szCs w:val="22"/>
        </w:rPr>
        <w:tab/>
      </w:r>
      <w:r w:rsidRPr="005117D0">
        <w:rPr>
          <w:rFonts w:ascii="Aptos" w:eastAsia="Calibri" w:hAnsi="Aptos"/>
          <w:sz w:val="22"/>
          <w:szCs w:val="22"/>
        </w:rPr>
        <w:t xml:space="preserve">AND </w:t>
      </w:r>
      <w:r w:rsidR="00C6657C">
        <w:rPr>
          <w:rFonts w:ascii="Aptos" w:eastAsia="Calibri" w:hAnsi="Aptos"/>
          <w:sz w:val="22"/>
          <w:szCs w:val="22"/>
        </w:rPr>
        <w:t xml:space="preserve">  </w:t>
      </w:r>
      <w:r w:rsidRPr="005117D0">
        <w:rPr>
          <w:rFonts w:ascii="Aptos" w:eastAsia="Calibri" w:hAnsi="Aptos"/>
          <w:sz w:val="22"/>
          <w:szCs w:val="22"/>
        </w:rPr>
        <w:t xml:space="preserve">OCCUPANTS SHELTERING IN PLACE. </w:t>
      </w:r>
    </w:p>
    <w:p w14:paraId="5DD6B163" w14:textId="00FBCBB2" w:rsidR="00CA7A7C" w:rsidRPr="005117D0" w:rsidRDefault="00CA7A7C" w:rsidP="00027A95">
      <w:pPr>
        <w:rPr>
          <w:rFonts w:ascii="Aptos" w:eastAsia="Calibri" w:hAnsi="Aptos"/>
          <w:sz w:val="22"/>
          <w:szCs w:val="22"/>
        </w:rPr>
      </w:pPr>
      <w:r w:rsidRPr="00C6657C">
        <w:rPr>
          <w:rFonts w:ascii="Aptos" w:eastAsia="Calibri" w:hAnsi="Aptos"/>
          <w:sz w:val="56"/>
          <w:szCs w:val="56"/>
        </w:rPr>
        <w:t>□</w:t>
      </w:r>
      <w:r w:rsidRPr="005117D0">
        <w:rPr>
          <w:rFonts w:ascii="Aptos" w:eastAsia="Calibri" w:hAnsi="Aptos"/>
          <w:sz w:val="72"/>
          <w:szCs w:val="72"/>
        </w:rPr>
        <w:tab/>
      </w:r>
      <w:r w:rsidRPr="005117D0">
        <w:rPr>
          <w:rFonts w:ascii="Aptos" w:eastAsia="Calibri" w:hAnsi="Aptos"/>
          <w:sz w:val="22"/>
          <w:szCs w:val="22"/>
        </w:rPr>
        <w:t xml:space="preserve">NOTIFY FORWARD </w:t>
      </w:r>
      <w:r w:rsidR="002F5D52" w:rsidRPr="005117D0">
        <w:rPr>
          <w:rFonts w:ascii="Aptos" w:eastAsia="Calibri" w:hAnsi="Aptos"/>
          <w:sz w:val="22"/>
          <w:szCs w:val="22"/>
        </w:rPr>
        <w:t>FIRE OF</w:t>
      </w:r>
      <w:r w:rsidRPr="005117D0">
        <w:rPr>
          <w:rFonts w:ascii="Aptos" w:eastAsia="Calibri" w:hAnsi="Aptos"/>
          <w:sz w:val="22"/>
          <w:szCs w:val="22"/>
        </w:rPr>
        <w:t xml:space="preserve"> SEARCH OPS STATUS OF:</w:t>
      </w:r>
    </w:p>
    <w:p w14:paraId="106000EE" w14:textId="77777777" w:rsidR="00CA7A7C" w:rsidRPr="00C6657C" w:rsidRDefault="00CA7A7C" w:rsidP="00C6657C">
      <w:pPr>
        <w:pStyle w:val="ListParagraph"/>
        <w:numPr>
          <w:ilvl w:val="0"/>
          <w:numId w:val="46"/>
        </w:numPr>
        <w:ind w:left="1080" w:hanging="270"/>
        <w:rPr>
          <w:rFonts w:ascii="Aptos" w:eastAsia="Calibri" w:hAnsi="Aptos"/>
        </w:rPr>
      </w:pPr>
      <w:r w:rsidRPr="00C6657C">
        <w:rPr>
          <w:rFonts w:ascii="Aptos" w:eastAsia="Calibri" w:hAnsi="Aptos"/>
        </w:rPr>
        <w:t>COMPLETED PRIMARY SEARCHES.</w:t>
      </w:r>
    </w:p>
    <w:p w14:paraId="4E105565" w14:textId="77777777" w:rsidR="00CA7A7C" w:rsidRPr="00C6657C" w:rsidRDefault="00CA7A7C" w:rsidP="00C6657C">
      <w:pPr>
        <w:pStyle w:val="ListParagraph"/>
        <w:numPr>
          <w:ilvl w:val="0"/>
          <w:numId w:val="46"/>
        </w:numPr>
        <w:ind w:left="1080" w:hanging="270"/>
        <w:rPr>
          <w:rFonts w:ascii="Aptos" w:eastAsia="Calibri" w:hAnsi="Aptos"/>
        </w:rPr>
      </w:pPr>
      <w:r w:rsidRPr="00C6657C">
        <w:rPr>
          <w:rFonts w:ascii="Aptos" w:eastAsia="Calibri" w:hAnsi="Aptos"/>
        </w:rPr>
        <w:t>COMPLETED SECONDARY SEARCHES.</w:t>
      </w:r>
    </w:p>
    <w:p w14:paraId="63A8E09A" w14:textId="77777777" w:rsidR="00CA7A7C" w:rsidRPr="00C6657C" w:rsidRDefault="00CA7A7C" w:rsidP="00C6657C">
      <w:pPr>
        <w:pStyle w:val="ListParagraph"/>
        <w:numPr>
          <w:ilvl w:val="0"/>
          <w:numId w:val="46"/>
        </w:numPr>
        <w:ind w:left="1080" w:hanging="270"/>
        <w:rPr>
          <w:rFonts w:ascii="Aptos" w:eastAsia="Calibri" w:hAnsi="Aptos"/>
        </w:rPr>
      </w:pPr>
      <w:r w:rsidRPr="00C6657C">
        <w:rPr>
          <w:rFonts w:ascii="Aptos" w:eastAsia="Calibri" w:hAnsi="Aptos"/>
        </w:rPr>
        <w:t xml:space="preserve">COMPLETED FINAL SEARCHES. </w:t>
      </w:r>
    </w:p>
    <w:p w14:paraId="60BD56C6" w14:textId="77777777" w:rsidR="00CA7A7C" w:rsidRPr="00CA7A7C" w:rsidRDefault="00CA7A7C" w:rsidP="00027A95">
      <w:pPr>
        <w:rPr>
          <w:rFonts w:eastAsia="Calibri"/>
          <w:sz w:val="22"/>
          <w:szCs w:val="22"/>
        </w:rPr>
      </w:pPr>
    </w:p>
    <w:p w14:paraId="5AB6DA2C" w14:textId="77777777" w:rsidR="00CA7A7C" w:rsidRPr="00CA7A7C" w:rsidRDefault="00CA7A7C" w:rsidP="00027A95">
      <w:pPr>
        <w:rPr>
          <w:rFonts w:eastAsia="Calibri"/>
          <w:sz w:val="22"/>
          <w:szCs w:val="22"/>
        </w:rPr>
      </w:pPr>
      <w:r w:rsidRPr="00CA7A7C">
        <w:rPr>
          <w:rFonts w:eastAsia="Calibri"/>
          <w:sz w:val="22"/>
          <w:szCs w:val="22"/>
        </w:rPr>
        <w:br w:type="page"/>
      </w:r>
    </w:p>
    <w:p w14:paraId="33DCA792" w14:textId="77777777" w:rsidR="00CA7A7C" w:rsidRPr="00CA7A7C" w:rsidRDefault="00CA7A7C" w:rsidP="00027A95">
      <w:pPr>
        <w:rPr>
          <w:rFonts w:eastAsia="Calibri"/>
          <w:sz w:val="22"/>
          <w:szCs w:val="22"/>
        </w:rPr>
      </w:pPr>
      <w:r w:rsidRPr="00CA7A7C">
        <w:rPr>
          <w:rFonts w:ascii="Calibri" w:eastAsia="Calibri" w:hAnsi="Calibri"/>
          <w:noProof/>
          <w:sz w:val="22"/>
          <w:szCs w:val="22"/>
        </w:rPr>
        <w:lastRenderedPageBreak/>
        <w:drawing>
          <wp:anchor distT="0" distB="0" distL="114300" distR="114300" simplePos="0" relativeHeight="251661312" behindDoc="0" locked="0" layoutInCell="1" allowOverlap="1" wp14:anchorId="62D2A5C6" wp14:editId="53C94C3A">
            <wp:simplePos x="0" y="0"/>
            <wp:positionH relativeFrom="margin">
              <wp:posOffset>-670560</wp:posOffset>
            </wp:positionH>
            <wp:positionV relativeFrom="margin">
              <wp:posOffset>-268254</wp:posOffset>
            </wp:positionV>
            <wp:extent cx="7286625" cy="9715500"/>
            <wp:effectExtent l="0" t="0" r="9525" b="0"/>
            <wp:wrapNone/>
            <wp:docPr id="18017230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23067"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286625" cy="9715500"/>
                    </a:xfrm>
                    <a:prstGeom prst="rect">
                      <a:avLst/>
                    </a:prstGeom>
                  </pic:spPr>
                </pic:pic>
              </a:graphicData>
            </a:graphic>
            <wp14:sizeRelH relativeFrom="margin">
              <wp14:pctWidth>0</wp14:pctWidth>
            </wp14:sizeRelH>
            <wp14:sizeRelV relativeFrom="margin">
              <wp14:pctHeight>0</wp14:pctHeight>
            </wp14:sizeRelV>
          </wp:anchor>
        </w:drawing>
      </w:r>
    </w:p>
    <w:p w14:paraId="331560DC" w14:textId="77777777" w:rsidR="00CA7A7C" w:rsidRPr="00CA7A7C" w:rsidRDefault="00CA7A7C" w:rsidP="00027A95">
      <w:pPr>
        <w:rPr>
          <w:rFonts w:eastAsia="Calibri"/>
          <w:sz w:val="22"/>
          <w:szCs w:val="22"/>
        </w:rPr>
      </w:pPr>
      <w:r w:rsidRPr="00CA7A7C">
        <w:rPr>
          <w:rFonts w:eastAsia="Calibri"/>
          <w:sz w:val="22"/>
          <w:szCs w:val="22"/>
        </w:rPr>
        <w:br w:type="page"/>
      </w:r>
    </w:p>
    <w:tbl>
      <w:tblPr>
        <w:tblStyle w:val="TableGrid"/>
        <w:tblW w:w="0" w:type="auto"/>
        <w:tblLook w:val="04A0" w:firstRow="1" w:lastRow="0" w:firstColumn="1" w:lastColumn="0" w:noHBand="0" w:noVBand="1"/>
      </w:tblPr>
      <w:tblGrid>
        <w:gridCol w:w="9710"/>
      </w:tblGrid>
      <w:tr w:rsidR="0064672B" w14:paraId="0578F69E" w14:textId="77777777" w:rsidTr="009124BC">
        <w:tc>
          <w:tcPr>
            <w:tcW w:w="9710" w:type="dxa"/>
            <w:shd w:val="clear" w:color="auto" w:fill="D0CECE" w:themeFill="background2" w:themeFillShade="E6"/>
          </w:tcPr>
          <w:p w14:paraId="49FEDF9D" w14:textId="77777777" w:rsidR="0064672B" w:rsidRPr="00CA7A7C" w:rsidRDefault="0064672B"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51D57867" w14:textId="7BA673E5" w:rsidR="0064672B" w:rsidRPr="002B059E" w:rsidRDefault="0064672B" w:rsidP="009124BC">
            <w:pPr>
              <w:jc w:val="center"/>
              <w:rPr>
                <w:rFonts w:ascii="Calibri" w:eastAsia="Calibri" w:hAnsi="Calibri"/>
              </w:rPr>
            </w:pPr>
            <w:r w:rsidRPr="00CA7A7C">
              <w:rPr>
                <w:rFonts w:ascii="Calibri" w:eastAsia="Calibri" w:hAnsi="Calibri"/>
              </w:rPr>
              <w:t xml:space="preserve">HIGH RISE </w:t>
            </w:r>
            <w:r>
              <w:rPr>
                <w:rFonts w:ascii="Calibri" w:eastAsia="Calibri" w:hAnsi="Calibri"/>
                <w:color w:val="FF0000"/>
                <w:u w:val="single"/>
              </w:rPr>
              <w:t>SUPPORT AND LOGISTICS</w:t>
            </w:r>
            <w:r w:rsidRPr="00CA7A7C">
              <w:rPr>
                <w:rFonts w:ascii="Calibri" w:eastAsia="Calibri" w:hAnsi="Calibri"/>
                <w:color w:val="FF0000"/>
              </w:rPr>
              <w:t xml:space="preserve"> </w:t>
            </w:r>
            <w:r w:rsidRPr="00CA7A7C">
              <w:rPr>
                <w:rFonts w:ascii="Calibri" w:eastAsia="Calibri" w:hAnsi="Calibri"/>
              </w:rPr>
              <w:t>CHECKLIST</w:t>
            </w:r>
          </w:p>
        </w:tc>
      </w:tr>
    </w:tbl>
    <w:p w14:paraId="34AA0369" w14:textId="77777777" w:rsidR="00CA7A7C" w:rsidRPr="00CA7A7C" w:rsidRDefault="00CA7A7C" w:rsidP="00027A95">
      <w:pPr>
        <w:rPr>
          <w:rFonts w:ascii="Calibri" w:eastAsia="Calibri" w:hAnsi="Calibri"/>
          <w:sz w:val="22"/>
          <w:szCs w:val="22"/>
        </w:rPr>
      </w:pPr>
    </w:p>
    <w:p w14:paraId="7951A4AA" w14:textId="77777777" w:rsidR="00CA7A7C" w:rsidRPr="00C6657C" w:rsidRDefault="00CA7A7C" w:rsidP="00C6657C">
      <w:pPr>
        <w:ind w:left="720" w:hanging="810"/>
        <w:jc w:val="center"/>
        <w:rPr>
          <w:rFonts w:ascii="Aptos" w:eastAsia="Calibri" w:hAnsi="Aptos"/>
          <w:color w:val="FF0000"/>
          <w:sz w:val="56"/>
          <w:szCs w:val="56"/>
        </w:rPr>
      </w:pPr>
      <w:r w:rsidRPr="00C6657C">
        <w:rPr>
          <w:rFonts w:ascii="Aptos" w:eastAsia="Calibri" w:hAnsi="Aptos"/>
          <w:color w:val="FF0000"/>
          <w:sz w:val="56"/>
          <w:szCs w:val="56"/>
        </w:rPr>
        <w:t>SUPPORT &amp; LOGISTICS CHIEF</w:t>
      </w:r>
    </w:p>
    <w:p w14:paraId="4C26FF93" w14:textId="77777777" w:rsidR="00CA7A7C" w:rsidRPr="00C6657C" w:rsidRDefault="00CA7A7C" w:rsidP="00C6657C">
      <w:pPr>
        <w:ind w:left="720" w:hanging="810"/>
        <w:rPr>
          <w:rFonts w:ascii="Aptos" w:eastAsia="Calibri" w:hAnsi="Aptos"/>
          <w:sz w:val="32"/>
          <w:szCs w:val="32"/>
        </w:rPr>
      </w:pPr>
    </w:p>
    <w:p w14:paraId="0F2780F3" w14:textId="77777777" w:rsidR="00CA7A7C" w:rsidRPr="00C6657C" w:rsidRDefault="00CA7A7C" w:rsidP="00C6657C">
      <w:pPr>
        <w:ind w:left="720" w:hanging="810"/>
        <w:rPr>
          <w:rFonts w:ascii="Aptos" w:eastAsia="Calibri" w:hAnsi="Aptos"/>
          <w:sz w:val="36"/>
          <w:szCs w:val="36"/>
        </w:rPr>
      </w:pPr>
      <w:r w:rsidRPr="00C6657C">
        <w:rPr>
          <w:rFonts w:ascii="Aptos" w:eastAsia="Calibri" w:hAnsi="Aptos"/>
          <w:sz w:val="44"/>
          <w:szCs w:val="44"/>
        </w:rPr>
        <w:t>□</w:t>
      </w:r>
      <w:r w:rsidRPr="00C6657C">
        <w:rPr>
          <w:rFonts w:ascii="Aptos" w:eastAsia="Calibri" w:hAnsi="Aptos"/>
          <w:sz w:val="44"/>
          <w:szCs w:val="44"/>
        </w:rPr>
        <w:tab/>
      </w:r>
      <w:r w:rsidRPr="00C6657C">
        <w:rPr>
          <w:rFonts w:ascii="Aptos" w:eastAsia="Calibri" w:hAnsi="Aptos"/>
          <w:sz w:val="36"/>
          <w:szCs w:val="36"/>
        </w:rPr>
        <w:t xml:space="preserve">REPORT TO </w:t>
      </w:r>
      <w:r w:rsidRPr="00C6657C">
        <w:rPr>
          <w:rFonts w:ascii="Aptos" w:eastAsia="Calibri" w:hAnsi="Aptos"/>
          <w:b/>
          <w:bCs/>
          <w:sz w:val="36"/>
          <w:szCs w:val="36"/>
        </w:rPr>
        <w:t>I/C</w:t>
      </w:r>
      <w:r w:rsidRPr="00C6657C">
        <w:rPr>
          <w:rFonts w:ascii="Aptos" w:eastAsia="Calibri" w:hAnsi="Aptos"/>
          <w:sz w:val="36"/>
          <w:szCs w:val="36"/>
        </w:rPr>
        <w:t xml:space="preserve"> FOR BRIEFING.</w:t>
      </w:r>
    </w:p>
    <w:p w14:paraId="02E65122" w14:textId="77777777" w:rsidR="00C6657C" w:rsidRPr="00C6657C" w:rsidRDefault="00C6657C" w:rsidP="00C6657C">
      <w:pPr>
        <w:ind w:left="720" w:hanging="810"/>
        <w:rPr>
          <w:rFonts w:ascii="Aptos" w:eastAsia="Calibri" w:hAnsi="Aptos"/>
          <w:sz w:val="36"/>
          <w:szCs w:val="36"/>
        </w:rPr>
      </w:pPr>
    </w:p>
    <w:p w14:paraId="798A95E2" w14:textId="77777777" w:rsidR="00CA7A7C" w:rsidRPr="00C6657C" w:rsidRDefault="00CA7A7C" w:rsidP="00C6657C">
      <w:pPr>
        <w:ind w:left="720" w:hanging="810"/>
        <w:rPr>
          <w:rFonts w:ascii="Aptos" w:eastAsia="Calibri" w:hAnsi="Aptos"/>
          <w:sz w:val="36"/>
          <w:szCs w:val="36"/>
        </w:rPr>
      </w:pPr>
      <w:r w:rsidRPr="00C6657C">
        <w:rPr>
          <w:rFonts w:ascii="Aptos" w:eastAsia="Calibri" w:hAnsi="Aptos"/>
          <w:sz w:val="36"/>
          <w:szCs w:val="36"/>
        </w:rPr>
        <w:t>□</w:t>
      </w:r>
      <w:r w:rsidRPr="00C6657C">
        <w:rPr>
          <w:rFonts w:ascii="Aptos" w:eastAsia="Calibri" w:hAnsi="Aptos"/>
          <w:sz w:val="36"/>
          <w:szCs w:val="36"/>
        </w:rPr>
        <w:tab/>
        <w:t xml:space="preserve">REPORT TO </w:t>
      </w:r>
      <w:r w:rsidRPr="00C6657C">
        <w:rPr>
          <w:rFonts w:ascii="Aptos" w:eastAsia="Calibri" w:hAnsi="Aptos"/>
          <w:b/>
          <w:bCs/>
          <w:sz w:val="36"/>
          <w:szCs w:val="36"/>
        </w:rPr>
        <w:t>FORWARD FIRE</w:t>
      </w:r>
      <w:r w:rsidRPr="00C6657C">
        <w:rPr>
          <w:rFonts w:ascii="Aptos" w:eastAsia="Calibri" w:hAnsi="Aptos"/>
          <w:sz w:val="36"/>
          <w:szCs w:val="36"/>
        </w:rPr>
        <w:t xml:space="preserve"> TO CONFER. </w:t>
      </w:r>
    </w:p>
    <w:p w14:paraId="52B8C216" w14:textId="77777777" w:rsidR="00C6657C" w:rsidRPr="00C6657C" w:rsidRDefault="00C6657C" w:rsidP="00C6657C">
      <w:pPr>
        <w:ind w:left="720" w:hanging="810"/>
        <w:rPr>
          <w:rFonts w:ascii="Aptos" w:eastAsia="Calibri" w:hAnsi="Aptos"/>
          <w:sz w:val="36"/>
          <w:szCs w:val="36"/>
        </w:rPr>
      </w:pPr>
    </w:p>
    <w:p w14:paraId="54A4F45D" w14:textId="77777777" w:rsidR="00CA7A7C" w:rsidRPr="00C6657C" w:rsidRDefault="00CA7A7C" w:rsidP="00C6657C">
      <w:pPr>
        <w:ind w:left="720" w:hanging="810"/>
        <w:rPr>
          <w:rFonts w:ascii="Aptos" w:eastAsia="Calibri" w:hAnsi="Aptos"/>
          <w:sz w:val="36"/>
          <w:szCs w:val="36"/>
        </w:rPr>
      </w:pPr>
      <w:r w:rsidRPr="00C6657C">
        <w:rPr>
          <w:rFonts w:ascii="Aptos" w:eastAsia="Calibri" w:hAnsi="Aptos"/>
          <w:sz w:val="36"/>
          <w:szCs w:val="36"/>
        </w:rPr>
        <w:t>□</w:t>
      </w:r>
      <w:r w:rsidRPr="00C6657C">
        <w:rPr>
          <w:rFonts w:ascii="Aptos" w:eastAsia="Calibri" w:hAnsi="Aptos"/>
          <w:sz w:val="36"/>
          <w:szCs w:val="36"/>
        </w:rPr>
        <w:tab/>
        <w:t xml:space="preserve">SET UP </w:t>
      </w:r>
      <w:r w:rsidRPr="00C6657C">
        <w:rPr>
          <w:rFonts w:ascii="Aptos" w:eastAsia="Calibri" w:hAnsi="Aptos"/>
          <w:b/>
          <w:bCs/>
          <w:sz w:val="36"/>
          <w:szCs w:val="36"/>
        </w:rPr>
        <w:t>SUPPORT &amp; LOGISTICS</w:t>
      </w:r>
      <w:r w:rsidRPr="00C6657C">
        <w:rPr>
          <w:rFonts w:ascii="Aptos" w:eastAsia="Calibri" w:hAnsi="Aptos"/>
          <w:sz w:val="36"/>
          <w:szCs w:val="36"/>
        </w:rPr>
        <w:t xml:space="preserve"> </w:t>
      </w:r>
      <w:r w:rsidRPr="00C6657C">
        <w:rPr>
          <w:rFonts w:ascii="Aptos" w:eastAsia="Calibri" w:hAnsi="Aptos"/>
          <w:sz w:val="36"/>
          <w:szCs w:val="36"/>
          <w:u w:val="single"/>
        </w:rPr>
        <w:t>THREE (3) FLOORS</w:t>
      </w:r>
      <w:r w:rsidRPr="00C6657C">
        <w:rPr>
          <w:rFonts w:ascii="Aptos" w:eastAsia="Calibri" w:hAnsi="Aptos"/>
          <w:sz w:val="36"/>
          <w:szCs w:val="36"/>
        </w:rPr>
        <w:t xml:space="preserve"> BELOW FIRE FLOOR. </w:t>
      </w:r>
    </w:p>
    <w:p w14:paraId="71DA719F" w14:textId="77777777" w:rsidR="00C6657C" w:rsidRPr="00C6657C" w:rsidRDefault="00C6657C" w:rsidP="00C6657C">
      <w:pPr>
        <w:ind w:left="720" w:hanging="810"/>
        <w:rPr>
          <w:rFonts w:ascii="Aptos" w:eastAsia="Calibri" w:hAnsi="Aptos"/>
          <w:color w:val="FF0000"/>
          <w:sz w:val="36"/>
          <w:szCs w:val="36"/>
        </w:rPr>
      </w:pPr>
    </w:p>
    <w:p w14:paraId="573F77F7" w14:textId="77777777" w:rsidR="00CA7A7C" w:rsidRPr="00C6657C" w:rsidRDefault="00CA7A7C" w:rsidP="00C6657C">
      <w:pPr>
        <w:ind w:left="720" w:hanging="810"/>
        <w:rPr>
          <w:rFonts w:ascii="Aptos" w:eastAsia="Calibri" w:hAnsi="Aptos"/>
          <w:sz w:val="36"/>
          <w:szCs w:val="36"/>
        </w:rPr>
      </w:pPr>
      <w:r w:rsidRPr="00C6657C">
        <w:rPr>
          <w:rFonts w:ascii="Aptos" w:eastAsia="Calibri" w:hAnsi="Aptos"/>
          <w:sz w:val="36"/>
          <w:szCs w:val="36"/>
        </w:rPr>
        <w:t>□</w:t>
      </w:r>
      <w:r w:rsidRPr="00C6657C">
        <w:rPr>
          <w:rFonts w:ascii="Aptos" w:eastAsia="Calibri" w:hAnsi="Aptos"/>
          <w:sz w:val="36"/>
          <w:szCs w:val="36"/>
        </w:rPr>
        <w:tab/>
        <w:t xml:space="preserve">REQUEST FIRE COMPANY(S) TO ASSEMBLE RESOURCES AS NEEDED. </w:t>
      </w:r>
    </w:p>
    <w:p w14:paraId="64843B8D" w14:textId="77777777" w:rsidR="00C6657C" w:rsidRPr="00C6657C" w:rsidRDefault="00C6657C" w:rsidP="00C6657C">
      <w:pPr>
        <w:ind w:left="720" w:hanging="810"/>
        <w:rPr>
          <w:rFonts w:ascii="Aptos" w:eastAsia="Calibri" w:hAnsi="Aptos"/>
          <w:sz w:val="36"/>
          <w:szCs w:val="36"/>
        </w:rPr>
      </w:pPr>
    </w:p>
    <w:p w14:paraId="38EA12F3" w14:textId="77777777" w:rsidR="00CA7A7C" w:rsidRPr="00C6657C" w:rsidRDefault="00CA7A7C" w:rsidP="00C6657C">
      <w:pPr>
        <w:ind w:left="720" w:hanging="810"/>
        <w:rPr>
          <w:rFonts w:ascii="Aptos" w:eastAsia="Calibri" w:hAnsi="Aptos"/>
          <w:sz w:val="36"/>
          <w:szCs w:val="36"/>
        </w:rPr>
      </w:pPr>
      <w:r w:rsidRPr="00C6657C">
        <w:rPr>
          <w:rFonts w:ascii="Aptos" w:eastAsia="Calibri" w:hAnsi="Aptos"/>
          <w:sz w:val="36"/>
          <w:szCs w:val="36"/>
        </w:rPr>
        <w:t>□</w:t>
      </w:r>
      <w:r w:rsidRPr="00C6657C">
        <w:rPr>
          <w:rFonts w:ascii="Aptos" w:eastAsia="Calibri" w:hAnsi="Aptos"/>
          <w:sz w:val="36"/>
          <w:szCs w:val="36"/>
        </w:rPr>
        <w:tab/>
        <w:t xml:space="preserve">COMPANIES ASSIGNED TO </w:t>
      </w:r>
      <w:r w:rsidRPr="00C6657C">
        <w:rPr>
          <w:rFonts w:ascii="Aptos" w:eastAsia="Calibri" w:hAnsi="Aptos"/>
          <w:b/>
          <w:bCs/>
          <w:sz w:val="36"/>
          <w:szCs w:val="36"/>
        </w:rPr>
        <w:t>SUPPORT &amp; LOGISTICS</w:t>
      </w:r>
      <w:r w:rsidRPr="00C6657C">
        <w:rPr>
          <w:rFonts w:ascii="Aptos" w:eastAsia="Calibri" w:hAnsi="Aptos"/>
          <w:sz w:val="36"/>
          <w:szCs w:val="36"/>
        </w:rPr>
        <w:t xml:space="preserve"> WILL BRING EXTRA </w:t>
      </w:r>
    </w:p>
    <w:p w14:paraId="31840E8E" w14:textId="77777777" w:rsidR="00C6657C" w:rsidRPr="00C6657C" w:rsidRDefault="00CA7A7C" w:rsidP="00C6657C">
      <w:pPr>
        <w:ind w:left="720" w:hanging="810"/>
        <w:rPr>
          <w:rFonts w:ascii="Aptos" w:eastAsia="Calibri" w:hAnsi="Aptos"/>
          <w:sz w:val="36"/>
          <w:szCs w:val="36"/>
        </w:rPr>
      </w:pPr>
      <w:r w:rsidRPr="00C6657C">
        <w:rPr>
          <w:rFonts w:ascii="Aptos" w:eastAsia="Calibri" w:hAnsi="Aptos"/>
          <w:sz w:val="36"/>
          <w:szCs w:val="36"/>
        </w:rPr>
        <w:t xml:space="preserve">         SCBA AIR CYLINDERS TO THE SUPPORT AREA.</w:t>
      </w:r>
    </w:p>
    <w:p w14:paraId="06E5D46A" w14:textId="5D30BB08" w:rsidR="00CA7A7C" w:rsidRPr="00C6657C" w:rsidRDefault="00CA7A7C" w:rsidP="00C6657C">
      <w:pPr>
        <w:ind w:left="720" w:hanging="810"/>
        <w:rPr>
          <w:rFonts w:ascii="Aptos" w:eastAsia="Calibri" w:hAnsi="Aptos"/>
          <w:sz w:val="36"/>
          <w:szCs w:val="36"/>
        </w:rPr>
      </w:pPr>
      <w:r w:rsidRPr="00C6657C">
        <w:rPr>
          <w:rFonts w:ascii="Aptos" w:eastAsia="Calibri" w:hAnsi="Aptos"/>
          <w:sz w:val="36"/>
          <w:szCs w:val="36"/>
        </w:rPr>
        <w:t xml:space="preserve"> </w:t>
      </w:r>
    </w:p>
    <w:p w14:paraId="3A129BB5" w14:textId="77777777" w:rsidR="00CA7A7C" w:rsidRPr="00C6657C" w:rsidRDefault="00CA7A7C" w:rsidP="00C6657C">
      <w:pPr>
        <w:ind w:left="720" w:hanging="810"/>
        <w:rPr>
          <w:rFonts w:ascii="Aptos" w:eastAsia="Calibri" w:hAnsi="Aptos"/>
          <w:sz w:val="36"/>
          <w:szCs w:val="36"/>
        </w:rPr>
      </w:pPr>
      <w:r w:rsidRPr="00C6657C">
        <w:rPr>
          <w:rFonts w:ascii="Aptos" w:eastAsia="Calibri" w:hAnsi="Aptos"/>
          <w:sz w:val="36"/>
          <w:szCs w:val="36"/>
        </w:rPr>
        <w:t>□</w:t>
      </w:r>
      <w:r w:rsidRPr="00C6657C">
        <w:rPr>
          <w:rFonts w:ascii="Aptos" w:eastAsia="Calibri" w:hAnsi="Aptos"/>
          <w:sz w:val="36"/>
          <w:szCs w:val="36"/>
        </w:rPr>
        <w:tab/>
        <w:t xml:space="preserve">SET UP A </w:t>
      </w:r>
      <w:r w:rsidRPr="00C6657C">
        <w:rPr>
          <w:rFonts w:ascii="Aptos" w:eastAsia="Calibri" w:hAnsi="Aptos"/>
          <w:b/>
          <w:bCs/>
          <w:sz w:val="36"/>
          <w:szCs w:val="36"/>
        </w:rPr>
        <w:t>REHAB AREA</w:t>
      </w:r>
      <w:r w:rsidRPr="00C6657C">
        <w:rPr>
          <w:rFonts w:ascii="Aptos" w:eastAsia="Calibri" w:hAnsi="Aptos"/>
          <w:sz w:val="36"/>
          <w:szCs w:val="36"/>
        </w:rPr>
        <w:t xml:space="preserve"> ON THE SAME FLOOR (if possible). </w:t>
      </w:r>
    </w:p>
    <w:p w14:paraId="54DC0B65" w14:textId="77777777" w:rsidR="00C6657C" w:rsidRPr="00C6657C" w:rsidRDefault="00C6657C" w:rsidP="00C6657C">
      <w:pPr>
        <w:ind w:left="720" w:hanging="810"/>
        <w:rPr>
          <w:rFonts w:ascii="Aptos" w:eastAsia="Calibri" w:hAnsi="Aptos"/>
          <w:sz w:val="36"/>
          <w:szCs w:val="36"/>
        </w:rPr>
      </w:pPr>
    </w:p>
    <w:p w14:paraId="76EC473E" w14:textId="77777777" w:rsidR="00CA7A7C" w:rsidRPr="00C6657C" w:rsidRDefault="00CA7A7C" w:rsidP="00C6657C">
      <w:pPr>
        <w:ind w:left="720" w:hanging="810"/>
        <w:rPr>
          <w:rFonts w:ascii="Aptos" w:eastAsia="Calibri" w:hAnsi="Aptos"/>
          <w:sz w:val="36"/>
          <w:szCs w:val="36"/>
        </w:rPr>
      </w:pPr>
      <w:r w:rsidRPr="00C6657C">
        <w:rPr>
          <w:rFonts w:ascii="Aptos" w:eastAsia="Calibri" w:hAnsi="Aptos"/>
          <w:sz w:val="36"/>
          <w:szCs w:val="36"/>
        </w:rPr>
        <w:t>□</w:t>
      </w:r>
      <w:r w:rsidRPr="00C6657C">
        <w:rPr>
          <w:rFonts w:ascii="Aptos" w:eastAsia="Calibri" w:hAnsi="Aptos"/>
          <w:sz w:val="36"/>
          <w:szCs w:val="36"/>
        </w:rPr>
        <w:tab/>
        <w:t>REPORT RESOURCE STATUS/NEEDS DIRECTLY TO I/C.</w:t>
      </w:r>
    </w:p>
    <w:p w14:paraId="6671D83F" w14:textId="77777777" w:rsidR="00C6657C" w:rsidRPr="00C6657C" w:rsidRDefault="00C6657C" w:rsidP="00C6657C">
      <w:pPr>
        <w:ind w:left="720" w:hanging="810"/>
        <w:rPr>
          <w:rFonts w:ascii="Aptos" w:eastAsia="Calibri" w:hAnsi="Aptos"/>
          <w:sz w:val="36"/>
          <w:szCs w:val="36"/>
        </w:rPr>
      </w:pPr>
    </w:p>
    <w:p w14:paraId="52D25F8E" w14:textId="466B4B8F" w:rsidR="00C6657C" w:rsidRPr="00C6657C" w:rsidRDefault="00CA7A7C" w:rsidP="00C6657C">
      <w:pPr>
        <w:ind w:left="720" w:hanging="810"/>
        <w:rPr>
          <w:rFonts w:ascii="Aptos" w:eastAsia="Calibri" w:hAnsi="Aptos"/>
          <w:sz w:val="44"/>
          <w:szCs w:val="44"/>
        </w:rPr>
      </w:pPr>
      <w:r w:rsidRPr="00C6657C">
        <w:rPr>
          <w:rFonts w:ascii="Aptos" w:eastAsia="Calibri" w:hAnsi="Aptos"/>
          <w:sz w:val="36"/>
          <w:szCs w:val="36"/>
        </w:rPr>
        <w:t>□</w:t>
      </w:r>
      <w:r w:rsidRPr="00C6657C">
        <w:rPr>
          <w:rFonts w:ascii="Aptos" w:eastAsia="Calibri" w:hAnsi="Aptos"/>
          <w:sz w:val="36"/>
          <w:szCs w:val="36"/>
        </w:rPr>
        <w:tab/>
        <w:t xml:space="preserve">MAY REQUEST </w:t>
      </w:r>
      <w:r w:rsidRPr="00C6657C">
        <w:rPr>
          <w:rFonts w:ascii="Aptos" w:eastAsia="Calibri" w:hAnsi="Aptos"/>
          <w:b/>
          <w:bCs/>
          <w:sz w:val="36"/>
          <w:szCs w:val="36"/>
        </w:rPr>
        <w:t>ALS</w:t>
      </w:r>
      <w:r w:rsidRPr="00C6657C">
        <w:rPr>
          <w:rFonts w:ascii="Aptos" w:eastAsia="Calibri" w:hAnsi="Aptos"/>
          <w:sz w:val="36"/>
          <w:szCs w:val="36"/>
        </w:rPr>
        <w:t xml:space="preserve"> FIRE COMPANIES AND/OR MEDIC UNITS TO</w:t>
      </w:r>
      <w:r w:rsidR="00C6657C" w:rsidRPr="00C6657C">
        <w:rPr>
          <w:rFonts w:ascii="Aptos" w:eastAsia="Calibri" w:hAnsi="Aptos"/>
          <w:sz w:val="36"/>
          <w:szCs w:val="36"/>
        </w:rPr>
        <w:t xml:space="preserve"> </w:t>
      </w:r>
      <w:r w:rsidR="00C6657C" w:rsidRPr="00C6657C">
        <w:rPr>
          <w:rFonts w:ascii="Aptos" w:eastAsia="Calibri" w:hAnsi="Aptos"/>
          <w:b/>
          <w:bCs/>
          <w:sz w:val="36"/>
          <w:szCs w:val="36"/>
        </w:rPr>
        <w:t>SUPPORT/REHAB</w:t>
      </w:r>
      <w:r w:rsidR="00C6657C" w:rsidRPr="00C6657C">
        <w:rPr>
          <w:rFonts w:ascii="Aptos" w:eastAsia="Calibri" w:hAnsi="Aptos"/>
          <w:sz w:val="36"/>
          <w:szCs w:val="36"/>
        </w:rPr>
        <w:t xml:space="preserve"> AREA AS NEEDED FROM I/C.</w:t>
      </w:r>
      <w:r w:rsidR="00C6657C" w:rsidRPr="00C6657C">
        <w:rPr>
          <w:rFonts w:ascii="Aptos" w:eastAsia="Calibri" w:hAnsi="Aptos"/>
          <w:sz w:val="44"/>
          <w:szCs w:val="44"/>
        </w:rPr>
        <w:t xml:space="preserve"> </w:t>
      </w:r>
    </w:p>
    <w:p w14:paraId="6BA8B19C" w14:textId="77777777" w:rsidR="00C6657C" w:rsidRPr="00C6657C" w:rsidRDefault="00C6657C" w:rsidP="00C6657C">
      <w:pPr>
        <w:rPr>
          <w:rFonts w:ascii="Calibri" w:eastAsia="Calibri" w:hAnsi="Calibri"/>
          <w:sz w:val="44"/>
          <w:szCs w:val="44"/>
        </w:rPr>
      </w:pPr>
    </w:p>
    <w:p w14:paraId="61760337" w14:textId="41B2A482" w:rsidR="00CA7A7C" w:rsidRPr="00C6657C" w:rsidRDefault="00CA7A7C" w:rsidP="00C6657C">
      <w:pPr>
        <w:ind w:left="720" w:hanging="810"/>
        <w:rPr>
          <w:rFonts w:ascii="Aptos" w:eastAsia="Calibri" w:hAnsi="Aptos"/>
          <w:sz w:val="44"/>
          <w:szCs w:val="44"/>
        </w:rPr>
      </w:pPr>
    </w:p>
    <w:p w14:paraId="70219626" w14:textId="65002D2F" w:rsidR="00CA7A7C" w:rsidRPr="00C6657C" w:rsidRDefault="00CA7A7C" w:rsidP="00C6657C">
      <w:pPr>
        <w:ind w:left="720" w:hanging="810"/>
        <w:rPr>
          <w:rFonts w:ascii="Calibri" w:eastAsia="Calibri" w:hAnsi="Calibri"/>
          <w:sz w:val="44"/>
          <w:szCs w:val="44"/>
        </w:rPr>
      </w:pPr>
      <w:r w:rsidRPr="00C6657C">
        <w:rPr>
          <w:rFonts w:ascii="Aptos" w:eastAsia="Calibri" w:hAnsi="Aptos"/>
          <w:sz w:val="44"/>
          <w:szCs w:val="44"/>
        </w:rPr>
        <w:t xml:space="preserve">           </w:t>
      </w:r>
    </w:p>
    <w:p w14:paraId="538A157B" w14:textId="77777777" w:rsidR="00CA7A7C" w:rsidRPr="00C6657C" w:rsidRDefault="00CA7A7C" w:rsidP="00027A95">
      <w:pPr>
        <w:rPr>
          <w:rFonts w:ascii="Calibri" w:eastAsia="Calibri" w:hAnsi="Calibri"/>
          <w:sz w:val="44"/>
          <w:szCs w:val="44"/>
        </w:rPr>
      </w:pPr>
    </w:p>
    <w:p w14:paraId="7366FC40" w14:textId="77777777" w:rsidR="00CA7A7C" w:rsidRDefault="00CA7A7C" w:rsidP="00027A95">
      <w:pPr>
        <w:rPr>
          <w:rFonts w:ascii="Calibri" w:eastAsia="Calibri" w:hAnsi="Calibri"/>
          <w:sz w:val="22"/>
          <w:szCs w:val="22"/>
        </w:rPr>
      </w:pPr>
    </w:p>
    <w:tbl>
      <w:tblPr>
        <w:tblStyle w:val="TableGrid"/>
        <w:tblW w:w="0" w:type="auto"/>
        <w:tblLook w:val="04A0" w:firstRow="1" w:lastRow="0" w:firstColumn="1" w:lastColumn="0" w:noHBand="0" w:noVBand="1"/>
      </w:tblPr>
      <w:tblGrid>
        <w:gridCol w:w="9710"/>
      </w:tblGrid>
      <w:tr w:rsidR="0064672B" w14:paraId="45CF7358" w14:textId="77777777" w:rsidTr="009124BC">
        <w:tc>
          <w:tcPr>
            <w:tcW w:w="9710" w:type="dxa"/>
            <w:shd w:val="clear" w:color="auto" w:fill="D0CECE" w:themeFill="background2" w:themeFillShade="E6"/>
          </w:tcPr>
          <w:p w14:paraId="2E599A9C" w14:textId="77777777" w:rsidR="0064672B" w:rsidRPr="00CA7A7C" w:rsidRDefault="0064672B"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3E8D179B" w14:textId="6E5BF3DF" w:rsidR="0064672B" w:rsidRPr="002B059E" w:rsidRDefault="0064672B" w:rsidP="009124BC">
            <w:pPr>
              <w:jc w:val="center"/>
              <w:rPr>
                <w:rFonts w:ascii="Calibri" w:eastAsia="Calibri" w:hAnsi="Calibri"/>
              </w:rPr>
            </w:pPr>
            <w:r w:rsidRPr="00CA7A7C">
              <w:rPr>
                <w:rFonts w:ascii="Calibri" w:eastAsia="Calibri" w:hAnsi="Calibri"/>
              </w:rPr>
              <w:t xml:space="preserve">HIGH RISE </w:t>
            </w:r>
            <w:r>
              <w:rPr>
                <w:rFonts w:ascii="Calibri" w:eastAsia="Calibri" w:hAnsi="Calibri"/>
                <w:color w:val="FF0000"/>
                <w:u w:val="single"/>
              </w:rPr>
              <w:t>SAFETY CHIEF</w:t>
            </w:r>
            <w:r w:rsidRPr="00CA7A7C">
              <w:rPr>
                <w:rFonts w:ascii="Calibri" w:eastAsia="Calibri" w:hAnsi="Calibri"/>
                <w:color w:val="FF0000"/>
              </w:rPr>
              <w:t xml:space="preserve"> </w:t>
            </w:r>
            <w:r w:rsidRPr="00CA7A7C">
              <w:rPr>
                <w:rFonts w:ascii="Calibri" w:eastAsia="Calibri" w:hAnsi="Calibri"/>
              </w:rPr>
              <w:t>CHECKLIST</w:t>
            </w:r>
          </w:p>
        </w:tc>
      </w:tr>
    </w:tbl>
    <w:p w14:paraId="1BA91A19" w14:textId="2D298ED7" w:rsidR="00CA7A7C" w:rsidRPr="00CA7A7C" w:rsidRDefault="00CA7A7C" w:rsidP="00027A95">
      <w:pPr>
        <w:rPr>
          <w:rFonts w:ascii="Calibri" w:eastAsia="Calibri" w:hAnsi="Calibri"/>
        </w:rPr>
      </w:pPr>
    </w:p>
    <w:p w14:paraId="415AF724" w14:textId="77777777" w:rsidR="00CA7A7C" w:rsidRPr="00CA7A7C" w:rsidRDefault="00CA7A7C" w:rsidP="00027A95">
      <w:pPr>
        <w:rPr>
          <w:rFonts w:ascii="Calibri" w:eastAsia="Calibri" w:hAnsi="Calibri"/>
          <w:sz w:val="22"/>
          <w:szCs w:val="22"/>
        </w:rPr>
      </w:pPr>
    </w:p>
    <w:p w14:paraId="59C7F38C" w14:textId="58A79F08" w:rsidR="00CA7A7C" w:rsidRPr="00C6657C" w:rsidRDefault="00CA7A7C" w:rsidP="0064672B">
      <w:pPr>
        <w:jc w:val="center"/>
        <w:rPr>
          <w:rFonts w:ascii="Aptos" w:eastAsia="Calibri" w:hAnsi="Aptos"/>
          <w:color w:val="FF0000"/>
          <w:sz w:val="36"/>
          <w:szCs w:val="36"/>
          <w:u w:val="single"/>
        </w:rPr>
      </w:pPr>
      <w:r w:rsidRPr="00C6657C">
        <w:rPr>
          <w:rFonts w:ascii="Aptos" w:eastAsia="Calibri" w:hAnsi="Aptos"/>
          <w:color w:val="FF0000"/>
          <w:sz w:val="36"/>
          <w:szCs w:val="36"/>
          <w:u w:val="single"/>
        </w:rPr>
        <w:t>SAFETY CHIEF HIGH RISE BOX ASSIGNMENTS</w:t>
      </w:r>
    </w:p>
    <w:p w14:paraId="66D72909" w14:textId="77777777" w:rsidR="00CA7A7C" w:rsidRPr="00C6657C" w:rsidRDefault="00CA7A7C" w:rsidP="0064672B">
      <w:pPr>
        <w:jc w:val="center"/>
        <w:rPr>
          <w:rFonts w:ascii="Aptos" w:eastAsia="Calibri" w:hAnsi="Aptos"/>
          <w:sz w:val="72"/>
          <w:szCs w:val="72"/>
        </w:rPr>
      </w:pPr>
    </w:p>
    <w:p w14:paraId="674E1CAD" w14:textId="77777777" w:rsidR="00CA7A7C" w:rsidRPr="00C6657C" w:rsidRDefault="00CA7A7C" w:rsidP="00027A95">
      <w:pPr>
        <w:rPr>
          <w:rFonts w:ascii="Aptos" w:eastAsia="Calibri" w:hAnsi="Aptos"/>
          <w:sz w:val="22"/>
          <w:szCs w:val="22"/>
        </w:rPr>
      </w:pPr>
      <w:r w:rsidRPr="00C6657C">
        <w:rPr>
          <w:rFonts w:ascii="Aptos" w:eastAsia="Calibri" w:hAnsi="Aptos"/>
          <w:sz w:val="72"/>
          <w:szCs w:val="72"/>
        </w:rPr>
        <w:t>□</w:t>
      </w:r>
      <w:r w:rsidRPr="00C6657C">
        <w:rPr>
          <w:rFonts w:ascii="Aptos" w:eastAsia="Calibri" w:hAnsi="Aptos"/>
          <w:sz w:val="22"/>
          <w:szCs w:val="22"/>
        </w:rPr>
        <w:tab/>
        <w:t xml:space="preserve">REPORT TO </w:t>
      </w:r>
      <w:r w:rsidRPr="00C6657C">
        <w:rPr>
          <w:rFonts w:ascii="Aptos" w:eastAsia="Calibri" w:hAnsi="Aptos"/>
          <w:b/>
          <w:bCs/>
          <w:sz w:val="22"/>
          <w:szCs w:val="22"/>
        </w:rPr>
        <w:t>INCIDENT COMMAND</w:t>
      </w:r>
      <w:r w:rsidRPr="00C6657C">
        <w:rPr>
          <w:rFonts w:ascii="Aptos" w:eastAsia="Calibri" w:hAnsi="Aptos"/>
          <w:sz w:val="22"/>
          <w:szCs w:val="22"/>
        </w:rPr>
        <w:t xml:space="preserve"> (PLANS CHIEF).</w:t>
      </w:r>
    </w:p>
    <w:p w14:paraId="3AAF13F5" w14:textId="77777777" w:rsidR="00CA7A7C" w:rsidRPr="00C6657C" w:rsidRDefault="00CA7A7C" w:rsidP="00027A95">
      <w:pPr>
        <w:rPr>
          <w:rFonts w:ascii="Aptos" w:eastAsia="Calibri" w:hAnsi="Aptos"/>
          <w:sz w:val="22"/>
          <w:szCs w:val="22"/>
        </w:rPr>
      </w:pPr>
      <w:r w:rsidRPr="00C6657C">
        <w:rPr>
          <w:rFonts w:ascii="Aptos" w:eastAsia="Calibri" w:hAnsi="Aptos"/>
          <w:sz w:val="72"/>
          <w:szCs w:val="72"/>
        </w:rPr>
        <w:t>□</w:t>
      </w:r>
      <w:r w:rsidRPr="00C6657C">
        <w:rPr>
          <w:rFonts w:ascii="Aptos" w:eastAsia="Calibri" w:hAnsi="Aptos"/>
          <w:sz w:val="22"/>
          <w:szCs w:val="22"/>
        </w:rPr>
        <w:tab/>
        <w:t>REVIEW FLOOR PLAN (QUICK REFERENCE BOOK if available).</w:t>
      </w:r>
    </w:p>
    <w:p w14:paraId="699D6230" w14:textId="77777777" w:rsidR="00CA7A7C" w:rsidRPr="00C6657C" w:rsidRDefault="00CA7A7C" w:rsidP="00027A95">
      <w:pPr>
        <w:rPr>
          <w:rFonts w:ascii="Aptos" w:eastAsia="Calibri" w:hAnsi="Aptos"/>
          <w:sz w:val="22"/>
          <w:szCs w:val="22"/>
        </w:rPr>
      </w:pPr>
      <w:r w:rsidRPr="00C6657C">
        <w:rPr>
          <w:rFonts w:ascii="Aptos" w:eastAsia="Calibri" w:hAnsi="Aptos"/>
          <w:sz w:val="72"/>
          <w:szCs w:val="72"/>
        </w:rPr>
        <w:t>□</w:t>
      </w:r>
      <w:r w:rsidRPr="00C6657C">
        <w:rPr>
          <w:rFonts w:ascii="Aptos" w:eastAsia="Calibri" w:hAnsi="Aptos"/>
          <w:sz w:val="22"/>
          <w:szCs w:val="22"/>
        </w:rPr>
        <w:tab/>
        <w:t>CONFIRM PAR AND COMMAND/COMPANY ASSIGNMENTS.</w:t>
      </w:r>
    </w:p>
    <w:p w14:paraId="55CCB084" w14:textId="77777777" w:rsidR="00CA7A7C" w:rsidRPr="00C6657C" w:rsidRDefault="00CA7A7C" w:rsidP="00027A95">
      <w:pPr>
        <w:rPr>
          <w:rFonts w:ascii="Aptos" w:eastAsia="Calibri" w:hAnsi="Aptos"/>
          <w:sz w:val="22"/>
          <w:szCs w:val="22"/>
        </w:rPr>
      </w:pPr>
      <w:r w:rsidRPr="00C6657C">
        <w:rPr>
          <w:rFonts w:ascii="Aptos" w:eastAsia="Calibri" w:hAnsi="Aptos"/>
          <w:sz w:val="72"/>
          <w:szCs w:val="72"/>
        </w:rPr>
        <w:t>□</w:t>
      </w:r>
      <w:r w:rsidRPr="00C6657C">
        <w:rPr>
          <w:rFonts w:ascii="Aptos" w:eastAsia="Calibri" w:hAnsi="Aptos"/>
          <w:sz w:val="72"/>
          <w:szCs w:val="72"/>
        </w:rPr>
        <w:tab/>
      </w:r>
      <w:r w:rsidRPr="00C6657C">
        <w:rPr>
          <w:rFonts w:ascii="Aptos" w:eastAsia="Calibri" w:hAnsi="Aptos"/>
          <w:sz w:val="22"/>
          <w:szCs w:val="22"/>
        </w:rPr>
        <w:t xml:space="preserve">CONFER WITH BUILDING ENGINEER OR RESPONSIBLE PARTY (If needed). </w:t>
      </w:r>
    </w:p>
    <w:p w14:paraId="289C9311" w14:textId="35F83E30" w:rsidR="00CA7A7C" w:rsidRPr="00C6657C" w:rsidRDefault="00CA7A7C" w:rsidP="00C6657C">
      <w:pPr>
        <w:ind w:left="720" w:hanging="720"/>
        <w:rPr>
          <w:rFonts w:ascii="Aptos" w:eastAsia="Calibri" w:hAnsi="Aptos"/>
          <w:sz w:val="22"/>
          <w:szCs w:val="22"/>
        </w:rPr>
      </w:pPr>
      <w:r w:rsidRPr="00C6657C">
        <w:rPr>
          <w:rFonts w:ascii="Aptos" w:eastAsia="Calibri" w:hAnsi="Aptos"/>
          <w:sz w:val="72"/>
          <w:szCs w:val="72"/>
        </w:rPr>
        <w:t xml:space="preserve">□ </w:t>
      </w:r>
      <w:r w:rsidRPr="00C6657C">
        <w:rPr>
          <w:rFonts w:ascii="Aptos" w:eastAsia="Calibri" w:hAnsi="Aptos"/>
          <w:sz w:val="72"/>
          <w:szCs w:val="72"/>
        </w:rPr>
        <w:tab/>
      </w:r>
      <w:r w:rsidRPr="00C6657C">
        <w:rPr>
          <w:rFonts w:ascii="Aptos" w:eastAsia="Calibri" w:hAnsi="Aptos"/>
          <w:sz w:val="22"/>
          <w:szCs w:val="22"/>
        </w:rPr>
        <w:t xml:space="preserve">REPORT TO </w:t>
      </w:r>
      <w:r w:rsidRPr="00C6657C">
        <w:rPr>
          <w:rFonts w:ascii="Aptos" w:eastAsia="Calibri" w:hAnsi="Aptos"/>
          <w:b/>
          <w:bCs/>
          <w:sz w:val="22"/>
          <w:szCs w:val="22"/>
        </w:rPr>
        <w:t>FORWARD FIRE</w:t>
      </w:r>
      <w:r w:rsidRPr="00C6657C">
        <w:rPr>
          <w:rFonts w:ascii="Aptos" w:eastAsia="Calibri" w:hAnsi="Aptos"/>
          <w:sz w:val="22"/>
          <w:szCs w:val="22"/>
        </w:rPr>
        <w:t xml:space="preserve"> FOR INFORMATION REGARDING SAFETY IN OPERATIONS, STRUCTURAL INTEGRITY, ENERGIZED SOURCES, STACK </w:t>
      </w:r>
      <w:r w:rsidR="00C6657C" w:rsidRPr="00C6657C">
        <w:rPr>
          <w:rFonts w:ascii="Aptos" w:eastAsia="Calibri" w:hAnsi="Aptos"/>
          <w:sz w:val="22"/>
          <w:szCs w:val="22"/>
        </w:rPr>
        <w:t xml:space="preserve">EFFECT, ETC. </w:t>
      </w:r>
    </w:p>
    <w:p w14:paraId="19C2C839" w14:textId="4DFE75C1" w:rsidR="00CA7A7C" w:rsidRPr="00C6657C" w:rsidRDefault="00C6657C" w:rsidP="00C6657C">
      <w:pPr>
        <w:ind w:left="-90" w:firstLine="90"/>
        <w:rPr>
          <w:rFonts w:ascii="Aptos" w:eastAsia="Calibri" w:hAnsi="Aptos"/>
          <w:sz w:val="22"/>
          <w:szCs w:val="22"/>
        </w:rPr>
      </w:pPr>
      <w:r>
        <w:rPr>
          <w:rFonts w:ascii="Aptos" w:eastAsia="Calibri" w:hAnsi="Aptos"/>
          <w:sz w:val="22"/>
          <w:szCs w:val="22"/>
        </w:rPr>
        <w:t xml:space="preserve">     </w:t>
      </w:r>
    </w:p>
    <w:p w14:paraId="6087EC66" w14:textId="77777777" w:rsidR="00CA7A7C" w:rsidRPr="00C6657C" w:rsidRDefault="00CA7A7C" w:rsidP="00027A95">
      <w:pPr>
        <w:rPr>
          <w:rFonts w:ascii="Aptos" w:eastAsia="Calibri" w:hAnsi="Aptos"/>
          <w:sz w:val="22"/>
          <w:szCs w:val="22"/>
        </w:rPr>
      </w:pPr>
      <w:r w:rsidRPr="00C6657C">
        <w:rPr>
          <w:rFonts w:ascii="Aptos" w:eastAsia="Calibri" w:hAnsi="Aptos"/>
          <w:sz w:val="72"/>
          <w:szCs w:val="72"/>
        </w:rPr>
        <w:t>□</w:t>
      </w:r>
      <w:r w:rsidRPr="00C6657C">
        <w:rPr>
          <w:rFonts w:ascii="Aptos" w:eastAsia="Calibri" w:hAnsi="Aptos"/>
          <w:sz w:val="72"/>
          <w:szCs w:val="72"/>
        </w:rPr>
        <w:tab/>
      </w:r>
      <w:r w:rsidRPr="00C6657C">
        <w:rPr>
          <w:rFonts w:ascii="Aptos" w:eastAsia="Calibri" w:hAnsi="Aptos"/>
          <w:sz w:val="22"/>
          <w:szCs w:val="22"/>
        </w:rPr>
        <w:t xml:space="preserve">CONFIRM FUNCTIONALITY OF THE </w:t>
      </w:r>
      <w:r w:rsidRPr="00C6657C">
        <w:rPr>
          <w:rFonts w:ascii="Aptos" w:eastAsia="Calibri" w:hAnsi="Aptos"/>
          <w:b/>
          <w:bCs/>
          <w:sz w:val="22"/>
          <w:szCs w:val="22"/>
        </w:rPr>
        <w:t>RIT CHIEF</w:t>
      </w:r>
      <w:r w:rsidRPr="00C6657C">
        <w:rPr>
          <w:rFonts w:ascii="Aptos" w:eastAsia="Calibri" w:hAnsi="Aptos"/>
          <w:sz w:val="22"/>
          <w:szCs w:val="22"/>
        </w:rPr>
        <w:t xml:space="preserve"> AND </w:t>
      </w:r>
      <w:r w:rsidRPr="00C6657C">
        <w:rPr>
          <w:rFonts w:ascii="Aptos" w:eastAsia="Calibri" w:hAnsi="Aptos"/>
          <w:b/>
          <w:bCs/>
          <w:sz w:val="22"/>
          <w:szCs w:val="22"/>
        </w:rPr>
        <w:t>RIT TEAM.</w:t>
      </w:r>
      <w:r w:rsidRPr="00C6657C">
        <w:rPr>
          <w:rFonts w:ascii="Aptos" w:eastAsia="Calibri" w:hAnsi="Aptos"/>
          <w:sz w:val="22"/>
          <w:szCs w:val="22"/>
        </w:rPr>
        <w:t xml:space="preserve"> </w:t>
      </w:r>
    </w:p>
    <w:p w14:paraId="59850003" w14:textId="77777777" w:rsidR="00CA7A7C" w:rsidRPr="00C6657C" w:rsidRDefault="00CA7A7C" w:rsidP="00027A95">
      <w:pPr>
        <w:rPr>
          <w:rFonts w:ascii="Aptos" w:eastAsia="Calibri" w:hAnsi="Aptos"/>
          <w:sz w:val="22"/>
          <w:szCs w:val="22"/>
        </w:rPr>
      </w:pPr>
      <w:r w:rsidRPr="00C6657C">
        <w:rPr>
          <w:rFonts w:ascii="Aptos" w:eastAsia="Calibri" w:hAnsi="Aptos"/>
          <w:sz w:val="72"/>
          <w:szCs w:val="72"/>
        </w:rPr>
        <w:t>□</w:t>
      </w:r>
      <w:r w:rsidRPr="00C6657C">
        <w:rPr>
          <w:rFonts w:ascii="Aptos" w:eastAsia="Calibri" w:hAnsi="Aptos"/>
          <w:sz w:val="72"/>
          <w:szCs w:val="72"/>
        </w:rPr>
        <w:tab/>
      </w:r>
      <w:r w:rsidRPr="00C6657C">
        <w:rPr>
          <w:rFonts w:ascii="Aptos" w:eastAsia="Calibri" w:hAnsi="Aptos"/>
          <w:sz w:val="22"/>
          <w:szCs w:val="22"/>
        </w:rPr>
        <w:t xml:space="preserve">CONFIRM FUNCTIONALITY OF </w:t>
      </w:r>
      <w:r w:rsidRPr="00C6657C">
        <w:rPr>
          <w:rFonts w:ascii="Aptos" w:eastAsia="Calibri" w:hAnsi="Aptos"/>
          <w:b/>
          <w:bCs/>
          <w:sz w:val="22"/>
          <w:szCs w:val="22"/>
        </w:rPr>
        <w:t>EMS &amp; REHAB</w:t>
      </w:r>
      <w:r w:rsidRPr="00C6657C">
        <w:rPr>
          <w:rFonts w:ascii="Aptos" w:eastAsia="Calibri" w:hAnsi="Aptos"/>
          <w:sz w:val="22"/>
          <w:szCs w:val="22"/>
        </w:rPr>
        <w:t xml:space="preserve"> IN SUPPORT AREA.</w:t>
      </w:r>
    </w:p>
    <w:p w14:paraId="33393AFC" w14:textId="77777777" w:rsidR="0064672B" w:rsidRPr="00C6657C" w:rsidRDefault="0064672B" w:rsidP="00027A95">
      <w:pPr>
        <w:rPr>
          <w:rFonts w:ascii="Aptos" w:eastAsia="Calibri" w:hAnsi="Aptos"/>
        </w:rPr>
      </w:pPr>
    </w:p>
    <w:p w14:paraId="3A2921B2" w14:textId="77777777" w:rsidR="0064672B" w:rsidRDefault="0064672B" w:rsidP="00027A95">
      <w:pPr>
        <w:rPr>
          <w:rFonts w:ascii="Calibri" w:eastAsia="Calibri" w:hAnsi="Calibri"/>
        </w:rPr>
      </w:pPr>
    </w:p>
    <w:p w14:paraId="79C0634C" w14:textId="77777777" w:rsidR="0064672B" w:rsidRDefault="0064672B" w:rsidP="00027A95">
      <w:pPr>
        <w:rPr>
          <w:rFonts w:ascii="Calibri" w:eastAsia="Calibri" w:hAnsi="Calibri"/>
        </w:rPr>
      </w:pPr>
    </w:p>
    <w:p w14:paraId="0C2A19FE" w14:textId="77777777" w:rsidR="0064672B" w:rsidRDefault="0064672B" w:rsidP="00027A95">
      <w:pPr>
        <w:rPr>
          <w:rFonts w:ascii="Calibri" w:eastAsia="Calibri" w:hAnsi="Calibri"/>
        </w:rPr>
      </w:pPr>
    </w:p>
    <w:p w14:paraId="7939B98E" w14:textId="77777777" w:rsidR="004864F1" w:rsidRDefault="004864F1" w:rsidP="00027A95">
      <w:pPr>
        <w:rPr>
          <w:rFonts w:ascii="Calibri" w:eastAsia="Calibri" w:hAnsi="Calibri"/>
        </w:rPr>
      </w:pPr>
    </w:p>
    <w:p w14:paraId="61C22FAD" w14:textId="77777777" w:rsidR="004864F1" w:rsidRDefault="004864F1" w:rsidP="00027A95">
      <w:pPr>
        <w:rPr>
          <w:rFonts w:ascii="Calibri" w:eastAsia="Calibri" w:hAnsi="Calibri"/>
        </w:rPr>
      </w:pPr>
    </w:p>
    <w:p w14:paraId="698B9DF1" w14:textId="77777777" w:rsidR="004864F1" w:rsidRDefault="004864F1" w:rsidP="00027A95">
      <w:pPr>
        <w:rPr>
          <w:rFonts w:ascii="Calibri" w:eastAsia="Calibri" w:hAnsi="Calibri"/>
        </w:rPr>
      </w:pPr>
    </w:p>
    <w:p w14:paraId="4BDE88A4" w14:textId="77777777" w:rsidR="0064672B" w:rsidRDefault="0064672B" w:rsidP="00027A95">
      <w:pPr>
        <w:rPr>
          <w:rFonts w:ascii="Calibri" w:eastAsia="Calibri" w:hAnsi="Calibri"/>
        </w:rPr>
      </w:pPr>
    </w:p>
    <w:p w14:paraId="59A55FCF" w14:textId="77777777" w:rsidR="0064672B" w:rsidRDefault="0064672B" w:rsidP="00027A95">
      <w:pPr>
        <w:rPr>
          <w:rFonts w:ascii="Calibri" w:eastAsia="Calibri" w:hAnsi="Calibri"/>
        </w:rPr>
      </w:pPr>
    </w:p>
    <w:p w14:paraId="5B23A7FF" w14:textId="77777777" w:rsidR="0064672B" w:rsidRDefault="0064672B" w:rsidP="00027A95">
      <w:pPr>
        <w:rPr>
          <w:rFonts w:ascii="Calibri" w:eastAsia="Calibri" w:hAnsi="Calibri"/>
        </w:rPr>
      </w:pPr>
    </w:p>
    <w:p w14:paraId="0F237D27" w14:textId="77777777" w:rsidR="0064672B" w:rsidRDefault="0064672B" w:rsidP="00027A95">
      <w:pPr>
        <w:rPr>
          <w:rFonts w:ascii="Calibri" w:eastAsia="Calibri" w:hAnsi="Calibri"/>
        </w:rPr>
      </w:pPr>
    </w:p>
    <w:p w14:paraId="0DF480BA" w14:textId="77777777" w:rsidR="0064672B" w:rsidRDefault="0064672B" w:rsidP="00027A95">
      <w:pPr>
        <w:rPr>
          <w:rFonts w:ascii="Calibri" w:eastAsia="Calibri" w:hAnsi="Calibri"/>
        </w:rPr>
      </w:pPr>
    </w:p>
    <w:p w14:paraId="77AEB2AA" w14:textId="77777777" w:rsidR="0064672B" w:rsidRPr="00CA7A7C" w:rsidRDefault="0064672B" w:rsidP="00027A95">
      <w:pPr>
        <w:rPr>
          <w:rFonts w:ascii="Calibri" w:eastAsia="Calibri" w:hAnsi="Calibri"/>
        </w:rPr>
      </w:pPr>
    </w:p>
    <w:p w14:paraId="645043C0" w14:textId="77777777" w:rsidR="00CA7A7C" w:rsidRPr="00CA7A7C" w:rsidRDefault="00CA7A7C" w:rsidP="00027A95">
      <w:pPr>
        <w:rPr>
          <w:rFonts w:ascii="Calibri" w:eastAsia="Calibri" w:hAnsi="Calibri"/>
        </w:rPr>
      </w:pPr>
    </w:p>
    <w:tbl>
      <w:tblPr>
        <w:tblStyle w:val="TableGrid"/>
        <w:tblW w:w="0" w:type="auto"/>
        <w:tblLook w:val="04A0" w:firstRow="1" w:lastRow="0" w:firstColumn="1" w:lastColumn="0" w:noHBand="0" w:noVBand="1"/>
      </w:tblPr>
      <w:tblGrid>
        <w:gridCol w:w="9710"/>
      </w:tblGrid>
      <w:tr w:rsidR="006F681E" w14:paraId="2565FF1E" w14:textId="77777777" w:rsidTr="009124BC">
        <w:tc>
          <w:tcPr>
            <w:tcW w:w="9710" w:type="dxa"/>
            <w:shd w:val="clear" w:color="auto" w:fill="D0CECE" w:themeFill="background2" w:themeFillShade="E6"/>
          </w:tcPr>
          <w:p w14:paraId="7B07B183" w14:textId="77777777" w:rsidR="006F681E" w:rsidRPr="00CA7A7C" w:rsidRDefault="006F681E"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7131FA8E" w14:textId="54302D26" w:rsidR="006F681E" w:rsidRPr="002B059E" w:rsidRDefault="006F681E" w:rsidP="009124BC">
            <w:pPr>
              <w:jc w:val="center"/>
              <w:rPr>
                <w:rFonts w:ascii="Calibri" w:eastAsia="Calibri" w:hAnsi="Calibri"/>
              </w:rPr>
            </w:pPr>
            <w:r w:rsidRPr="00CA7A7C">
              <w:rPr>
                <w:rFonts w:ascii="Calibri" w:eastAsia="Calibri" w:hAnsi="Calibri"/>
              </w:rPr>
              <w:t xml:space="preserve">HIGH RISE </w:t>
            </w:r>
            <w:r w:rsidRPr="006F681E">
              <w:rPr>
                <w:rFonts w:ascii="Calibri" w:eastAsia="Calibri" w:hAnsi="Calibri"/>
                <w:color w:val="FF0000"/>
              </w:rPr>
              <w:t xml:space="preserve">RAPID INTERVENTION CHIEF </w:t>
            </w:r>
            <w:r w:rsidRPr="00CA7A7C">
              <w:rPr>
                <w:rFonts w:ascii="Calibri" w:eastAsia="Calibri" w:hAnsi="Calibri"/>
              </w:rPr>
              <w:t>CHECKLIST</w:t>
            </w:r>
          </w:p>
        </w:tc>
      </w:tr>
    </w:tbl>
    <w:p w14:paraId="038BE57F" w14:textId="77777777" w:rsidR="006F681E" w:rsidRDefault="006F681E" w:rsidP="00386DF2">
      <w:pPr>
        <w:jc w:val="center"/>
        <w:rPr>
          <w:rFonts w:eastAsia="Calibri"/>
          <w:color w:val="FF0000"/>
          <w:sz w:val="36"/>
          <w:szCs w:val="36"/>
          <w:u w:val="single"/>
        </w:rPr>
      </w:pPr>
    </w:p>
    <w:p w14:paraId="7643FFA7" w14:textId="28EFE99E" w:rsidR="00CA7A7C" w:rsidRPr="004864F1" w:rsidRDefault="00CA7A7C" w:rsidP="00386DF2">
      <w:pPr>
        <w:jc w:val="center"/>
        <w:rPr>
          <w:rFonts w:ascii="Aptos" w:eastAsia="Calibri" w:hAnsi="Aptos"/>
          <w:color w:val="FF0000"/>
          <w:sz w:val="36"/>
          <w:szCs w:val="36"/>
          <w:u w:val="single"/>
        </w:rPr>
      </w:pPr>
      <w:bookmarkStart w:id="5" w:name="_Hlk190435823"/>
      <w:r w:rsidRPr="004864F1">
        <w:rPr>
          <w:rFonts w:ascii="Aptos" w:eastAsia="Calibri" w:hAnsi="Aptos"/>
          <w:color w:val="FF0000"/>
          <w:sz w:val="36"/>
          <w:szCs w:val="36"/>
          <w:u w:val="single"/>
        </w:rPr>
        <w:t>RIT CHIEF HIGH RISE BOX ASSIGNMENTS</w:t>
      </w:r>
    </w:p>
    <w:bookmarkEnd w:id="5"/>
    <w:p w14:paraId="29B3A0E1" w14:textId="77777777" w:rsidR="00CA7A7C" w:rsidRPr="004864F1" w:rsidRDefault="00CA7A7C" w:rsidP="00027A95">
      <w:pPr>
        <w:rPr>
          <w:rFonts w:ascii="Aptos" w:eastAsia="Calibri" w:hAnsi="Aptos"/>
          <w:color w:val="FF0000"/>
          <w:sz w:val="36"/>
          <w:szCs w:val="36"/>
          <w:u w:val="single"/>
        </w:rPr>
      </w:pPr>
    </w:p>
    <w:p w14:paraId="6B2FB146"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22"/>
          <w:szCs w:val="22"/>
        </w:rPr>
        <w:tab/>
        <w:t xml:space="preserve">REPORT TO </w:t>
      </w:r>
      <w:r w:rsidRPr="004864F1">
        <w:rPr>
          <w:rFonts w:ascii="Aptos" w:eastAsia="Calibri" w:hAnsi="Aptos"/>
          <w:b/>
          <w:bCs/>
          <w:sz w:val="22"/>
          <w:szCs w:val="22"/>
        </w:rPr>
        <w:t>INCIDENT COMMAND</w:t>
      </w:r>
      <w:r w:rsidRPr="004864F1">
        <w:rPr>
          <w:rFonts w:ascii="Aptos" w:eastAsia="Calibri" w:hAnsi="Aptos"/>
          <w:sz w:val="22"/>
          <w:szCs w:val="22"/>
        </w:rPr>
        <w:t xml:space="preserve"> (PLANS CHIEF).</w:t>
      </w:r>
    </w:p>
    <w:p w14:paraId="1FB0CCF5" w14:textId="554457AD" w:rsidR="00CA7A7C" w:rsidRPr="004864F1" w:rsidRDefault="00CA7A7C" w:rsidP="004864F1">
      <w:pPr>
        <w:ind w:left="630" w:hanging="630"/>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22"/>
          <w:szCs w:val="22"/>
        </w:rPr>
        <w:tab/>
        <w:t>REVIEW FLOOR PLAN (QUICK REFERENCE BOOK if available). Knowledge of the loc</w:t>
      </w:r>
      <w:r w:rsidR="004864F1">
        <w:rPr>
          <w:rFonts w:ascii="Aptos" w:eastAsia="Calibri" w:hAnsi="Aptos"/>
          <w:sz w:val="22"/>
          <w:szCs w:val="22"/>
        </w:rPr>
        <w:t xml:space="preserve">ation of </w:t>
      </w:r>
      <w:r w:rsidRPr="004864F1">
        <w:rPr>
          <w:rFonts w:ascii="Aptos" w:eastAsia="Calibri" w:hAnsi="Aptos"/>
          <w:sz w:val="22"/>
          <w:szCs w:val="22"/>
        </w:rPr>
        <w:t xml:space="preserve">stairwells, elevators, hallways, floor plans, dimensions, ventilation abilities, </w:t>
      </w:r>
    </w:p>
    <w:p w14:paraId="5CB396AA" w14:textId="77777777" w:rsidR="00CA7A7C" w:rsidRPr="004864F1" w:rsidRDefault="00CA7A7C" w:rsidP="004864F1">
      <w:pPr>
        <w:ind w:left="630" w:hanging="630"/>
        <w:rPr>
          <w:rFonts w:ascii="Aptos" w:eastAsia="Calibri" w:hAnsi="Aptos"/>
          <w:sz w:val="22"/>
          <w:szCs w:val="22"/>
        </w:rPr>
      </w:pPr>
      <w:r w:rsidRPr="004864F1">
        <w:rPr>
          <w:rFonts w:ascii="Aptos" w:eastAsia="Calibri" w:hAnsi="Aptos"/>
          <w:sz w:val="22"/>
          <w:szCs w:val="22"/>
        </w:rPr>
        <w:tab/>
        <w:t xml:space="preserve">penthouse and roof configuration, etc. </w:t>
      </w:r>
    </w:p>
    <w:p w14:paraId="70A7D26B"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22"/>
          <w:szCs w:val="22"/>
        </w:rPr>
        <w:tab/>
        <w:t>CONFIRM PAR AND COMMAND/COMPANY ASSIGNMENTS.</w:t>
      </w:r>
    </w:p>
    <w:p w14:paraId="71404AD4"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REQUEST ONE (1) ENGINE, ONE (1) TRUCK, AND ONE (1) MEDIC (if possible)</w:t>
      </w:r>
    </w:p>
    <w:p w14:paraId="4A839FE0" w14:textId="74083172" w:rsidR="00CA7A7C" w:rsidRPr="004864F1" w:rsidRDefault="00CA7A7C" w:rsidP="004864F1">
      <w:pPr>
        <w:ind w:left="540" w:hanging="540"/>
        <w:rPr>
          <w:rFonts w:ascii="Aptos" w:eastAsia="Calibri" w:hAnsi="Aptos"/>
          <w:sz w:val="22"/>
          <w:szCs w:val="22"/>
        </w:rPr>
      </w:pPr>
      <w:r w:rsidRPr="004864F1">
        <w:rPr>
          <w:rFonts w:ascii="Aptos" w:eastAsia="Calibri" w:hAnsi="Aptos"/>
          <w:sz w:val="22"/>
          <w:szCs w:val="22"/>
        </w:rPr>
        <w:t xml:space="preserve">          </w:t>
      </w:r>
      <w:r w:rsidR="004864F1">
        <w:rPr>
          <w:rFonts w:ascii="Aptos" w:eastAsia="Calibri" w:hAnsi="Aptos"/>
          <w:sz w:val="22"/>
          <w:szCs w:val="22"/>
        </w:rPr>
        <w:t xml:space="preserve">     </w:t>
      </w:r>
      <w:r w:rsidRPr="004864F1">
        <w:rPr>
          <w:rFonts w:ascii="Aptos" w:eastAsia="Calibri" w:hAnsi="Aptos"/>
          <w:sz w:val="22"/>
          <w:szCs w:val="22"/>
        </w:rPr>
        <w:t xml:space="preserve"> TO COMPRISE OF THE </w:t>
      </w:r>
      <w:r w:rsidR="006853CA" w:rsidRPr="004864F1">
        <w:rPr>
          <w:rFonts w:ascii="Aptos" w:eastAsia="Calibri" w:hAnsi="Aptos"/>
          <w:sz w:val="22"/>
          <w:szCs w:val="22"/>
        </w:rPr>
        <w:t>HIGH-RISE</w:t>
      </w:r>
      <w:r w:rsidRPr="004864F1">
        <w:rPr>
          <w:rFonts w:ascii="Aptos" w:eastAsia="Calibri" w:hAnsi="Aptos"/>
          <w:sz w:val="22"/>
          <w:szCs w:val="22"/>
        </w:rPr>
        <w:t xml:space="preserve"> </w:t>
      </w:r>
      <w:r w:rsidRPr="004864F1">
        <w:rPr>
          <w:rFonts w:ascii="Aptos" w:eastAsia="Calibri" w:hAnsi="Aptos"/>
          <w:b/>
          <w:bCs/>
          <w:sz w:val="22"/>
          <w:szCs w:val="22"/>
        </w:rPr>
        <w:t>RAPID INTERVENTION TEAM</w:t>
      </w:r>
      <w:r w:rsidRPr="004864F1">
        <w:rPr>
          <w:rFonts w:ascii="Aptos" w:eastAsia="Calibri" w:hAnsi="Aptos"/>
          <w:sz w:val="22"/>
          <w:szCs w:val="22"/>
        </w:rPr>
        <w:t>.</w:t>
      </w:r>
    </w:p>
    <w:p w14:paraId="36992DC4"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INVENTORY THE RIT EQUIPMENT/TOOLS AND ASSIGNMENTS.</w:t>
      </w:r>
    </w:p>
    <w:p w14:paraId="2D7D866E"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STAGE RIT ONE (1) FLOOR BELOW THE FIRE FLOOR FOR RAPID ACCESS</w:t>
      </w:r>
    </w:p>
    <w:p w14:paraId="439AF5B7" w14:textId="77777777" w:rsidR="00CA7A7C" w:rsidRPr="004864F1" w:rsidRDefault="00CA7A7C" w:rsidP="00027A95">
      <w:pPr>
        <w:rPr>
          <w:rFonts w:ascii="Aptos" w:eastAsia="Calibri" w:hAnsi="Aptos"/>
          <w:sz w:val="22"/>
          <w:szCs w:val="22"/>
        </w:rPr>
      </w:pPr>
      <w:r w:rsidRPr="004864F1">
        <w:rPr>
          <w:rFonts w:ascii="Aptos" w:eastAsia="Calibri" w:hAnsi="Aptos"/>
          <w:sz w:val="22"/>
          <w:szCs w:val="22"/>
        </w:rPr>
        <w:tab/>
        <w:t xml:space="preserve">TO THE FIRE FIGHTING OPERATIONS. </w:t>
      </w:r>
    </w:p>
    <w:p w14:paraId="2AD13976" w14:textId="269EE6F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 xml:space="preserve">RIT CHIEF SHOULD </w:t>
      </w:r>
      <w:r w:rsidR="004864F1">
        <w:rPr>
          <w:rFonts w:ascii="Aptos" w:eastAsia="Calibri" w:hAnsi="Aptos"/>
          <w:sz w:val="22"/>
          <w:szCs w:val="22"/>
        </w:rPr>
        <w:t>CHECK IN</w:t>
      </w:r>
      <w:r w:rsidRPr="004864F1">
        <w:rPr>
          <w:rFonts w:ascii="Aptos" w:eastAsia="Calibri" w:hAnsi="Aptos"/>
          <w:sz w:val="22"/>
          <w:szCs w:val="22"/>
        </w:rPr>
        <w:t xml:space="preserve"> WITH THE FORWARD FIRE COMMAND TO </w:t>
      </w:r>
    </w:p>
    <w:p w14:paraId="37961E63" w14:textId="77777777" w:rsidR="00CA7A7C" w:rsidRPr="004864F1" w:rsidRDefault="00CA7A7C" w:rsidP="00027A95">
      <w:pPr>
        <w:rPr>
          <w:rFonts w:ascii="Aptos" w:eastAsia="Calibri" w:hAnsi="Aptos"/>
          <w:sz w:val="22"/>
          <w:szCs w:val="22"/>
        </w:rPr>
      </w:pPr>
      <w:r w:rsidRPr="004864F1">
        <w:rPr>
          <w:rFonts w:ascii="Aptos" w:eastAsia="Calibri" w:hAnsi="Aptos"/>
          <w:sz w:val="22"/>
          <w:szCs w:val="22"/>
        </w:rPr>
        <w:t xml:space="preserve">      </w:t>
      </w:r>
      <w:r w:rsidRPr="004864F1">
        <w:rPr>
          <w:rFonts w:ascii="Aptos" w:eastAsia="Calibri" w:hAnsi="Aptos"/>
          <w:sz w:val="22"/>
          <w:szCs w:val="22"/>
        </w:rPr>
        <w:tab/>
        <w:t xml:space="preserve">ACCESS ANY CHALLENGES AND/OR PROGRESS. </w:t>
      </w:r>
    </w:p>
    <w:p w14:paraId="1518907D"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22"/>
          <w:szCs w:val="22"/>
        </w:rPr>
        <w:tab/>
        <w:t xml:space="preserve">RIT PERSONNEL SHALL CONSTANTLY MONITOR FIRE OPERATIONS RADIO </w:t>
      </w:r>
    </w:p>
    <w:p w14:paraId="6A6BBAB0" w14:textId="77777777" w:rsidR="00CA7A7C" w:rsidRPr="004864F1" w:rsidRDefault="00CA7A7C" w:rsidP="00027A95">
      <w:pPr>
        <w:rPr>
          <w:rFonts w:ascii="Aptos" w:eastAsia="Calibri" w:hAnsi="Aptos"/>
          <w:sz w:val="22"/>
          <w:szCs w:val="22"/>
        </w:rPr>
      </w:pPr>
      <w:r w:rsidRPr="004864F1">
        <w:rPr>
          <w:rFonts w:ascii="Aptos" w:eastAsia="Calibri" w:hAnsi="Aptos"/>
          <w:sz w:val="22"/>
          <w:szCs w:val="22"/>
        </w:rPr>
        <w:tab/>
        <w:t>TRANSMISSIONS IN THE EVENT OF A MAYDAY TRANSMISSION.</w:t>
      </w:r>
    </w:p>
    <w:p w14:paraId="41E5E361" w14:textId="031AE8CE" w:rsidR="00CA7A7C" w:rsidRPr="004864F1" w:rsidRDefault="00CA7A7C" w:rsidP="004864F1">
      <w:pPr>
        <w:ind w:left="630" w:hanging="630"/>
        <w:rPr>
          <w:rFonts w:ascii="Aptos" w:eastAsia="Calibri" w:hAnsi="Aptos"/>
          <w:color w:val="FF0000"/>
          <w:sz w:val="22"/>
          <w:szCs w:val="22"/>
          <w:u w:val="single"/>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 xml:space="preserve">RIT PERSONNEL SHALL REMAIN IN STANDBY MODE PREPARING TO DETERMINE THE BEST ACCESS TO THE FLOOR ABOVE, THE EQUIPMENT THAT WILL BE NEEDED, AND KNOW THE SEVERITY OF THE FIRE CONDITIONS AT ALL TIMES. </w:t>
      </w:r>
    </w:p>
    <w:p w14:paraId="2B50DA3B" w14:textId="77777777" w:rsidR="00CA7A7C" w:rsidRPr="004864F1" w:rsidRDefault="00CA7A7C" w:rsidP="00027A95">
      <w:pPr>
        <w:rPr>
          <w:rFonts w:ascii="Aptos" w:eastAsia="Calibri" w:hAnsi="Aptos"/>
        </w:rPr>
      </w:pPr>
      <w:r w:rsidRPr="004864F1">
        <w:rPr>
          <w:rFonts w:ascii="Aptos" w:eastAsia="Calibri" w:hAnsi="Aptos"/>
        </w:rPr>
        <w:br w:type="page"/>
      </w:r>
    </w:p>
    <w:tbl>
      <w:tblPr>
        <w:tblStyle w:val="TableGrid"/>
        <w:tblW w:w="0" w:type="auto"/>
        <w:tblLook w:val="04A0" w:firstRow="1" w:lastRow="0" w:firstColumn="1" w:lastColumn="0" w:noHBand="0" w:noVBand="1"/>
      </w:tblPr>
      <w:tblGrid>
        <w:gridCol w:w="9710"/>
      </w:tblGrid>
      <w:tr w:rsidR="006F681E" w14:paraId="3E8BD85E" w14:textId="77777777" w:rsidTr="009124BC">
        <w:tc>
          <w:tcPr>
            <w:tcW w:w="9710" w:type="dxa"/>
            <w:shd w:val="clear" w:color="auto" w:fill="D0CECE" w:themeFill="background2" w:themeFillShade="E6"/>
          </w:tcPr>
          <w:p w14:paraId="0087AAB3" w14:textId="77777777" w:rsidR="006F681E" w:rsidRPr="00CA7A7C" w:rsidRDefault="006F681E"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6FAC42CE" w14:textId="2B890ACA" w:rsidR="006F681E" w:rsidRPr="002B059E" w:rsidRDefault="006F681E" w:rsidP="009124BC">
            <w:pPr>
              <w:jc w:val="center"/>
              <w:rPr>
                <w:rFonts w:ascii="Calibri" w:eastAsia="Calibri" w:hAnsi="Calibri"/>
              </w:rPr>
            </w:pPr>
            <w:r w:rsidRPr="00CA7A7C">
              <w:rPr>
                <w:rFonts w:ascii="Calibri" w:eastAsia="Calibri" w:hAnsi="Calibri"/>
              </w:rPr>
              <w:t xml:space="preserve">HIGH RISE </w:t>
            </w:r>
            <w:r>
              <w:rPr>
                <w:rFonts w:ascii="Calibri" w:eastAsia="Calibri" w:hAnsi="Calibri"/>
                <w:color w:val="FF0000"/>
                <w:u w:val="single"/>
              </w:rPr>
              <w:t>MEDICAL GROUP</w:t>
            </w:r>
            <w:r w:rsidRPr="00CA7A7C">
              <w:rPr>
                <w:rFonts w:ascii="Calibri" w:eastAsia="Calibri" w:hAnsi="Calibri"/>
                <w:color w:val="FF0000"/>
              </w:rPr>
              <w:t xml:space="preserve"> </w:t>
            </w:r>
            <w:r w:rsidRPr="00CA7A7C">
              <w:rPr>
                <w:rFonts w:ascii="Calibri" w:eastAsia="Calibri" w:hAnsi="Calibri"/>
              </w:rPr>
              <w:t>CHECKLIST</w:t>
            </w:r>
          </w:p>
        </w:tc>
      </w:tr>
    </w:tbl>
    <w:p w14:paraId="0E35BE66" w14:textId="68033A05" w:rsidR="00CA7A7C" w:rsidRPr="00CA7A7C" w:rsidRDefault="00CA7A7C" w:rsidP="00027A95">
      <w:pPr>
        <w:rPr>
          <w:rFonts w:ascii="Calibri" w:eastAsia="Calibri" w:hAnsi="Calibri"/>
          <w:sz w:val="22"/>
          <w:szCs w:val="22"/>
        </w:rPr>
      </w:pPr>
    </w:p>
    <w:p w14:paraId="2EAB3808" w14:textId="6D706AA0" w:rsidR="006F681E" w:rsidRPr="004864F1" w:rsidRDefault="006F681E" w:rsidP="006F681E">
      <w:pPr>
        <w:jc w:val="center"/>
        <w:rPr>
          <w:rFonts w:ascii="Aptos" w:eastAsia="Calibri" w:hAnsi="Aptos"/>
          <w:color w:val="FF0000"/>
          <w:sz w:val="36"/>
          <w:szCs w:val="36"/>
          <w:u w:val="single"/>
        </w:rPr>
      </w:pPr>
      <w:r w:rsidRPr="004864F1">
        <w:rPr>
          <w:rFonts w:ascii="Aptos" w:eastAsia="Calibri" w:hAnsi="Aptos"/>
          <w:color w:val="FF0000"/>
          <w:sz w:val="36"/>
          <w:szCs w:val="36"/>
          <w:u w:val="single"/>
        </w:rPr>
        <w:t>MEDICAL GROUP HIGH RISE BOX ASSIGNMENTS</w:t>
      </w:r>
    </w:p>
    <w:p w14:paraId="3ED613EA" w14:textId="5ED5AE47" w:rsidR="00CA7A7C" w:rsidRPr="004864F1" w:rsidRDefault="006F681E" w:rsidP="006F681E">
      <w:pPr>
        <w:jc w:val="center"/>
        <w:rPr>
          <w:rFonts w:ascii="Aptos" w:eastAsia="Calibri" w:hAnsi="Aptos"/>
        </w:rPr>
      </w:pPr>
      <w:r w:rsidRPr="004864F1">
        <w:rPr>
          <w:rFonts w:ascii="Aptos" w:eastAsia="Calibri" w:hAnsi="Aptos"/>
          <w:sz w:val="22"/>
          <w:szCs w:val="22"/>
        </w:rPr>
        <w:t>(A separate fireground channel is recommended for Medical Operations)</w:t>
      </w:r>
    </w:p>
    <w:p w14:paraId="35C6CF13"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REPORT TO I/C.</w:t>
      </w:r>
    </w:p>
    <w:p w14:paraId="2702E84A"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22"/>
          <w:szCs w:val="22"/>
        </w:rPr>
        <w:tab/>
        <w:t>SET UP COMMAND POST IN LOBBY (Remain in position for duration of incident).</w:t>
      </w:r>
    </w:p>
    <w:p w14:paraId="3596374D"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22"/>
          <w:szCs w:val="22"/>
        </w:rPr>
        <w:tab/>
        <w:t>PORTABLE COMMAND BOX SET UP.</w:t>
      </w:r>
    </w:p>
    <w:p w14:paraId="5ED44556" w14:textId="0CFB173A" w:rsidR="00CA7A7C" w:rsidRPr="004864F1" w:rsidRDefault="00CA7A7C" w:rsidP="00027A95">
      <w:pPr>
        <w:rPr>
          <w:rFonts w:ascii="Aptos" w:eastAsia="Calibri" w:hAnsi="Aptos"/>
          <w:sz w:val="22"/>
          <w:szCs w:val="22"/>
        </w:rPr>
      </w:pPr>
      <w:r w:rsidRPr="004864F1">
        <w:rPr>
          <w:rFonts w:ascii="Aptos" w:eastAsia="Calibri" w:hAnsi="Aptos"/>
          <w:sz w:val="72"/>
          <w:szCs w:val="72"/>
        </w:rPr>
        <w:t xml:space="preserve">□ </w:t>
      </w:r>
      <w:r w:rsidRPr="004864F1">
        <w:rPr>
          <w:rFonts w:ascii="Aptos" w:eastAsia="Calibri" w:hAnsi="Aptos"/>
          <w:sz w:val="72"/>
          <w:szCs w:val="72"/>
        </w:rPr>
        <w:tab/>
      </w:r>
      <w:r w:rsidRPr="004864F1">
        <w:rPr>
          <w:rFonts w:ascii="Aptos" w:eastAsia="Calibri" w:hAnsi="Aptos"/>
          <w:b/>
          <w:bCs/>
          <w:color w:val="000000"/>
          <w:sz w:val="22"/>
          <w:szCs w:val="22"/>
        </w:rPr>
        <w:t>MEDICAL GROUP</w:t>
      </w:r>
      <w:r w:rsidRPr="004864F1">
        <w:rPr>
          <w:rFonts w:ascii="Aptos" w:eastAsia="Calibri" w:hAnsi="Aptos"/>
          <w:color w:val="000000"/>
          <w:sz w:val="22"/>
          <w:szCs w:val="22"/>
        </w:rPr>
        <w:t xml:space="preserve"> </w:t>
      </w:r>
      <w:r w:rsidR="004864F1">
        <w:rPr>
          <w:rFonts w:ascii="Aptos" w:eastAsia="Calibri" w:hAnsi="Aptos"/>
          <w:sz w:val="22"/>
          <w:szCs w:val="22"/>
        </w:rPr>
        <w:t>COMMUNICATES</w:t>
      </w:r>
      <w:r w:rsidRPr="004864F1">
        <w:rPr>
          <w:rFonts w:ascii="Aptos" w:eastAsia="Calibri" w:hAnsi="Aptos"/>
          <w:sz w:val="22"/>
          <w:szCs w:val="22"/>
        </w:rPr>
        <w:t xml:space="preserve"> </w:t>
      </w:r>
      <w:r w:rsidR="006853CA" w:rsidRPr="004864F1">
        <w:rPr>
          <w:rFonts w:ascii="Aptos" w:eastAsia="Calibri" w:hAnsi="Aptos"/>
          <w:sz w:val="22"/>
          <w:szCs w:val="22"/>
        </w:rPr>
        <w:t xml:space="preserve">ON </w:t>
      </w:r>
      <w:r w:rsidR="006853CA" w:rsidRPr="004864F1">
        <w:rPr>
          <w:rFonts w:ascii="Aptos" w:eastAsia="Calibri" w:hAnsi="Aptos"/>
          <w:b/>
          <w:bCs/>
          <w:sz w:val="22"/>
          <w:szCs w:val="22"/>
          <w:u w:val="single"/>
        </w:rPr>
        <w:t>A</w:t>
      </w:r>
      <w:r w:rsidRPr="004864F1">
        <w:rPr>
          <w:rFonts w:ascii="Aptos" w:eastAsia="Calibri" w:hAnsi="Aptos"/>
          <w:b/>
          <w:bCs/>
          <w:sz w:val="22"/>
          <w:szCs w:val="22"/>
          <w:u w:val="single"/>
        </w:rPr>
        <w:t xml:space="preserve"> SEP</w:t>
      </w:r>
      <w:r w:rsidR="006853CA" w:rsidRPr="004864F1">
        <w:rPr>
          <w:rFonts w:ascii="Aptos" w:eastAsia="Calibri" w:hAnsi="Aptos"/>
          <w:b/>
          <w:bCs/>
          <w:sz w:val="22"/>
          <w:szCs w:val="22"/>
          <w:u w:val="single"/>
        </w:rPr>
        <w:t>A</w:t>
      </w:r>
      <w:r w:rsidRPr="004864F1">
        <w:rPr>
          <w:rFonts w:ascii="Aptos" w:eastAsia="Calibri" w:hAnsi="Aptos"/>
          <w:b/>
          <w:bCs/>
          <w:sz w:val="22"/>
          <w:szCs w:val="22"/>
          <w:u w:val="single"/>
        </w:rPr>
        <w:t>RATE FIREGROUND CHANNEL</w:t>
      </w:r>
      <w:r w:rsidRPr="004864F1">
        <w:rPr>
          <w:rFonts w:ascii="Aptos" w:eastAsia="Calibri" w:hAnsi="Aptos"/>
          <w:b/>
          <w:bCs/>
          <w:sz w:val="22"/>
          <w:szCs w:val="22"/>
        </w:rPr>
        <w:t>.</w:t>
      </w:r>
    </w:p>
    <w:p w14:paraId="1074CF35"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ASSUME MEDICAL GROUP DUTIES UNDER THE I/C.</w:t>
      </w:r>
    </w:p>
    <w:p w14:paraId="6C3DEB5C"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CONFER WITH I/C ON MEDICAL NEEDS OF FD PERSONNEL &amp; OCCUPANTS.</w:t>
      </w:r>
    </w:p>
    <w:p w14:paraId="1E7B10B9"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ESTABLISH MEDICAL GROUP AREAS:</w:t>
      </w:r>
    </w:p>
    <w:p w14:paraId="723D5D0D" w14:textId="77777777" w:rsidR="00CA7A7C" w:rsidRPr="004864F1" w:rsidRDefault="00CA7A7C" w:rsidP="004864F1">
      <w:pPr>
        <w:pStyle w:val="ListParagraph"/>
        <w:numPr>
          <w:ilvl w:val="0"/>
          <w:numId w:val="47"/>
        </w:numPr>
        <w:ind w:left="900" w:hanging="180"/>
        <w:rPr>
          <w:rFonts w:ascii="Aptos" w:eastAsia="Calibri" w:hAnsi="Aptos"/>
        </w:rPr>
      </w:pPr>
      <w:r w:rsidRPr="004864F1">
        <w:rPr>
          <w:rFonts w:ascii="Aptos" w:eastAsia="Calibri" w:hAnsi="Aptos"/>
        </w:rPr>
        <w:t>STAGING AREA</w:t>
      </w:r>
    </w:p>
    <w:p w14:paraId="37279F61" w14:textId="77777777" w:rsidR="00CA7A7C" w:rsidRPr="004864F1" w:rsidRDefault="00CA7A7C" w:rsidP="004864F1">
      <w:pPr>
        <w:pStyle w:val="ListParagraph"/>
        <w:numPr>
          <w:ilvl w:val="0"/>
          <w:numId w:val="47"/>
        </w:numPr>
        <w:ind w:left="900" w:hanging="180"/>
        <w:rPr>
          <w:rFonts w:ascii="Aptos" w:eastAsia="Calibri" w:hAnsi="Aptos"/>
        </w:rPr>
      </w:pPr>
      <w:r w:rsidRPr="004864F1">
        <w:rPr>
          <w:rFonts w:ascii="Aptos" w:eastAsia="Calibri" w:hAnsi="Aptos"/>
        </w:rPr>
        <w:t xml:space="preserve">TRIAGE AREA </w:t>
      </w:r>
    </w:p>
    <w:p w14:paraId="061A1632" w14:textId="77777777" w:rsidR="00CA7A7C" w:rsidRPr="004864F1" w:rsidRDefault="00CA7A7C" w:rsidP="004864F1">
      <w:pPr>
        <w:pStyle w:val="ListParagraph"/>
        <w:numPr>
          <w:ilvl w:val="0"/>
          <w:numId w:val="47"/>
        </w:numPr>
        <w:ind w:left="900" w:hanging="180"/>
        <w:rPr>
          <w:rFonts w:ascii="Aptos" w:eastAsia="Calibri" w:hAnsi="Aptos"/>
        </w:rPr>
      </w:pPr>
      <w:r w:rsidRPr="004864F1">
        <w:rPr>
          <w:rFonts w:ascii="Aptos" w:eastAsia="Calibri" w:hAnsi="Aptos"/>
        </w:rPr>
        <w:t xml:space="preserve">TREATMENT AREA </w:t>
      </w:r>
    </w:p>
    <w:p w14:paraId="31D23A5B" w14:textId="77777777" w:rsidR="00CA7A7C" w:rsidRPr="004864F1" w:rsidRDefault="00CA7A7C" w:rsidP="004864F1">
      <w:pPr>
        <w:pStyle w:val="ListParagraph"/>
        <w:numPr>
          <w:ilvl w:val="0"/>
          <w:numId w:val="47"/>
        </w:numPr>
        <w:ind w:left="900" w:hanging="180"/>
        <w:rPr>
          <w:rFonts w:ascii="Aptos" w:eastAsia="Calibri" w:hAnsi="Aptos"/>
        </w:rPr>
      </w:pPr>
      <w:r w:rsidRPr="004864F1">
        <w:rPr>
          <w:rFonts w:ascii="Aptos" w:eastAsia="Calibri" w:hAnsi="Aptos"/>
        </w:rPr>
        <w:t>TRANSPORT AREA</w:t>
      </w:r>
    </w:p>
    <w:p w14:paraId="691585C1"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ASSUME COMMAND OF ALL PATIENT CARE.</w:t>
      </w:r>
    </w:p>
    <w:p w14:paraId="79B92F00"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PROGRESS REPORTS TO I/C.</w:t>
      </w:r>
    </w:p>
    <w:p w14:paraId="504D16CC" w14:textId="77777777" w:rsidR="00CA7A7C" w:rsidRPr="004864F1" w:rsidRDefault="00CA7A7C" w:rsidP="00027A95">
      <w:pPr>
        <w:rPr>
          <w:rFonts w:ascii="Aptos" w:eastAsia="Calibri" w:hAnsi="Aptos"/>
          <w:sz w:val="22"/>
          <w:szCs w:val="2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22"/>
          <w:szCs w:val="22"/>
        </w:rPr>
        <w:t>ADDITIONAL RESOURCES (MABAS BOX LEVELS) THROUGH I/C.</w:t>
      </w:r>
    </w:p>
    <w:p w14:paraId="794BD5F3" w14:textId="77777777" w:rsidR="006F681E" w:rsidRPr="004864F1" w:rsidRDefault="006F681E" w:rsidP="00027A95">
      <w:pPr>
        <w:rPr>
          <w:rFonts w:ascii="Aptos" w:eastAsia="Calibri" w:hAnsi="Aptos"/>
          <w:sz w:val="22"/>
          <w:szCs w:val="22"/>
        </w:rPr>
      </w:pPr>
    </w:p>
    <w:p w14:paraId="75D37CD7" w14:textId="77777777" w:rsidR="006F681E" w:rsidRPr="004864F1" w:rsidRDefault="006F681E" w:rsidP="00027A95">
      <w:pPr>
        <w:rPr>
          <w:rFonts w:ascii="Aptos" w:eastAsia="Calibri" w:hAnsi="Aptos"/>
          <w:sz w:val="22"/>
          <w:szCs w:val="22"/>
        </w:rPr>
      </w:pPr>
    </w:p>
    <w:p w14:paraId="5A90DAE5" w14:textId="77777777" w:rsidR="006F681E" w:rsidRPr="004864F1" w:rsidRDefault="006F681E" w:rsidP="00027A95">
      <w:pPr>
        <w:rPr>
          <w:rFonts w:ascii="Aptos" w:eastAsia="Calibri" w:hAnsi="Aptos"/>
          <w:sz w:val="22"/>
          <w:szCs w:val="22"/>
        </w:rPr>
      </w:pPr>
    </w:p>
    <w:p w14:paraId="2D907578" w14:textId="77777777" w:rsidR="006F681E" w:rsidRPr="004864F1" w:rsidRDefault="006F681E" w:rsidP="00027A95">
      <w:pPr>
        <w:rPr>
          <w:rFonts w:ascii="Aptos" w:eastAsia="Calibri" w:hAnsi="Aptos"/>
          <w:sz w:val="22"/>
          <w:szCs w:val="22"/>
        </w:rPr>
      </w:pPr>
    </w:p>
    <w:p w14:paraId="3E184764" w14:textId="77777777" w:rsidR="006F681E" w:rsidRPr="004864F1" w:rsidRDefault="006F681E" w:rsidP="00027A95">
      <w:pPr>
        <w:rPr>
          <w:rFonts w:ascii="Aptos" w:eastAsia="Calibri" w:hAnsi="Aptos"/>
          <w:sz w:val="22"/>
          <w:szCs w:val="22"/>
        </w:rPr>
      </w:pPr>
    </w:p>
    <w:tbl>
      <w:tblPr>
        <w:tblStyle w:val="TableGrid"/>
        <w:tblW w:w="0" w:type="auto"/>
        <w:tblLook w:val="04A0" w:firstRow="1" w:lastRow="0" w:firstColumn="1" w:lastColumn="0" w:noHBand="0" w:noVBand="1"/>
      </w:tblPr>
      <w:tblGrid>
        <w:gridCol w:w="9710"/>
      </w:tblGrid>
      <w:tr w:rsidR="0021434A" w14:paraId="5106C6EB" w14:textId="77777777" w:rsidTr="009124BC">
        <w:tc>
          <w:tcPr>
            <w:tcW w:w="9710" w:type="dxa"/>
            <w:shd w:val="clear" w:color="auto" w:fill="D0CECE" w:themeFill="background2" w:themeFillShade="E6"/>
          </w:tcPr>
          <w:p w14:paraId="5986D7BC" w14:textId="77777777" w:rsidR="0021434A" w:rsidRPr="00CA7A7C" w:rsidRDefault="0021434A" w:rsidP="009124BC">
            <w:pPr>
              <w:jc w:val="center"/>
              <w:rPr>
                <w:rFonts w:ascii="Calibri" w:eastAsia="Calibri" w:hAnsi="Calibri"/>
              </w:rPr>
            </w:pPr>
            <w:r>
              <w:rPr>
                <w:rFonts w:ascii="Calibri" w:eastAsia="Calibri" w:hAnsi="Calibri"/>
              </w:rPr>
              <w:lastRenderedPageBreak/>
              <w:t>MABAS DIVISION 12</w:t>
            </w:r>
            <w:r w:rsidRPr="00CA7A7C">
              <w:rPr>
                <w:rFonts w:ascii="Calibri" w:eastAsia="Calibri" w:hAnsi="Calibri"/>
              </w:rPr>
              <w:t xml:space="preserve"> HIGH RISE FIREFIGHTING STANDARD OPERATING GUIDELINE</w:t>
            </w:r>
          </w:p>
          <w:p w14:paraId="250F24E2" w14:textId="19A26516" w:rsidR="0021434A" w:rsidRPr="002B059E" w:rsidRDefault="0021434A" w:rsidP="009124BC">
            <w:pPr>
              <w:jc w:val="center"/>
              <w:rPr>
                <w:rFonts w:ascii="Calibri" w:eastAsia="Calibri" w:hAnsi="Calibri"/>
              </w:rPr>
            </w:pPr>
            <w:r w:rsidRPr="00CA7A7C">
              <w:rPr>
                <w:rFonts w:ascii="Calibri" w:eastAsia="Calibri" w:hAnsi="Calibri"/>
              </w:rPr>
              <w:t xml:space="preserve">HIGH RISE </w:t>
            </w:r>
            <w:r>
              <w:rPr>
                <w:rFonts w:ascii="Calibri" w:eastAsia="Calibri" w:hAnsi="Calibri"/>
                <w:color w:val="FF0000"/>
              </w:rPr>
              <w:t>MEDICAL GROUP</w:t>
            </w:r>
            <w:r w:rsidRPr="006F681E">
              <w:rPr>
                <w:rFonts w:ascii="Calibri" w:eastAsia="Calibri" w:hAnsi="Calibri"/>
                <w:color w:val="FF0000"/>
              </w:rPr>
              <w:t xml:space="preserve"> </w:t>
            </w:r>
            <w:r w:rsidRPr="00CA7A7C">
              <w:rPr>
                <w:rFonts w:ascii="Calibri" w:eastAsia="Calibri" w:hAnsi="Calibri"/>
              </w:rPr>
              <w:t>CHECKLIST</w:t>
            </w:r>
          </w:p>
        </w:tc>
      </w:tr>
    </w:tbl>
    <w:p w14:paraId="53EF9A11" w14:textId="77777777" w:rsidR="00CA7A7C" w:rsidRPr="00CA7A7C" w:rsidRDefault="00CA7A7C" w:rsidP="00027A95">
      <w:pPr>
        <w:rPr>
          <w:rFonts w:ascii="Calibri" w:eastAsia="Calibri" w:hAnsi="Calibri"/>
        </w:rPr>
      </w:pPr>
    </w:p>
    <w:p w14:paraId="29F64F06" w14:textId="77777777" w:rsidR="00CA7A7C" w:rsidRPr="004864F1" w:rsidRDefault="00CA7A7C" w:rsidP="00027A95">
      <w:pPr>
        <w:rPr>
          <w:rFonts w:ascii="Aptos" w:eastAsia="Calibri" w:hAnsi="Aptos"/>
          <w:color w:val="FF0000"/>
          <w:sz w:val="36"/>
          <w:szCs w:val="36"/>
          <w:u w:val="single"/>
        </w:rPr>
      </w:pPr>
      <w:r w:rsidRPr="004864F1">
        <w:rPr>
          <w:rFonts w:ascii="Aptos" w:eastAsia="Calibri" w:hAnsi="Aptos"/>
          <w:color w:val="FF0000"/>
          <w:sz w:val="36"/>
          <w:szCs w:val="36"/>
          <w:u w:val="single"/>
        </w:rPr>
        <w:t xml:space="preserve"> MEDICAL GROUP HIGH RISE EMS BOX ASSIGNMENTS</w:t>
      </w:r>
    </w:p>
    <w:p w14:paraId="3534F923" w14:textId="77777777" w:rsidR="00CA7A7C" w:rsidRPr="004864F1" w:rsidRDefault="00CA7A7C" w:rsidP="00027A95">
      <w:pPr>
        <w:rPr>
          <w:rFonts w:ascii="Aptos" w:eastAsia="Calibri" w:hAnsi="Aptos"/>
          <w:color w:val="FF0000"/>
          <w:sz w:val="36"/>
          <w:szCs w:val="36"/>
          <w:u w:val="single"/>
        </w:rPr>
      </w:pPr>
    </w:p>
    <w:p w14:paraId="4C467B59" w14:textId="5770D8F6" w:rsidR="00CA7A7C" w:rsidRPr="004864F1" w:rsidRDefault="00CA7A7C" w:rsidP="00027A95">
      <w:pPr>
        <w:rPr>
          <w:rFonts w:ascii="Aptos" w:eastAsia="Calibri" w:hAnsi="Aptos"/>
          <w:sz w:val="52"/>
          <w:szCs w:val="52"/>
        </w:rPr>
      </w:pPr>
      <w:r w:rsidRPr="004864F1">
        <w:rPr>
          <w:rFonts w:ascii="Aptos" w:eastAsia="Calibri" w:hAnsi="Aptos"/>
          <w:sz w:val="72"/>
          <w:szCs w:val="72"/>
        </w:rPr>
        <w:t>□</w:t>
      </w:r>
      <w:r w:rsidRPr="004864F1">
        <w:rPr>
          <w:rFonts w:ascii="Aptos" w:eastAsia="Calibri" w:hAnsi="Aptos"/>
          <w:sz w:val="52"/>
          <w:szCs w:val="52"/>
        </w:rPr>
        <w:tab/>
        <w:t>MEDICAL GROUP</w:t>
      </w:r>
      <w:r w:rsidR="006853CA" w:rsidRPr="004864F1">
        <w:rPr>
          <w:rFonts w:ascii="Aptos" w:eastAsia="Calibri" w:hAnsi="Aptos"/>
          <w:sz w:val="52"/>
          <w:szCs w:val="52"/>
        </w:rPr>
        <w:t xml:space="preserve"> </w:t>
      </w:r>
      <w:r w:rsidRPr="004864F1">
        <w:rPr>
          <w:rFonts w:ascii="Aptos" w:eastAsia="Calibri" w:hAnsi="Aptos"/>
          <w:sz w:val="52"/>
          <w:szCs w:val="52"/>
        </w:rPr>
        <w:t>PLANS POSITION</w:t>
      </w:r>
    </w:p>
    <w:p w14:paraId="46F6D1AF" w14:textId="77777777" w:rsidR="00CA7A7C" w:rsidRPr="004864F1" w:rsidRDefault="00CA7A7C" w:rsidP="00027A95">
      <w:pPr>
        <w:rPr>
          <w:rFonts w:ascii="Aptos" w:eastAsia="Calibri" w:hAnsi="Aptos"/>
          <w:sz w:val="52"/>
          <w:szCs w:val="52"/>
        </w:rPr>
      </w:pPr>
    </w:p>
    <w:p w14:paraId="05D703F0" w14:textId="77777777" w:rsidR="00CA7A7C" w:rsidRPr="004864F1" w:rsidRDefault="00CA7A7C" w:rsidP="00027A95">
      <w:pPr>
        <w:rPr>
          <w:rFonts w:ascii="Aptos" w:eastAsia="Calibri" w:hAnsi="Aptos"/>
          <w:sz w:val="52"/>
          <w:szCs w:val="52"/>
        </w:rPr>
      </w:pPr>
      <w:r w:rsidRPr="004864F1">
        <w:rPr>
          <w:rFonts w:ascii="Aptos" w:eastAsia="Calibri" w:hAnsi="Aptos"/>
          <w:sz w:val="72"/>
          <w:szCs w:val="72"/>
        </w:rPr>
        <w:t>□</w:t>
      </w:r>
      <w:r w:rsidRPr="004864F1">
        <w:rPr>
          <w:rFonts w:ascii="Aptos" w:eastAsia="Calibri" w:hAnsi="Aptos"/>
          <w:sz w:val="72"/>
          <w:szCs w:val="72"/>
        </w:rPr>
        <w:tab/>
      </w:r>
      <w:r w:rsidRPr="004864F1">
        <w:rPr>
          <w:rFonts w:ascii="Aptos" w:eastAsia="Calibri" w:hAnsi="Aptos"/>
          <w:sz w:val="52"/>
          <w:szCs w:val="52"/>
        </w:rPr>
        <w:t>STAGING OFFICER</w:t>
      </w:r>
    </w:p>
    <w:p w14:paraId="24BECE1A" w14:textId="77777777" w:rsidR="00CA7A7C" w:rsidRPr="004864F1" w:rsidRDefault="00CA7A7C" w:rsidP="00027A95">
      <w:pPr>
        <w:rPr>
          <w:rFonts w:ascii="Aptos" w:eastAsia="Calibri" w:hAnsi="Aptos"/>
          <w:sz w:val="40"/>
          <w:szCs w:val="40"/>
        </w:rPr>
      </w:pPr>
    </w:p>
    <w:p w14:paraId="46F592F6" w14:textId="77777777" w:rsidR="00CA7A7C" w:rsidRPr="004864F1" w:rsidRDefault="00CA7A7C" w:rsidP="00027A95">
      <w:pPr>
        <w:rPr>
          <w:rFonts w:ascii="Aptos" w:eastAsia="Calibri" w:hAnsi="Aptos"/>
          <w:sz w:val="52"/>
          <w:szCs w:val="52"/>
        </w:rPr>
      </w:pPr>
      <w:r w:rsidRPr="004864F1">
        <w:rPr>
          <w:rFonts w:ascii="Aptos" w:eastAsia="Calibri" w:hAnsi="Aptos"/>
          <w:sz w:val="72"/>
          <w:szCs w:val="72"/>
        </w:rPr>
        <w:t>□</w:t>
      </w:r>
      <w:r w:rsidRPr="004864F1">
        <w:rPr>
          <w:rFonts w:ascii="Aptos" w:eastAsia="Calibri" w:hAnsi="Aptos"/>
          <w:sz w:val="52"/>
          <w:szCs w:val="52"/>
        </w:rPr>
        <w:tab/>
        <w:t>TRIAGE OFFICER</w:t>
      </w:r>
    </w:p>
    <w:p w14:paraId="5613C733" w14:textId="77777777" w:rsidR="00CA7A7C" w:rsidRPr="004864F1" w:rsidRDefault="00CA7A7C" w:rsidP="00027A95">
      <w:pPr>
        <w:rPr>
          <w:rFonts w:ascii="Aptos" w:eastAsia="Calibri" w:hAnsi="Aptos"/>
          <w:sz w:val="40"/>
          <w:szCs w:val="40"/>
        </w:rPr>
      </w:pPr>
    </w:p>
    <w:p w14:paraId="4FCDD594" w14:textId="77777777" w:rsidR="00CA7A7C" w:rsidRPr="004864F1" w:rsidRDefault="00CA7A7C" w:rsidP="00027A95">
      <w:pPr>
        <w:rPr>
          <w:rFonts w:ascii="Aptos" w:eastAsia="Calibri" w:hAnsi="Aptos"/>
          <w:sz w:val="52"/>
          <w:szCs w:val="52"/>
        </w:rPr>
      </w:pPr>
      <w:r w:rsidRPr="004864F1">
        <w:rPr>
          <w:rFonts w:ascii="Aptos" w:eastAsia="Calibri" w:hAnsi="Aptos"/>
          <w:sz w:val="72"/>
          <w:szCs w:val="72"/>
        </w:rPr>
        <w:t>□</w:t>
      </w:r>
      <w:r w:rsidRPr="004864F1">
        <w:rPr>
          <w:rFonts w:ascii="Aptos" w:eastAsia="Calibri" w:hAnsi="Aptos"/>
          <w:sz w:val="52"/>
          <w:szCs w:val="52"/>
        </w:rPr>
        <w:tab/>
        <w:t>TREATMENT OFFICER</w:t>
      </w:r>
    </w:p>
    <w:p w14:paraId="268777BE" w14:textId="77777777" w:rsidR="00CA7A7C" w:rsidRPr="004864F1" w:rsidRDefault="00CA7A7C" w:rsidP="00027A95">
      <w:pPr>
        <w:rPr>
          <w:rFonts w:ascii="Aptos" w:eastAsia="Calibri" w:hAnsi="Aptos"/>
          <w:sz w:val="40"/>
          <w:szCs w:val="40"/>
        </w:rPr>
      </w:pPr>
    </w:p>
    <w:p w14:paraId="360979DC" w14:textId="77777777" w:rsidR="00CA7A7C" w:rsidRPr="004864F1" w:rsidRDefault="00CA7A7C" w:rsidP="00027A95">
      <w:pPr>
        <w:rPr>
          <w:rFonts w:ascii="Aptos" w:eastAsia="Calibri" w:hAnsi="Aptos"/>
          <w:sz w:val="52"/>
          <w:szCs w:val="52"/>
        </w:rPr>
      </w:pPr>
      <w:r w:rsidRPr="004864F1">
        <w:rPr>
          <w:rFonts w:ascii="Aptos" w:eastAsia="Calibri" w:hAnsi="Aptos"/>
          <w:sz w:val="72"/>
          <w:szCs w:val="72"/>
        </w:rPr>
        <w:t>□</w:t>
      </w:r>
      <w:r w:rsidRPr="004864F1">
        <w:rPr>
          <w:rFonts w:ascii="Aptos" w:eastAsia="Calibri" w:hAnsi="Aptos"/>
          <w:sz w:val="52"/>
          <w:szCs w:val="52"/>
        </w:rPr>
        <w:tab/>
        <w:t>TRANSPORTATION OFFICER</w:t>
      </w:r>
    </w:p>
    <w:p w14:paraId="3102CFF2" w14:textId="77777777" w:rsidR="0021434A" w:rsidRDefault="0021434A" w:rsidP="00027A95">
      <w:pPr>
        <w:rPr>
          <w:rFonts w:eastAsia="Calibri"/>
          <w:sz w:val="52"/>
          <w:szCs w:val="52"/>
        </w:rPr>
      </w:pPr>
    </w:p>
    <w:p w14:paraId="44E6B2D4" w14:textId="77777777" w:rsidR="0021434A" w:rsidRDefault="0021434A" w:rsidP="00027A95">
      <w:pPr>
        <w:rPr>
          <w:rFonts w:eastAsia="Calibri"/>
          <w:sz w:val="52"/>
          <w:szCs w:val="52"/>
        </w:rPr>
      </w:pPr>
    </w:p>
    <w:p w14:paraId="53685F76" w14:textId="77777777" w:rsidR="0021434A" w:rsidRDefault="0021434A" w:rsidP="00027A95">
      <w:pPr>
        <w:rPr>
          <w:rFonts w:eastAsia="Calibri"/>
          <w:sz w:val="52"/>
          <w:szCs w:val="52"/>
        </w:rPr>
      </w:pPr>
    </w:p>
    <w:p w14:paraId="6ABE4254" w14:textId="77777777" w:rsidR="0021434A" w:rsidRDefault="0021434A" w:rsidP="00027A95">
      <w:pPr>
        <w:rPr>
          <w:rFonts w:eastAsia="Calibri"/>
          <w:sz w:val="52"/>
          <w:szCs w:val="52"/>
        </w:rPr>
      </w:pPr>
    </w:p>
    <w:p w14:paraId="3FAF043D" w14:textId="77777777" w:rsidR="0021434A" w:rsidRDefault="0021434A" w:rsidP="00027A95">
      <w:pPr>
        <w:rPr>
          <w:rFonts w:eastAsia="Calibri"/>
          <w:sz w:val="52"/>
          <w:szCs w:val="52"/>
        </w:rPr>
      </w:pPr>
    </w:p>
    <w:p w14:paraId="65F7345F" w14:textId="77777777" w:rsidR="0021434A" w:rsidRDefault="0021434A" w:rsidP="00027A95">
      <w:pPr>
        <w:rPr>
          <w:rFonts w:eastAsia="Calibri"/>
          <w:sz w:val="52"/>
          <w:szCs w:val="52"/>
        </w:rPr>
      </w:pPr>
    </w:p>
    <w:p w14:paraId="58999EDF" w14:textId="77777777" w:rsidR="0021434A" w:rsidRDefault="0021434A" w:rsidP="00027A95">
      <w:pPr>
        <w:rPr>
          <w:rFonts w:eastAsia="Calibri"/>
          <w:sz w:val="52"/>
          <w:szCs w:val="52"/>
        </w:rPr>
      </w:pPr>
    </w:p>
    <w:p w14:paraId="364B93E0" w14:textId="77777777" w:rsidR="0021434A" w:rsidRDefault="0021434A" w:rsidP="00027A95">
      <w:pPr>
        <w:rPr>
          <w:rFonts w:eastAsia="Calibri"/>
          <w:sz w:val="52"/>
          <w:szCs w:val="52"/>
        </w:rPr>
      </w:pPr>
    </w:p>
    <w:p w14:paraId="77DF8317" w14:textId="77777777" w:rsidR="0021434A" w:rsidRPr="00CA7A7C" w:rsidRDefault="0021434A" w:rsidP="00027A95">
      <w:pPr>
        <w:rPr>
          <w:rFonts w:eastAsia="Calibri"/>
          <w:sz w:val="52"/>
          <w:szCs w:val="52"/>
        </w:rPr>
      </w:pPr>
    </w:p>
    <w:p w14:paraId="33C102C7" w14:textId="77777777" w:rsidR="00CA7A7C" w:rsidRPr="00CA7A7C" w:rsidRDefault="00CA7A7C" w:rsidP="0021434A">
      <w:pPr>
        <w:jc w:val="center"/>
        <w:rPr>
          <w:rFonts w:eastAsia="Calibri"/>
          <w:color w:val="FF0000"/>
          <w:sz w:val="56"/>
          <w:szCs w:val="40"/>
        </w:rPr>
      </w:pPr>
      <w:r w:rsidRPr="00CA7A7C">
        <w:rPr>
          <w:rFonts w:eastAsia="Calibri"/>
          <w:color w:val="FF0000"/>
          <w:sz w:val="56"/>
          <w:szCs w:val="40"/>
        </w:rPr>
        <w:t>Fire Department</w:t>
      </w:r>
    </w:p>
    <w:p w14:paraId="0E946BAE" w14:textId="77777777" w:rsidR="00CA7A7C" w:rsidRPr="00CA7A7C" w:rsidRDefault="00CA7A7C" w:rsidP="0021434A">
      <w:pPr>
        <w:jc w:val="center"/>
        <w:rPr>
          <w:rFonts w:eastAsia="Calibri"/>
          <w:color w:val="FF0000"/>
          <w:sz w:val="56"/>
          <w:szCs w:val="40"/>
        </w:rPr>
      </w:pPr>
      <w:r w:rsidRPr="00CA7A7C">
        <w:rPr>
          <w:rFonts w:eastAsia="Calibri"/>
          <w:color w:val="FF0000"/>
          <w:sz w:val="56"/>
          <w:szCs w:val="40"/>
        </w:rPr>
        <w:t>Communications Panel Template</w:t>
      </w:r>
    </w:p>
    <w:p w14:paraId="6EF3AE73" w14:textId="77777777" w:rsidR="00CA7A7C" w:rsidRPr="00CA7A7C" w:rsidRDefault="00CA7A7C" w:rsidP="00027A95">
      <w:pPr>
        <w:rPr>
          <w:rFonts w:eastAsia="Calibri"/>
          <w:color w:val="FF0000"/>
          <w:sz w:val="40"/>
          <w:szCs w:val="40"/>
        </w:rPr>
      </w:pPr>
    </w:p>
    <w:p w14:paraId="1578737B" w14:textId="77777777" w:rsidR="00CA7A7C" w:rsidRPr="00CA7A7C" w:rsidRDefault="00CA7A7C" w:rsidP="00027A95">
      <w:pPr>
        <w:rPr>
          <w:rFonts w:eastAsia="Calibri"/>
          <w:i/>
          <w:szCs w:val="32"/>
          <w:u w:val="single"/>
        </w:rPr>
      </w:pPr>
      <w:r w:rsidRPr="00CA7A7C">
        <w:rPr>
          <w:rFonts w:eastAsia="Calibri"/>
          <w:i/>
          <w:szCs w:val="32"/>
          <w:u w:val="single"/>
        </w:rPr>
        <w:t>This message will serve as the first message delivered:</w:t>
      </w:r>
    </w:p>
    <w:p w14:paraId="48F2F958" w14:textId="77777777" w:rsidR="00CA7A7C" w:rsidRPr="00CA7A7C" w:rsidRDefault="00CA7A7C" w:rsidP="00027A95">
      <w:pPr>
        <w:rPr>
          <w:rFonts w:eastAsia="Calibri"/>
          <w:i/>
          <w:szCs w:val="32"/>
          <w:u w:val="single"/>
        </w:rPr>
      </w:pPr>
    </w:p>
    <w:p w14:paraId="2C547FA2" w14:textId="77777777" w:rsidR="00CA7A7C" w:rsidRPr="00CA7A7C" w:rsidRDefault="00CA7A7C" w:rsidP="00027A95">
      <w:pPr>
        <w:rPr>
          <w:rFonts w:eastAsia="Calibri"/>
          <w:szCs w:val="32"/>
        </w:rPr>
      </w:pPr>
      <w:r w:rsidRPr="00CA7A7C">
        <w:rPr>
          <w:rFonts w:eastAsia="Calibri"/>
          <w:szCs w:val="32"/>
        </w:rPr>
        <w:t>Attention!  This is not a drill. This is the __________ Fire Department. We have firefighters investigating the report of a fire on the _______ floor. Please remain calm and in a safe location. I will update you again very shortly. (REPEAT MESSAGE)</w:t>
      </w:r>
    </w:p>
    <w:p w14:paraId="40B13B73" w14:textId="77777777" w:rsidR="00CA7A7C" w:rsidRPr="00CA7A7C" w:rsidRDefault="00CA7A7C" w:rsidP="00027A95">
      <w:pPr>
        <w:rPr>
          <w:rFonts w:eastAsia="Calibri"/>
          <w:szCs w:val="32"/>
        </w:rPr>
      </w:pPr>
    </w:p>
    <w:p w14:paraId="6A427D32" w14:textId="77777777" w:rsidR="00CA7A7C" w:rsidRPr="00CA7A7C" w:rsidRDefault="00CA7A7C" w:rsidP="00027A95">
      <w:pPr>
        <w:rPr>
          <w:rFonts w:eastAsia="Calibri"/>
          <w:i/>
          <w:szCs w:val="32"/>
          <w:u w:val="single"/>
        </w:rPr>
      </w:pPr>
      <w:r w:rsidRPr="00CA7A7C">
        <w:rPr>
          <w:rFonts w:eastAsia="Calibri"/>
          <w:i/>
          <w:szCs w:val="32"/>
          <w:u w:val="single"/>
        </w:rPr>
        <w:t>This message will serve as the second message delivered:</w:t>
      </w:r>
    </w:p>
    <w:p w14:paraId="13C9DFE0" w14:textId="77777777" w:rsidR="00CA7A7C" w:rsidRPr="00CA7A7C" w:rsidRDefault="00CA7A7C" w:rsidP="00027A95">
      <w:pPr>
        <w:rPr>
          <w:rFonts w:eastAsia="Calibri"/>
          <w:i/>
          <w:szCs w:val="32"/>
          <w:u w:val="single"/>
        </w:rPr>
      </w:pPr>
    </w:p>
    <w:p w14:paraId="429E5FC1" w14:textId="77777777" w:rsidR="00CA7A7C" w:rsidRPr="00CA7A7C" w:rsidRDefault="00CA7A7C" w:rsidP="00027A95">
      <w:pPr>
        <w:rPr>
          <w:rFonts w:eastAsia="Calibri"/>
          <w:szCs w:val="32"/>
        </w:rPr>
      </w:pPr>
      <w:r w:rsidRPr="00CA7A7C">
        <w:rPr>
          <w:rFonts w:eastAsia="Calibri"/>
          <w:szCs w:val="32"/>
        </w:rPr>
        <w:t>Attention! This is the _________ Fire Department. We have confirmed a fire on the ______ floor. Please evacuate floors ______ only. Use the ________ stairwell to evacuate. I will update you again as quickly as possible. (REPEAT MESSAGE)</w:t>
      </w:r>
    </w:p>
    <w:p w14:paraId="50CC3E9D" w14:textId="77777777" w:rsidR="00CA7A7C" w:rsidRPr="00CA7A7C" w:rsidRDefault="00CA7A7C" w:rsidP="00027A95">
      <w:pPr>
        <w:rPr>
          <w:rFonts w:eastAsia="Calibri"/>
          <w:szCs w:val="32"/>
        </w:rPr>
      </w:pPr>
    </w:p>
    <w:p w14:paraId="468ADC29" w14:textId="77777777" w:rsidR="00CA7A7C" w:rsidRPr="00CA7A7C" w:rsidRDefault="00CA7A7C" w:rsidP="00027A95">
      <w:pPr>
        <w:rPr>
          <w:rFonts w:eastAsia="Calibri"/>
          <w:i/>
          <w:szCs w:val="32"/>
          <w:u w:val="single"/>
        </w:rPr>
      </w:pPr>
      <w:r w:rsidRPr="00CA7A7C">
        <w:rPr>
          <w:rFonts w:eastAsia="Calibri"/>
          <w:i/>
          <w:szCs w:val="32"/>
          <w:u w:val="single"/>
        </w:rPr>
        <w:t>This message will serve as the third message delivered:</w:t>
      </w:r>
    </w:p>
    <w:p w14:paraId="582CE38A" w14:textId="77777777" w:rsidR="00CA7A7C" w:rsidRPr="00CA7A7C" w:rsidRDefault="00CA7A7C" w:rsidP="00027A95">
      <w:pPr>
        <w:rPr>
          <w:rFonts w:eastAsia="Calibri"/>
          <w:i/>
          <w:szCs w:val="32"/>
          <w:u w:val="single"/>
        </w:rPr>
      </w:pPr>
    </w:p>
    <w:p w14:paraId="4D220C62" w14:textId="77777777" w:rsidR="00CA7A7C" w:rsidRPr="00CA7A7C" w:rsidRDefault="00CA7A7C" w:rsidP="00027A95">
      <w:pPr>
        <w:rPr>
          <w:rFonts w:eastAsia="Calibri"/>
          <w:szCs w:val="32"/>
        </w:rPr>
      </w:pPr>
      <w:r w:rsidRPr="00CA7A7C">
        <w:rPr>
          <w:rFonts w:eastAsia="Calibri"/>
          <w:szCs w:val="32"/>
        </w:rPr>
        <w:t>Attention! This is the ___________ Fire Department. The fire has been extinguished and conditions will be back to normal very shortly. (REPEAT MESSAGE)</w:t>
      </w:r>
    </w:p>
    <w:p w14:paraId="2E41F0FB" w14:textId="77777777" w:rsidR="00CA7A7C" w:rsidRPr="00CA7A7C" w:rsidRDefault="00CA7A7C" w:rsidP="00027A95">
      <w:pPr>
        <w:rPr>
          <w:rFonts w:ascii="Calibri" w:eastAsia="Calibri" w:hAnsi="Calibri"/>
          <w:sz w:val="22"/>
          <w:szCs w:val="22"/>
        </w:rPr>
      </w:pPr>
    </w:p>
    <w:p w14:paraId="32C69DCF" w14:textId="77777777" w:rsidR="00CA7A7C" w:rsidRPr="00CA7A7C" w:rsidRDefault="00CA7A7C" w:rsidP="00027A95">
      <w:pPr>
        <w:rPr>
          <w:rFonts w:ascii="Calibri" w:eastAsia="Calibri" w:hAnsi="Calibri"/>
        </w:rPr>
      </w:pPr>
    </w:p>
    <w:p w14:paraId="3D3D3835" w14:textId="77777777" w:rsidR="002F6689" w:rsidRPr="00CA7A7C" w:rsidRDefault="002F6689" w:rsidP="00027A95"/>
    <w:sectPr w:rsidR="002F6689" w:rsidRPr="00CA7A7C" w:rsidSect="00807EB3">
      <w:footerReference w:type="default" r:id="rId13"/>
      <w:footerReference w:type="first" r:id="rId14"/>
      <w:pgSz w:w="12240" w:h="15840"/>
      <w:pgMar w:top="1080" w:right="1080" w:bottom="1440" w:left="1440" w:header="720" w:footer="4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2E5DB" w14:textId="77777777" w:rsidR="006D63B6" w:rsidRDefault="006D63B6" w:rsidP="002B63A8">
      <w:r>
        <w:separator/>
      </w:r>
    </w:p>
  </w:endnote>
  <w:endnote w:type="continuationSeparator" w:id="0">
    <w:p w14:paraId="0FDDFE65" w14:textId="77777777" w:rsidR="006D63B6" w:rsidRDefault="006D63B6" w:rsidP="002B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6DEC" w14:textId="66810A5C" w:rsidR="009D1C6B" w:rsidRPr="00433D6E" w:rsidRDefault="009D1C6B" w:rsidP="00142154">
    <w:pPr>
      <w:tabs>
        <w:tab w:val="center" w:pos="4320"/>
        <w:tab w:val="right" w:pos="8640"/>
      </w:tabs>
      <w:jc w:val="center"/>
      <w:rPr>
        <w:b/>
        <w:bCs/>
      </w:rPr>
    </w:pPr>
    <w:r w:rsidRPr="00433D6E">
      <w:t xml:space="preserve">Page </w:t>
    </w:r>
    <w:r w:rsidRPr="00433D6E">
      <w:rPr>
        <w:b/>
        <w:bCs/>
      </w:rPr>
      <w:fldChar w:fldCharType="begin"/>
    </w:r>
    <w:r w:rsidRPr="00433D6E">
      <w:rPr>
        <w:b/>
        <w:bCs/>
      </w:rPr>
      <w:instrText xml:space="preserve"> PAGE </w:instrText>
    </w:r>
    <w:r w:rsidRPr="00433D6E">
      <w:rPr>
        <w:b/>
        <w:bCs/>
      </w:rPr>
      <w:fldChar w:fldCharType="separate"/>
    </w:r>
    <w:r>
      <w:rPr>
        <w:b/>
        <w:bCs/>
        <w:noProof/>
      </w:rPr>
      <w:t>9</w:t>
    </w:r>
    <w:r w:rsidRPr="00433D6E">
      <w:rPr>
        <w:b/>
        <w:bCs/>
      </w:rPr>
      <w:fldChar w:fldCharType="end"/>
    </w:r>
    <w:r w:rsidRPr="00433D6E">
      <w:t xml:space="preserve"> of </w:t>
    </w:r>
    <w:r w:rsidRPr="00433D6E">
      <w:rPr>
        <w:b/>
        <w:bCs/>
      </w:rPr>
      <w:fldChar w:fldCharType="begin"/>
    </w:r>
    <w:r w:rsidRPr="00433D6E">
      <w:rPr>
        <w:b/>
        <w:bCs/>
      </w:rPr>
      <w:instrText xml:space="preserve"> NUMPAGES  </w:instrText>
    </w:r>
    <w:r w:rsidRPr="00433D6E">
      <w:rPr>
        <w:b/>
        <w:bCs/>
      </w:rPr>
      <w:fldChar w:fldCharType="separate"/>
    </w:r>
    <w:r>
      <w:rPr>
        <w:b/>
        <w:bCs/>
        <w:noProof/>
      </w:rPr>
      <w:t>25</w:t>
    </w:r>
    <w:r w:rsidRPr="00433D6E">
      <w:rPr>
        <w:b/>
        <w:bCs/>
      </w:rPr>
      <w:fldChar w:fldCharType="end"/>
    </w:r>
  </w:p>
  <w:p w14:paraId="1BB6FA53" w14:textId="048F33E9" w:rsidR="003563C0" w:rsidRDefault="009D1C6B" w:rsidP="00142154">
    <w:pPr>
      <w:tabs>
        <w:tab w:val="center" w:pos="4320"/>
        <w:tab w:val="right" w:pos="8640"/>
      </w:tabs>
      <w:jc w:val="both"/>
      <w:rPr>
        <w:rFonts w:ascii="Copperplate Gothic Bold" w:hAnsi="Copperplate Gothic Bold"/>
      </w:rPr>
    </w:pPr>
    <w:r w:rsidRPr="0024184A">
      <w:rPr>
        <w:rFonts w:ascii="Copperplate Gothic Bold" w:hAnsi="Copperplate Gothic Bold"/>
        <w:sz w:val="14"/>
      </w:rPr>
      <w:t xml:space="preserve">Effective: </w:t>
    </w:r>
  </w:p>
  <w:p w14:paraId="1008ABBF" w14:textId="2FD72641" w:rsidR="009D1C6B" w:rsidRPr="003563C0" w:rsidRDefault="009D1C6B" w:rsidP="00142154">
    <w:pPr>
      <w:tabs>
        <w:tab w:val="center" w:pos="4320"/>
        <w:tab w:val="right" w:pos="8640"/>
      </w:tabs>
      <w:jc w:val="both"/>
      <w:rPr>
        <w:rFonts w:ascii="Copperplate Gothic Bold" w:hAnsi="Copperplate Gothic Bold"/>
      </w:rPr>
    </w:pPr>
    <w:r w:rsidRPr="0024184A">
      <w:rPr>
        <w:rFonts w:ascii="Copperplate Gothic Bold" w:hAnsi="Copperplate Gothic Bold"/>
        <w:sz w:val="14"/>
      </w:rPr>
      <w:t>Revised:</w:t>
    </w:r>
    <w:r w:rsidR="00A1159F">
      <w:rPr>
        <w:rFonts w:ascii="Copperplate Gothic Bold" w:hAnsi="Copperplate Gothic Bold"/>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96F0" w14:textId="70CC78EF" w:rsidR="00974C04" w:rsidRPr="00433D6E" w:rsidRDefault="00974C04" w:rsidP="00974C04">
    <w:pPr>
      <w:tabs>
        <w:tab w:val="center" w:pos="4320"/>
        <w:tab w:val="right" w:pos="8640"/>
      </w:tabs>
      <w:jc w:val="center"/>
      <w:rPr>
        <w:b/>
        <w:bCs/>
      </w:rPr>
    </w:pPr>
    <w:r w:rsidRPr="00433D6E">
      <w:t xml:space="preserve">Page </w:t>
    </w:r>
    <w:r w:rsidRPr="00433D6E">
      <w:rPr>
        <w:b/>
        <w:bCs/>
      </w:rPr>
      <w:fldChar w:fldCharType="begin"/>
    </w:r>
    <w:r w:rsidRPr="00433D6E">
      <w:rPr>
        <w:b/>
        <w:bCs/>
      </w:rPr>
      <w:instrText xml:space="preserve"> PAGE </w:instrText>
    </w:r>
    <w:r w:rsidRPr="00433D6E">
      <w:rPr>
        <w:b/>
        <w:bCs/>
      </w:rPr>
      <w:fldChar w:fldCharType="separate"/>
    </w:r>
    <w:r>
      <w:rPr>
        <w:b/>
        <w:bCs/>
      </w:rPr>
      <w:t>2</w:t>
    </w:r>
    <w:r w:rsidRPr="00433D6E">
      <w:rPr>
        <w:b/>
        <w:bCs/>
      </w:rPr>
      <w:fldChar w:fldCharType="end"/>
    </w:r>
    <w:r w:rsidRPr="00433D6E">
      <w:t xml:space="preserve"> of </w:t>
    </w:r>
    <w:r w:rsidRPr="00433D6E">
      <w:rPr>
        <w:b/>
        <w:bCs/>
      </w:rPr>
      <w:fldChar w:fldCharType="begin"/>
    </w:r>
    <w:r w:rsidRPr="00433D6E">
      <w:rPr>
        <w:b/>
        <w:bCs/>
      </w:rPr>
      <w:instrText xml:space="preserve"> NUMPAGES  </w:instrText>
    </w:r>
    <w:r w:rsidRPr="00433D6E">
      <w:rPr>
        <w:b/>
        <w:bCs/>
      </w:rPr>
      <w:fldChar w:fldCharType="separate"/>
    </w:r>
    <w:r>
      <w:rPr>
        <w:b/>
        <w:bCs/>
      </w:rPr>
      <w:t>28</w:t>
    </w:r>
    <w:r w:rsidRPr="00433D6E">
      <w:rPr>
        <w:b/>
        <w:bCs/>
      </w:rPr>
      <w:fldChar w:fldCharType="end"/>
    </w:r>
  </w:p>
  <w:p w14:paraId="035B5D90" w14:textId="0356A4B9" w:rsidR="00974C04" w:rsidRPr="0024184A" w:rsidRDefault="00974C04" w:rsidP="00974C04">
    <w:pPr>
      <w:tabs>
        <w:tab w:val="center" w:pos="4320"/>
        <w:tab w:val="right" w:pos="8640"/>
      </w:tabs>
      <w:jc w:val="both"/>
      <w:rPr>
        <w:rFonts w:ascii="Copperplate Gothic Bold" w:hAnsi="Copperplate Gothic Bold"/>
      </w:rPr>
    </w:pPr>
    <w:r w:rsidRPr="0024184A">
      <w:rPr>
        <w:rFonts w:ascii="Copperplate Gothic Bold" w:hAnsi="Copperplate Gothic Bold"/>
        <w:sz w:val="14"/>
      </w:rPr>
      <w:t xml:space="preserve">Effective: </w:t>
    </w:r>
  </w:p>
  <w:p w14:paraId="63211881" w14:textId="70D054EB" w:rsidR="00974C04" w:rsidRPr="00A1159F" w:rsidRDefault="00974C04" w:rsidP="00974C04">
    <w:pPr>
      <w:tabs>
        <w:tab w:val="center" w:pos="4320"/>
        <w:tab w:val="right" w:pos="8640"/>
      </w:tabs>
      <w:jc w:val="both"/>
      <w:rPr>
        <w:rFonts w:ascii="Copperplate Gothic Bold" w:hAnsi="Copperplate Gothic Bold"/>
        <w:sz w:val="14"/>
        <w:szCs w:val="14"/>
      </w:rPr>
    </w:pPr>
    <w:r w:rsidRPr="0024184A">
      <w:rPr>
        <w:rFonts w:ascii="Copperplate Gothic Bold" w:hAnsi="Copperplate Gothic Bold"/>
        <w:sz w:val="14"/>
      </w:rPr>
      <w:t>Revised:</w:t>
    </w:r>
    <w:r>
      <w:rPr>
        <w:rFonts w:ascii="Copperplate Gothic Bold" w:hAnsi="Copperplate Gothic Bold"/>
        <w:sz w:val="14"/>
      </w:rPr>
      <w:t xml:space="preserve"> </w:t>
    </w:r>
    <w:r w:rsidR="00874861">
      <w:rPr>
        <w:rFonts w:ascii="Copperplate Gothic Bold" w:hAnsi="Copperplate Gothic Bold"/>
        <w:sz w:val="14"/>
        <w:szCs w:val="14"/>
      </w:rPr>
      <w:t>02/14/2025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799FA" w14:textId="77777777" w:rsidR="006D63B6" w:rsidRDefault="006D63B6" w:rsidP="002B63A8">
      <w:r>
        <w:separator/>
      </w:r>
    </w:p>
  </w:footnote>
  <w:footnote w:type="continuationSeparator" w:id="0">
    <w:p w14:paraId="5D09F9B4" w14:textId="77777777" w:rsidR="006D63B6" w:rsidRDefault="006D63B6" w:rsidP="002B6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083B"/>
    <w:multiLevelType w:val="hybridMultilevel"/>
    <w:tmpl w:val="CAD6124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66433E"/>
    <w:multiLevelType w:val="multilevel"/>
    <w:tmpl w:val="5694C638"/>
    <w:lvl w:ilvl="0">
      <w:start w:val="1"/>
      <w:numFmt w:val="decimal"/>
      <w:pStyle w:val="Heading1"/>
      <w:lvlText w:val="%1"/>
      <w:lvlJc w:val="left"/>
      <w:pPr>
        <w:ind w:left="432" w:hanging="432"/>
      </w:pPr>
    </w:lvl>
    <w:lvl w:ilvl="1">
      <w:start w:val="1"/>
      <w:numFmt w:val="decimal"/>
      <w:pStyle w:val="Heading2"/>
      <w:lvlText w:val="%1.%2"/>
      <w:lvlJc w:val="left"/>
      <w:pPr>
        <w:ind w:left="1926" w:hanging="576"/>
      </w:pPr>
      <w:rPr>
        <w:b w:val="0"/>
        <w:bCs/>
      </w:rPr>
    </w:lvl>
    <w:lvl w:ilvl="2">
      <w:start w:val="1"/>
      <w:numFmt w:val="decimal"/>
      <w:pStyle w:val="Heading3"/>
      <w:lvlText w:val="%1.%2.%3"/>
      <w:lvlJc w:val="left"/>
      <w:pPr>
        <w:ind w:left="153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A242871"/>
    <w:multiLevelType w:val="hybridMultilevel"/>
    <w:tmpl w:val="9964F9F4"/>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F46DD6"/>
    <w:multiLevelType w:val="hybridMultilevel"/>
    <w:tmpl w:val="143EE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363B8E"/>
    <w:multiLevelType w:val="hybridMultilevel"/>
    <w:tmpl w:val="D08AE8D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D31AF"/>
    <w:multiLevelType w:val="multilevel"/>
    <w:tmpl w:val="03289942"/>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 w15:restartNumberingAfterBreak="0">
    <w:nsid w:val="0CFB3792"/>
    <w:multiLevelType w:val="hybridMultilevel"/>
    <w:tmpl w:val="934097FE"/>
    <w:lvl w:ilvl="0" w:tplc="7E4A6D6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04735"/>
    <w:multiLevelType w:val="multilevel"/>
    <w:tmpl w:val="D6EEECEC"/>
    <w:lvl w:ilvl="0">
      <w:start w:val="1"/>
      <w:numFmt w:val="decimal"/>
      <w:lvlText w:val="%1"/>
      <w:lvlJc w:val="left"/>
      <w:pPr>
        <w:ind w:left="620" w:hanging="620"/>
      </w:pPr>
      <w:rPr>
        <w:rFonts w:hint="default"/>
      </w:rPr>
    </w:lvl>
    <w:lvl w:ilvl="1">
      <w:start w:val="1"/>
      <w:numFmt w:val="decimal"/>
      <w:lvlText w:val="%1.%2"/>
      <w:lvlJc w:val="left"/>
      <w:pPr>
        <w:ind w:left="980" w:hanging="6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480002"/>
    <w:multiLevelType w:val="hybridMultilevel"/>
    <w:tmpl w:val="A120BF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6723FB"/>
    <w:multiLevelType w:val="multilevel"/>
    <w:tmpl w:val="E5C4192C"/>
    <w:lvl w:ilvl="0">
      <w:start w:val="1"/>
      <w:numFmt w:val="lowerLetter"/>
      <w:lvlText w:val="%1)"/>
      <w:lvlJc w:val="left"/>
      <w:pPr>
        <w:ind w:left="360" w:hanging="360"/>
      </w:pPr>
      <w:rPr>
        <w:rFonts w:hint="default"/>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3F948FE"/>
    <w:multiLevelType w:val="multilevel"/>
    <w:tmpl w:val="FB86D606"/>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4B02976"/>
    <w:multiLevelType w:val="hybridMultilevel"/>
    <w:tmpl w:val="B6E4F5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D2448"/>
    <w:multiLevelType w:val="hybridMultilevel"/>
    <w:tmpl w:val="4FF024AA"/>
    <w:lvl w:ilvl="0" w:tplc="04090019">
      <w:start w:val="1"/>
      <w:numFmt w:val="lowerLetter"/>
      <w:lvlText w:val="%1."/>
      <w:lvlJc w:val="left"/>
      <w:pPr>
        <w:ind w:left="1800" w:hanging="360"/>
      </w:pPr>
      <w:rPr>
        <w:rFont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29723FFE"/>
    <w:multiLevelType w:val="hybridMultilevel"/>
    <w:tmpl w:val="CC1E1B1E"/>
    <w:lvl w:ilvl="0" w:tplc="99942C82">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C4F0FA4"/>
    <w:multiLevelType w:val="hybridMultilevel"/>
    <w:tmpl w:val="6922D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C125FC"/>
    <w:multiLevelType w:val="hybridMultilevel"/>
    <w:tmpl w:val="466607B8"/>
    <w:lvl w:ilvl="0" w:tplc="713C7634">
      <w:start w:val="1"/>
      <w:numFmt w:val="upperLetter"/>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AE6015"/>
    <w:multiLevelType w:val="hybridMultilevel"/>
    <w:tmpl w:val="935CD314"/>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31B82AAB"/>
    <w:multiLevelType w:val="multilevel"/>
    <w:tmpl w:val="EDBCED88"/>
    <w:lvl w:ilvl="0">
      <w:start w:val="1"/>
      <w:numFmt w:val="decimal"/>
      <w:lvlText w:val="%1"/>
      <w:lvlJc w:val="left"/>
      <w:pPr>
        <w:ind w:left="620" w:hanging="620"/>
      </w:pPr>
      <w:rPr>
        <w:rFonts w:hint="default"/>
      </w:rPr>
    </w:lvl>
    <w:lvl w:ilvl="1">
      <w:start w:val="1"/>
      <w:numFmt w:val="decimal"/>
      <w:lvlText w:val="%1.%2"/>
      <w:lvlJc w:val="left"/>
      <w:pPr>
        <w:ind w:left="980" w:hanging="62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800" w:hanging="72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621F4A"/>
    <w:multiLevelType w:val="hybridMultilevel"/>
    <w:tmpl w:val="418C08F4"/>
    <w:lvl w:ilvl="0" w:tplc="99942C82">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4512A7"/>
    <w:multiLevelType w:val="hybridMultilevel"/>
    <w:tmpl w:val="9BC0908A"/>
    <w:lvl w:ilvl="0" w:tplc="FFFFFFFF">
      <w:start w:val="1"/>
      <w:numFmt w:val="bullet"/>
      <w:lvlText w:val=""/>
      <w:lvlJc w:val="left"/>
      <w:pPr>
        <w:ind w:left="1440" w:hanging="360"/>
      </w:pPr>
      <w:rPr>
        <w:rFonts w:ascii="Symbol" w:hAnsi="Symbol" w:hint="default"/>
      </w:rPr>
    </w:lvl>
    <w:lvl w:ilvl="1" w:tplc="04090019">
      <w:start w:val="1"/>
      <w:numFmt w:val="lowerLetter"/>
      <w:lvlText w:val="%2."/>
      <w:lvlJc w:val="left"/>
      <w:pPr>
        <w:ind w:left="72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390C2E13"/>
    <w:multiLevelType w:val="multilevel"/>
    <w:tmpl w:val="2FA055D2"/>
    <w:lvl w:ilvl="0">
      <w:start w:val="1"/>
      <w:numFmt w:val="decimal"/>
      <w:lvlText w:val="%1"/>
      <w:lvlJc w:val="left"/>
      <w:pPr>
        <w:ind w:left="450" w:hanging="450"/>
      </w:pPr>
      <w:rPr>
        <w:rFonts w:hint="default"/>
      </w:rPr>
    </w:lvl>
    <w:lvl w:ilvl="1">
      <w:start w:val="4"/>
      <w:numFmt w:val="decimal"/>
      <w:lvlText w:val="%1.%2"/>
      <w:lvlJc w:val="left"/>
      <w:pPr>
        <w:ind w:left="990" w:hanging="45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1" w15:restartNumberingAfterBreak="0">
    <w:nsid w:val="3BB67E67"/>
    <w:multiLevelType w:val="hybridMultilevel"/>
    <w:tmpl w:val="2CB4623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AD74EF0"/>
    <w:multiLevelType w:val="hybridMultilevel"/>
    <w:tmpl w:val="0D561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84908"/>
    <w:multiLevelType w:val="multilevel"/>
    <w:tmpl w:val="EDBCED88"/>
    <w:lvl w:ilvl="0">
      <w:start w:val="1"/>
      <w:numFmt w:val="decimal"/>
      <w:lvlText w:val="%1"/>
      <w:lvlJc w:val="left"/>
      <w:pPr>
        <w:ind w:left="620" w:hanging="620"/>
      </w:pPr>
      <w:rPr>
        <w:rFonts w:hint="default"/>
      </w:rPr>
    </w:lvl>
    <w:lvl w:ilvl="1">
      <w:start w:val="1"/>
      <w:numFmt w:val="decimal"/>
      <w:lvlText w:val="%1.%2"/>
      <w:lvlJc w:val="left"/>
      <w:pPr>
        <w:ind w:left="980" w:hanging="62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800" w:hanging="72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8D510A"/>
    <w:multiLevelType w:val="multilevel"/>
    <w:tmpl w:val="876A8F64"/>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760" w:hanging="1440"/>
      </w:pPr>
      <w:rPr>
        <w:rFonts w:hint="default"/>
      </w:rPr>
    </w:lvl>
    <w:lvl w:ilvl="8">
      <w:start w:val="1"/>
      <w:numFmt w:val="decimal"/>
      <w:lvlText w:val="%1.%2.%3.%4.%5.%6.%7.%8.%9"/>
      <w:lvlJc w:val="left"/>
      <w:pPr>
        <w:ind w:left="6480" w:hanging="1440"/>
      </w:pPr>
      <w:rPr>
        <w:rFonts w:hint="default"/>
      </w:rPr>
    </w:lvl>
  </w:abstractNum>
  <w:abstractNum w:abstractNumId="25" w15:restartNumberingAfterBreak="0">
    <w:nsid w:val="52304181"/>
    <w:multiLevelType w:val="hybridMultilevel"/>
    <w:tmpl w:val="C1AEA688"/>
    <w:lvl w:ilvl="0" w:tplc="04090013">
      <w:start w:val="1"/>
      <w:numFmt w:val="upperRoman"/>
      <w:lvlText w:val="%1."/>
      <w:lvlJc w:val="right"/>
      <w:pPr>
        <w:ind w:left="360" w:hanging="360"/>
      </w:pPr>
    </w:lvl>
    <w:lvl w:ilvl="1" w:tplc="12B0580C">
      <w:start w:val="1"/>
      <w:numFmt w:val="upperLetter"/>
      <w:lvlText w:val="%2."/>
      <w:lvlJc w:val="left"/>
      <w:pPr>
        <w:ind w:left="1080" w:hanging="360"/>
      </w:pPr>
      <w:rPr>
        <w:b w:val="0"/>
        <w:bCs w:val="0"/>
      </w:rPr>
    </w:lvl>
    <w:lvl w:ilvl="2" w:tplc="569C3596">
      <w:start w:val="1"/>
      <w:numFmt w:val="decimal"/>
      <w:lvlText w:val="%3."/>
      <w:lvlJc w:val="left"/>
      <w:pPr>
        <w:ind w:left="1800" w:hanging="180"/>
      </w:pPr>
      <w:rPr>
        <w:b w:val="0"/>
        <w:bCs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FF515C"/>
    <w:multiLevelType w:val="multilevel"/>
    <w:tmpl w:val="E7DA54CE"/>
    <w:lvl w:ilvl="0">
      <w:start w:val="1"/>
      <w:numFmt w:val="lowerLetter"/>
      <w:lvlText w:val="%1."/>
      <w:lvlJc w:val="left"/>
      <w:pPr>
        <w:ind w:left="360" w:hanging="360"/>
      </w:pPr>
      <w:rPr>
        <w:rFonts w:hint="default"/>
        <w:b w:val="0"/>
        <w:bCs/>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E577213"/>
    <w:multiLevelType w:val="hybridMultilevel"/>
    <w:tmpl w:val="31260C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FAF0913"/>
    <w:multiLevelType w:val="hybridMultilevel"/>
    <w:tmpl w:val="892E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8756F"/>
    <w:multiLevelType w:val="hybridMultilevel"/>
    <w:tmpl w:val="C8FE4F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36B4E80"/>
    <w:multiLevelType w:val="hybridMultilevel"/>
    <w:tmpl w:val="7DE665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CC4932"/>
    <w:multiLevelType w:val="multilevel"/>
    <w:tmpl w:val="E050ED30"/>
    <w:lvl w:ilvl="0">
      <w:start w:val="1"/>
      <w:numFmt w:val="decimal"/>
      <w:lvlText w:val="%1"/>
      <w:lvlJc w:val="left"/>
      <w:pPr>
        <w:ind w:left="450" w:hanging="450"/>
      </w:pPr>
      <w:rPr>
        <w:rFonts w:hint="default"/>
      </w:rPr>
    </w:lvl>
    <w:lvl w:ilvl="1">
      <w:start w:val="3"/>
      <w:numFmt w:val="decimal"/>
      <w:lvlText w:val="%1.%2"/>
      <w:lvlJc w:val="left"/>
      <w:pPr>
        <w:ind w:left="990" w:hanging="450"/>
      </w:pPr>
      <w:rPr>
        <w:rFonts w:hint="default"/>
        <w:b w:val="0"/>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2" w15:restartNumberingAfterBreak="0">
    <w:nsid w:val="65E14043"/>
    <w:multiLevelType w:val="multilevel"/>
    <w:tmpl w:val="4734E5C6"/>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EC3F50"/>
    <w:multiLevelType w:val="hybridMultilevel"/>
    <w:tmpl w:val="228EF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921D38"/>
    <w:multiLevelType w:val="multilevel"/>
    <w:tmpl w:val="FB86D606"/>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8526E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B894475"/>
    <w:multiLevelType w:val="hybridMultilevel"/>
    <w:tmpl w:val="F31C20BC"/>
    <w:lvl w:ilvl="0" w:tplc="ADCA8DF8">
      <w:start w:val="1"/>
      <w:numFmt w:val="bullet"/>
      <w:lvlText w:val=""/>
      <w:lvlJc w:val="left"/>
      <w:pPr>
        <w:ind w:left="1800" w:hanging="360"/>
      </w:pPr>
      <w:rPr>
        <w:rFonts w:ascii="Symbol" w:hAnsi="Symbol" w:hint="default"/>
        <w:color w:val="FF000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B9C0831"/>
    <w:multiLevelType w:val="hybridMultilevel"/>
    <w:tmpl w:val="FA8A0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3331F2"/>
    <w:multiLevelType w:val="hybridMultilevel"/>
    <w:tmpl w:val="77E61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E394C"/>
    <w:multiLevelType w:val="hybridMultilevel"/>
    <w:tmpl w:val="174E9150"/>
    <w:lvl w:ilvl="0" w:tplc="6EB47A0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0" w15:restartNumberingAfterBreak="0">
    <w:nsid w:val="71E813C2"/>
    <w:multiLevelType w:val="hybridMultilevel"/>
    <w:tmpl w:val="D89ECF42"/>
    <w:lvl w:ilvl="0" w:tplc="CCFEB1FA">
      <w:start w:val="1"/>
      <w:numFmt w:val="lowerLetter"/>
      <w:lvlText w:val="%1."/>
      <w:lvlJc w:val="left"/>
      <w:pPr>
        <w:ind w:left="720" w:hanging="360"/>
      </w:pPr>
      <w:rPr>
        <w:b w:val="0"/>
        <w:bCs/>
      </w:rPr>
    </w:lvl>
    <w:lvl w:ilvl="1" w:tplc="70A84EDC">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D051A2"/>
    <w:multiLevelType w:val="hybridMultilevel"/>
    <w:tmpl w:val="D782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0E5B31"/>
    <w:multiLevelType w:val="hybridMultilevel"/>
    <w:tmpl w:val="0CDCA7E8"/>
    <w:lvl w:ilvl="0" w:tplc="95C662D6">
      <w:start w:val="1"/>
      <w:numFmt w:val="bullet"/>
      <w:lvlText w:val=""/>
      <w:lvlJc w:val="left"/>
      <w:pPr>
        <w:ind w:left="1800" w:hanging="360"/>
      </w:pPr>
      <w:rPr>
        <w:rFonts w:ascii="Symbol" w:hAnsi="Symbol"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AFB3D5E"/>
    <w:multiLevelType w:val="multilevel"/>
    <w:tmpl w:val="AFD4E8C2"/>
    <w:lvl w:ilvl="0">
      <w:start w:val="1"/>
      <w:numFmt w:val="none"/>
      <w:lvlText w:val="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CE243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D561309"/>
    <w:multiLevelType w:val="hybridMultilevel"/>
    <w:tmpl w:val="E186640E"/>
    <w:lvl w:ilvl="0" w:tplc="ADCA8DF8">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815361"/>
    <w:multiLevelType w:val="hybridMultilevel"/>
    <w:tmpl w:val="F72E4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6970787">
    <w:abstractNumId w:val="32"/>
  </w:num>
  <w:num w:numId="2" w16cid:durableId="2056613329">
    <w:abstractNumId w:val="38"/>
  </w:num>
  <w:num w:numId="3" w16cid:durableId="367071822">
    <w:abstractNumId w:val="0"/>
  </w:num>
  <w:num w:numId="4" w16cid:durableId="1539006964">
    <w:abstractNumId w:val="21"/>
  </w:num>
  <w:num w:numId="5" w16cid:durableId="686716478">
    <w:abstractNumId w:val="3"/>
  </w:num>
  <w:num w:numId="6" w16cid:durableId="803544118">
    <w:abstractNumId w:val="42"/>
  </w:num>
  <w:num w:numId="7" w16cid:durableId="1502164720">
    <w:abstractNumId w:val="13"/>
  </w:num>
  <w:num w:numId="8" w16cid:durableId="843326751">
    <w:abstractNumId w:val="18"/>
  </w:num>
  <w:num w:numId="9" w16cid:durableId="1006054936">
    <w:abstractNumId w:val="29"/>
  </w:num>
  <w:num w:numId="10" w16cid:durableId="794103558">
    <w:abstractNumId w:val="10"/>
  </w:num>
  <w:num w:numId="11" w16cid:durableId="1102145018">
    <w:abstractNumId w:val="7"/>
  </w:num>
  <w:num w:numId="12" w16cid:durableId="752161824">
    <w:abstractNumId w:val="31"/>
  </w:num>
  <w:num w:numId="13" w16cid:durableId="1713382508">
    <w:abstractNumId w:val="20"/>
  </w:num>
  <w:num w:numId="14" w16cid:durableId="141047613">
    <w:abstractNumId w:val="5"/>
  </w:num>
  <w:num w:numId="15" w16cid:durableId="1346711171">
    <w:abstractNumId w:val="23"/>
  </w:num>
  <w:num w:numId="16" w16cid:durableId="1212768796">
    <w:abstractNumId w:val="17"/>
  </w:num>
  <w:num w:numId="17" w16cid:durableId="37245619">
    <w:abstractNumId w:val="41"/>
  </w:num>
  <w:num w:numId="18" w16cid:durableId="1408265592">
    <w:abstractNumId w:val="37"/>
  </w:num>
  <w:num w:numId="19" w16cid:durableId="1558131227">
    <w:abstractNumId w:val="16"/>
  </w:num>
  <w:num w:numId="20" w16cid:durableId="1779989045">
    <w:abstractNumId w:val="22"/>
  </w:num>
  <w:num w:numId="21" w16cid:durableId="225577038">
    <w:abstractNumId w:val="46"/>
  </w:num>
  <w:num w:numId="22" w16cid:durableId="1047992343">
    <w:abstractNumId w:val="25"/>
  </w:num>
  <w:num w:numId="23" w16cid:durableId="1353647575">
    <w:abstractNumId w:val="11"/>
  </w:num>
  <w:num w:numId="24" w16cid:durableId="1279096053">
    <w:abstractNumId w:val="8"/>
  </w:num>
  <w:num w:numId="25" w16cid:durableId="504518665">
    <w:abstractNumId w:val="15"/>
  </w:num>
  <w:num w:numId="26" w16cid:durableId="145779125">
    <w:abstractNumId w:val="6"/>
  </w:num>
  <w:num w:numId="27" w16cid:durableId="510418597">
    <w:abstractNumId w:val="4"/>
  </w:num>
  <w:num w:numId="28" w16cid:durableId="122693525">
    <w:abstractNumId w:val="14"/>
  </w:num>
  <w:num w:numId="29" w16cid:durableId="499080915">
    <w:abstractNumId w:val="24"/>
  </w:num>
  <w:num w:numId="30" w16cid:durableId="152450380">
    <w:abstractNumId w:val="28"/>
  </w:num>
  <w:num w:numId="31" w16cid:durableId="1123304193">
    <w:abstractNumId w:val="39"/>
  </w:num>
  <w:num w:numId="32" w16cid:durableId="350032590">
    <w:abstractNumId w:val="34"/>
  </w:num>
  <w:num w:numId="33" w16cid:durableId="946162792">
    <w:abstractNumId w:val="43"/>
  </w:num>
  <w:num w:numId="34" w16cid:durableId="191918673">
    <w:abstractNumId w:val="35"/>
  </w:num>
  <w:num w:numId="35" w16cid:durableId="592013568">
    <w:abstractNumId w:val="40"/>
  </w:num>
  <w:num w:numId="36" w16cid:durableId="806581370">
    <w:abstractNumId w:val="2"/>
  </w:num>
  <w:num w:numId="37" w16cid:durableId="1149714454">
    <w:abstractNumId w:val="19"/>
  </w:num>
  <w:num w:numId="38" w16cid:durableId="583296160">
    <w:abstractNumId w:val="12"/>
  </w:num>
  <w:num w:numId="39" w16cid:durableId="1025980818">
    <w:abstractNumId w:val="30"/>
  </w:num>
  <w:num w:numId="40" w16cid:durableId="548880651">
    <w:abstractNumId w:val="44"/>
  </w:num>
  <w:num w:numId="41" w16cid:durableId="412629602">
    <w:abstractNumId w:val="9"/>
  </w:num>
  <w:num w:numId="42" w16cid:durableId="2098086898">
    <w:abstractNumId w:val="26"/>
  </w:num>
  <w:num w:numId="43" w16cid:durableId="265618118">
    <w:abstractNumId w:val="1"/>
  </w:num>
  <w:num w:numId="44" w16cid:durableId="677199391">
    <w:abstractNumId w:val="27"/>
  </w:num>
  <w:num w:numId="45" w16cid:durableId="971594797">
    <w:abstractNumId w:val="33"/>
  </w:num>
  <w:num w:numId="46" w16cid:durableId="1757903302">
    <w:abstractNumId w:val="36"/>
  </w:num>
  <w:num w:numId="47" w16cid:durableId="537401508">
    <w:abstractNumId w:val="4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AE4"/>
    <w:rsid w:val="0000492F"/>
    <w:rsid w:val="000078AE"/>
    <w:rsid w:val="00012035"/>
    <w:rsid w:val="000139DF"/>
    <w:rsid w:val="00014A75"/>
    <w:rsid w:val="0002624B"/>
    <w:rsid w:val="0002771F"/>
    <w:rsid w:val="00027A95"/>
    <w:rsid w:val="000332B6"/>
    <w:rsid w:val="000356B9"/>
    <w:rsid w:val="00041071"/>
    <w:rsid w:val="000502B8"/>
    <w:rsid w:val="00051B18"/>
    <w:rsid w:val="000548EC"/>
    <w:rsid w:val="000653F1"/>
    <w:rsid w:val="00065441"/>
    <w:rsid w:val="00077A76"/>
    <w:rsid w:val="00081BBF"/>
    <w:rsid w:val="000878CC"/>
    <w:rsid w:val="000A032F"/>
    <w:rsid w:val="000A5B8F"/>
    <w:rsid w:val="000A7AB3"/>
    <w:rsid w:val="000B669E"/>
    <w:rsid w:val="000D59BF"/>
    <w:rsid w:val="000E0B25"/>
    <w:rsid w:val="000E306A"/>
    <w:rsid w:val="001043AC"/>
    <w:rsid w:val="00107248"/>
    <w:rsid w:val="00142154"/>
    <w:rsid w:val="001517E0"/>
    <w:rsid w:val="00167540"/>
    <w:rsid w:val="001708C4"/>
    <w:rsid w:val="00180B42"/>
    <w:rsid w:val="001818D6"/>
    <w:rsid w:val="00192D23"/>
    <w:rsid w:val="0019332E"/>
    <w:rsid w:val="00195159"/>
    <w:rsid w:val="001A448B"/>
    <w:rsid w:val="001A4C71"/>
    <w:rsid w:val="001A7C1F"/>
    <w:rsid w:val="001B0C10"/>
    <w:rsid w:val="001B2AE4"/>
    <w:rsid w:val="001B5C8F"/>
    <w:rsid w:val="001C73F6"/>
    <w:rsid w:val="001D0BB3"/>
    <w:rsid w:val="001D7EEC"/>
    <w:rsid w:val="001E365A"/>
    <w:rsid w:val="001E377C"/>
    <w:rsid w:val="002019DA"/>
    <w:rsid w:val="0021434A"/>
    <w:rsid w:val="00224D08"/>
    <w:rsid w:val="0023338F"/>
    <w:rsid w:val="00251E8A"/>
    <w:rsid w:val="002621BA"/>
    <w:rsid w:val="002675F3"/>
    <w:rsid w:val="002701C0"/>
    <w:rsid w:val="0027145A"/>
    <w:rsid w:val="00275BDB"/>
    <w:rsid w:val="002770BA"/>
    <w:rsid w:val="002809B1"/>
    <w:rsid w:val="00284668"/>
    <w:rsid w:val="00286132"/>
    <w:rsid w:val="002A54DC"/>
    <w:rsid w:val="002B04C9"/>
    <w:rsid w:val="002B059E"/>
    <w:rsid w:val="002B63A8"/>
    <w:rsid w:val="002C4429"/>
    <w:rsid w:val="002C58F5"/>
    <w:rsid w:val="002D4C11"/>
    <w:rsid w:val="002E254F"/>
    <w:rsid w:val="002E2D8C"/>
    <w:rsid w:val="002F3984"/>
    <w:rsid w:val="002F4884"/>
    <w:rsid w:val="002F5D52"/>
    <w:rsid w:val="002F6689"/>
    <w:rsid w:val="002F6AC7"/>
    <w:rsid w:val="0030632A"/>
    <w:rsid w:val="00312D52"/>
    <w:rsid w:val="00322832"/>
    <w:rsid w:val="00335A6C"/>
    <w:rsid w:val="003375B3"/>
    <w:rsid w:val="00341E92"/>
    <w:rsid w:val="003527A4"/>
    <w:rsid w:val="00352C1C"/>
    <w:rsid w:val="003563C0"/>
    <w:rsid w:val="003716A4"/>
    <w:rsid w:val="00386DF2"/>
    <w:rsid w:val="00395B0F"/>
    <w:rsid w:val="003A3E25"/>
    <w:rsid w:val="003A7AE8"/>
    <w:rsid w:val="003B06AB"/>
    <w:rsid w:val="003B5D09"/>
    <w:rsid w:val="003C571D"/>
    <w:rsid w:val="003D669B"/>
    <w:rsid w:val="003E60A7"/>
    <w:rsid w:val="003F3019"/>
    <w:rsid w:val="003F3C26"/>
    <w:rsid w:val="00416C4B"/>
    <w:rsid w:val="00421FA5"/>
    <w:rsid w:val="00427D2A"/>
    <w:rsid w:val="00427F03"/>
    <w:rsid w:val="004320AB"/>
    <w:rsid w:val="00437969"/>
    <w:rsid w:val="00442354"/>
    <w:rsid w:val="0044526B"/>
    <w:rsid w:val="0045627C"/>
    <w:rsid w:val="004602E8"/>
    <w:rsid w:val="00471189"/>
    <w:rsid w:val="004714B4"/>
    <w:rsid w:val="00476B66"/>
    <w:rsid w:val="00482328"/>
    <w:rsid w:val="00486127"/>
    <w:rsid w:val="004864F1"/>
    <w:rsid w:val="00490FF1"/>
    <w:rsid w:val="00493059"/>
    <w:rsid w:val="004A2106"/>
    <w:rsid w:val="004A43D5"/>
    <w:rsid w:val="004A4F03"/>
    <w:rsid w:val="004A5979"/>
    <w:rsid w:val="004A5A40"/>
    <w:rsid w:val="004B3275"/>
    <w:rsid w:val="004B3E54"/>
    <w:rsid w:val="004D3BB7"/>
    <w:rsid w:val="004D435A"/>
    <w:rsid w:val="004D4DDC"/>
    <w:rsid w:val="004E7C72"/>
    <w:rsid w:val="004F5373"/>
    <w:rsid w:val="004F66BB"/>
    <w:rsid w:val="005117D0"/>
    <w:rsid w:val="00511A93"/>
    <w:rsid w:val="00534CF0"/>
    <w:rsid w:val="00535D00"/>
    <w:rsid w:val="005374EF"/>
    <w:rsid w:val="005447D8"/>
    <w:rsid w:val="00554125"/>
    <w:rsid w:val="00561B8A"/>
    <w:rsid w:val="00571E6D"/>
    <w:rsid w:val="005766D3"/>
    <w:rsid w:val="005776D7"/>
    <w:rsid w:val="00582983"/>
    <w:rsid w:val="005850EB"/>
    <w:rsid w:val="00585C80"/>
    <w:rsid w:val="0059105B"/>
    <w:rsid w:val="0059452E"/>
    <w:rsid w:val="00597EDA"/>
    <w:rsid w:val="005B0879"/>
    <w:rsid w:val="005C1E03"/>
    <w:rsid w:val="005D6D17"/>
    <w:rsid w:val="005E0537"/>
    <w:rsid w:val="005E451E"/>
    <w:rsid w:val="00602BD9"/>
    <w:rsid w:val="00602EA7"/>
    <w:rsid w:val="00603C5F"/>
    <w:rsid w:val="006064AF"/>
    <w:rsid w:val="00610141"/>
    <w:rsid w:val="00610F32"/>
    <w:rsid w:val="00613DE4"/>
    <w:rsid w:val="006245EC"/>
    <w:rsid w:val="0063662E"/>
    <w:rsid w:val="006443CB"/>
    <w:rsid w:val="00645111"/>
    <w:rsid w:val="0064672B"/>
    <w:rsid w:val="00650B92"/>
    <w:rsid w:val="006528CD"/>
    <w:rsid w:val="00654B31"/>
    <w:rsid w:val="00657112"/>
    <w:rsid w:val="00657FCE"/>
    <w:rsid w:val="006609CD"/>
    <w:rsid w:val="00661C93"/>
    <w:rsid w:val="00665158"/>
    <w:rsid w:val="0067375C"/>
    <w:rsid w:val="0067781B"/>
    <w:rsid w:val="006853CA"/>
    <w:rsid w:val="006A4B36"/>
    <w:rsid w:val="006A7E33"/>
    <w:rsid w:val="006B094A"/>
    <w:rsid w:val="006B1A82"/>
    <w:rsid w:val="006C5290"/>
    <w:rsid w:val="006D63B6"/>
    <w:rsid w:val="006D7E7C"/>
    <w:rsid w:val="006E366F"/>
    <w:rsid w:val="006F1033"/>
    <w:rsid w:val="006F681E"/>
    <w:rsid w:val="007007D0"/>
    <w:rsid w:val="00704768"/>
    <w:rsid w:val="00706AA6"/>
    <w:rsid w:val="00710A5D"/>
    <w:rsid w:val="007307C8"/>
    <w:rsid w:val="007329BC"/>
    <w:rsid w:val="00734640"/>
    <w:rsid w:val="00734E72"/>
    <w:rsid w:val="007461FB"/>
    <w:rsid w:val="00750DF6"/>
    <w:rsid w:val="0077623E"/>
    <w:rsid w:val="0078252C"/>
    <w:rsid w:val="00786550"/>
    <w:rsid w:val="00794185"/>
    <w:rsid w:val="00796E2C"/>
    <w:rsid w:val="007A0B67"/>
    <w:rsid w:val="007A54BD"/>
    <w:rsid w:val="007B0ED1"/>
    <w:rsid w:val="007B57C2"/>
    <w:rsid w:val="007C0969"/>
    <w:rsid w:val="007C77C0"/>
    <w:rsid w:val="007D45B6"/>
    <w:rsid w:val="007D5ABB"/>
    <w:rsid w:val="007D5F9F"/>
    <w:rsid w:val="007E5443"/>
    <w:rsid w:val="007F07CC"/>
    <w:rsid w:val="007F111B"/>
    <w:rsid w:val="007F2DE7"/>
    <w:rsid w:val="007F3A22"/>
    <w:rsid w:val="007F743C"/>
    <w:rsid w:val="007F7F3B"/>
    <w:rsid w:val="00807EB3"/>
    <w:rsid w:val="0081156F"/>
    <w:rsid w:val="008121E7"/>
    <w:rsid w:val="008279B7"/>
    <w:rsid w:val="00827E64"/>
    <w:rsid w:val="0087424C"/>
    <w:rsid w:val="00874861"/>
    <w:rsid w:val="0087734B"/>
    <w:rsid w:val="00897972"/>
    <w:rsid w:val="00897B1C"/>
    <w:rsid w:val="008A332C"/>
    <w:rsid w:val="008B2C62"/>
    <w:rsid w:val="008C14AE"/>
    <w:rsid w:val="008C1A0E"/>
    <w:rsid w:val="008C4BD2"/>
    <w:rsid w:val="008D15DD"/>
    <w:rsid w:val="008D5464"/>
    <w:rsid w:val="008E330F"/>
    <w:rsid w:val="008F5963"/>
    <w:rsid w:val="008F614E"/>
    <w:rsid w:val="00900047"/>
    <w:rsid w:val="009008F4"/>
    <w:rsid w:val="00904FD8"/>
    <w:rsid w:val="00911A37"/>
    <w:rsid w:val="009134D7"/>
    <w:rsid w:val="009225F5"/>
    <w:rsid w:val="00924D7B"/>
    <w:rsid w:val="00952787"/>
    <w:rsid w:val="0095593F"/>
    <w:rsid w:val="009621CB"/>
    <w:rsid w:val="00972087"/>
    <w:rsid w:val="00974C04"/>
    <w:rsid w:val="009808FE"/>
    <w:rsid w:val="0099673B"/>
    <w:rsid w:val="009A2BC4"/>
    <w:rsid w:val="009A4053"/>
    <w:rsid w:val="009A5AB5"/>
    <w:rsid w:val="009A7208"/>
    <w:rsid w:val="009C2D46"/>
    <w:rsid w:val="009D0086"/>
    <w:rsid w:val="009D1C6B"/>
    <w:rsid w:val="009D5097"/>
    <w:rsid w:val="009E54D0"/>
    <w:rsid w:val="009E6971"/>
    <w:rsid w:val="009F5E7B"/>
    <w:rsid w:val="009F72AE"/>
    <w:rsid w:val="009F733F"/>
    <w:rsid w:val="00A00256"/>
    <w:rsid w:val="00A0239C"/>
    <w:rsid w:val="00A05FCA"/>
    <w:rsid w:val="00A1159F"/>
    <w:rsid w:val="00A3260C"/>
    <w:rsid w:val="00A33194"/>
    <w:rsid w:val="00A33488"/>
    <w:rsid w:val="00A358B3"/>
    <w:rsid w:val="00A436F8"/>
    <w:rsid w:val="00A44D2A"/>
    <w:rsid w:val="00A46506"/>
    <w:rsid w:val="00A47709"/>
    <w:rsid w:val="00A7775D"/>
    <w:rsid w:val="00A77F94"/>
    <w:rsid w:val="00A83F6F"/>
    <w:rsid w:val="00A8719B"/>
    <w:rsid w:val="00AB288A"/>
    <w:rsid w:val="00AB69E0"/>
    <w:rsid w:val="00AB7C41"/>
    <w:rsid w:val="00AC1837"/>
    <w:rsid w:val="00AC1961"/>
    <w:rsid w:val="00AD4789"/>
    <w:rsid w:val="00AE755F"/>
    <w:rsid w:val="00AF00A0"/>
    <w:rsid w:val="00AF54F7"/>
    <w:rsid w:val="00B05B49"/>
    <w:rsid w:val="00B207B7"/>
    <w:rsid w:val="00B24DE7"/>
    <w:rsid w:val="00B25D6B"/>
    <w:rsid w:val="00B36440"/>
    <w:rsid w:val="00B367E1"/>
    <w:rsid w:val="00B37186"/>
    <w:rsid w:val="00B40D68"/>
    <w:rsid w:val="00B5473A"/>
    <w:rsid w:val="00B666B4"/>
    <w:rsid w:val="00B66C57"/>
    <w:rsid w:val="00B7589F"/>
    <w:rsid w:val="00B7701F"/>
    <w:rsid w:val="00B831BD"/>
    <w:rsid w:val="00B87AAA"/>
    <w:rsid w:val="00B90654"/>
    <w:rsid w:val="00B96B7C"/>
    <w:rsid w:val="00BA05A6"/>
    <w:rsid w:val="00BA134A"/>
    <w:rsid w:val="00BA7F0E"/>
    <w:rsid w:val="00BB2E6A"/>
    <w:rsid w:val="00BB5A85"/>
    <w:rsid w:val="00BB7474"/>
    <w:rsid w:val="00BB7B1D"/>
    <w:rsid w:val="00BC22A8"/>
    <w:rsid w:val="00BC5F18"/>
    <w:rsid w:val="00BC77D9"/>
    <w:rsid w:val="00BE018E"/>
    <w:rsid w:val="00BF6A96"/>
    <w:rsid w:val="00C04FED"/>
    <w:rsid w:val="00C06E18"/>
    <w:rsid w:val="00C108C1"/>
    <w:rsid w:val="00C11540"/>
    <w:rsid w:val="00C212D3"/>
    <w:rsid w:val="00C2219F"/>
    <w:rsid w:val="00C30987"/>
    <w:rsid w:val="00C3350E"/>
    <w:rsid w:val="00C56867"/>
    <w:rsid w:val="00C56A12"/>
    <w:rsid w:val="00C62330"/>
    <w:rsid w:val="00C645A5"/>
    <w:rsid w:val="00C65C76"/>
    <w:rsid w:val="00C6657C"/>
    <w:rsid w:val="00C67C2E"/>
    <w:rsid w:val="00C83969"/>
    <w:rsid w:val="00C96B80"/>
    <w:rsid w:val="00C97308"/>
    <w:rsid w:val="00CA37FC"/>
    <w:rsid w:val="00CA7A7C"/>
    <w:rsid w:val="00CC6C6C"/>
    <w:rsid w:val="00CE07F5"/>
    <w:rsid w:val="00D015A0"/>
    <w:rsid w:val="00D023F8"/>
    <w:rsid w:val="00D04CDB"/>
    <w:rsid w:val="00D1029D"/>
    <w:rsid w:val="00D1208D"/>
    <w:rsid w:val="00D1543E"/>
    <w:rsid w:val="00D1671D"/>
    <w:rsid w:val="00D1732D"/>
    <w:rsid w:val="00D35077"/>
    <w:rsid w:val="00D360B4"/>
    <w:rsid w:val="00D47E04"/>
    <w:rsid w:val="00D563DA"/>
    <w:rsid w:val="00D5745D"/>
    <w:rsid w:val="00D608C2"/>
    <w:rsid w:val="00D658F2"/>
    <w:rsid w:val="00D71272"/>
    <w:rsid w:val="00D7241D"/>
    <w:rsid w:val="00D93D3C"/>
    <w:rsid w:val="00DA04E1"/>
    <w:rsid w:val="00DC7413"/>
    <w:rsid w:val="00DD4172"/>
    <w:rsid w:val="00DE6257"/>
    <w:rsid w:val="00DF3A63"/>
    <w:rsid w:val="00E04701"/>
    <w:rsid w:val="00E05A31"/>
    <w:rsid w:val="00E222A9"/>
    <w:rsid w:val="00E31F05"/>
    <w:rsid w:val="00E413F5"/>
    <w:rsid w:val="00E414F5"/>
    <w:rsid w:val="00E463CB"/>
    <w:rsid w:val="00E56B1A"/>
    <w:rsid w:val="00E60EBB"/>
    <w:rsid w:val="00E82C45"/>
    <w:rsid w:val="00E95ADB"/>
    <w:rsid w:val="00E970E7"/>
    <w:rsid w:val="00EC3D56"/>
    <w:rsid w:val="00EC59DF"/>
    <w:rsid w:val="00ED009D"/>
    <w:rsid w:val="00ED675B"/>
    <w:rsid w:val="00EE7125"/>
    <w:rsid w:val="00EF1BD4"/>
    <w:rsid w:val="00EF40A6"/>
    <w:rsid w:val="00EF61FB"/>
    <w:rsid w:val="00F11230"/>
    <w:rsid w:val="00F20EAB"/>
    <w:rsid w:val="00F21DC3"/>
    <w:rsid w:val="00F269D8"/>
    <w:rsid w:val="00F41016"/>
    <w:rsid w:val="00F41EE6"/>
    <w:rsid w:val="00F524BD"/>
    <w:rsid w:val="00F5498A"/>
    <w:rsid w:val="00F732E7"/>
    <w:rsid w:val="00F75771"/>
    <w:rsid w:val="00F83006"/>
    <w:rsid w:val="00F900C7"/>
    <w:rsid w:val="00F914C7"/>
    <w:rsid w:val="00F93A3E"/>
    <w:rsid w:val="00FB37BE"/>
    <w:rsid w:val="00FB651F"/>
    <w:rsid w:val="00FC4298"/>
    <w:rsid w:val="00FD22F1"/>
    <w:rsid w:val="00FD37D6"/>
    <w:rsid w:val="00FD51B4"/>
    <w:rsid w:val="00FE1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6AD73"/>
  <w15:chartTrackingRefBased/>
  <w15:docId w15:val="{0A056670-3B47-451B-B11A-961CDE6A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35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0239C"/>
    <w:pPr>
      <w:keepNext/>
      <w:keepLines/>
      <w:numPr>
        <w:numId w:val="43"/>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239C"/>
    <w:pPr>
      <w:keepNext/>
      <w:keepLines/>
      <w:numPr>
        <w:ilvl w:val="1"/>
        <w:numId w:val="43"/>
      </w:numPr>
      <w:spacing w:before="40"/>
      <w:ind w:left="576"/>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0239C"/>
    <w:pPr>
      <w:keepNext/>
      <w:keepLines/>
      <w:numPr>
        <w:ilvl w:val="2"/>
        <w:numId w:val="43"/>
      </w:numPr>
      <w:spacing w:before="40"/>
      <w:ind w:left="72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A0239C"/>
    <w:pPr>
      <w:keepNext/>
      <w:keepLines/>
      <w:numPr>
        <w:ilvl w:val="3"/>
        <w:numId w:val="43"/>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0239C"/>
    <w:pPr>
      <w:keepNext/>
      <w:keepLines/>
      <w:numPr>
        <w:ilvl w:val="4"/>
        <w:numId w:val="43"/>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A0239C"/>
    <w:pPr>
      <w:keepNext/>
      <w:keepLines/>
      <w:numPr>
        <w:ilvl w:val="5"/>
        <w:numId w:val="43"/>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0239C"/>
    <w:pPr>
      <w:keepNext/>
      <w:keepLines/>
      <w:numPr>
        <w:ilvl w:val="6"/>
        <w:numId w:val="43"/>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0239C"/>
    <w:pPr>
      <w:keepNext/>
      <w:keepLines/>
      <w:numPr>
        <w:ilvl w:val="7"/>
        <w:numId w:val="4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0239C"/>
    <w:pPr>
      <w:keepNext/>
      <w:keepLines/>
      <w:numPr>
        <w:ilvl w:val="8"/>
        <w:numId w:val="4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2AE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B2AE4"/>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2B63A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B63A8"/>
  </w:style>
  <w:style w:type="paragraph" w:styleId="Footer">
    <w:name w:val="footer"/>
    <w:basedOn w:val="Normal"/>
    <w:link w:val="FooterChar"/>
    <w:uiPriority w:val="99"/>
    <w:unhideWhenUsed/>
    <w:rsid w:val="002B63A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B63A8"/>
  </w:style>
  <w:style w:type="paragraph" w:styleId="BalloonText">
    <w:name w:val="Balloon Text"/>
    <w:basedOn w:val="Normal"/>
    <w:link w:val="BalloonTextChar"/>
    <w:uiPriority w:val="99"/>
    <w:semiHidden/>
    <w:unhideWhenUsed/>
    <w:rsid w:val="00C115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540"/>
    <w:rPr>
      <w:rFonts w:ascii="Segoe UI" w:eastAsia="Times New Roman" w:hAnsi="Segoe UI" w:cs="Segoe UI"/>
      <w:sz w:val="18"/>
      <w:szCs w:val="18"/>
    </w:rPr>
  </w:style>
  <w:style w:type="numbering" w:customStyle="1" w:styleId="NoList1">
    <w:name w:val="No List1"/>
    <w:next w:val="NoList"/>
    <w:uiPriority w:val="99"/>
    <w:semiHidden/>
    <w:unhideWhenUsed/>
    <w:rsid w:val="00CA7A7C"/>
  </w:style>
  <w:style w:type="character" w:customStyle="1" w:styleId="Heading1Char">
    <w:name w:val="Heading 1 Char"/>
    <w:basedOn w:val="DefaultParagraphFont"/>
    <w:link w:val="Heading1"/>
    <w:uiPriority w:val="9"/>
    <w:rsid w:val="00A0239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0239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0239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0239C"/>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rsid w:val="00A0239C"/>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rsid w:val="00A0239C"/>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A0239C"/>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A023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0239C"/>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9134D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61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40A47-8870-4A52-9792-D91B954D7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6600</Words>
  <Characters>37626</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Leidig</dc:creator>
  <cp:keywords/>
  <dc:description/>
  <cp:lastModifiedBy>Kelly Wojan</cp:lastModifiedBy>
  <cp:revision>2</cp:revision>
  <cp:lastPrinted>2025-02-14T20:59:00Z</cp:lastPrinted>
  <dcterms:created xsi:type="dcterms:W3CDTF">2025-03-05T14:40:00Z</dcterms:created>
  <dcterms:modified xsi:type="dcterms:W3CDTF">2025-03-05T14:40:00Z</dcterms:modified>
</cp:coreProperties>
</file>