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75731" w14:textId="77777777" w:rsidR="00E30B81" w:rsidRDefault="007048BA" w:rsidP="00A72996">
      <w:pPr>
        <w:pStyle w:val="NoSpacing"/>
        <w:jc w:val="center"/>
        <w:rPr>
          <w:noProof/>
        </w:rPr>
      </w:pPr>
      <w:r>
        <w:rPr>
          <w:noProof/>
        </w:rPr>
        <w:pict w14:anchorId="16D1D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5" type="#_x0000_t75" style="width:151.5pt;height:65.25pt;visibility:visible">
            <v:imagedata r:id="rId7" o:title=""/>
          </v:shape>
        </w:pict>
      </w:r>
    </w:p>
    <w:p w14:paraId="2C68D855" w14:textId="77777777" w:rsidR="00A72996" w:rsidRDefault="00A72996" w:rsidP="00A72996">
      <w:pPr>
        <w:pStyle w:val="NoSpacing"/>
        <w:jc w:val="center"/>
        <w:rPr>
          <w:noProof/>
        </w:rPr>
      </w:pPr>
    </w:p>
    <w:p w14:paraId="4D3FED13" w14:textId="77777777" w:rsidR="00A72996" w:rsidRDefault="00A72996" w:rsidP="00A72996">
      <w:pPr>
        <w:pStyle w:val="NoSpacing"/>
        <w:jc w:val="center"/>
        <w:rPr>
          <w:rFonts w:ascii="Calibri" w:hAnsi="Calibri" w:cs="Calibri"/>
          <w:b/>
          <w:bCs/>
          <w:noProof/>
          <w:sz w:val="28"/>
          <w:szCs w:val="28"/>
        </w:rPr>
      </w:pPr>
      <w:r>
        <w:rPr>
          <w:rFonts w:ascii="Calibri" w:hAnsi="Calibri" w:cs="Calibri"/>
          <w:b/>
          <w:bCs/>
          <w:noProof/>
          <w:sz w:val="28"/>
          <w:szCs w:val="28"/>
        </w:rPr>
        <w:t>Show Management and Sanctioning</w:t>
      </w:r>
    </w:p>
    <w:p w14:paraId="2876D496" w14:textId="77777777" w:rsidR="00A72996" w:rsidRPr="00A72996" w:rsidRDefault="00A72996" w:rsidP="00A72996">
      <w:pPr>
        <w:pStyle w:val="NoSpacing"/>
        <w:jc w:val="center"/>
        <w:rPr>
          <w:rFonts w:ascii="Calibri" w:hAnsi="Calibri" w:cs="Calibri"/>
          <w:b/>
          <w:bCs/>
          <w:noProof/>
          <w:sz w:val="28"/>
          <w:szCs w:val="28"/>
        </w:rPr>
      </w:pPr>
      <w:r>
        <w:rPr>
          <w:rFonts w:ascii="Calibri" w:hAnsi="Calibri" w:cs="Calibri"/>
          <w:b/>
          <w:bCs/>
          <w:noProof/>
          <w:sz w:val="28"/>
          <w:szCs w:val="28"/>
        </w:rPr>
        <w:t xml:space="preserve">Effective </w:t>
      </w:r>
      <w:r w:rsidR="00AF6DFC">
        <w:rPr>
          <w:rFonts w:ascii="Calibri" w:hAnsi="Calibri" w:cs="Calibri"/>
          <w:b/>
          <w:bCs/>
          <w:noProof/>
          <w:sz w:val="28"/>
          <w:szCs w:val="28"/>
        </w:rPr>
        <w:t>July 15, 2024</w:t>
      </w:r>
    </w:p>
    <w:p w14:paraId="71C63A6F" w14:textId="77777777" w:rsidR="007656A9" w:rsidRPr="00A72996" w:rsidRDefault="00A2415F" w:rsidP="00A72996">
      <w:pPr>
        <w:spacing w:before="16" w:after="847"/>
        <w:ind w:left="3312" w:right="3015"/>
        <w:textAlignment w:val="baseline"/>
        <w:rPr>
          <w:rFonts w:ascii="Calibri" w:hAnsi="Calibri" w:cs="Calibri"/>
          <w:b/>
          <w:bCs/>
          <w:noProof/>
          <w:sz w:val="28"/>
          <w:szCs w:val="28"/>
        </w:rPr>
      </w:pPr>
      <w:r>
        <w:rPr>
          <w:rFonts w:ascii="Calibri" w:eastAsia="Calibri" w:hAnsi="Calibri"/>
          <w:b/>
          <w:color w:val="000000"/>
          <w:sz w:val="24"/>
        </w:rPr>
        <w:t xml:space="preserve">PART 1 – SHOW APPROVAL </w:t>
      </w:r>
      <w:r>
        <w:rPr>
          <w:rFonts w:ascii="Calibri" w:eastAsia="Calibri" w:hAnsi="Calibri"/>
          <w:b/>
          <w:color w:val="000000"/>
          <w:sz w:val="24"/>
        </w:rPr>
        <w:br/>
        <w:t>Section 1 – Definitions</w:t>
      </w:r>
    </w:p>
    <w:p w14:paraId="5CBC9A26" w14:textId="77777777" w:rsidR="007656A9" w:rsidRDefault="00A2415F">
      <w:pPr>
        <w:numPr>
          <w:ilvl w:val="0"/>
          <w:numId w:val="1"/>
        </w:numPr>
        <w:spacing w:before="292" w:line="293" w:lineRule="exact"/>
        <w:ind w:left="360" w:right="216" w:hanging="360"/>
        <w:textAlignment w:val="baseline"/>
        <w:rPr>
          <w:rFonts w:ascii="Calibri" w:eastAsia="Calibri" w:hAnsi="Calibri"/>
          <w:b/>
          <w:color w:val="000000"/>
          <w:sz w:val="24"/>
        </w:rPr>
      </w:pPr>
      <w:r>
        <w:rPr>
          <w:rFonts w:ascii="Calibri" w:eastAsia="Calibri" w:hAnsi="Calibri"/>
          <w:b/>
          <w:color w:val="000000"/>
          <w:sz w:val="24"/>
        </w:rPr>
        <w:t xml:space="preserve">Competition Ring: </w:t>
      </w:r>
      <w:r>
        <w:rPr>
          <w:rFonts w:ascii="Calibri" w:eastAsia="Calibri" w:hAnsi="Calibri"/>
          <w:color w:val="000000"/>
          <w:sz w:val="25"/>
        </w:rPr>
        <w:t>is a designated area on the competition grounds where classes are held for competition of hunters and/or jumpers.</w:t>
      </w:r>
    </w:p>
    <w:p w14:paraId="4A729E50" w14:textId="77777777" w:rsidR="007656A9" w:rsidRDefault="00A2415F">
      <w:pPr>
        <w:numPr>
          <w:ilvl w:val="0"/>
          <w:numId w:val="1"/>
        </w:numPr>
        <w:spacing w:line="293" w:lineRule="exact"/>
        <w:ind w:left="360" w:right="360" w:hanging="360"/>
        <w:textAlignment w:val="baseline"/>
        <w:rPr>
          <w:rFonts w:ascii="Calibri" w:eastAsia="Calibri" w:hAnsi="Calibri"/>
          <w:b/>
          <w:color w:val="000000"/>
          <w:sz w:val="24"/>
        </w:rPr>
      </w:pPr>
      <w:r>
        <w:rPr>
          <w:rFonts w:ascii="Calibri" w:eastAsia="Calibri" w:hAnsi="Calibri"/>
          <w:b/>
          <w:color w:val="000000"/>
          <w:sz w:val="24"/>
        </w:rPr>
        <w:t xml:space="preserve">Schooling Area: </w:t>
      </w:r>
      <w:r>
        <w:rPr>
          <w:rFonts w:ascii="Calibri" w:eastAsia="Calibri" w:hAnsi="Calibri"/>
          <w:color w:val="000000"/>
          <w:sz w:val="25"/>
        </w:rPr>
        <w:t xml:space="preserve">is a designated area on the competition ground </w:t>
      </w:r>
      <w:r w:rsidR="00905427" w:rsidRPr="00AF6DFC">
        <w:rPr>
          <w:rFonts w:ascii="Calibri" w:eastAsia="Calibri" w:hAnsi="Calibri"/>
          <w:sz w:val="25"/>
        </w:rPr>
        <w:t>near</w:t>
      </w:r>
      <w:r w:rsidR="005465F1">
        <w:rPr>
          <w:rFonts w:ascii="Calibri" w:eastAsia="Calibri" w:hAnsi="Calibri"/>
          <w:color w:val="FF0000"/>
          <w:sz w:val="25"/>
        </w:rPr>
        <w:t xml:space="preserve"> </w:t>
      </w:r>
      <w:r>
        <w:rPr>
          <w:rFonts w:ascii="Calibri" w:eastAsia="Calibri" w:hAnsi="Calibri"/>
          <w:color w:val="000000"/>
          <w:sz w:val="25"/>
        </w:rPr>
        <w:t>the competition ring in which horses are being prepared to compete.</w:t>
      </w:r>
    </w:p>
    <w:p w14:paraId="2A303C3B" w14:textId="77777777" w:rsidR="007656A9" w:rsidRDefault="00A2415F">
      <w:pPr>
        <w:numPr>
          <w:ilvl w:val="0"/>
          <w:numId w:val="1"/>
        </w:numPr>
        <w:spacing w:line="245" w:lineRule="exact"/>
        <w:ind w:left="360" w:right="144" w:hanging="360"/>
        <w:textAlignment w:val="baseline"/>
        <w:rPr>
          <w:rFonts w:ascii="Calibri" w:eastAsia="Calibri" w:hAnsi="Calibri"/>
          <w:b/>
          <w:color w:val="000000"/>
          <w:spacing w:val="-4"/>
          <w:sz w:val="24"/>
        </w:rPr>
      </w:pPr>
      <w:r>
        <w:rPr>
          <w:rFonts w:ascii="Calibri" w:eastAsia="Calibri" w:hAnsi="Calibri"/>
          <w:b/>
          <w:color w:val="000000"/>
          <w:spacing w:val="-4"/>
          <w:sz w:val="24"/>
        </w:rPr>
        <w:t xml:space="preserve">Lunge </w:t>
      </w:r>
      <w:proofErr w:type="gramStart"/>
      <w:r w:rsidR="00905427">
        <w:rPr>
          <w:rFonts w:ascii="Calibri" w:eastAsia="Calibri" w:hAnsi="Calibri"/>
          <w:b/>
          <w:color w:val="000000"/>
          <w:spacing w:val="-4"/>
          <w:sz w:val="24"/>
        </w:rPr>
        <w:t>A</w:t>
      </w:r>
      <w:r>
        <w:rPr>
          <w:rFonts w:ascii="Calibri" w:eastAsia="Calibri" w:hAnsi="Calibri"/>
          <w:b/>
          <w:color w:val="000000"/>
          <w:spacing w:val="-4"/>
          <w:sz w:val="24"/>
        </w:rPr>
        <w:t>rea:</w:t>
      </w:r>
      <w:proofErr w:type="gramEnd"/>
      <w:r>
        <w:rPr>
          <w:rFonts w:ascii="Calibri" w:eastAsia="Calibri" w:hAnsi="Calibri"/>
          <w:b/>
          <w:color w:val="000000"/>
          <w:spacing w:val="-4"/>
          <w:sz w:val="24"/>
        </w:rPr>
        <w:t xml:space="preserve"> </w:t>
      </w:r>
      <w:r>
        <w:rPr>
          <w:rFonts w:ascii="Calibri" w:eastAsia="Calibri" w:hAnsi="Calibri"/>
          <w:color w:val="000000"/>
          <w:spacing w:val="-4"/>
          <w:sz w:val="25"/>
        </w:rPr>
        <w:t xml:space="preserve">is a designated area on the competition ground that is used primarily </w:t>
      </w:r>
      <w:proofErr w:type="gramStart"/>
      <w:r>
        <w:rPr>
          <w:rFonts w:ascii="Calibri" w:eastAsia="Calibri" w:hAnsi="Calibri"/>
          <w:color w:val="000000"/>
          <w:spacing w:val="-4"/>
          <w:sz w:val="25"/>
        </w:rPr>
        <w:t>to</w:t>
      </w:r>
      <w:proofErr w:type="gramEnd"/>
      <w:r>
        <w:rPr>
          <w:rFonts w:ascii="Calibri" w:eastAsia="Calibri" w:hAnsi="Calibri"/>
          <w:color w:val="000000"/>
          <w:spacing w:val="-4"/>
          <w:sz w:val="25"/>
        </w:rPr>
        <w:t xml:space="preserve"> lunge horses. If the designated area is used as a </w:t>
      </w:r>
      <w:proofErr w:type="spellStart"/>
      <w:r>
        <w:rPr>
          <w:rFonts w:ascii="Calibri" w:eastAsia="Calibri" w:hAnsi="Calibri"/>
          <w:color w:val="000000"/>
          <w:spacing w:val="-4"/>
          <w:sz w:val="25"/>
        </w:rPr>
        <w:t>lunge</w:t>
      </w:r>
      <w:proofErr w:type="spellEnd"/>
      <w:r>
        <w:rPr>
          <w:rFonts w:ascii="Calibri" w:eastAsia="Calibri" w:hAnsi="Calibri"/>
          <w:color w:val="000000"/>
          <w:spacing w:val="-4"/>
          <w:sz w:val="25"/>
        </w:rPr>
        <w:t xml:space="preserve"> area, it cannot be used as a schooling area (e.g., within a designated lunge area, no horses can be ridden at the same time</w:t>
      </w:r>
      <w:r w:rsidRPr="00AF6DFC">
        <w:rPr>
          <w:rFonts w:ascii="Calibri" w:eastAsia="Calibri" w:hAnsi="Calibri"/>
          <w:spacing w:val="-4"/>
          <w:sz w:val="25"/>
        </w:rPr>
        <w:t>).</w:t>
      </w:r>
      <w:r w:rsidR="00E30B81" w:rsidRPr="00AF6DFC">
        <w:rPr>
          <w:rFonts w:ascii="Calibri" w:eastAsia="Calibri" w:hAnsi="Calibri"/>
          <w:spacing w:val="-4"/>
          <w:sz w:val="25"/>
        </w:rPr>
        <w:t xml:space="preserve"> See Section 2a for </w:t>
      </w:r>
      <w:r w:rsidR="001268AD" w:rsidRPr="00AF6DFC">
        <w:rPr>
          <w:rFonts w:ascii="Calibri" w:eastAsia="Calibri" w:hAnsi="Calibri"/>
          <w:spacing w:val="-4"/>
          <w:sz w:val="25"/>
        </w:rPr>
        <w:t>description of a shared arena that can accommodate both lunging and</w:t>
      </w:r>
      <w:r w:rsidR="001268AD">
        <w:rPr>
          <w:rFonts w:ascii="Calibri" w:eastAsia="Calibri" w:hAnsi="Calibri"/>
          <w:color w:val="C00000"/>
          <w:spacing w:val="-4"/>
          <w:sz w:val="25"/>
        </w:rPr>
        <w:t xml:space="preserve"> </w:t>
      </w:r>
      <w:r w:rsidR="001268AD" w:rsidRPr="00AF6DFC">
        <w:rPr>
          <w:rFonts w:ascii="Calibri" w:eastAsia="Calibri" w:hAnsi="Calibri"/>
          <w:spacing w:val="-4"/>
          <w:sz w:val="25"/>
        </w:rPr>
        <w:t>warmups.</w:t>
      </w:r>
    </w:p>
    <w:p w14:paraId="17835CC2" w14:textId="77777777" w:rsidR="007656A9" w:rsidRDefault="00A2415F">
      <w:pPr>
        <w:spacing w:line="1074" w:lineRule="exact"/>
        <w:jc w:val="center"/>
        <w:textAlignment w:val="baseline"/>
        <w:rPr>
          <w:rFonts w:ascii="Calibri" w:eastAsia="Calibri" w:hAnsi="Calibri"/>
          <w:b/>
          <w:color w:val="000000"/>
          <w:sz w:val="24"/>
        </w:rPr>
      </w:pPr>
      <w:r>
        <w:rPr>
          <w:rFonts w:ascii="Calibri" w:eastAsia="Calibri" w:hAnsi="Calibri"/>
          <w:b/>
          <w:color w:val="000000"/>
          <w:sz w:val="24"/>
        </w:rPr>
        <w:t xml:space="preserve">Section 2 </w:t>
      </w:r>
      <w:r>
        <w:rPr>
          <w:rFonts w:ascii="Cambria Math" w:eastAsia="Cambria Math" w:hAnsi="Cambria Math"/>
          <w:color w:val="000000"/>
          <w:w w:val="80"/>
          <w:sz w:val="28"/>
        </w:rPr>
        <w:t xml:space="preserve">‐ </w:t>
      </w:r>
      <w:r>
        <w:rPr>
          <w:rFonts w:ascii="Calibri" w:eastAsia="Calibri" w:hAnsi="Calibri"/>
          <w:b/>
          <w:color w:val="000000"/>
          <w:sz w:val="24"/>
        </w:rPr>
        <w:t>Facilities</w:t>
      </w:r>
    </w:p>
    <w:p w14:paraId="258A303B" w14:textId="77777777" w:rsidR="007656A9" w:rsidRDefault="00A2415F">
      <w:pPr>
        <w:spacing w:line="223" w:lineRule="exact"/>
        <w:ind w:left="360" w:right="288" w:hanging="360"/>
        <w:textAlignment w:val="baseline"/>
        <w:rPr>
          <w:rFonts w:ascii="Calibri" w:eastAsia="Calibri" w:hAnsi="Calibri"/>
          <w:color w:val="000000"/>
          <w:spacing w:val="-4"/>
          <w:sz w:val="25"/>
        </w:rPr>
      </w:pPr>
      <w:r w:rsidRPr="007E4B48">
        <w:rPr>
          <w:rFonts w:ascii="Calibri" w:eastAsia="Calibri" w:hAnsi="Calibri"/>
          <w:b/>
          <w:bCs/>
          <w:color w:val="000000"/>
          <w:spacing w:val="-4"/>
          <w:sz w:val="25"/>
        </w:rPr>
        <w:t>1.</w:t>
      </w:r>
      <w:r>
        <w:rPr>
          <w:rFonts w:ascii="Calibri" w:eastAsia="Calibri" w:hAnsi="Calibri"/>
          <w:color w:val="000000"/>
          <w:spacing w:val="-4"/>
          <w:sz w:val="25"/>
        </w:rPr>
        <w:t xml:space="preserve"> All show facilities must be inspected and approved by the Show Management Committee (SMC) of the Inland Empire Hunter Jumper Association (IEHJA). The SMC will provide a written</w:t>
      </w:r>
      <w:r w:rsidR="00905427">
        <w:rPr>
          <w:rFonts w:ascii="Calibri" w:eastAsia="Calibri" w:hAnsi="Calibri"/>
          <w:color w:val="000000"/>
          <w:spacing w:val="-4"/>
          <w:sz w:val="25"/>
        </w:rPr>
        <w:t xml:space="preserve"> </w:t>
      </w:r>
      <w:r w:rsidR="00905427" w:rsidRPr="00AF6DFC">
        <w:rPr>
          <w:rFonts w:ascii="Calibri" w:eastAsia="Calibri" w:hAnsi="Calibri"/>
          <w:spacing w:val="-4"/>
          <w:sz w:val="25"/>
        </w:rPr>
        <w:t>or verbal</w:t>
      </w:r>
      <w:r>
        <w:rPr>
          <w:rFonts w:ascii="Calibri" w:eastAsia="Calibri" w:hAnsi="Calibri"/>
          <w:color w:val="000000"/>
          <w:spacing w:val="-4"/>
          <w:sz w:val="25"/>
        </w:rPr>
        <w:t xml:space="preserve"> report on each facility inspection to the Board of Directors (BOD) of IEHJA. See Appendix A for a copy of the facility inspection report.</w:t>
      </w:r>
    </w:p>
    <w:p w14:paraId="4169124A" w14:textId="77777777" w:rsidR="007656A9" w:rsidRPr="00AF6DFC" w:rsidRDefault="00A2415F">
      <w:pPr>
        <w:numPr>
          <w:ilvl w:val="0"/>
          <w:numId w:val="2"/>
        </w:numPr>
        <w:tabs>
          <w:tab w:val="clear" w:pos="288"/>
          <w:tab w:val="left" w:pos="1368"/>
        </w:tabs>
        <w:spacing w:before="296" w:line="293" w:lineRule="exact"/>
        <w:ind w:left="1080"/>
        <w:jc w:val="both"/>
        <w:textAlignment w:val="baseline"/>
        <w:rPr>
          <w:rFonts w:ascii="Calibri" w:eastAsia="Calibri" w:hAnsi="Calibri"/>
          <w:b/>
          <w:spacing w:val="-6"/>
          <w:sz w:val="24"/>
        </w:rPr>
      </w:pPr>
      <w:r>
        <w:rPr>
          <w:rFonts w:ascii="Calibri" w:eastAsia="Calibri" w:hAnsi="Calibri"/>
          <w:b/>
          <w:color w:val="000000"/>
          <w:spacing w:val="-6"/>
          <w:sz w:val="24"/>
        </w:rPr>
        <w:t xml:space="preserve">Current Facilities: </w:t>
      </w:r>
      <w:r>
        <w:rPr>
          <w:rFonts w:ascii="Calibri" w:eastAsia="Calibri" w:hAnsi="Calibri"/>
          <w:color w:val="000000"/>
          <w:spacing w:val="-6"/>
          <w:sz w:val="25"/>
        </w:rPr>
        <w:t>If a written complaint/inspection request has been received regarding a previously inspected and approved facility, the facility will be re-inspected by the Show Management Committee within 15 days of receipt of the written complaint. All complaint/inspection requests must be</w:t>
      </w:r>
      <w:r w:rsidR="009B4F9B">
        <w:rPr>
          <w:rFonts w:ascii="Calibri" w:eastAsia="Calibri" w:hAnsi="Calibri"/>
          <w:color w:val="000000"/>
          <w:spacing w:val="-6"/>
          <w:sz w:val="25"/>
        </w:rPr>
        <w:t xml:space="preserve"> reviewed by the SCM.</w:t>
      </w:r>
      <w:r>
        <w:rPr>
          <w:rFonts w:ascii="Calibri" w:eastAsia="Calibri" w:hAnsi="Calibri"/>
          <w:color w:val="000000"/>
          <w:spacing w:val="-6"/>
          <w:sz w:val="25"/>
        </w:rPr>
        <w:t xml:space="preserve"> The Committee will then report their findings to the BOD. The BOD will vote to decide if a letter requiring the improvements suggested will be sent to the Show Manager.</w:t>
      </w:r>
      <w:r w:rsidR="005465F1">
        <w:rPr>
          <w:rFonts w:ascii="Calibri" w:eastAsia="Calibri" w:hAnsi="Calibri"/>
          <w:color w:val="000000"/>
          <w:spacing w:val="-6"/>
          <w:sz w:val="25"/>
        </w:rPr>
        <w:t xml:space="preserve"> </w:t>
      </w:r>
      <w:r w:rsidR="005465F1" w:rsidRPr="00AF6DFC">
        <w:rPr>
          <w:rFonts w:ascii="Calibri" w:eastAsia="Calibri" w:hAnsi="Calibri"/>
          <w:spacing w:val="-6"/>
          <w:sz w:val="25"/>
        </w:rPr>
        <w:t>Minor corrections or improvements maybe transmitted verbally to the Show Manager</w:t>
      </w:r>
    </w:p>
    <w:p w14:paraId="76EF65F7" w14:textId="77777777" w:rsidR="007656A9" w:rsidRPr="00860634" w:rsidRDefault="00A2415F" w:rsidP="009B4F9B">
      <w:pPr>
        <w:numPr>
          <w:ilvl w:val="0"/>
          <w:numId w:val="2"/>
        </w:numPr>
        <w:tabs>
          <w:tab w:val="left" w:pos="576"/>
          <w:tab w:val="left" w:pos="1656"/>
        </w:tabs>
        <w:spacing w:before="292" w:line="293" w:lineRule="exact"/>
        <w:ind w:left="1080"/>
        <w:textAlignment w:val="baseline"/>
        <w:rPr>
          <w:rFonts w:ascii="Calibri" w:eastAsia="Calibri" w:hAnsi="Calibri"/>
          <w:b/>
          <w:color w:val="000000"/>
          <w:spacing w:val="-4"/>
          <w:sz w:val="24"/>
        </w:rPr>
        <w:sectPr w:rsidR="007656A9" w:rsidRPr="00860634" w:rsidSect="00643200">
          <w:footerReference w:type="default" r:id="rId8"/>
          <w:pgSz w:w="12240" w:h="15840"/>
          <w:pgMar w:top="1280" w:right="1435" w:bottom="324" w:left="1445" w:header="720" w:footer="720" w:gutter="0"/>
          <w:cols w:space="720"/>
        </w:sectPr>
      </w:pPr>
      <w:r w:rsidRPr="005465F1">
        <w:rPr>
          <w:rFonts w:ascii="Calibri" w:eastAsia="Calibri" w:hAnsi="Calibri"/>
          <w:b/>
          <w:spacing w:val="-4"/>
          <w:sz w:val="24"/>
        </w:rPr>
        <w:t xml:space="preserve">New Facilities: </w:t>
      </w:r>
      <w:r w:rsidRPr="005465F1">
        <w:rPr>
          <w:rFonts w:ascii="Calibri" w:eastAsia="Calibri" w:hAnsi="Calibri"/>
          <w:spacing w:val="-4"/>
          <w:sz w:val="25"/>
        </w:rPr>
        <w:t>A show manager wanting to use a facility, or a</w:t>
      </w:r>
      <w:r>
        <w:rPr>
          <w:rFonts w:ascii="Calibri" w:eastAsia="Calibri" w:hAnsi="Calibri"/>
          <w:color w:val="000000"/>
          <w:spacing w:val="-4"/>
          <w:sz w:val="25"/>
        </w:rPr>
        <w:t xml:space="preserve"> new show series requesting to be sanctioned by IEHJA, must request use of the new facility no less than sixty (60) days before the first show to be held at that facility, to allow time for</w:t>
      </w:r>
    </w:p>
    <w:p w14:paraId="5927A0B3" w14:textId="77777777" w:rsidR="007656A9" w:rsidRPr="009B4F9B" w:rsidRDefault="00A2415F">
      <w:pPr>
        <w:spacing w:before="26" w:line="292" w:lineRule="exact"/>
        <w:ind w:left="1080"/>
        <w:textAlignment w:val="baseline"/>
        <w:rPr>
          <w:rFonts w:ascii="Calibri" w:eastAsia="Calibri" w:hAnsi="Calibri"/>
          <w:color w:val="000000"/>
          <w:sz w:val="24"/>
        </w:rPr>
      </w:pPr>
      <w:r>
        <w:rPr>
          <w:rFonts w:ascii="Calibri" w:eastAsia="Calibri" w:hAnsi="Calibri"/>
          <w:color w:val="000000"/>
          <w:sz w:val="24"/>
        </w:rPr>
        <w:lastRenderedPageBreak/>
        <w:t>inspection. See Appendix B for the Show Date Application</w:t>
      </w:r>
      <w:r w:rsidRPr="009B4F9B">
        <w:rPr>
          <w:rFonts w:ascii="Calibri" w:eastAsia="Calibri" w:hAnsi="Calibri"/>
          <w:strike/>
          <w:color w:val="000000"/>
          <w:sz w:val="24"/>
        </w:rPr>
        <w:t xml:space="preserve"> </w:t>
      </w:r>
      <w:r w:rsidRPr="009B4F9B">
        <w:rPr>
          <w:rFonts w:ascii="Calibri" w:eastAsia="Calibri" w:hAnsi="Calibri"/>
          <w:color w:val="000000"/>
          <w:sz w:val="24"/>
        </w:rPr>
        <w:t>Special circumstances will be brought to the BOD for review and vote.</w:t>
      </w:r>
    </w:p>
    <w:p w14:paraId="604CE97D" w14:textId="77777777" w:rsidR="007656A9" w:rsidRDefault="00A2415F">
      <w:pPr>
        <w:spacing w:before="341" w:line="245" w:lineRule="exact"/>
        <w:textAlignment w:val="baseline"/>
        <w:rPr>
          <w:rFonts w:ascii="Calibri" w:eastAsia="Calibri" w:hAnsi="Calibri"/>
          <w:color w:val="000000"/>
          <w:sz w:val="24"/>
        </w:rPr>
      </w:pPr>
      <w:r w:rsidRPr="007E4B48">
        <w:rPr>
          <w:rFonts w:ascii="Calibri" w:eastAsia="Calibri" w:hAnsi="Calibri"/>
          <w:b/>
          <w:bCs/>
          <w:color w:val="000000"/>
          <w:sz w:val="24"/>
        </w:rPr>
        <w:t>2.</w:t>
      </w:r>
      <w:r>
        <w:rPr>
          <w:rFonts w:ascii="Calibri" w:eastAsia="Calibri" w:hAnsi="Calibri"/>
          <w:color w:val="000000"/>
          <w:sz w:val="24"/>
        </w:rPr>
        <w:t xml:space="preserve"> </w:t>
      </w:r>
      <w:r>
        <w:rPr>
          <w:rFonts w:ascii="Calibri" w:eastAsia="Calibri" w:hAnsi="Calibri"/>
          <w:b/>
          <w:color w:val="000000"/>
          <w:sz w:val="24"/>
        </w:rPr>
        <w:t xml:space="preserve">Facilities: </w:t>
      </w:r>
      <w:r>
        <w:rPr>
          <w:rFonts w:ascii="Calibri" w:eastAsia="Calibri" w:hAnsi="Calibri"/>
          <w:color w:val="000000"/>
          <w:sz w:val="24"/>
        </w:rPr>
        <w:t>The venue used for the potential IEHJA sanctioned show must meet the following:</w:t>
      </w:r>
    </w:p>
    <w:p w14:paraId="01A640EC" w14:textId="77777777" w:rsidR="007656A9" w:rsidRDefault="00A2415F">
      <w:pPr>
        <w:numPr>
          <w:ilvl w:val="0"/>
          <w:numId w:val="4"/>
        </w:numPr>
        <w:tabs>
          <w:tab w:val="clear" w:pos="360"/>
          <w:tab w:val="left" w:pos="1080"/>
        </w:tabs>
        <w:spacing w:before="2" w:line="292" w:lineRule="exact"/>
        <w:ind w:left="1080" w:right="144" w:hanging="360"/>
        <w:textAlignment w:val="baseline"/>
        <w:rPr>
          <w:rFonts w:ascii="Calibri" w:eastAsia="Calibri" w:hAnsi="Calibri"/>
          <w:color w:val="000000"/>
          <w:sz w:val="24"/>
        </w:rPr>
      </w:pPr>
      <w:r>
        <w:rPr>
          <w:rFonts w:ascii="Calibri" w:eastAsia="Calibri" w:hAnsi="Calibri"/>
          <w:color w:val="000000"/>
          <w:sz w:val="24"/>
        </w:rPr>
        <w:t xml:space="preserve">Minimum of one competition area, one schooling area and one lunge area (lunging and schooling areas can be in the same </w:t>
      </w:r>
      <w:r w:rsidR="005465F1">
        <w:rPr>
          <w:rFonts w:ascii="Calibri" w:eastAsia="Calibri" w:hAnsi="Calibri"/>
          <w:color w:val="000000"/>
          <w:sz w:val="24"/>
        </w:rPr>
        <w:t>arena but</w:t>
      </w:r>
      <w:r>
        <w:rPr>
          <w:rFonts w:ascii="Calibri" w:eastAsia="Calibri" w:hAnsi="Calibri"/>
          <w:color w:val="000000"/>
          <w:sz w:val="24"/>
        </w:rPr>
        <w:t xml:space="preserve"> must be separated by cones or other means).</w:t>
      </w:r>
    </w:p>
    <w:p w14:paraId="62154F69" w14:textId="77777777" w:rsidR="007656A9" w:rsidRPr="00AF6DFC" w:rsidRDefault="00A2415F">
      <w:pPr>
        <w:numPr>
          <w:ilvl w:val="0"/>
          <w:numId w:val="4"/>
        </w:numPr>
        <w:tabs>
          <w:tab w:val="clear" w:pos="360"/>
          <w:tab w:val="left" w:pos="1080"/>
        </w:tabs>
        <w:spacing w:before="2" w:line="292" w:lineRule="exact"/>
        <w:ind w:left="1080" w:right="648" w:hanging="360"/>
        <w:textAlignment w:val="baseline"/>
        <w:rPr>
          <w:rFonts w:ascii="Calibri" w:eastAsia="Calibri" w:hAnsi="Calibri"/>
          <w:sz w:val="24"/>
        </w:rPr>
      </w:pPr>
      <w:r>
        <w:rPr>
          <w:rFonts w:ascii="Calibri" w:eastAsia="Calibri" w:hAnsi="Calibri"/>
          <w:color w:val="000000"/>
          <w:sz w:val="24"/>
        </w:rPr>
        <w:t xml:space="preserve">Convenient and ample water facilities for horses and potable water for human consumption must be </w:t>
      </w:r>
      <w:r w:rsidR="005465F1" w:rsidRPr="00AF6DFC">
        <w:rPr>
          <w:rFonts w:ascii="Calibri" w:eastAsia="Calibri" w:hAnsi="Calibri"/>
          <w:sz w:val="24"/>
        </w:rPr>
        <w:t xml:space="preserve">always provided and available </w:t>
      </w:r>
    </w:p>
    <w:p w14:paraId="66945964" w14:textId="77777777" w:rsidR="007656A9" w:rsidRDefault="00A2415F">
      <w:pPr>
        <w:numPr>
          <w:ilvl w:val="0"/>
          <w:numId w:val="4"/>
        </w:numPr>
        <w:tabs>
          <w:tab w:val="clear" w:pos="360"/>
          <w:tab w:val="left" w:pos="1080"/>
        </w:tabs>
        <w:spacing w:line="292" w:lineRule="exact"/>
        <w:ind w:left="1080" w:hanging="360"/>
        <w:jc w:val="both"/>
        <w:textAlignment w:val="baseline"/>
        <w:rPr>
          <w:rFonts w:ascii="Calibri" w:eastAsia="Calibri" w:hAnsi="Calibri"/>
          <w:color w:val="000000"/>
          <w:sz w:val="24"/>
        </w:rPr>
      </w:pPr>
      <w:r>
        <w:rPr>
          <w:rFonts w:ascii="Calibri" w:eastAsia="Calibri" w:hAnsi="Calibri"/>
          <w:color w:val="000000"/>
          <w:sz w:val="24"/>
        </w:rPr>
        <w:t>Sufficient schooling fences in the schooling area. At a minimum there must be three sets of standards, set as one vertical and one oxer.</w:t>
      </w:r>
    </w:p>
    <w:p w14:paraId="64364C5C" w14:textId="77777777" w:rsidR="007656A9" w:rsidRDefault="00A2415F">
      <w:pPr>
        <w:numPr>
          <w:ilvl w:val="0"/>
          <w:numId w:val="4"/>
        </w:numPr>
        <w:tabs>
          <w:tab w:val="clear" w:pos="360"/>
          <w:tab w:val="left" w:pos="1080"/>
        </w:tabs>
        <w:spacing w:before="4" w:line="292" w:lineRule="exact"/>
        <w:ind w:left="1080" w:right="288" w:hanging="360"/>
        <w:textAlignment w:val="baseline"/>
        <w:rPr>
          <w:rFonts w:ascii="Calibri" w:eastAsia="Calibri" w:hAnsi="Calibri"/>
          <w:color w:val="000000"/>
          <w:sz w:val="24"/>
        </w:rPr>
      </w:pPr>
      <w:r>
        <w:rPr>
          <w:rFonts w:ascii="Calibri" w:eastAsia="Calibri" w:hAnsi="Calibri"/>
          <w:color w:val="000000"/>
          <w:sz w:val="24"/>
        </w:rPr>
        <w:t xml:space="preserve">A minimum of one (1) clean and sanitary </w:t>
      </w:r>
      <w:r w:rsidR="005465F1">
        <w:rPr>
          <w:rFonts w:ascii="Calibri" w:eastAsia="Calibri" w:hAnsi="Calibri"/>
          <w:color w:val="000000"/>
          <w:sz w:val="24"/>
        </w:rPr>
        <w:t>restroom,</w:t>
      </w:r>
      <w:r>
        <w:rPr>
          <w:rFonts w:ascii="Calibri" w:eastAsia="Calibri" w:hAnsi="Calibri"/>
          <w:color w:val="000000"/>
          <w:sz w:val="24"/>
        </w:rPr>
        <w:t xml:space="preserve"> either portable or </w:t>
      </w:r>
      <w:r w:rsidR="00AF6DFC">
        <w:rPr>
          <w:rFonts w:ascii="Calibri" w:eastAsia="Calibri" w:hAnsi="Calibri"/>
          <w:color w:val="000000"/>
          <w:sz w:val="24"/>
        </w:rPr>
        <w:t>permanent,</w:t>
      </w:r>
      <w:r>
        <w:rPr>
          <w:rFonts w:ascii="Calibri" w:eastAsia="Calibri" w:hAnsi="Calibri"/>
          <w:color w:val="000000"/>
          <w:sz w:val="24"/>
        </w:rPr>
        <w:t xml:space="preserve"> must be provided for every fifty (50) horses entered in the previous year and must be cleaned and supplied daily.</w:t>
      </w:r>
    </w:p>
    <w:p w14:paraId="121C4901" w14:textId="77777777" w:rsidR="007656A9" w:rsidRDefault="00A2415F">
      <w:pPr>
        <w:numPr>
          <w:ilvl w:val="0"/>
          <w:numId w:val="4"/>
        </w:numPr>
        <w:tabs>
          <w:tab w:val="clear" w:pos="360"/>
          <w:tab w:val="left" w:pos="1080"/>
        </w:tabs>
        <w:spacing w:before="2" w:line="292" w:lineRule="exact"/>
        <w:ind w:left="1080" w:right="144" w:hanging="360"/>
        <w:textAlignment w:val="baseline"/>
        <w:rPr>
          <w:rFonts w:ascii="Calibri" w:eastAsia="Calibri" w:hAnsi="Calibri"/>
          <w:color w:val="000000"/>
          <w:sz w:val="24"/>
        </w:rPr>
      </w:pPr>
      <w:r>
        <w:rPr>
          <w:rFonts w:ascii="Calibri" w:eastAsia="Calibri" w:hAnsi="Calibri"/>
          <w:color w:val="000000"/>
          <w:sz w:val="24"/>
        </w:rPr>
        <w:t xml:space="preserve">A public address system </w:t>
      </w:r>
      <w:proofErr w:type="gramStart"/>
      <w:r>
        <w:rPr>
          <w:rFonts w:ascii="Calibri" w:eastAsia="Calibri" w:hAnsi="Calibri"/>
          <w:color w:val="000000"/>
          <w:sz w:val="24"/>
        </w:rPr>
        <w:t>audible</w:t>
      </w:r>
      <w:proofErr w:type="gramEnd"/>
      <w:r>
        <w:rPr>
          <w:rFonts w:ascii="Calibri" w:eastAsia="Calibri" w:hAnsi="Calibri"/>
          <w:color w:val="000000"/>
          <w:sz w:val="24"/>
        </w:rPr>
        <w:t xml:space="preserve"> enough to cover the entire show grounds including </w:t>
      </w:r>
      <w:proofErr w:type="gramStart"/>
      <w:r>
        <w:rPr>
          <w:rFonts w:ascii="Calibri" w:eastAsia="Calibri" w:hAnsi="Calibri"/>
          <w:color w:val="000000"/>
          <w:sz w:val="24"/>
        </w:rPr>
        <w:t>the competition</w:t>
      </w:r>
      <w:proofErr w:type="gramEnd"/>
      <w:r>
        <w:rPr>
          <w:rFonts w:ascii="Calibri" w:eastAsia="Calibri" w:hAnsi="Calibri"/>
          <w:color w:val="000000"/>
          <w:sz w:val="24"/>
        </w:rPr>
        <w:t>, schooling and lunge areas.</w:t>
      </w:r>
    </w:p>
    <w:p w14:paraId="62296E33" w14:textId="77777777" w:rsidR="007656A9" w:rsidRDefault="00A2415F">
      <w:pPr>
        <w:numPr>
          <w:ilvl w:val="0"/>
          <w:numId w:val="4"/>
        </w:numPr>
        <w:tabs>
          <w:tab w:val="clear" w:pos="360"/>
          <w:tab w:val="left" w:pos="1080"/>
        </w:tabs>
        <w:spacing w:line="295" w:lineRule="exact"/>
        <w:ind w:left="1080" w:right="936" w:hanging="360"/>
        <w:textAlignment w:val="baseline"/>
        <w:rPr>
          <w:rFonts w:ascii="Calibri" w:eastAsia="Calibri" w:hAnsi="Calibri"/>
          <w:color w:val="000000"/>
          <w:sz w:val="24"/>
        </w:rPr>
      </w:pPr>
      <w:r>
        <w:rPr>
          <w:rFonts w:ascii="Calibri" w:eastAsia="Calibri" w:hAnsi="Calibri"/>
          <w:color w:val="000000"/>
          <w:sz w:val="24"/>
        </w:rPr>
        <w:t xml:space="preserve">Parking area(s) adequate for vans, trailers, </w:t>
      </w:r>
      <w:r w:rsidR="005465F1">
        <w:rPr>
          <w:rFonts w:ascii="Calibri" w:eastAsia="Calibri" w:hAnsi="Calibri"/>
          <w:color w:val="000000"/>
          <w:sz w:val="24"/>
        </w:rPr>
        <w:t>competitor,</w:t>
      </w:r>
      <w:r>
        <w:rPr>
          <w:rFonts w:ascii="Calibri" w:eastAsia="Calibri" w:hAnsi="Calibri"/>
          <w:color w:val="000000"/>
          <w:sz w:val="24"/>
        </w:rPr>
        <w:t xml:space="preserve"> and officials must be provided.</w:t>
      </w:r>
    </w:p>
    <w:p w14:paraId="6A757543" w14:textId="77777777" w:rsidR="007656A9" w:rsidRDefault="00A2415F">
      <w:pPr>
        <w:numPr>
          <w:ilvl w:val="0"/>
          <w:numId w:val="4"/>
        </w:numPr>
        <w:tabs>
          <w:tab w:val="clear" w:pos="360"/>
          <w:tab w:val="left" w:pos="1080"/>
        </w:tabs>
        <w:spacing w:before="2" w:line="292" w:lineRule="exact"/>
        <w:ind w:left="1080" w:right="936" w:hanging="360"/>
        <w:textAlignment w:val="baseline"/>
        <w:rPr>
          <w:rFonts w:ascii="Calibri" w:eastAsia="Calibri" w:hAnsi="Calibri"/>
          <w:color w:val="000000"/>
          <w:sz w:val="24"/>
        </w:rPr>
      </w:pPr>
      <w:r>
        <w:rPr>
          <w:rFonts w:ascii="Calibri" w:eastAsia="Calibri" w:hAnsi="Calibri"/>
          <w:color w:val="000000"/>
          <w:sz w:val="24"/>
        </w:rPr>
        <w:t xml:space="preserve">Refreshments </w:t>
      </w:r>
      <w:r w:rsidR="00AF6DFC">
        <w:rPr>
          <w:rFonts w:ascii="Calibri" w:eastAsia="Calibri" w:hAnsi="Calibri"/>
          <w:color w:val="000000"/>
          <w:sz w:val="24"/>
        </w:rPr>
        <w:t xml:space="preserve">must be </w:t>
      </w:r>
      <w:r>
        <w:rPr>
          <w:rFonts w:ascii="Calibri" w:eastAsia="Calibri" w:hAnsi="Calibri"/>
          <w:color w:val="000000"/>
          <w:sz w:val="24"/>
        </w:rPr>
        <w:t>provided on the show grounds, throughout the day. Vending machines do not qualify.</w:t>
      </w:r>
    </w:p>
    <w:p w14:paraId="37208A45" w14:textId="77777777" w:rsidR="007656A9" w:rsidRDefault="00A2415F">
      <w:pPr>
        <w:numPr>
          <w:ilvl w:val="0"/>
          <w:numId w:val="4"/>
        </w:numPr>
        <w:tabs>
          <w:tab w:val="clear" w:pos="360"/>
          <w:tab w:val="left" w:pos="1080"/>
        </w:tabs>
        <w:spacing w:before="47" w:line="245" w:lineRule="exact"/>
        <w:ind w:left="1080" w:hanging="360"/>
        <w:textAlignment w:val="baseline"/>
        <w:rPr>
          <w:rFonts w:ascii="Calibri" w:eastAsia="Calibri" w:hAnsi="Calibri"/>
          <w:color w:val="000000"/>
          <w:sz w:val="24"/>
        </w:rPr>
      </w:pPr>
      <w:r>
        <w:rPr>
          <w:rFonts w:ascii="Calibri" w:eastAsia="Calibri" w:hAnsi="Calibri"/>
          <w:color w:val="000000"/>
          <w:sz w:val="24"/>
        </w:rPr>
        <w:t>Adequate trash receptacles.</w:t>
      </w:r>
    </w:p>
    <w:p w14:paraId="7665475D" w14:textId="77777777" w:rsidR="007656A9" w:rsidRDefault="00A2415F">
      <w:pPr>
        <w:numPr>
          <w:ilvl w:val="0"/>
          <w:numId w:val="4"/>
        </w:numPr>
        <w:tabs>
          <w:tab w:val="clear" w:pos="360"/>
          <w:tab w:val="left" w:pos="1080"/>
        </w:tabs>
        <w:spacing w:before="2" w:line="292" w:lineRule="exact"/>
        <w:ind w:left="1080" w:right="72" w:hanging="360"/>
        <w:textAlignment w:val="baseline"/>
        <w:rPr>
          <w:rFonts w:ascii="Calibri" w:eastAsia="Calibri" w:hAnsi="Calibri"/>
          <w:color w:val="000000"/>
          <w:sz w:val="24"/>
        </w:rPr>
      </w:pPr>
      <w:r>
        <w:rPr>
          <w:rFonts w:ascii="Calibri" w:eastAsia="Calibri" w:hAnsi="Calibri"/>
          <w:color w:val="000000"/>
          <w:sz w:val="24"/>
        </w:rPr>
        <w:t>A judge’s site with protection from adverse weather conditions must be provided at each competition ring.</w:t>
      </w:r>
    </w:p>
    <w:p w14:paraId="266FB3DF" w14:textId="77777777" w:rsidR="007656A9" w:rsidRDefault="00A2415F">
      <w:pPr>
        <w:numPr>
          <w:ilvl w:val="0"/>
          <w:numId w:val="4"/>
        </w:numPr>
        <w:tabs>
          <w:tab w:val="clear" w:pos="360"/>
          <w:tab w:val="left" w:pos="1080"/>
        </w:tabs>
        <w:spacing w:before="2" w:line="292" w:lineRule="exact"/>
        <w:ind w:left="1080" w:right="288" w:hanging="360"/>
        <w:textAlignment w:val="baseline"/>
        <w:rPr>
          <w:rFonts w:ascii="Calibri" w:eastAsia="Calibri" w:hAnsi="Calibri"/>
          <w:color w:val="000000"/>
          <w:sz w:val="24"/>
        </w:rPr>
      </w:pPr>
      <w:r>
        <w:rPr>
          <w:rFonts w:ascii="Calibri" w:eastAsia="Calibri" w:hAnsi="Calibri"/>
          <w:color w:val="000000"/>
          <w:sz w:val="24"/>
        </w:rPr>
        <w:t xml:space="preserve">The footing in all competition rings, schooling rings, and lunge areas must be safe, </w:t>
      </w:r>
      <w:r w:rsidR="005465F1">
        <w:rPr>
          <w:rFonts w:ascii="Calibri" w:eastAsia="Calibri" w:hAnsi="Calibri"/>
          <w:color w:val="000000"/>
          <w:sz w:val="24"/>
        </w:rPr>
        <w:t>consistent,</w:t>
      </w:r>
      <w:r>
        <w:rPr>
          <w:rFonts w:ascii="Calibri" w:eastAsia="Calibri" w:hAnsi="Calibri"/>
          <w:color w:val="000000"/>
          <w:sz w:val="24"/>
        </w:rPr>
        <w:t xml:space="preserve"> and appropriate for the intended use and type of competition. These areas must be properly maintained at least daily, and more often depending upon use and weather conditions.</w:t>
      </w:r>
    </w:p>
    <w:p w14:paraId="265439DF" w14:textId="77777777" w:rsidR="007656A9" w:rsidRDefault="00A2415F">
      <w:pPr>
        <w:numPr>
          <w:ilvl w:val="0"/>
          <w:numId w:val="4"/>
        </w:numPr>
        <w:tabs>
          <w:tab w:val="clear" w:pos="360"/>
          <w:tab w:val="left" w:pos="1080"/>
        </w:tabs>
        <w:spacing w:before="5" w:line="292" w:lineRule="exact"/>
        <w:ind w:left="1080" w:hanging="360"/>
        <w:textAlignment w:val="baseline"/>
        <w:rPr>
          <w:rFonts w:ascii="Calibri" w:eastAsia="Calibri" w:hAnsi="Calibri"/>
          <w:color w:val="000000"/>
          <w:sz w:val="24"/>
        </w:rPr>
      </w:pPr>
      <w:r>
        <w:rPr>
          <w:rFonts w:ascii="Calibri" w:eastAsia="Calibri" w:hAnsi="Calibri"/>
          <w:color w:val="000000"/>
          <w:sz w:val="24"/>
        </w:rPr>
        <w:t xml:space="preserve">Competition management is required </w:t>
      </w:r>
      <w:r w:rsidR="00AF6DFC">
        <w:rPr>
          <w:rFonts w:ascii="Calibri" w:eastAsia="Calibri" w:hAnsi="Calibri"/>
          <w:color w:val="000000"/>
          <w:sz w:val="24"/>
        </w:rPr>
        <w:t xml:space="preserve">to </w:t>
      </w:r>
      <w:proofErr w:type="gramStart"/>
      <w:r w:rsidR="00AF6DFC">
        <w:rPr>
          <w:rFonts w:ascii="Calibri" w:eastAsia="Calibri" w:hAnsi="Calibri"/>
          <w:color w:val="000000"/>
          <w:sz w:val="24"/>
        </w:rPr>
        <w:t>make an effort</w:t>
      </w:r>
      <w:proofErr w:type="gramEnd"/>
      <w:r w:rsidR="00AF6DFC">
        <w:rPr>
          <w:rFonts w:ascii="Calibri" w:eastAsia="Calibri" w:hAnsi="Calibri"/>
          <w:color w:val="000000"/>
          <w:sz w:val="24"/>
        </w:rPr>
        <w:t xml:space="preserve"> </w:t>
      </w:r>
      <w:r>
        <w:rPr>
          <w:rFonts w:ascii="Calibri" w:eastAsia="Calibri" w:hAnsi="Calibri"/>
          <w:color w:val="000000"/>
          <w:sz w:val="24"/>
        </w:rPr>
        <w:t xml:space="preserve">to maintain the best possible footing in competition, schooling and lunge areas. Provisions must be made (by having on hand functioning proper equipment and scheduling sufficient breaks in the schedule) to maintain the footing in those areas, e.g. by dragging, watering, and </w:t>
      </w:r>
      <w:r w:rsidR="001C271B">
        <w:rPr>
          <w:rFonts w:ascii="Calibri" w:eastAsia="Calibri" w:hAnsi="Calibri"/>
          <w:color w:val="000000"/>
          <w:sz w:val="24"/>
        </w:rPr>
        <w:t>raking,</w:t>
      </w:r>
      <w:r>
        <w:rPr>
          <w:rFonts w:ascii="Calibri" w:eastAsia="Calibri" w:hAnsi="Calibri"/>
          <w:color w:val="000000"/>
          <w:sz w:val="24"/>
        </w:rPr>
        <w:t xml:space="preserve"> if necessary, throughout the competition.</w:t>
      </w:r>
    </w:p>
    <w:p w14:paraId="083CDAE9" w14:textId="77777777" w:rsidR="007656A9" w:rsidRDefault="00A2415F">
      <w:pPr>
        <w:numPr>
          <w:ilvl w:val="0"/>
          <w:numId w:val="4"/>
        </w:numPr>
        <w:tabs>
          <w:tab w:val="clear" w:pos="360"/>
          <w:tab w:val="left" w:pos="1080"/>
        </w:tabs>
        <w:spacing w:before="2" w:line="292" w:lineRule="exact"/>
        <w:ind w:left="1080" w:right="432" w:hanging="360"/>
        <w:textAlignment w:val="baseline"/>
        <w:rPr>
          <w:rFonts w:ascii="Calibri" w:eastAsia="Calibri" w:hAnsi="Calibri"/>
          <w:color w:val="000000"/>
          <w:sz w:val="24"/>
        </w:rPr>
      </w:pPr>
      <w:r>
        <w:rPr>
          <w:rFonts w:ascii="Calibri" w:eastAsia="Calibri" w:hAnsi="Calibri"/>
          <w:color w:val="000000"/>
          <w:sz w:val="24"/>
        </w:rPr>
        <w:t xml:space="preserve">Water trucks, sprinklers, or another suitable system which must be used for dust reduction for all required and provided rings, </w:t>
      </w:r>
      <w:r w:rsidR="001C271B">
        <w:rPr>
          <w:rFonts w:ascii="Calibri" w:eastAsia="Calibri" w:hAnsi="Calibri"/>
          <w:color w:val="000000"/>
          <w:sz w:val="24"/>
        </w:rPr>
        <w:t>schooling,</w:t>
      </w:r>
      <w:r>
        <w:rPr>
          <w:rFonts w:ascii="Calibri" w:eastAsia="Calibri" w:hAnsi="Calibri"/>
          <w:color w:val="000000"/>
          <w:sz w:val="24"/>
        </w:rPr>
        <w:t xml:space="preserve"> and lunge areas.</w:t>
      </w:r>
    </w:p>
    <w:p w14:paraId="21A6C748" w14:textId="77777777" w:rsidR="007656A9" w:rsidRDefault="00A2415F">
      <w:pPr>
        <w:spacing w:before="589" w:line="292" w:lineRule="exact"/>
        <w:ind w:left="360" w:hanging="360"/>
        <w:textAlignment w:val="baseline"/>
        <w:rPr>
          <w:rFonts w:ascii="Calibri" w:eastAsia="Calibri" w:hAnsi="Calibri"/>
          <w:color w:val="000000"/>
          <w:sz w:val="24"/>
        </w:rPr>
      </w:pPr>
      <w:r w:rsidRPr="007E4B48">
        <w:rPr>
          <w:rFonts w:ascii="Calibri" w:eastAsia="Calibri" w:hAnsi="Calibri"/>
          <w:b/>
          <w:bCs/>
          <w:color w:val="000000"/>
          <w:sz w:val="24"/>
        </w:rPr>
        <w:t>3.</w:t>
      </w:r>
      <w:r>
        <w:rPr>
          <w:rFonts w:ascii="Calibri" w:eastAsia="Calibri" w:hAnsi="Calibri"/>
          <w:color w:val="000000"/>
          <w:sz w:val="24"/>
        </w:rPr>
        <w:t xml:space="preserve"> </w:t>
      </w:r>
      <w:r>
        <w:rPr>
          <w:rFonts w:ascii="Calibri" w:eastAsia="Calibri" w:hAnsi="Calibri"/>
          <w:b/>
          <w:color w:val="000000"/>
          <w:sz w:val="24"/>
        </w:rPr>
        <w:t xml:space="preserve">Show Venue Changes: </w:t>
      </w:r>
      <w:r>
        <w:rPr>
          <w:rFonts w:ascii="Calibri" w:eastAsia="Calibri" w:hAnsi="Calibri"/>
          <w:color w:val="000000"/>
          <w:sz w:val="24"/>
        </w:rPr>
        <w:t>If a show manager wishes to request a change in venue for an approved show already listed on the IEHJA calendar for the current show year, such request must be made in writing and received by the Chair, SMC at least sixty (60) days prior to the original show date, or the new date, whichever is earlier. Special circumstances will be brought to the BOD for review and vote.</w:t>
      </w:r>
    </w:p>
    <w:p w14:paraId="1637D632" w14:textId="77777777" w:rsidR="007656A9" w:rsidRDefault="007656A9">
      <w:pPr>
        <w:sectPr w:rsidR="007656A9" w:rsidSect="00643200">
          <w:pgSz w:w="12240" w:h="15840"/>
          <w:pgMar w:top="680" w:right="1440" w:bottom="324" w:left="1440" w:header="720" w:footer="720" w:gutter="0"/>
          <w:cols w:space="720"/>
        </w:sectPr>
      </w:pPr>
    </w:p>
    <w:p w14:paraId="7721091D" w14:textId="77777777" w:rsidR="007656A9" w:rsidRDefault="00A2415F">
      <w:pPr>
        <w:spacing w:before="36" w:line="246" w:lineRule="exact"/>
        <w:jc w:val="center"/>
        <w:textAlignment w:val="baseline"/>
        <w:rPr>
          <w:rFonts w:ascii="Calibri" w:eastAsia="Calibri" w:hAnsi="Calibri"/>
          <w:b/>
          <w:color w:val="000000"/>
          <w:sz w:val="24"/>
        </w:rPr>
      </w:pPr>
      <w:r>
        <w:rPr>
          <w:rFonts w:ascii="Calibri" w:eastAsia="Calibri" w:hAnsi="Calibri"/>
          <w:b/>
          <w:color w:val="000000"/>
          <w:sz w:val="24"/>
        </w:rPr>
        <w:lastRenderedPageBreak/>
        <w:t>Section 3 – Application Process</w:t>
      </w:r>
    </w:p>
    <w:p w14:paraId="49678C47" w14:textId="77777777" w:rsidR="007656A9" w:rsidRDefault="00A2415F">
      <w:pPr>
        <w:spacing w:before="4" w:line="293" w:lineRule="exact"/>
        <w:ind w:left="360" w:hanging="360"/>
        <w:jc w:val="both"/>
        <w:textAlignment w:val="baseline"/>
        <w:rPr>
          <w:rFonts w:ascii="Calibri" w:eastAsia="Calibri" w:hAnsi="Calibri"/>
          <w:b/>
          <w:color w:val="000000"/>
          <w:spacing w:val="-4"/>
          <w:sz w:val="24"/>
        </w:rPr>
      </w:pPr>
      <w:r>
        <w:rPr>
          <w:rFonts w:ascii="Calibri" w:eastAsia="Calibri" w:hAnsi="Calibri"/>
          <w:b/>
          <w:color w:val="000000"/>
          <w:spacing w:val="-4"/>
          <w:sz w:val="24"/>
        </w:rPr>
        <w:t xml:space="preserve">1. Application: </w:t>
      </w:r>
      <w:r>
        <w:rPr>
          <w:rFonts w:ascii="Calibri" w:eastAsia="Calibri" w:hAnsi="Calibri"/>
          <w:color w:val="000000"/>
          <w:spacing w:val="-4"/>
          <w:sz w:val="25"/>
        </w:rPr>
        <w:t>All current show series will submit the Show Date Application (Appendix B)</w:t>
      </w:r>
      <w:r w:rsidR="00DE0BC5">
        <w:rPr>
          <w:rFonts w:ascii="Calibri" w:eastAsia="Calibri" w:hAnsi="Calibri"/>
          <w:color w:val="000000"/>
          <w:spacing w:val="-4"/>
          <w:sz w:val="25"/>
        </w:rPr>
        <w:t xml:space="preserve"> </w:t>
      </w:r>
      <w:r w:rsidR="00DE0BC5" w:rsidRPr="00AF6DFC">
        <w:rPr>
          <w:rFonts w:ascii="Calibri" w:eastAsia="Calibri" w:hAnsi="Calibri"/>
          <w:spacing w:val="-4"/>
          <w:sz w:val="25"/>
        </w:rPr>
        <w:t>as soon as dates become available for the hew show calendar year.</w:t>
      </w:r>
      <w:r w:rsidRPr="00AF6DFC">
        <w:rPr>
          <w:rFonts w:ascii="Calibri" w:eastAsia="Calibri" w:hAnsi="Calibri"/>
          <w:spacing w:val="-4"/>
          <w:sz w:val="25"/>
        </w:rPr>
        <w:t xml:space="preserve"> A</w:t>
      </w:r>
      <w:r>
        <w:rPr>
          <w:rFonts w:ascii="Calibri" w:eastAsia="Calibri" w:hAnsi="Calibri"/>
          <w:color w:val="000000"/>
          <w:spacing w:val="-4"/>
          <w:sz w:val="25"/>
        </w:rPr>
        <w:t xml:space="preserve"> new horse show and/or facility may be granted one (1) date with tentative dates to follow. Permanent dates may be approved only after a new manager has shown he/she can and will conduct shows in full compliance with IEHJA show standards.</w:t>
      </w:r>
    </w:p>
    <w:p w14:paraId="247D6B9E" w14:textId="77777777" w:rsidR="007656A9" w:rsidRDefault="00A2415F">
      <w:pPr>
        <w:spacing w:line="292" w:lineRule="exact"/>
        <w:ind w:left="1080" w:hanging="360"/>
        <w:textAlignment w:val="baseline"/>
        <w:rPr>
          <w:rFonts w:ascii="Calibri" w:eastAsia="Calibri" w:hAnsi="Calibri"/>
          <w:color w:val="000000"/>
          <w:spacing w:val="-4"/>
          <w:sz w:val="25"/>
        </w:rPr>
      </w:pPr>
      <w:r>
        <w:rPr>
          <w:rFonts w:ascii="Calibri" w:eastAsia="Calibri" w:hAnsi="Calibri"/>
          <w:color w:val="000000"/>
          <w:spacing w:val="-4"/>
          <w:sz w:val="25"/>
        </w:rPr>
        <w:t>a. A requesting show manager will complete the IEHJA Show Date Application, located at Appendix B, and submit the Application and all supporting documents to the SMC. The request must be submitted sixty (60) days before the show is to be held. Special circumstances will be brought to the BOD for review and vote.</w:t>
      </w:r>
    </w:p>
    <w:p w14:paraId="734DCCD3" w14:textId="5886501B" w:rsidR="007656A9" w:rsidRDefault="00A2415F" w:rsidP="004A5885">
      <w:pPr>
        <w:spacing w:before="292" w:line="293" w:lineRule="exact"/>
        <w:ind w:left="360" w:right="72" w:hanging="360"/>
        <w:textAlignment w:val="baseline"/>
        <w:rPr>
          <w:rFonts w:ascii="Calibri" w:eastAsia="Calibri" w:hAnsi="Calibri"/>
          <w:color w:val="000000"/>
          <w:sz w:val="25"/>
        </w:rPr>
      </w:pPr>
      <w:r w:rsidRPr="007E4B48">
        <w:rPr>
          <w:rFonts w:ascii="Calibri" w:eastAsia="Calibri" w:hAnsi="Calibri"/>
          <w:b/>
          <w:bCs/>
          <w:color w:val="000000"/>
          <w:spacing w:val="-4"/>
          <w:sz w:val="25"/>
        </w:rPr>
        <w:t>2.</w:t>
      </w:r>
      <w:r>
        <w:rPr>
          <w:rFonts w:ascii="Calibri" w:eastAsia="Calibri" w:hAnsi="Calibri"/>
          <w:color w:val="000000"/>
          <w:spacing w:val="-4"/>
          <w:sz w:val="25"/>
        </w:rPr>
        <w:t xml:space="preserve"> </w:t>
      </w:r>
      <w:r>
        <w:rPr>
          <w:rFonts w:ascii="Calibri" w:eastAsia="Calibri" w:hAnsi="Calibri"/>
          <w:color w:val="000000"/>
          <w:sz w:val="25"/>
        </w:rPr>
        <w:t xml:space="preserve">All show managers are required to use the </w:t>
      </w:r>
      <w:hyperlink r:id="rId9">
        <w:r>
          <w:rPr>
            <w:rFonts w:ascii="Calibri" w:eastAsia="Calibri" w:hAnsi="Calibri"/>
            <w:color w:val="0000FF"/>
            <w:sz w:val="25"/>
            <w:u w:val="single"/>
          </w:rPr>
          <w:t>horseshowtime.com</w:t>
        </w:r>
      </w:hyperlink>
      <w:r>
        <w:rPr>
          <w:rFonts w:ascii="Calibri" w:eastAsia="Calibri" w:hAnsi="Calibri"/>
          <w:color w:val="000000"/>
          <w:sz w:val="25"/>
        </w:rPr>
        <w:t xml:space="preserve"> operating software for entries.</w:t>
      </w:r>
    </w:p>
    <w:p w14:paraId="0AB7BC82" w14:textId="5755F646" w:rsidR="007656A9" w:rsidRDefault="00A2415F">
      <w:pPr>
        <w:numPr>
          <w:ilvl w:val="0"/>
          <w:numId w:val="5"/>
        </w:numPr>
        <w:tabs>
          <w:tab w:val="clear" w:pos="360"/>
          <w:tab w:val="left" w:pos="1440"/>
        </w:tabs>
        <w:spacing w:line="293" w:lineRule="exact"/>
        <w:ind w:left="1440" w:right="216" w:hanging="360"/>
        <w:textAlignment w:val="baseline"/>
        <w:rPr>
          <w:rFonts w:ascii="Calibri" w:eastAsia="Calibri" w:hAnsi="Calibri"/>
          <w:color w:val="000000"/>
          <w:sz w:val="25"/>
        </w:rPr>
      </w:pPr>
      <w:r>
        <w:rPr>
          <w:rFonts w:ascii="Calibri" w:eastAsia="Calibri" w:hAnsi="Calibri"/>
          <w:color w:val="000000"/>
          <w:sz w:val="25"/>
        </w:rPr>
        <w:t xml:space="preserve">After approval of show(s), the show manager will submit the show dates, class lists </w:t>
      </w:r>
      <w:r w:rsidR="004A5885">
        <w:rPr>
          <w:rFonts w:ascii="Calibri" w:eastAsia="Calibri" w:hAnsi="Calibri"/>
          <w:color w:val="000000"/>
          <w:sz w:val="25"/>
        </w:rPr>
        <w:t>to</w:t>
      </w:r>
      <w:r w:rsidR="004A5885">
        <w:rPr>
          <w:rFonts w:ascii="Calibri" w:eastAsia="Calibri" w:hAnsi="Calibri"/>
          <w:color w:val="4C94D8"/>
          <w:sz w:val="25"/>
        </w:rPr>
        <w:t xml:space="preserve"> horseshowtime.com</w:t>
      </w:r>
      <w:r w:rsidR="004A5885">
        <w:rPr>
          <w:rFonts w:ascii="Calibri" w:eastAsia="Calibri" w:hAnsi="Calibri"/>
          <w:color w:val="000000"/>
          <w:sz w:val="25"/>
        </w:rPr>
        <w:t xml:space="preserve"> </w:t>
      </w:r>
      <w:r>
        <w:rPr>
          <w:rFonts w:ascii="Calibri" w:eastAsia="Calibri" w:hAnsi="Calibri"/>
          <w:color w:val="000000"/>
          <w:sz w:val="25"/>
        </w:rPr>
        <w:t>and all fees at a minimum of thirty (30) days before the show date.</w:t>
      </w:r>
    </w:p>
    <w:p w14:paraId="45C77276" w14:textId="77777777" w:rsidR="007656A9" w:rsidRDefault="00A2415F">
      <w:pPr>
        <w:spacing w:before="297" w:line="293" w:lineRule="exact"/>
        <w:ind w:left="360" w:right="72" w:hanging="360"/>
        <w:textAlignment w:val="baseline"/>
        <w:rPr>
          <w:rFonts w:ascii="Calibri" w:eastAsia="Calibri" w:hAnsi="Calibri"/>
          <w:color w:val="000000"/>
          <w:sz w:val="25"/>
        </w:rPr>
      </w:pPr>
      <w:r w:rsidRPr="007E4B48">
        <w:rPr>
          <w:rFonts w:ascii="Calibri" w:eastAsia="Calibri" w:hAnsi="Calibri"/>
          <w:b/>
          <w:bCs/>
          <w:color w:val="000000"/>
          <w:sz w:val="25"/>
        </w:rPr>
        <w:t>3.</w:t>
      </w:r>
      <w:r>
        <w:rPr>
          <w:rFonts w:ascii="Calibri" w:eastAsia="Calibri" w:hAnsi="Calibri"/>
          <w:color w:val="000000"/>
          <w:sz w:val="25"/>
        </w:rPr>
        <w:t xml:space="preserve"> </w:t>
      </w:r>
      <w:r>
        <w:rPr>
          <w:rFonts w:ascii="Calibri" w:eastAsia="Calibri" w:hAnsi="Calibri"/>
          <w:b/>
          <w:color w:val="000000"/>
          <w:sz w:val="24"/>
        </w:rPr>
        <w:t xml:space="preserve">Horse Fee: </w:t>
      </w:r>
      <w:r>
        <w:rPr>
          <w:rFonts w:ascii="Calibri" w:eastAsia="Calibri" w:hAnsi="Calibri"/>
          <w:color w:val="000000"/>
          <w:sz w:val="25"/>
        </w:rPr>
        <w:t xml:space="preserve">An IEHJA Horse Fee </w:t>
      </w:r>
      <w:r w:rsidRPr="00744712">
        <w:rPr>
          <w:rFonts w:ascii="Calibri" w:eastAsia="Calibri" w:hAnsi="Calibri"/>
          <w:sz w:val="25"/>
        </w:rPr>
        <w:t xml:space="preserve">of </w:t>
      </w:r>
      <w:r w:rsidR="00C23435" w:rsidRPr="00744712">
        <w:rPr>
          <w:rFonts w:ascii="Calibri" w:eastAsia="Calibri" w:hAnsi="Calibri"/>
          <w:sz w:val="25"/>
        </w:rPr>
        <w:t>$4.00</w:t>
      </w:r>
      <w:r w:rsidR="00C23435">
        <w:rPr>
          <w:rFonts w:ascii="Calibri" w:eastAsia="Calibri" w:hAnsi="Calibri"/>
          <w:color w:val="000000"/>
          <w:sz w:val="25"/>
        </w:rPr>
        <w:t xml:space="preserve"> </w:t>
      </w:r>
      <w:r>
        <w:rPr>
          <w:rFonts w:ascii="Calibri" w:eastAsia="Calibri" w:hAnsi="Calibri"/>
          <w:color w:val="000000"/>
          <w:sz w:val="25"/>
        </w:rPr>
        <w:t>per horse, per show, will be charged by each sanctioned show. These monies will be remitted to IEHJA postmarked within 10 days of the show.</w:t>
      </w:r>
    </w:p>
    <w:p w14:paraId="0F7EEB4B" w14:textId="77777777" w:rsidR="007656A9" w:rsidRDefault="00A2415F">
      <w:pPr>
        <w:spacing w:before="293" w:line="293" w:lineRule="exact"/>
        <w:ind w:left="360" w:right="648" w:hanging="360"/>
        <w:textAlignment w:val="baseline"/>
        <w:rPr>
          <w:rFonts w:ascii="Calibri" w:eastAsia="Calibri" w:hAnsi="Calibri"/>
          <w:color w:val="000000"/>
          <w:spacing w:val="-4"/>
          <w:sz w:val="25"/>
        </w:rPr>
      </w:pPr>
      <w:r w:rsidRPr="007E4B48">
        <w:rPr>
          <w:rFonts w:ascii="Calibri" w:eastAsia="Calibri" w:hAnsi="Calibri"/>
          <w:b/>
          <w:bCs/>
          <w:color w:val="000000"/>
          <w:spacing w:val="-4"/>
          <w:sz w:val="25"/>
        </w:rPr>
        <w:t xml:space="preserve">4. </w:t>
      </w:r>
      <w:r w:rsidRPr="007E4B48">
        <w:rPr>
          <w:rFonts w:ascii="Calibri" w:eastAsia="Calibri" w:hAnsi="Calibri"/>
          <w:b/>
          <w:bCs/>
          <w:color w:val="000000"/>
          <w:spacing w:val="-4"/>
          <w:sz w:val="24"/>
        </w:rPr>
        <w:t>IEHJA</w:t>
      </w:r>
      <w:r>
        <w:rPr>
          <w:rFonts w:ascii="Calibri" w:eastAsia="Calibri" w:hAnsi="Calibri"/>
          <w:b/>
          <w:color w:val="000000"/>
          <w:spacing w:val="-4"/>
          <w:sz w:val="24"/>
        </w:rPr>
        <w:t xml:space="preserve"> Shows per Date: </w:t>
      </w:r>
    </w:p>
    <w:p w14:paraId="1315483B" w14:textId="77777777" w:rsidR="007656A9" w:rsidRDefault="00A2415F">
      <w:pPr>
        <w:spacing w:line="292" w:lineRule="exact"/>
        <w:ind w:left="720"/>
        <w:textAlignment w:val="baseline"/>
        <w:rPr>
          <w:rFonts w:ascii="Calibri" w:eastAsia="Calibri" w:hAnsi="Calibri"/>
          <w:color w:val="000000"/>
          <w:spacing w:val="-4"/>
          <w:sz w:val="25"/>
        </w:rPr>
      </w:pPr>
      <w:r>
        <w:rPr>
          <w:rFonts w:ascii="Calibri" w:eastAsia="Calibri" w:hAnsi="Calibri"/>
          <w:color w:val="000000"/>
          <w:spacing w:val="-4"/>
          <w:sz w:val="25"/>
        </w:rPr>
        <w:t xml:space="preserve">a. </w:t>
      </w:r>
      <w:r>
        <w:rPr>
          <w:rFonts w:ascii="Calibri" w:eastAsia="Calibri" w:hAnsi="Calibri"/>
          <w:b/>
          <w:color w:val="000000"/>
          <w:spacing w:val="-4"/>
          <w:sz w:val="24"/>
        </w:rPr>
        <w:t xml:space="preserve">Proposed Prize List: </w:t>
      </w:r>
      <w:r>
        <w:rPr>
          <w:rFonts w:ascii="Calibri" w:eastAsia="Calibri" w:hAnsi="Calibri"/>
          <w:color w:val="000000"/>
          <w:spacing w:val="-4"/>
          <w:sz w:val="25"/>
        </w:rPr>
        <w:t>The proposed prize list (premium) for each show must be mailed or emailed to the Chair, SMC for approval at least sixty (60) days prior to the actual show date. The SMC will review the prize list (premium) to ensure that IEHJA standards are met and will provide a written</w:t>
      </w:r>
      <w:r w:rsidR="00C23435" w:rsidRPr="00744712">
        <w:rPr>
          <w:rFonts w:ascii="Calibri" w:eastAsia="Calibri" w:hAnsi="Calibri"/>
          <w:spacing w:val="-4"/>
          <w:sz w:val="25"/>
        </w:rPr>
        <w:t>/emailed</w:t>
      </w:r>
      <w:r>
        <w:rPr>
          <w:rFonts w:ascii="Calibri" w:eastAsia="Calibri" w:hAnsi="Calibri"/>
          <w:color w:val="000000"/>
          <w:spacing w:val="-4"/>
          <w:sz w:val="25"/>
        </w:rPr>
        <w:t xml:space="preserve"> report to the show manager within ten (10) days of receipt. Once the premium has been approved, each show manager is required to mail </w:t>
      </w:r>
      <w:r w:rsidR="00DA2F41">
        <w:rPr>
          <w:rFonts w:ascii="Calibri" w:eastAsia="Calibri" w:hAnsi="Calibri"/>
          <w:color w:val="000000"/>
          <w:spacing w:val="-4"/>
          <w:sz w:val="25"/>
        </w:rPr>
        <w:t>and/</w:t>
      </w:r>
      <w:r>
        <w:rPr>
          <w:rFonts w:ascii="Calibri" w:eastAsia="Calibri" w:hAnsi="Calibri"/>
          <w:color w:val="000000"/>
          <w:spacing w:val="-4"/>
          <w:sz w:val="25"/>
        </w:rPr>
        <w:t>or email prize lists (premiums) to all current members of the IEHJA. The SMC will report prize list approval to the BOD. Special circumstances will be brought to the BOD for review and vote.</w:t>
      </w:r>
    </w:p>
    <w:p w14:paraId="3280CAD0" w14:textId="77777777" w:rsidR="007656A9" w:rsidRDefault="00A2415F">
      <w:pPr>
        <w:spacing w:before="340" w:line="247" w:lineRule="exact"/>
        <w:ind w:left="360"/>
        <w:textAlignment w:val="baseline"/>
        <w:rPr>
          <w:rFonts w:ascii="Calibri" w:eastAsia="Calibri" w:hAnsi="Calibri"/>
          <w:color w:val="000000"/>
          <w:sz w:val="25"/>
        </w:rPr>
      </w:pPr>
      <w:r w:rsidRPr="007E4B48">
        <w:rPr>
          <w:rFonts w:ascii="Calibri" w:eastAsia="Calibri" w:hAnsi="Calibri"/>
          <w:b/>
          <w:bCs/>
          <w:color w:val="000000"/>
          <w:sz w:val="25"/>
        </w:rPr>
        <w:t>5.</w:t>
      </w:r>
      <w:r>
        <w:rPr>
          <w:rFonts w:ascii="Calibri" w:eastAsia="Calibri" w:hAnsi="Calibri"/>
          <w:color w:val="000000"/>
          <w:sz w:val="25"/>
        </w:rPr>
        <w:t xml:space="preserve"> </w:t>
      </w:r>
      <w:r>
        <w:rPr>
          <w:rFonts w:ascii="Calibri" w:eastAsia="Calibri" w:hAnsi="Calibri"/>
          <w:b/>
          <w:color w:val="000000"/>
          <w:sz w:val="24"/>
        </w:rPr>
        <w:t xml:space="preserve">Prize List Requirements: </w:t>
      </w:r>
      <w:r>
        <w:rPr>
          <w:rFonts w:ascii="Calibri" w:eastAsia="Calibri" w:hAnsi="Calibri"/>
          <w:color w:val="000000"/>
          <w:sz w:val="25"/>
        </w:rPr>
        <w:t>Prize lists must contain the following:</w:t>
      </w:r>
    </w:p>
    <w:p w14:paraId="11F15D11" w14:textId="77777777" w:rsidR="007656A9" w:rsidRDefault="00A2415F">
      <w:pPr>
        <w:numPr>
          <w:ilvl w:val="0"/>
          <w:numId w:val="6"/>
        </w:numPr>
        <w:tabs>
          <w:tab w:val="clear" w:pos="216"/>
          <w:tab w:val="left" w:pos="936"/>
        </w:tabs>
        <w:spacing w:before="1" w:line="293" w:lineRule="exact"/>
        <w:ind w:left="1080" w:right="576" w:hanging="360"/>
        <w:textAlignment w:val="baseline"/>
        <w:rPr>
          <w:rFonts w:ascii="Calibri" w:eastAsia="Calibri" w:hAnsi="Calibri"/>
          <w:color w:val="000000"/>
          <w:sz w:val="25"/>
        </w:rPr>
      </w:pPr>
      <w:r>
        <w:rPr>
          <w:rFonts w:ascii="Calibri" w:eastAsia="Calibri" w:hAnsi="Calibri"/>
          <w:color w:val="000000"/>
          <w:sz w:val="25"/>
        </w:rPr>
        <w:t>The exact date and location of competition, name of Show Manager and contact information prior to and on show day (if different)</w:t>
      </w:r>
    </w:p>
    <w:p w14:paraId="738BFDEF" w14:textId="77777777" w:rsidR="007114DA" w:rsidRDefault="00A2415F" w:rsidP="007114DA">
      <w:pPr>
        <w:numPr>
          <w:ilvl w:val="0"/>
          <w:numId w:val="6"/>
        </w:numPr>
        <w:tabs>
          <w:tab w:val="clear" w:pos="216"/>
          <w:tab w:val="left" w:pos="936"/>
        </w:tabs>
        <w:spacing w:before="1" w:line="293" w:lineRule="exact"/>
        <w:ind w:left="1080" w:right="576" w:hanging="360"/>
        <w:textAlignment w:val="baseline"/>
        <w:rPr>
          <w:rFonts w:ascii="Calibri" w:eastAsia="Calibri" w:hAnsi="Calibri"/>
          <w:color w:val="000000"/>
          <w:sz w:val="25"/>
        </w:rPr>
      </w:pPr>
      <w:r w:rsidRPr="007114DA">
        <w:rPr>
          <w:rFonts w:ascii="Calibri" w:eastAsia="Calibri" w:hAnsi="Calibri"/>
          <w:color w:val="000000"/>
          <w:spacing w:val="-5"/>
          <w:sz w:val="25"/>
        </w:rPr>
        <w:t>List of classes offered.</w:t>
      </w:r>
    </w:p>
    <w:p w14:paraId="5C99B2D5" w14:textId="77777777" w:rsidR="007656A9" w:rsidRPr="00860634" w:rsidRDefault="00A2415F" w:rsidP="00860634">
      <w:pPr>
        <w:spacing w:before="62" w:line="247" w:lineRule="exact"/>
        <w:ind w:left="1080"/>
        <w:textAlignment w:val="baseline"/>
        <w:rPr>
          <w:rFonts w:ascii="Calibri" w:eastAsia="Calibri" w:hAnsi="Calibri"/>
          <w:color w:val="000000"/>
          <w:spacing w:val="-4"/>
          <w:sz w:val="25"/>
        </w:rPr>
      </w:pPr>
      <w:r w:rsidRPr="007114DA">
        <w:rPr>
          <w:rFonts w:ascii="Calibri" w:eastAsia="Calibri" w:hAnsi="Calibri"/>
          <w:color w:val="000000"/>
          <w:spacing w:val="-3"/>
          <w:sz w:val="25"/>
        </w:rPr>
        <w:t>Non IEHJA classes must be identified with a symbol, and a note/key defining that</w:t>
      </w:r>
      <w:r w:rsidR="007114DA">
        <w:rPr>
          <w:rFonts w:ascii="Calibri" w:eastAsia="Calibri" w:hAnsi="Calibri"/>
          <w:color w:val="000000"/>
          <w:spacing w:val="-3"/>
          <w:sz w:val="25"/>
        </w:rPr>
        <w:t xml:space="preserve"> </w:t>
      </w:r>
      <w:r w:rsidR="007114DA">
        <w:rPr>
          <w:rFonts w:ascii="Calibri" w:eastAsia="Calibri" w:hAnsi="Calibri"/>
          <w:color w:val="000000"/>
          <w:spacing w:val="-4"/>
          <w:sz w:val="25"/>
        </w:rPr>
        <w:t>symbol will be located at the bottom of the prize list.</w:t>
      </w:r>
    </w:p>
    <w:p w14:paraId="0F6E7CB5" w14:textId="77777777" w:rsidR="007114DA" w:rsidRDefault="007114DA">
      <w:pPr>
        <w:spacing w:before="47" w:after="672" w:line="247" w:lineRule="exact"/>
        <w:sectPr w:rsidR="007114DA" w:rsidSect="00643200">
          <w:pgSz w:w="12240" w:h="15840"/>
          <w:pgMar w:top="1000" w:right="1437" w:bottom="324" w:left="1443" w:header="720" w:footer="720" w:gutter="0"/>
          <w:cols w:space="720"/>
        </w:sectPr>
      </w:pPr>
    </w:p>
    <w:p w14:paraId="1CB2F1BD" w14:textId="77777777" w:rsidR="007656A9" w:rsidRDefault="00435329">
      <w:pPr>
        <w:spacing w:before="338" w:line="247" w:lineRule="exact"/>
        <w:textAlignment w:val="baseline"/>
        <w:rPr>
          <w:rFonts w:ascii="Calibri" w:eastAsia="Calibri" w:hAnsi="Calibri"/>
          <w:color w:val="000000"/>
          <w:spacing w:val="-1"/>
          <w:sz w:val="25"/>
        </w:rPr>
      </w:pPr>
      <w:r w:rsidRPr="00DA2F41">
        <w:rPr>
          <w:rFonts w:ascii="Calibri" w:eastAsia="Calibri" w:hAnsi="Calibri"/>
          <w:b/>
          <w:bCs/>
          <w:spacing w:val="-1"/>
          <w:sz w:val="24"/>
        </w:rPr>
        <w:lastRenderedPageBreak/>
        <w:t>6</w:t>
      </w:r>
      <w:r w:rsidRPr="00435329">
        <w:rPr>
          <w:rFonts w:ascii="Calibri" w:eastAsia="Calibri" w:hAnsi="Calibri"/>
          <w:b/>
          <w:bCs/>
          <w:color w:val="FF0000"/>
          <w:spacing w:val="-1"/>
          <w:sz w:val="24"/>
        </w:rPr>
        <w:t>.</w:t>
      </w:r>
      <w:r>
        <w:rPr>
          <w:rFonts w:ascii="Calibri" w:eastAsia="Calibri" w:hAnsi="Calibri"/>
          <w:b/>
          <w:bCs/>
          <w:color w:val="000000"/>
          <w:spacing w:val="-1"/>
          <w:sz w:val="24"/>
        </w:rPr>
        <w:t xml:space="preserve"> </w:t>
      </w:r>
      <w:r w:rsidR="00A2415F" w:rsidRPr="007E4B48">
        <w:rPr>
          <w:rFonts w:ascii="Calibri" w:eastAsia="Calibri" w:hAnsi="Calibri"/>
          <w:b/>
          <w:bCs/>
          <w:color w:val="000000"/>
          <w:spacing w:val="-1"/>
          <w:sz w:val="24"/>
        </w:rPr>
        <w:t>Entry</w:t>
      </w:r>
      <w:r w:rsidR="00A2415F">
        <w:rPr>
          <w:rFonts w:ascii="Calibri" w:eastAsia="Calibri" w:hAnsi="Calibri"/>
          <w:b/>
          <w:color w:val="000000"/>
          <w:spacing w:val="-1"/>
          <w:sz w:val="24"/>
        </w:rPr>
        <w:t xml:space="preserve"> Blank: </w:t>
      </w:r>
      <w:r w:rsidR="00A2415F">
        <w:rPr>
          <w:rFonts w:ascii="Calibri" w:eastAsia="Calibri" w:hAnsi="Calibri"/>
          <w:color w:val="000000"/>
          <w:spacing w:val="-1"/>
          <w:sz w:val="25"/>
        </w:rPr>
        <w:t>The entry blank must contain the following:</w:t>
      </w:r>
    </w:p>
    <w:p w14:paraId="17F0AC2A" w14:textId="77777777" w:rsidR="007656A9" w:rsidRDefault="00A2415F">
      <w:pPr>
        <w:numPr>
          <w:ilvl w:val="0"/>
          <w:numId w:val="9"/>
        </w:numPr>
        <w:tabs>
          <w:tab w:val="clear" w:pos="360"/>
          <w:tab w:val="left" w:pos="1080"/>
        </w:tabs>
        <w:spacing w:before="46" w:line="247" w:lineRule="exact"/>
        <w:ind w:left="1080" w:hanging="360"/>
        <w:textAlignment w:val="baseline"/>
        <w:rPr>
          <w:rFonts w:ascii="Calibri" w:eastAsia="Calibri" w:hAnsi="Calibri"/>
          <w:color w:val="000000"/>
          <w:spacing w:val="-3"/>
          <w:sz w:val="25"/>
        </w:rPr>
      </w:pPr>
      <w:r>
        <w:rPr>
          <w:rFonts w:ascii="Calibri" w:eastAsia="Calibri" w:hAnsi="Calibri"/>
          <w:color w:val="000000"/>
          <w:spacing w:val="-3"/>
          <w:sz w:val="25"/>
        </w:rPr>
        <w:t>A release and hold harmless statement naming IEHJA and its board of directors.</w:t>
      </w:r>
    </w:p>
    <w:p w14:paraId="07098C32" w14:textId="77777777" w:rsidR="007656A9" w:rsidRDefault="00A2415F">
      <w:pPr>
        <w:numPr>
          <w:ilvl w:val="0"/>
          <w:numId w:val="9"/>
        </w:numPr>
        <w:tabs>
          <w:tab w:val="clear" w:pos="360"/>
          <w:tab w:val="left" w:pos="1080"/>
        </w:tabs>
        <w:spacing w:before="46" w:line="247" w:lineRule="exact"/>
        <w:ind w:left="1080" w:hanging="360"/>
        <w:textAlignment w:val="baseline"/>
        <w:rPr>
          <w:rFonts w:ascii="Calibri" w:eastAsia="Calibri" w:hAnsi="Calibri"/>
          <w:color w:val="000000"/>
          <w:spacing w:val="-4"/>
          <w:sz w:val="25"/>
        </w:rPr>
      </w:pPr>
      <w:r>
        <w:rPr>
          <w:rFonts w:ascii="Calibri" w:eastAsia="Calibri" w:hAnsi="Calibri"/>
          <w:color w:val="000000"/>
          <w:spacing w:val="-4"/>
          <w:sz w:val="25"/>
        </w:rPr>
        <w:t>A space for an emergency contact phone number.</w:t>
      </w:r>
    </w:p>
    <w:p w14:paraId="145411D7" w14:textId="77777777" w:rsidR="007656A9" w:rsidRDefault="00A2415F">
      <w:pPr>
        <w:numPr>
          <w:ilvl w:val="0"/>
          <w:numId w:val="9"/>
        </w:numPr>
        <w:tabs>
          <w:tab w:val="clear" w:pos="360"/>
          <w:tab w:val="left" w:pos="1080"/>
        </w:tabs>
        <w:spacing w:line="292" w:lineRule="exact"/>
        <w:ind w:left="1080" w:right="216" w:hanging="360"/>
        <w:textAlignment w:val="baseline"/>
        <w:rPr>
          <w:rFonts w:ascii="Calibri" w:eastAsia="Calibri" w:hAnsi="Calibri"/>
          <w:color w:val="000000"/>
          <w:sz w:val="25"/>
        </w:rPr>
      </w:pPr>
      <w:r>
        <w:rPr>
          <w:rFonts w:ascii="Calibri" w:eastAsia="Calibri" w:hAnsi="Calibri"/>
          <w:color w:val="000000"/>
          <w:sz w:val="25"/>
        </w:rPr>
        <w:t>The entry blank of each competition must contain the name, age, sex, and color of each horse entered in any class.</w:t>
      </w:r>
    </w:p>
    <w:p w14:paraId="783D1701" w14:textId="77777777" w:rsidR="007656A9" w:rsidRDefault="00A2415F">
      <w:pPr>
        <w:numPr>
          <w:ilvl w:val="0"/>
          <w:numId w:val="9"/>
        </w:numPr>
        <w:tabs>
          <w:tab w:val="clear" w:pos="360"/>
          <w:tab w:val="left" w:pos="1080"/>
        </w:tabs>
        <w:spacing w:line="293" w:lineRule="exact"/>
        <w:ind w:left="1080" w:hanging="360"/>
        <w:textAlignment w:val="baseline"/>
        <w:rPr>
          <w:rFonts w:ascii="Calibri" w:eastAsia="Calibri" w:hAnsi="Calibri"/>
          <w:color w:val="000000"/>
          <w:spacing w:val="-4"/>
          <w:sz w:val="25"/>
        </w:rPr>
      </w:pPr>
      <w:r>
        <w:rPr>
          <w:rFonts w:ascii="Calibri" w:eastAsia="Calibri" w:hAnsi="Calibri"/>
          <w:color w:val="000000"/>
          <w:spacing w:val="-4"/>
          <w:sz w:val="25"/>
        </w:rPr>
        <w:t>The entry blank of each competition must contain the name, age (if under 18 years of age), and contact information of each rider entered in any class, including, but not limited to address, city, state, zip code, phone number, and email contact.</w:t>
      </w:r>
    </w:p>
    <w:p w14:paraId="5AA88084" w14:textId="77777777" w:rsidR="007656A9" w:rsidRDefault="00A2415F">
      <w:pPr>
        <w:numPr>
          <w:ilvl w:val="0"/>
          <w:numId w:val="9"/>
        </w:numPr>
        <w:tabs>
          <w:tab w:val="clear" w:pos="360"/>
          <w:tab w:val="left" w:pos="1080"/>
        </w:tabs>
        <w:spacing w:before="45" w:line="248" w:lineRule="exact"/>
        <w:ind w:left="1080" w:hanging="360"/>
        <w:textAlignment w:val="baseline"/>
        <w:rPr>
          <w:rFonts w:ascii="Calibri" w:eastAsia="Calibri" w:hAnsi="Calibri"/>
          <w:color w:val="000000"/>
          <w:spacing w:val="-4"/>
          <w:sz w:val="25"/>
        </w:rPr>
      </w:pPr>
      <w:r>
        <w:rPr>
          <w:rFonts w:ascii="Calibri" w:eastAsia="Calibri" w:hAnsi="Calibri"/>
          <w:color w:val="000000"/>
          <w:spacing w:val="-4"/>
          <w:sz w:val="25"/>
        </w:rPr>
        <w:t>The entry blank must contain an IEHJA Horse Fee of $2.00 per horse, per show.</w:t>
      </w:r>
    </w:p>
    <w:p w14:paraId="0D572B3D" w14:textId="77777777" w:rsidR="007656A9" w:rsidRDefault="00A2415F">
      <w:pPr>
        <w:numPr>
          <w:ilvl w:val="0"/>
          <w:numId w:val="9"/>
        </w:numPr>
        <w:tabs>
          <w:tab w:val="clear" w:pos="360"/>
          <w:tab w:val="left" w:pos="1080"/>
        </w:tabs>
        <w:spacing w:before="45" w:line="247" w:lineRule="exact"/>
        <w:ind w:left="1080" w:hanging="360"/>
        <w:textAlignment w:val="baseline"/>
        <w:rPr>
          <w:rFonts w:ascii="Calibri" w:eastAsia="Calibri" w:hAnsi="Calibri"/>
          <w:color w:val="000000"/>
          <w:spacing w:val="-3"/>
          <w:sz w:val="25"/>
        </w:rPr>
      </w:pPr>
      <w:r>
        <w:rPr>
          <w:rFonts w:ascii="Calibri" w:eastAsia="Calibri" w:hAnsi="Calibri"/>
          <w:color w:val="000000"/>
          <w:spacing w:val="-3"/>
          <w:sz w:val="25"/>
        </w:rPr>
        <w:t>Signatures of trainers, parents/guardians and exhibitor.</w:t>
      </w:r>
    </w:p>
    <w:p w14:paraId="64226A1F" w14:textId="77777777" w:rsidR="007656A9" w:rsidRDefault="00435329">
      <w:pPr>
        <w:spacing w:before="291" w:line="294" w:lineRule="exact"/>
        <w:ind w:left="360" w:right="144" w:hanging="360"/>
        <w:jc w:val="both"/>
        <w:textAlignment w:val="baseline"/>
        <w:rPr>
          <w:rFonts w:ascii="Calibri" w:eastAsia="Calibri" w:hAnsi="Calibri"/>
          <w:color w:val="000000"/>
          <w:sz w:val="25"/>
        </w:rPr>
      </w:pPr>
      <w:r w:rsidRPr="00DA2F41">
        <w:rPr>
          <w:rFonts w:ascii="Calibri" w:eastAsia="Calibri" w:hAnsi="Calibri"/>
          <w:b/>
          <w:bCs/>
          <w:sz w:val="25"/>
        </w:rPr>
        <w:t>7.</w:t>
      </w:r>
      <w:r w:rsidR="00A2415F">
        <w:rPr>
          <w:rFonts w:ascii="Calibri" w:eastAsia="Calibri" w:hAnsi="Calibri"/>
          <w:color w:val="000000"/>
          <w:sz w:val="25"/>
        </w:rPr>
        <w:t xml:space="preserve"> </w:t>
      </w:r>
      <w:r w:rsidR="00A2415F">
        <w:rPr>
          <w:rFonts w:ascii="Calibri" w:eastAsia="Calibri" w:hAnsi="Calibri"/>
          <w:b/>
          <w:color w:val="000000"/>
          <w:sz w:val="24"/>
        </w:rPr>
        <w:t xml:space="preserve">Show Manager: </w:t>
      </w:r>
      <w:r w:rsidR="00A2415F">
        <w:rPr>
          <w:rFonts w:ascii="Calibri" w:eastAsia="Calibri" w:hAnsi="Calibri"/>
          <w:color w:val="000000"/>
          <w:sz w:val="25"/>
        </w:rPr>
        <w:t>The show manager must be an adult member (Amateur or Trainer/Coach) in good standing of the IEHJA.</w:t>
      </w:r>
    </w:p>
    <w:p w14:paraId="174E127D" w14:textId="77777777" w:rsidR="007656A9" w:rsidRDefault="00435329">
      <w:pPr>
        <w:spacing w:before="291" w:line="294" w:lineRule="exact"/>
        <w:ind w:left="360" w:right="144" w:hanging="360"/>
        <w:textAlignment w:val="baseline"/>
        <w:rPr>
          <w:rFonts w:ascii="Calibri" w:eastAsia="Calibri" w:hAnsi="Calibri"/>
          <w:color w:val="000000"/>
          <w:sz w:val="25"/>
        </w:rPr>
      </w:pPr>
      <w:r w:rsidRPr="00DA2F41">
        <w:rPr>
          <w:rFonts w:ascii="Calibri" w:eastAsia="Calibri" w:hAnsi="Calibri"/>
          <w:b/>
          <w:bCs/>
          <w:sz w:val="25"/>
        </w:rPr>
        <w:t>8.</w:t>
      </w:r>
      <w:r w:rsidR="00A2415F">
        <w:rPr>
          <w:rFonts w:ascii="Calibri" w:eastAsia="Calibri" w:hAnsi="Calibri"/>
          <w:color w:val="000000"/>
          <w:sz w:val="25"/>
        </w:rPr>
        <w:t xml:space="preserve"> </w:t>
      </w:r>
      <w:r w:rsidR="00A2415F">
        <w:rPr>
          <w:rFonts w:ascii="Calibri" w:eastAsia="Calibri" w:hAnsi="Calibri"/>
          <w:b/>
          <w:color w:val="000000"/>
          <w:sz w:val="24"/>
        </w:rPr>
        <w:t xml:space="preserve">Insurance Coverage: </w:t>
      </w:r>
      <w:r w:rsidR="00A2415F">
        <w:rPr>
          <w:rFonts w:ascii="Calibri" w:eastAsia="Calibri" w:hAnsi="Calibri"/>
          <w:color w:val="000000"/>
          <w:sz w:val="25"/>
        </w:rPr>
        <w:t>All show managers must provide the S</w:t>
      </w:r>
      <w:r w:rsidR="007114DA">
        <w:rPr>
          <w:rFonts w:ascii="Calibri" w:eastAsia="Calibri" w:hAnsi="Calibri"/>
          <w:color w:val="000000"/>
          <w:sz w:val="25"/>
        </w:rPr>
        <w:t>how Management Committee</w:t>
      </w:r>
      <w:r w:rsidR="00A2415F">
        <w:rPr>
          <w:rFonts w:ascii="Calibri" w:eastAsia="Calibri" w:hAnsi="Calibri"/>
          <w:color w:val="000000"/>
          <w:sz w:val="25"/>
        </w:rPr>
        <w:t xml:space="preserve"> with a copy of the show insurance and must indicate the IEHJA and its Board of Directors as additional insured prior to the commencement of the show. The insurance must be completed thirty (30) days before the show date.</w:t>
      </w:r>
    </w:p>
    <w:p w14:paraId="2927F61E" w14:textId="77777777" w:rsidR="007656A9" w:rsidRDefault="00435329">
      <w:pPr>
        <w:spacing w:before="288" w:line="294" w:lineRule="exact"/>
        <w:ind w:left="360" w:hanging="360"/>
        <w:textAlignment w:val="baseline"/>
        <w:rPr>
          <w:rFonts w:ascii="Calibri" w:eastAsia="Calibri" w:hAnsi="Calibri"/>
          <w:color w:val="000000"/>
          <w:sz w:val="25"/>
        </w:rPr>
      </w:pPr>
      <w:r w:rsidRPr="00DA2F41">
        <w:rPr>
          <w:rFonts w:ascii="Calibri" w:eastAsia="Calibri" w:hAnsi="Calibri"/>
          <w:b/>
          <w:bCs/>
          <w:sz w:val="25"/>
        </w:rPr>
        <w:t>9.</w:t>
      </w:r>
      <w:r w:rsidR="00A2415F">
        <w:rPr>
          <w:rFonts w:ascii="Calibri" w:eastAsia="Calibri" w:hAnsi="Calibri"/>
          <w:color w:val="000000"/>
          <w:sz w:val="25"/>
        </w:rPr>
        <w:t xml:space="preserve"> </w:t>
      </w:r>
      <w:r w:rsidR="00A2415F">
        <w:rPr>
          <w:rFonts w:ascii="Calibri" w:eastAsia="Calibri" w:hAnsi="Calibri"/>
          <w:b/>
          <w:color w:val="000000"/>
          <w:sz w:val="24"/>
        </w:rPr>
        <w:t xml:space="preserve">EMT: </w:t>
      </w:r>
      <w:r w:rsidR="00A2415F">
        <w:rPr>
          <w:rFonts w:ascii="Calibri" w:eastAsia="Calibri" w:hAnsi="Calibri"/>
          <w:color w:val="000000"/>
          <w:sz w:val="25"/>
        </w:rPr>
        <w:t>All IEHJA sanctioned shows must have a minimum of one (1) currently licensed EMT onsite. The EMT must be present at the posted starting time of the event. The EMT must be present until the show is completed. If an EMT is not present, the show shall be put on hold until one is onsite.</w:t>
      </w:r>
    </w:p>
    <w:p w14:paraId="7D1992EB" w14:textId="77777777" w:rsidR="007656A9" w:rsidRDefault="00A2415F">
      <w:pPr>
        <w:spacing w:before="33" w:line="1327" w:lineRule="exact"/>
        <w:jc w:val="center"/>
        <w:textAlignment w:val="baseline"/>
        <w:rPr>
          <w:rFonts w:ascii="Calibri" w:eastAsia="Calibri" w:hAnsi="Calibri"/>
          <w:b/>
          <w:color w:val="000000"/>
          <w:sz w:val="24"/>
        </w:rPr>
      </w:pPr>
      <w:r>
        <w:rPr>
          <w:rFonts w:ascii="Calibri" w:eastAsia="Calibri" w:hAnsi="Calibri"/>
          <w:b/>
          <w:color w:val="000000"/>
          <w:sz w:val="24"/>
        </w:rPr>
        <w:t>Section 4</w:t>
      </w:r>
      <w:r>
        <w:rPr>
          <w:rFonts w:ascii="Cambria Math" w:eastAsia="Cambria Math" w:hAnsi="Cambria Math"/>
          <w:b/>
          <w:color w:val="000000"/>
          <w:sz w:val="27"/>
        </w:rPr>
        <w:t xml:space="preserve">‐ </w:t>
      </w:r>
      <w:r>
        <w:rPr>
          <w:rFonts w:ascii="Calibri" w:eastAsia="Calibri" w:hAnsi="Calibri"/>
          <w:b/>
          <w:color w:val="000000"/>
          <w:sz w:val="24"/>
        </w:rPr>
        <w:t>Show Dates</w:t>
      </w:r>
    </w:p>
    <w:p w14:paraId="59264026" w14:textId="77777777" w:rsidR="007656A9" w:rsidRDefault="00A2415F">
      <w:pPr>
        <w:numPr>
          <w:ilvl w:val="0"/>
          <w:numId w:val="10"/>
        </w:numPr>
        <w:spacing w:line="245" w:lineRule="exact"/>
        <w:jc w:val="both"/>
        <w:textAlignment w:val="baseline"/>
        <w:rPr>
          <w:rFonts w:ascii="Calibri" w:eastAsia="Calibri" w:hAnsi="Calibri"/>
          <w:color w:val="000000"/>
          <w:sz w:val="25"/>
        </w:rPr>
      </w:pPr>
      <w:r>
        <w:rPr>
          <w:rFonts w:ascii="Calibri" w:eastAsia="Calibri" w:hAnsi="Calibri"/>
          <w:color w:val="000000"/>
          <w:sz w:val="25"/>
        </w:rPr>
        <w:t xml:space="preserve">Show Dates: Show dates are non‐transferable. Show dates will be comparable to those dates of the previous year. Application </w:t>
      </w:r>
      <w:r w:rsidR="00435329">
        <w:rPr>
          <w:rFonts w:ascii="Calibri" w:eastAsia="Calibri" w:hAnsi="Calibri"/>
          <w:color w:val="000000"/>
          <w:sz w:val="25"/>
        </w:rPr>
        <w:t>for</w:t>
      </w:r>
      <w:r>
        <w:rPr>
          <w:rFonts w:ascii="Calibri" w:eastAsia="Calibri" w:hAnsi="Calibri"/>
          <w:color w:val="000000"/>
          <w:sz w:val="25"/>
        </w:rPr>
        <w:t xml:space="preserve"> show dates (Appendix B) must be received, in writing, by the S</w:t>
      </w:r>
      <w:r w:rsidR="007114DA">
        <w:rPr>
          <w:rFonts w:ascii="Calibri" w:eastAsia="Calibri" w:hAnsi="Calibri"/>
          <w:color w:val="000000"/>
          <w:sz w:val="25"/>
        </w:rPr>
        <w:t>how Management Committee.</w:t>
      </w:r>
    </w:p>
    <w:p w14:paraId="2B77D888" w14:textId="77777777" w:rsidR="007656A9" w:rsidRPr="00DA2F41" w:rsidRDefault="00A2415F" w:rsidP="007114DA">
      <w:pPr>
        <w:numPr>
          <w:ilvl w:val="0"/>
          <w:numId w:val="10"/>
        </w:numPr>
        <w:spacing w:before="289" w:line="294" w:lineRule="exact"/>
        <w:jc w:val="both"/>
        <w:textAlignment w:val="baseline"/>
        <w:rPr>
          <w:rFonts w:ascii="Calibri" w:eastAsia="Calibri" w:hAnsi="Calibri"/>
          <w:sz w:val="25"/>
        </w:rPr>
      </w:pPr>
      <w:r w:rsidRPr="00DA2F41">
        <w:rPr>
          <w:rFonts w:ascii="Calibri" w:eastAsia="Calibri" w:hAnsi="Calibri"/>
          <w:sz w:val="25"/>
        </w:rPr>
        <w:t>Show managers may apply for show dates that occur from December 1</w:t>
      </w:r>
      <w:r w:rsidRPr="00DA2F41">
        <w:rPr>
          <w:rFonts w:ascii="Calibri" w:eastAsia="Calibri" w:hAnsi="Calibri"/>
          <w:sz w:val="25"/>
          <w:vertAlign w:val="superscript"/>
        </w:rPr>
        <w:t>st</w:t>
      </w:r>
      <w:r w:rsidRPr="00DA2F41">
        <w:rPr>
          <w:rFonts w:ascii="Calibri" w:eastAsia="Calibri" w:hAnsi="Calibri"/>
          <w:sz w:val="25"/>
        </w:rPr>
        <w:t xml:space="preserve"> </w:t>
      </w:r>
      <w:r w:rsidR="00435329" w:rsidRPr="00DA2F41">
        <w:rPr>
          <w:rFonts w:ascii="Calibri" w:eastAsia="Calibri" w:hAnsi="Calibri"/>
          <w:sz w:val="25"/>
        </w:rPr>
        <w:t>through</w:t>
      </w:r>
      <w:r w:rsidRPr="00DA2F41">
        <w:rPr>
          <w:rFonts w:ascii="Calibri" w:eastAsia="Calibri" w:hAnsi="Calibri"/>
          <w:sz w:val="25"/>
        </w:rPr>
        <w:t xml:space="preserve"> October 31</w:t>
      </w:r>
      <w:r w:rsidRPr="00DA2F41">
        <w:rPr>
          <w:rFonts w:ascii="Calibri" w:eastAsia="Calibri" w:hAnsi="Calibri"/>
          <w:sz w:val="25"/>
          <w:vertAlign w:val="superscript"/>
        </w:rPr>
        <w:t>st</w:t>
      </w:r>
      <w:r w:rsidRPr="00DA2F41">
        <w:rPr>
          <w:rFonts w:ascii="Calibri" w:eastAsia="Calibri" w:hAnsi="Calibri"/>
          <w:sz w:val="25"/>
        </w:rPr>
        <w:t xml:space="preserve"> of each show year. The only IEHJA sanctioned show that will be held during November of each year will be the IEHJA Finals Show.</w:t>
      </w:r>
    </w:p>
    <w:p w14:paraId="2FBAB45F" w14:textId="77777777" w:rsidR="007114DA" w:rsidRPr="007114DA" w:rsidRDefault="007114DA" w:rsidP="007114DA">
      <w:pPr>
        <w:spacing w:before="289" w:line="294" w:lineRule="exact"/>
        <w:jc w:val="both"/>
        <w:textAlignment w:val="baseline"/>
        <w:rPr>
          <w:rFonts w:ascii="Calibri" w:eastAsia="Calibri" w:hAnsi="Calibri"/>
          <w:color w:val="FF0000"/>
          <w:sz w:val="25"/>
        </w:rPr>
        <w:sectPr w:rsidR="007114DA" w:rsidRPr="007114DA" w:rsidSect="00643200">
          <w:pgSz w:w="12240" w:h="15840"/>
          <w:pgMar w:top="680" w:right="1425" w:bottom="324" w:left="1435" w:header="720" w:footer="720" w:gutter="0"/>
          <w:cols w:space="720"/>
        </w:sectPr>
      </w:pPr>
    </w:p>
    <w:p w14:paraId="28A6679F" w14:textId="77777777" w:rsidR="007656A9" w:rsidRDefault="007656A9">
      <w:pPr>
        <w:spacing w:before="19" w:line="293" w:lineRule="exact"/>
        <w:textAlignment w:val="baseline"/>
        <w:rPr>
          <w:rFonts w:ascii="Calibri" w:eastAsia="Calibri" w:hAnsi="Calibri"/>
          <w:color w:val="000000"/>
          <w:spacing w:val="-4"/>
          <w:sz w:val="25"/>
        </w:rPr>
      </w:pPr>
    </w:p>
    <w:p w14:paraId="12E200B4" w14:textId="77777777" w:rsidR="007656A9" w:rsidRDefault="00A2415F">
      <w:pPr>
        <w:spacing w:before="322" w:line="277" w:lineRule="exact"/>
        <w:jc w:val="center"/>
        <w:textAlignment w:val="baseline"/>
        <w:rPr>
          <w:rFonts w:ascii="Calibri" w:eastAsia="Calibri" w:hAnsi="Calibri"/>
          <w:b/>
          <w:color w:val="000000"/>
          <w:spacing w:val="-1"/>
          <w:sz w:val="24"/>
        </w:rPr>
      </w:pPr>
      <w:r>
        <w:rPr>
          <w:rFonts w:ascii="Calibri" w:eastAsia="Calibri" w:hAnsi="Calibri"/>
          <w:b/>
          <w:color w:val="000000"/>
          <w:spacing w:val="-1"/>
          <w:sz w:val="24"/>
        </w:rPr>
        <w:t xml:space="preserve">PART 2 </w:t>
      </w:r>
      <w:r>
        <w:rPr>
          <w:rFonts w:ascii="Bookman Old Style" w:eastAsia="Bookman Old Style" w:hAnsi="Bookman Old Style"/>
          <w:b/>
          <w:color w:val="000000"/>
          <w:spacing w:val="-1"/>
          <w:sz w:val="20"/>
        </w:rPr>
        <w:t xml:space="preserve">- </w:t>
      </w:r>
      <w:r>
        <w:rPr>
          <w:rFonts w:ascii="Calibri" w:eastAsia="Calibri" w:hAnsi="Calibri"/>
          <w:b/>
          <w:color w:val="000000"/>
          <w:spacing w:val="-1"/>
          <w:sz w:val="24"/>
        </w:rPr>
        <w:t>JUDGES</w:t>
      </w:r>
    </w:p>
    <w:p w14:paraId="0341A6E0" w14:textId="77777777" w:rsidR="007656A9" w:rsidRDefault="00A2415F">
      <w:pPr>
        <w:numPr>
          <w:ilvl w:val="0"/>
          <w:numId w:val="11"/>
        </w:numPr>
        <w:spacing w:before="325" w:line="248" w:lineRule="exact"/>
        <w:ind w:left="360" w:hanging="360"/>
        <w:textAlignment w:val="baseline"/>
        <w:rPr>
          <w:rFonts w:ascii="Calibri" w:eastAsia="Calibri" w:hAnsi="Calibri"/>
          <w:b/>
          <w:color w:val="000000"/>
          <w:spacing w:val="-3"/>
          <w:sz w:val="24"/>
        </w:rPr>
      </w:pPr>
      <w:r>
        <w:rPr>
          <w:rFonts w:ascii="Calibri" w:eastAsia="Calibri" w:hAnsi="Calibri"/>
          <w:b/>
          <w:color w:val="000000"/>
          <w:spacing w:val="-3"/>
          <w:sz w:val="24"/>
        </w:rPr>
        <w:t xml:space="preserve">Approval: </w:t>
      </w:r>
      <w:r>
        <w:rPr>
          <w:rFonts w:ascii="Calibri" w:eastAsia="Calibri" w:hAnsi="Calibri"/>
          <w:color w:val="000000"/>
          <w:spacing w:val="-3"/>
          <w:sz w:val="25"/>
        </w:rPr>
        <w:t>All judges must be approved by the</w:t>
      </w:r>
      <w:r w:rsidR="007114DA">
        <w:rPr>
          <w:rFonts w:ascii="Calibri" w:eastAsia="Calibri" w:hAnsi="Calibri"/>
          <w:color w:val="000000"/>
          <w:spacing w:val="-3"/>
          <w:sz w:val="25"/>
        </w:rPr>
        <w:t xml:space="preserve"> IEHJA Show Management Committee</w:t>
      </w:r>
      <w:r>
        <w:rPr>
          <w:rFonts w:ascii="Calibri" w:eastAsia="Calibri" w:hAnsi="Calibri"/>
          <w:color w:val="000000"/>
          <w:spacing w:val="-3"/>
          <w:sz w:val="25"/>
        </w:rPr>
        <w:t xml:space="preserve"> </w:t>
      </w:r>
      <w:r w:rsidR="007114DA">
        <w:rPr>
          <w:rFonts w:ascii="Calibri" w:eastAsia="Calibri" w:hAnsi="Calibri"/>
          <w:color w:val="000000"/>
          <w:spacing w:val="-3"/>
          <w:sz w:val="25"/>
        </w:rPr>
        <w:t>(</w:t>
      </w:r>
      <w:r>
        <w:rPr>
          <w:rFonts w:ascii="Calibri" w:eastAsia="Calibri" w:hAnsi="Calibri"/>
          <w:color w:val="000000"/>
          <w:spacing w:val="-3"/>
          <w:sz w:val="25"/>
        </w:rPr>
        <w:t>SMC</w:t>
      </w:r>
      <w:r w:rsidR="007114DA">
        <w:rPr>
          <w:rFonts w:ascii="Calibri" w:eastAsia="Calibri" w:hAnsi="Calibri"/>
          <w:color w:val="000000"/>
          <w:spacing w:val="-3"/>
          <w:sz w:val="25"/>
        </w:rPr>
        <w:t>)</w:t>
      </w:r>
      <w:r>
        <w:rPr>
          <w:rFonts w:ascii="Calibri" w:eastAsia="Calibri" w:hAnsi="Calibri"/>
          <w:color w:val="000000"/>
          <w:spacing w:val="-3"/>
          <w:sz w:val="25"/>
        </w:rPr>
        <w:t>.</w:t>
      </w:r>
    </w:p>
    <w:p w14:paraId="08AB9CAC" w14:textId="77777777" w:rsidR="007656A9" w:rsidRPr="007E4B48" w:rsidRDefault="00A2415F">
      <w:pPr>
        <w:numPr>
          <w:ilvl w:val="0"/>
          <w:numId w:val="11"/>
        </w:numPr>
        <w:spacing w:before="291" w:line="293" w:lineRule="exact"/>
        <w:ind w:left="360" w:right="288" w:hanging="360"/>
        <w:textAlignment w:val="baseline"/>
        <w:rPr>
          <w:rFonts w:ascii="Calibri" w:eastAsia="Calibri" w:hAnsi="Calibri"/>
          <w:b/>
          <w:color w:val="000000"/>
          <w:sz w:val="24"/>
        </w:rPr>
      </w:pPr>
      <w:r>
        <w:rPr>
          <w:rFonts w:ascii="Calibri" w:eastAsia="Calibri" w:hAnsi="Calibri"/>
          <w:b/>
          <w:color w:val="000000"/>
          <w:sz w:val="24"/>
        </w:rPr>
        <w:t xml:space="preserve">Guest Judges: </w:t>
      </w:r>
      <w:r>
        <w:rPr>
          <w:rFonts w:ascii="Calibri" w:eastAsia="Calibri" w:hAnsi="Calibri"/>
          <w:color w:val="000000"/>
          <w:sz w:val="25"/>
        </w:rPr>
        <w:t>Guest judges are permitted one (1) time only, with written approval of the S</w:t>
      </w:r>
      <w:r w:rsidR="007E4B48">
        <w:rPr>
          <w:rFonts w:ascii="Calibri" w:eastAsia="Calibri" w:hAnsi="Calibri"/>
          <w:color w:val="000000"/>
          <w:sz w:val="25"/>
        </w:rPr>
        <w:t xml:space="preserve">how </w:t>
      </w:r>
      <w:r>
        <w:rPr>
          <w:rFonts w:ascii="Calibri" w:eastAsia="Calibri" w:hAnsi="Calibri"/>
          <w:color w:val="000000"/>
          <w:sz w:val="25"/>
        </w:rPr>
        <w:t>M</w:t>
      </w:r>
      <w:r w:rsidR="007E4B48">
        <w:rPr>
          <w:rFonts w:ascii="Calibri" w:eastAsia="Calibri" w:hAnsi="Calibri"/>
          <w:color w:val="000000"/>
          <w:sz w:val="25"/>
        </w:rPr>
        <w:t xml:space="preserve">anagement </w:t>
      </w:r>
      <w:r>
        <w:rPr>
          <w:rFonts w:ascii="Calibri" w:eastAsia="Calibri" w:hAnsi="Calibri"/>
          <w:color w:val="000000"/>
          <w:sz w:val="25"/>
        </w:rPr>
        <w:t>C</w:t>
      </w:r>
      <w:r w:rsidR="007E4B48">
        <w:rPr>
          <w:rFonts w:ascii="Calibri" w:eastAsia="Calibri" w:hAnsi="Calibri"/>
          <w:color w:val="000000"/>
          <w:sz w:val="25"/>
        </w:rPr>
        <w:t>ommittee</w:t>
      </w:r>
      <w:r>
        <w:rPr>
          <w:rFonts w:ascii="Calibri" w:eastAsia="Calibri" w:hAnsi="Calibri"/>
          <w:color w:val="000000"/>
          <w:sz w:val="25"/>
        </w:rPr>
        <w:t>.</w:t>
      </w:r>
    </w:p>
    <w:p w14:paraId="3AA615EE" w14:textId="77777777" w:rsidR="007E4B48" w:rsidRDefault="007E4B48" w:rsidP="007E4B48">
      <w:pPr>
        <w:tabs>
          <w:tab w:val="left" w:pos="360"/>
        </w:tabs>
        <w:spacing w:before="291" w:line="293" w:lineRule="exact"/>
        <w:ind w:left="360" w:right="288"/>
        <w:textAlignment w:val="baseline"/>
        <w:rPr>
          <w:rFonts w:ascii="Calibri" w:eastAsia="Calibri" w:hAnsi="Calibri"/>
          <w:b/>
          <w:color w:val="000000"/>
          <w:sz w:val="24"/>
        </w:rPr>
      </w:pPr>
    </w:p>
    <w:p w14:paraId="10A412B6" w14:textId="77777777" w:rsidR="007656A9" w:rsidRDefault="007E4B48" w:rsidP="007E4B48">
      <w:pPr>
        <w:tabs>
          <w:tab w:val="left" w:pos="360"/>
        </w:tabs>
        <w:spacing w:before="340" w:line="245" w:lineRule="exact"/>
        <w:textAlignment w:val="baseline"/>
        <w:rPr>
          <w:rFonts w:ascii="Calibri" w:eastAsia="Calibri" w:hAnsi="Calibri"/>
          <w:b/>
          <w:color w:val="000000"/>
          <w:sz w:val="24"/>
        </w:rPr>
      </w:pPr>
      <w:r>
        <w:rPr>
          <w:rFonts w:ascii="Calibri" w:eastAsia="Calibri" w:hAnsi="Calibri"/>
          <w:b/>
          <w:color w:val="000000"/>
          <w:sz w:val="24"/>
        </w:rPr>
        <w:t xml:space="preserve">6. </w:t>
      </w:r>
      <w:r w:rsidR="00A2415F">
        <w:rPr>
          <w:rFonts w:ascii="Calibri" w:eastAsia="Calibri" w:hAnsi="Calibri"/>
          <w:b/>
          <w:color w:val="000000"/>
          <w:sz w:val="24"/>
        </w:rPr>
        <w:t>IEHJA Requirements for Judges:</w:t>
      </w:r>
    </w:p>
    <w:p w14:paraId="016E90B6" w14:textId="77777777" w:rsidR="007656A9" w:rsidRDefault="00A2415F">
      <w:pPr>
        <w:numPr>
          <w:ilvl w:val="0"/>
          <w:numId w:val="12"/>
        </w:numPr>
        <w:tabs>
          <w:tab w:val="clear" w:pos="360"/>
          <w:tab w:val="left" w:pos="1080"/>
        </w:tabs>
        <w:spacing w:line="292" w:lineRule="exact"/>
        <w:ind w:left="1080" w:hanging="360"/>
        <w:textAlignment w:val="baseline"/>
        <w:rPr>
          <w:rFonts w:ascii="Calibri" w:eastAsia="Calibri" w:hAnsi="Calibri"/>
          <w:color w:val="000000"/>
          <w:sz w:val="25"/>
        </w:rPr>
      </w:pPr>
      <w:r>
        <w:rPr>
          <w:rFonts w:ascii="Calibri" w:eastAsia="Calibri" w:hAnsi="Calibri"/>
          <w:color w:val="000000"/>
          <w:sz w:val="25"/>
        </w:rPr>
        <w:t>Any USEF judge licensed as an official in the hunter, hunt seat equitation and jumper divisions is automatically approved by IEHJA. The show manager using a licensed USEF judge not on the IEHJA list, will submit the judge’s name and contact information to the SMC to be added to the judges list.</w:t>
      </w:r>
    </w:p>
    <w:p w14:paraId="09B23943" w14:textId="77777777" w:rsidR="007656A9" w:rsidRDefault="00A2415F">
      <w:pPr>
        <w:numPr>
          <w:ilvl w:val="0"/>
          <w:numId w:val="12"/>
        </w:numPr>
        <w:tabs>
          <w:tab w:val="clear" w:pos="360"/>
          <w:tab w:val="left" w:pos="1080"/>
        </w:tabs>
        <w:spacing w:before="46" w:line="247" w:lineRule="exact"/>
        <w:ind w:left="1080" w:hanging="360"/>
        <w:textAlignment w:val="baseline"/>
        <w:rPr>
          <w:rFonts w:ascii="Calibri" w:eastAsia="Calibri" w:hAnsi="Calibri"/>
          <w:color w:val="000000"/>
          <w:spacing w:val="-4"/>
          <w:sz w:val="25"/>
        </w:rPr>
      </w:pPr>
      <w:r>
        <w:rPr>
          <w:rFonts w:ascii="Calibri" w:eastAsia="Calibri" w:hAnsi="Calibri"/>
          <w:color w:val="000000"/>
          <w:spacing w:val="-4"/>
          <w:sz w:val="25"/>
        </w:rPr>
        <w:t>Must be age 21 or over.</w:t>
      </w:r>
    </w:p>
    <w:p w14:paraId="154B7A16" w14:textId="77777777" w:rsidR="007656A9" w:rsidRDefault="00A2415F">
      <w:pPr>
        <w:numPr>
          <w:ilvl w:val="0"/>
          <w:numId w:val="12"/>
        </w:numPr>
        <w:tabs>
          <w:tab w:val="clear" w:pos="360"/>
          <w:tab w:val="left" w:pos="1080"/>
        </w:tabs>
        <w:spacing w:line="293" w:lineRule="exact"/>
        <w:ind w:left="1080" w:right="792" w:hanging="360"/>
        <w:textAlignment w:val="baseline"/>
        <w:rPr>
          <w:rFonts w:ascii="Calibri" w:eastAsia="Calibri" w:hAnsi="Calibri"/>
          <w:color w:val="000000"/>
          <w:sz w:val="25"/>
        </w:rPr>
      </w:pPr>
      <w:r>
        <w:rPr>
          <w:rFonts w:ascii="Calibri" w:eastAsia="Calibri" w:hAnsi="Calibri"/>
          <w:color w:val="000000"/>
          <w:sz w:val="25"/>
        </w:rPr>
        <w:t>Must have experience as a rider, trainer, handler, breeder, or officiate in the divisions to be judged for the past four years.</w:t>
      </w:r>
    </w:p>
    <w:p w14:paraId="0B976C8F" w14:textId="77777777" w:rsidR="007E4B48" w:rsidRPr="00860634" w:rsidRDefault="00A2415F" w:rsidP="00860634">
      <w:pPr>
        <w:numPr>
          <w:ilvl w:val="0"/>
          <w:numId w:val="12"/>
        </w:numPr>
        <w:tabs>
          <w:tab w:val="clear" w:pos="360"/>
          <w:tab w:val="left" w:pos="1080"/>
        </w:tabs>
        <w:spacing w:line="292" w:lineRule="exact"/>
        <w:ind w:left="1080" w:right="216" w:hanging="360"/>
        <w:textAlignment w:val="baseline"/>
        <w:rPr>
          <w:rFonts w:ascii="Calibri" w:eastAsia="Calibri" w:hAnsi="Calibri"/>
          <w:color w:val="000000"/>
          <w:sz w:val="25"/>
        </w:rPr>
      </w:pPr>
      <w:r>
        <w:rPr>
          <w:rFonts w:ascii="Calibri" w:eastAsia="Calibri" w:hAnsi="Calibri"/>
          <w:color w:val="000000"/>
          <w:sz w:val="25"/>
        </w:rPr>
        <w:t>The show manager requesting to add a judge to the list must provide the potential judge’s name, contact information, resume, and three references, two of which must come from USEF members or IEHJA Committee Members.</w:t>
      </w:r>
    </w:p>
    <w:p w14:paraId="4B2C5B84" w14:textId="77777777" w:rsidR="007E4B48" w:rsidRPr="007E4B48" w:rsidRDefault="007E4B48" w:rsidP="007E4B48">
      <w:pPr>
        <w:tabs>
          <w:tab w:val="left" w:pos="1080"/>
        </w:tabs>
        <w:spacing w:line="292" w:lineRule="exact"/>
        <w:ind w:left="720" w:right="216"/>
        <w:textAlignment w:val="baseline"/>
        <w:rPr>
          <w:rFonts w:ascii="Calibri" w:eastAsia="Calibri" w:hAnsi="Calibri"/>
          <w:color w:val="000000"/>
          <w:sz w:val="25"/>
        </w:rPr>
      </w:pPr>
    </w:p>
    <w:p w14:paraId="7FBFA390" w14:textId="77777777" w:rsidR="007656A9" w:rsidRDefault="00A2415F">
      <w:pPr>
        <w:spacing w:before="615" w:after="952" w:line="277" w:lineRule="exact"/>
        <w:jc w:val="center"/>
        <w:textAlignment w:val="baseline"/>
        <w:rPr>
          <w:rFonts w:ascii="Calibri" w:eastAsia="Calibri" w:hAnsi="Calibri"/>
          <w:b/>
          <w:color w:val="000000"/>
          <w:sz w:val="24"/>
        </w:rPr>
      </w:pPr>
      <w:r>
        <w:rPr>
          <w:rFonts w:ascii="Calibri" w:eastAsia="Calibri" w:hAnsi="Calibri"/>
          <w:b/>
          <w:color w:val="000000"/>
          <w:sz w:val="24"/>
        </w:rPr>
        <w:t xml:space="preserve">PART 3 </w:t>
      </w:r>
      <w:r>
        <w:rPr>
          <w:rFonts w:ascii="Bookman Old Style" w:eastAsia="Bookman Old Style" w:hAnsi="Bookman Old Style"/>
          <w:b/>
          <w:color w:val="000000"/>
          <w:sz w:val="20"/>
        </w:rPr>
        <w:t xml:space="preserve">- </w:t>
      </w:r>
      <w:r>
        <w:rPr>
          <w:rFonts w:ascii="Calibri" w:eastAsia="Calibri" w:hAnsi="Calibri"/>
          <w:b/>
          <w:color w:val="000000"/>
          <w:sz w:val="24"/>
        </w:rPr>
        <w:t>COURSE DESIGNS</w:t>
      </w:r>
    </w:p>
    <w:p w14:paraId="75F2D447" w14:textId="77777777" w:rsidR="007656A9" w:rsidRDefault="00A2415F">
      <w:pPr>
        <w:numPr>
          <w:ilvl w:val="0"/>
          <w:numId w:val="13"/>
        </w:numPr>
        <w:spacing w:before="18" w:line="292" w:lineRule="exact"/>
        <w:ind w:left="360" w:right="792" w:hanging="360"/>
        <w:textAlignment w:val="baseline"/>
        <w:rPr>
          <w:rFonts w:ascii="Calibri" w:eastAsia="Calibri" w:hAnsi="Calibri"/>
          <w:b/>
          <w:color w:val="000000"/>
          <w:sz w:val="24"/>
        </w:rPr>
      </w:pPr>
      <w:r>
        <w:rPr>
          <w:rFonts w:ascii="Calibri" w:eastAsia="Calibri" w:hAnsi="Calibri"/>
          <w:b/>
          <w:color w:val="000000"/>
          <w:sz w:val="24"/>
        </w:rPr>
        <w:t xml:space="preserve">Course Designers: </w:t>
      </w:r>
      <w:r>
        <w:rPr>
          <w:rFonts w:ascii="Calibri" w:eastAsia="Calibri" w:hAnsi="Calibri"/>
          <w:color w:val="000000"/>
          <w:sz w:val="25"/>
        </w:rPr>
        <w:t xml:space="preserve">All course designers at IEHJA approved shows must be </w:t>
      </w:r>
      <w:r w:rsidR="00435329">
        <w:rPr>
          <w:rFonts w:ascii="Calibri" w:eastAsia="Calibri" w:hAnsi="Calibri"/>
          <w:color w:val="000000"/>
          <w:sz w:val="25"/>
        </w:rPr>
        <w:t>recognized as</w:t>
      </w:r>
      <w:r>
        <w:rPr>
          <w:rFonts w:ascii="Calibri" w:eastAsia="Calibri" w:hAnsi="Calibri"/>
          <w:color w:val="000000"/>
          <w:sz w:val="25"/>
        </w:rPr>
        <w:t xml:space="preserve"> equestrian professionals twenty‐one (21) years of age or older.</w:t>
      </w:r>
    </w:p>
    <w:p w14:paraId="7FC6A97E" w14:textId="77777777" w:rsidR="007656A9" w:rsidRDefault="00A2415F">
      <w:pPr>
        <w:numPr>
          <w:ilvl w:val="0"/>
          <w:numId w:val="13"/>
        </w:numPr>
        <w:spacing w:before="343" w:line="247" w:lineRule="exact"/>
        <w:ind w:left="360" w:hanging="360"/>
        <w:textAlignment w:val="baseline"/>
        <w:rPr>
          <w:rFonts w:ascii="Calibri" w:eastAsia="Calibri" w:hAnsi="Calibri"/>
          <w:b/>
          <w:color w:val="000000"/>
          <w:spacing w:val="-3"/>
          <w:sz w:val="24"/>
        </w:rPr>
      </w:pPr>
      <w:r>
        <w:rPr>
          <w:rFonts w:ascii="Calibri" w:eastAsia="Calibri" w:hAnsi="Calibri"/>
          <w:b/>
          <w:color w:val="000000"/>
          <w:spacing w:val="-3"/>
          <w:sz w:val="24"/>
        </w:rPr>
        <w:t xml:space="preserve">Course Designs: </w:t>
      </w:r>
      <w:r>
        <w:rPr>
          <w:rFonts w:ascii="Calibri" w:eastAsia="Calibri" w:hAnsi="Calibri"/>
          <w:color w:val="000000"/>
          <w:spacing w:val="-3"/>
          <w:sz w:val="25"/>
        </w:rPr>
        <w:t>Course designs should follow the convention for the sport.</w:t>
      </w:r>
    </w:p>
    <w:p w14:paraId="036130CD" w14:textId="77777777" w:rsidR="007656A9" w:rsidRDefault="00A2415F">
      <w:pPr>
        <w:numPr>
          <w:ilvl w:val="0"/>
          <w:numId w:val="13"/>
        </w:numPr>
        <w:spacing w:before="292" w:line="293" w:lineRule="exact"/>
        <w:ind w:left="360" w:hanging="360"/>
        <w:textAlignment w:val="baseline"/>
        <w:rPr>
          <w:rFonts w:ascii="Calibri" w:eastAsia="Calibri" w:hAnsi="Calibri"/>
          <w:b/>
          <w:color w:val="000000"/>
          <w:sz w:val="24"/>
        </w:rPr>
      </w:pPr>
      <w:r>
        <w:rPr>
          <w:rFonts w:ascii="Calibri" w:eastAsia="Calibri" w:hAnsi="Calibri"/>
          <w:b/>
          <w:color w:val="000000"/>
          <w:sz w:val="24"/>
        </w:rPr>
        <w:t xml:space="preserve">Jumps: </w:t>
      </w:r>
      <w:r>
        <w:rPr>
          <w:rFonts w:ascii="Calibri" w:eastAsia="Calibri" w:hAnsi="Calibri"/>
          <w:color w:val="000000"/>
          <w:sz w:val="25"/>
        </w:rPr>
        <w:t xml:space="preserve">No hollow poles may be used at any IEHJA sanctioned show. Jumps must be in a safe condition. Jumps at heights of 2'3" or higher in hunter courses must be "filled", with planks, gates, </w:t>
      </w:r>
      <w:r w:rsidR="00435329">
        <w:rPr>
          <w:rFonts w:ascii="Calibri" w:eastAsia="Calibri" w:hAnsi="Calibri"/>
          <w:color w:val="000000"/>
          <w:sz w:val="25"/>
        </w:rPr>
        <w:t>poles,</w:t>
      </w:r>
      <w:r>
        <w:rPr>
          <w:rFonts w:ascii="Calibri" w:eastAsia="Calibri" w:hAnsi="Calibri"/>
          <w:color w:val="000000"/>
          <w:sz w:val="25"/>
        </w:rPr>
        <w:t xml:space="preserve"> or flowers.</w:t>
      </w:r>
    </w:p>
    <w:p w14:paraId="4299DCD9" w14:textId="77777777" w:rsidR="007656A9" w:rsidRDefault="00A2415F">
      <w:pPr>
        <w:numPr>
          <w:ilvl w:val="0"/>
          <w:numId w:val="13"/>
        </w:numPr>
        <w:spacing w:before="295" w:line="292" w:lineRule="exact"/>
        <w:ind w:left="360" w:right="72" w:hanging="360"/>
        <w:textAlignment w:val="baseline"/>
        <w:rPr>
          <w:rFonts w:ascii="Calibri" w:eastAsia="Calibri" w:hAnsi="Calibri"/>
          <w:b/>
          <w:color w:val="000000"/>
          <w:sz w:val="24"/>
        </w:rPr>
      </w:pPr>
      <w:r>
        <w:rPr>
          <w:rFonts w:ascii="Calibri" w:eastAsia="Calibri" w:hAnsi="Calibri"/>
          <w:b/>
          <w:color w:val="000000"/>
          <w:sz w:val="24"/>
        </w:rPr>
        <w:t xml:space="preserve">Ground Lines and Poles: </w:t>
      </w:r>
      <w:r>
        <w:rPr>
          <w:rFonts w:ascii="Calibri" w:eastAsia="Calibri" w:hAnsi="Calibri"/>
          <w:color w:val="000000"/>
          <w:sz w:val="25"/>
        </w:rPr>
        <w:t>All hunter courses must have ground lines on the approach side of the fence. Hunter courses must use solid color poles (no stripes) of any color. Jumper courses may use striped poles.</w:t>
      </w:r>
    </w:p>
    <w:p w14:paraId="23BA4966" w14:textId="77777777" w:rsidR="007656A9" w:rsidRDefault="00A2415F">
      <w:pPr>
        <w:numPr>
          <w:ilvl w:val="0"/>
          <w:numId w:val="13"/>
        </w:numPr>
        <w:spacing w:before="293" w:line="293" w:lineRule="exact"/>
        <w:ind w:left="360" w:right="864" w:hanging="360"/>
        <w:textAlignment w:val="baseline"/>
        <w:rPr>
          <w:rFonts w:ascii="Calibri" w:eastAsia="Calibri" w:hAnsi="Calibri"/>
          <w:b/>
          <w:color w:val="000000"/>
          <w:sz w:val="24"/>
        </w:rPr>
      </w:pPr>
      <w:r>
        <w:rPr>
          <w:rFonts w:ascii="Calibri" w:eastAsia="Calibri" w:hAnsi="Calibri"/>
          <w:b/>
          <w:color w:val="000000"/>
          <w:sz w:val="24"/>
        </w:rPr>
        <w:t xml:space="preserve">Combination Restrictions: </w:t>
      </w:r>
      <w:r>
        <w:rPr>
          <w:rFonts w:ascii="Calibri" w:eastAsia="Calibri" w:hAnsi="Calibri"/>
          <w:color w:val="000000"/>
          <w:sz w:val="25"/>
        </w:rPr>
        <w:t>No two (2) fences will be set fewer than three (3) strides approximately forty-eight (48) feet) for all Hunter classes.</w:t>
      </w:r>
    </w:p>
    <w:p w14:paraId="3C9E9C5B" w14:textId="77777777" w:rsidR="007656A9" w:rsidRDefault="00A2415F">
      <w:pPr>
        <w:numPr>
          <w:ilvl w:val="0"/>
          <w:numId w:val="13"/>
        </w:numPr>
        <w:spacing w:before="292" w:line="293" w:lineRule="exact"/>
        <w:ind w:left="360" w:right="72" w:hanging="360"/>
        <w:textAlignment w:val="baseline"/>
        <w:rPr>
          <w:rFonts w:ascii="Calibri" w:eastAsia="Calibri" w:hAnsi="Calibri"/>
          <w:b/>
          <w:color w:val="000000"/>
          <w:sz w:val="24"/>
        </w:rPr>
      </w:pPr>
      <w:r>
        <w:rPr>
          <w:rFonts w:ascii="Calibri" w:eastAsia="Calibri" w:hAnsi="Calibri"/>
          <w:b/>
          <w:color w:val="000000"/>
          <w:sz w:val="24"/>
        </w:rPr>
        <w:lastRenderedPageBreak/>
        <w:t xml:space="preserve">Oxers: </w:t>
      </w:r>
      <w:r>
        <w:rPr>
          <w:rFonts w:ascii="Calibri" w:eastAsia="Calibri" w:hAnsi="Calibri"/>
          <w:color w:val="000000"/>
          <w:sz w:val="25"/>
        </w:rPr>
        <w:t>For Hunter Courses, oxers must be ramped in the direction of approach. For Jumper Courses, oxers may be ramped, parallel or Swedish.</w:t>
      </w:r>
    </w:p>
    <w:p w14:paraId="2BE121C8" w14:textId="77777777" w:rsidR="007656A9" w:rsidRDefault="00A2415F">
      <w:pPr>
        <w:numPr>
          <w:ilvl w:val="0"/>
          <w:numId w:val="13"/>
        </w:numPr>
        <w:spacing w:before="293" w:line="294" w:lineRule="exact"/>
        <w:ind w:left="360" w:hanging="360"/>
        <w:textAlignment w:val="baseline"/>
        <w:rPr>
          <w:rFonts w:ascii="Calibri" w:eastAsia="Calibri" w:hAnsi="Calibri"/>
          <w:b/>
          <w:color w:val="000000"/>
          <w:sz w:val="24"/>
        </w:rPr>
      </w:pPr>
      <w:r>
        <w:rPr>
          <w:rFonts w:ascii="Calibri" w:eastAsia="Calibri" w:hAnsi="Calibri"/>
          <w:b/>
          <w:color w:val="000000"/>
          <w:sz w:val="24"/>
        </w:rPr>
        <w:t xml:space="preserve">Fence Heights: </w:t>
      </w:r>
      <w:r>
        <w:rPr>
          <w:rFonts w:ascii="Calibri" w:eastAsia="Calibri" w:hAnsi="Calibri"/>
          <w:color w:val="000000"/>
          <w:sz w:val="25"/>
        </w:rPr>
        <w:t>Fence heights will be determined by the height listed in the official prize list. Fence heights listed in time schedules, course diagrams, trainer sheets, or any other materials will be superseded by the prize list printed by the horse show management. Fence heights must conform to the Class/Division rules and specifications.</w:t>
      </w:r>
    </w:p>
    <w:p w14:paraId="76D9BD82" w14:textId="77777777" w:rsidR="007656A9" w:rsidRDefault="00A2415F">
      <w:pPr>
        <w:numPr>
          <w:ilvl w:val="0"/>
          <w:numId w:val="13"/>
        </w:numPr>
        <w:spacing w:before="338" w:line="248" w:lineRule="exact"/>
        <w:ind w:left="360" w:hanging="360"/>
        <w:textAlignment w:val="baseline"/>
        <w:rPr>
          <w:rFonts w:ascii="Calibri" w:eastAsia="Calibri" w:hAnsi="Calibri"/>
          <w:b/>
          <w:color w:val="000000"/>
          <w:spacing w:val="-2"/>
          <w:sz w:val="24"/>
        </w:rPr>
      </w:pPr>
      <w:r>
        <w:rPr>
          <w:rFonts w:ascii="Calibri" w:eastAsia="Calibri" w:hAnsi="Calibri"/>
          <w:b/>
          <w:color w:val="000000"/>
          <w:spacing w:val="-2"/>
          <w:sz w:val="24"/>
        </w:rPr>
        <w:t xml:space="preserve">Schooling Rounds: </w:t>
      </w:r>
      <w:r>
        <w:rPr>
          <w:rFonts w:ascii="Calibri" w:eastAsia="Calibri" w:hAnsi="Calibri"/>
          <w:color w:val="000000"/>
          <w:spacing w:val="-2"/>
          <w:sz w:val="25"/>
        </w:rPr>
        <w:t>Schooling rounds are at the discretion of the show manager.</w:t>
      </w:r>
    </w:p>
    <w:p w14:paraId="1A482BD9" w14:textId="77777777" w:rsidR="007656A9" w:rsidRDefault="00A2415F">
      <w:pPr>
        <w:numPr>
          <w:ilvl w:val="0"/>
          <w:numId w:val="13"/>
        </w:numPr>
        <w:spacing w:before="484" w:line="293" w:lineRule="exact"/>
        <w:ind w:left="360" w:right="288" w:hanging="360"/>
        <w:textAlignment w:val="baseline"/>
        <w:rPr>
          <w:rFonts w:ascii="Calibri" w:eastAsia="Calibri" w:hAnsi="Calibri"/>
          <w:b/>
          <w:color w:val="000000"/>
          <w:spacing w:val="-4"/>
          <w:sz w:val="24"/>
        </w:rPr>
      </w:pPr>
      <w:r>
        <w:rPr>
          <w:rFonts w:ascii="Calibri" w:eastAsia="Calibri" w:hAnsi="Calibri"/>
          <w:b/>
          <w:color w:val="000000"/>
          <w:spacing w:val="-4"/>
          <w:sz w:val="24"/>
        </w:rPr>
        <w:t xml:space="preserve">Hunter Courses: </w:t>
      </w:r>
      <w:r>
        <w:rPr>
          <w:rFonts w:ascii="Calibri" w:eastAsia="Calibri" w:hAnsi="Calibri"/>
          <w:color w:val="000000"/>
          <w:spacing w:val="-4"/>
          <w:sz w:val="25"/>
        </w:rPr>
        <w:t xml:space="preserve">A </w:t>
      </w:r>
      <w:r w:rsidR="00DA2F41">
        <w:rPr>
          <w:rFonts w:ascii="Calibri" w:eastAsia="Calibri" w:hAnsi="Calibri"/>
          <w:color w:val="000000"/>
          <w:spacing w:val="-4"/>
          <w:sz w:val="25"/>
        </w:rPr>
        <w:t>H</w:t>
      </w:r>
      <w:r>
        <w:rPr>
          <w:rFonts w:ascii="Calibri" w:eastAsia="Calibri" w:hAnsi="Calibri"/>
          <w:color w:val="000000"/>
          <w:spacing w:val="-4"/>
          <w:sz w:val="25"/>
        </w:rPr>
        <w:t>unter course must consist of a minimum of seven (7) jumping efforts and a maximum of ten (10) jumping efforts. The only exception is for walk trot over rails which will have a minimum of four (4) efforts and a maximum of eight (8) efforts.</w:t>
      </w:r>
    </w:p>
    <w:p w14:paraId="5DC6F4FA" w14:textId="77777777" w:rsidR="007656A9" w:rsidRDefault="00A2415F">
      <w:pPr>
        <w:numPr>
          <w:ilvl w:val="0"/>
          <w:numId w:val="13"/>
        </w:numPr>
        <w:spacing w:before="290" w:line="295" w:lineRule="exact"/>
        <w:ind w:left="360" w:right="288" w:hanging="360"/>
        <w:textAlignment w:val="baseline"/>
        <w:rPr>
          <w:rFonts w:ascii="Calibri" w:eastAsia="Calibri" w:hAnsi="Calibri"/>
          <w:b/>
          <w:color w:val="000000"/>
          <w:sz w:val="24"/>
        </w:rPr>
      </w:pPr>
      <w:r>
        <w:rPr>
          <w:rFonts w:ascii="Calibri" w:eastAsia="Calibri" w:hAnsi="Calibri"/>
          <w:b/>
          <w:color w:val="000000"/>
          <w:sz w:val="24"/>
        </w:rPr>
        <w:t xml:space="preserve">Twice Around: </w:t>
      </w:r>
      <w:r>
        <w:rPr>
          <w:rFonts w:ascii="Calibri" w:eastAsia="Calibri" w:hAnsi="Calibri"/>
          <w:color w:val="000000"/>
          <w:sz w:val="25"/>
        </w:rPr>
        <w:t>The only courses in which the design consists of the exhibitor jumping in a circular pattern twice, with four efforts in each circle will be the Cross-Rail Twice Around class.</w:t>
      </w:r>
    </w:p>
    <w:p w14:paraId="34B11029" w14:textId="77777777" w:rsidR="007656A9" w:rsidRDefault="00A2415F">
      <w:pPr>
        <w:numPr>
          <w:ilvl w:val="0"/>
          <w:numId w:val="13"/>
        </w:numPr>
        <w:spacing w:before="293" w:line="293" w:lineRule="exact"/>
        <w:ind w:left="360" w:right="144" w:hanging="360"/>
        <w:textAlignment w:val="baseline"/>
        <w:rPr>
          <w:rFonts w:ascii="Calibri" w:eastAsia="Calibri" w:hAnsi="Calibri"/>
          <w:b/>
          <w:color w:val="000000"/>
          <w:sz w:val="24"/>
        </w:rPr>
      </w:pPr>
      <w:r>
        <w:rPr>
          <w:rFonts w:ascii="Calibri" w:eastAsia="Calibri" w:hAnsi="Calibri"/>
          <w:b/>
          <w:color w:val="000000"/>
          <w:sz w:val="24"/>
        </w:rPr>
        <w:t xml:space="preserve">Handy Hunter Courses: </w:t>
      </w:r>
      <w:r>
        <w:rPr>
          <w:rFonts w:ascii="Calibri" w:eastAsia="Calibri" w:hAnsi="Calibri"/>
          <w:color w:val="000000"/>
          <w:sz w:val="25"/>
        </w:rPr>
        <w:t xml:space="preserve">All Handy Hunter courses may </w:t>
      </w:r>
      <w:r w:rsidR="00435329">
        <w:rPr>
          <w:rFonts w:ascii="Calibri" w:eastAsia="Calibri" w:hAnsi="Calibri"/>
          <w:color w:val="000000"/>
          <w:sz w:val="25"/>
        </w:rPr>
        <w:t>include, but</w:t>
      </w:r>
      <w:r>
        <w:rPr>
          <w:rFonts w:ascii="Calibri" w:eastAsia="Calibri" w:hAnsi="Calibri"/>
          <w:color w:val="000000"/>
          <w:sz w:val="25"/>
        </w:rPr>
        <w:t xml:space="preserve"> </w:t>
      </w:r>
      <w:r w:rsidR="00DA2F41">
        <w:rPr>
          <w:rFonts w:ascii="Calibri" w:eastAsia="Calibri" w:hAnsi="Calibri"/>
          <w:color w:val="000000"/>
          <w:sz w:val="25"/>
        </w:rPr>
        <w:t>are</w:t>
      </w:r>
      <w:r>
        <w:rPr>
          <w:rFonts w:ascii="Calibri" w:eastAsia="Calibri" w:hAnsi="Calibri"/>
          <w:color w:val="000000"/>
          <w:sz w:val="25"/>
        </w:rPr>
        <w:t xml:space="preserve"> not limited to</w:t>
      </w:r>
      <w:r w:rsidR="00435329">
        <w:rPr>
          <w:rFonts w:ascii="Calibri" w:eastAsia="Calibri" w:hAnsi="Calibri"/>
          <w:color w:val="000000"/>
          <w:sz w:val="25"/>
        </w:rPr>
        <w:t>,</w:t>
      </w:r>
      <w:r>
        <w:rPr>
          <w:rFonts w:ascii="Calibri" w:eastAsia="Calibri" w:hAnsi="Calibri"/>
          <w:color w:val="000000"/>
          <w:sz w:val="25"/>
        </w:rPr>
        <w:t xml:space="preserve"> one (1) of the following: a bending line, a trot fence, or a roll back turn. Further, all Handy Hunter courses may have jumping efforts which are "natural" (e.g. emulate the hunt field) in design.</w:t>
      </w:r>
    </w:p>
    <w:p w14:paraId="07C5B99C" w14:textId="77777777" w:rsidR="007656A9" w:rsidRDefault="00A2415F">
      <w:pPr>
        <w:numPr>
          <w:ilvl w:val="0"/>
          <w:numId w:val="13"/>
        </w:numPr>
        <w:spacing w:before="291" w:line="293" w:lineRule="exact"/>
        <w:ind w:left="360" w:hanging="360"/>
        <w:textAlignment w:val="baseline"/>
        <w:rPr>
          <w:rFonts w:ascii="Calibri" w:eastAsia="Calibri" w:hAnsi="Calibri"/>
          <w:b/>
          <w:color w:val="000000"/>
          <w:sz w:val="24"/>
        </w:rPr>
      </w:pPr>
      <w:r>
        <w:rPr>
          <w:rFonts w:ascii="Calibri" w:eastAsia="Calibri" w:hAnsi="Calibri"/>
          <w:b/>
          <w:color w:val="000000"/>
          <w:sz w:val="24"/>
        </w:rPr>
        <w:t xml:space="preserve">Jumper Courses: </w:t>
      </w:r>
      <w:r>
        <w:rPr>
          <w:rFonts w:ascii="Calibri" w:eastAsia="Calibri" w:hAnsi="Calibri"/>
          <w:color w:val="000000"/>
          <w:sz w:val="25"/>
        </w:rPr>
        <w:t>Any class with a fence height of 2’3” or lower cannot have combinations of 36 feet or less.</w:t>
      </w:r>
    </w:p>
    <w:p w14:paraId="476E3870" w14:textId="77777777" w:rsidR="00860634" w:rsidRPr="00860634" w:rsidRDefault="00A2415F" w:rsidP="00860634">
      <w:pPr>
        <w:numPr>
          <w:ilvl w:val="0"/>
          <w:numId w:val="13"/>
        </w:numPr>
        <w:spacing w:before="296" w:after="768" w:line="292" w:lineRule="exact"/>
        <w:ind w:left="360" w:right="72" w:hanging="360"/>
        <w:textAlignment w:val="baseline"/>
      </w:pPr>
      <w:r w:rsidRPr="00860634">
        <w:rPr>
          <w:rFonts w:ascii="Calibri" w:eastAsia="Calibri" w:hAnsi="Calibri"/>
          <w:b/>
          <w:color w:val="000000"/>
          <w:sz w:val="24"/>
        </w:rPr>
        <w:t xml:space="preserve">Jumper Courses: </w:t>
      </w:r>
      <w:r w:rsidR="00DA2F41" w:rsidRPr="00860634">
        <w:rPr>
          <w:rFonts w:ascii="Calibri" w:eastAsia="Calibri" w:hAnsi="Calibri"/>
          <w:color w:val="000000"/>
          <w:sz w:val="25"/>
        </w:rPr>
        <w:t>Except for</w:t>
      </w:r>
      <w:r w:rsidRPr="00860634">
        <w:rPr>
          <w:rFonts w:ascii="Calibri" w:eastAsia="Calibri" w:hAnsi="Calibri"/>
          <w:color w:val="000000"/>
          <w:sz w:val="25"/>
        </w:rPr>
        <w:t xml:space="preserve"> Table II, Section 2c, a jumper course must consist of a minimum of eight (8) jumping efforts and a maximum of </w:t>
      </w:r>
      <w:r w:rsidR="00860634">
        <w:rPr>
          <w:rFonts w:ascii="Calibri" w:eastAsia="Calibri" w:hAnsi="Calibri"/>
          <w:color w:val="000000"/>
          <w:sz w:val="25"/>
        </w:rPr>
        <w:t>fifteen</w:t>
      </w:r>
      <w:r w:rsidRPr="00860634">
        <w:rPr>
          <w:rFonts w:ascii="Calibri" w:eastAsia="Calibri" w:hAnsi="Calibri"/>
          <w:color w:val="000000"/>
          <w:sz w:val="25"/>
        </w:rPr>
        <w:t xml:space="preserve"> (1</w:t>
      </w:r>
      <w:r w:rsidR="00860634">
        <w:rPr>
          <w:rFonts w:ascii="Calibri" w:eastAsia="Calibri" w:hAnsi="Calibri"/>
          <w:color w:val="000000"/>
          <w:sz w:val="25"/>
        </w:rPr>
        <w:t>5</w:t>
      </w:r>
      <w:r w:rsidRPr="00860634">
        <w:rPr>
          <w:rFonts w:ascii="Calibri" w:eastAsia="Calibri" w:hAnsi="Calibri"/>
          <w:color w:val="000000"/>
          <w:sz w:val="25"/>
        </w:rPr>
        <w:t>) jumping efforts. The "jump off" course must consist of a minimum of six (6) jumping efforts.</w:t>
      </w:r>
    </w:p>
    <w:p w14:paraId="6A780550" w14:textId="77777777" w:rsidR="007656A9" w:rsidRDefault="00A2415F">
      <w:pPr>
        <w:numPr>
          <w:ilvl w:val="0"/>
          <w:numId w:val="14"/>
        </w:numPr>
        <w:spacing w:before="18" w:line="292" w:lineRule="exact"/>
        <w:ind w:left="360" w:hanging="360"/>
        <w:textAlignment w:val="baseline"/>
        <w:rPr>
          <w:rFonts w:ascii="Calibri" w:eastAsia="Calibri" w:hAnsi="Calibri"/>
          <w:b/>
          <w:color w:val="000000"/>
          <w:sz w:val="24"/>
        </w:rPr>
      </w:pPr>
      <w:r>
        <w:rPr>
          <w:rFonts w:ascii="Calibri" w:eastAsia="Calibri" w:hAnsi="Calibri"/>
          <w:b/>
          <w:color w:val="000000"/>
          <w:sz w:val="24"/>
        </w:rPr>
        <w:t xml:space="preserve">Jumpers; Table II, Section 2c (Power and Speed): </w:t>
      </w:r>
      <w:r>
        <w:rPr>
          <w:rFonts w:ascii="Calibri" w:eastAsia="Calibri" w:hAnsi="Calibri"/>
          <w:color w:val="000000"/>
          <w:sz w:val="25"/>
        </w:rPr>
        <w:t>Courses must consist of a minimum of thirteen (13) jumping efforts, and a maximum of fifteen (15) jumping efforts. The "jump off" round is to begin after the eighth or ninth jumping effort.</w:t>
      </w:r>
    </w:p>
    <w:p w14:paraId="1970CC18" w14:textId="77777777" w:rsidR="007656A9" w:rsidRDefault="00A2415F">
      <w:pPr>
        <w:numPr>
          <w:ilvl w:val="0"/>
          <w:numId w:val="14"/>
        </w:numPr>
        <w:spacing w:before="300" w:line="292" w:lineRule="exact"/>
        <w:ind w:left="360" w:right="72" w:hanging="360"/>
        <w:textAlignment w:val="baseline"/>
        <w:rPr>
          <w:rFonts w:ascii="Calibri" w:eastAsia="Calibri" w:hAnsi="Calibri"/>
          <w:b/>
          <w:color w:val="000000"/>
          <w:spacing w:val="-4"/>
          <w:sz w:val="24"/>
        </w:rPr>
      </w:pPr>
      <w:r>
        <w:rPr>
          <w:rFonts w:ascii="Calibri" w:eastAsia="Calibri" w:hAnsi="Calibri"/>
          <w:b/>
          <w:color w:val="000000"/>
          <w:spacing w:val="-4"/>
          <w:sz w:val="24"/>
        </w:rPr>
        <w:t xml:space="preserve">Timing: </w:t>
      </w:r>
      <w:r>
        <w:rPr>
          <w:rFonts w:ascii="Calibri" w:eastAsia="Calibri" w:hAnsi="Calibri"/>
          <w:color w:val="000000"/>
          <w:spacing w:val="-4"/>
          <w:sz w:val="25"/>
        </w:rPr>
        <w:t xml:space="preserve">Timing for jumper classes may be done by electronic timer, or by a designated individual using </w:t>
      </w:r>
      <w:r w:rsidR="00435329">
        <w:rPr>
          <w:rFonts w:ascii="Calibri" w:eastAsia="Calibri" w:hAnsi="Calibri"/>
          <w:color w:val="000000"/>
          <w:spacing w:val="-4"/>
          <w:sz w:val="25"/>
        </w:rPr>
        <w:t>stopwatch</w:t>
      </w:r>
      <w:r>
        <w:rPr>
          <w:rFonts w:ascii="Calibri" w:eastAsia="Calibri" w:hAnsi="Calibri"/>
          <w:color w:val="000000"/>
          <w:spacing w:val="-4"/>
          <w:sz w:val="25"/>
        </w:rPr>
        <w:t xml:space="preserve"> timers, with flags or cones as markers. The "jump off' portion of a jumper class must be timed. A time allowed for the first round will be posted.</w:t>
      </w:r>
    </w:p>
    <w:p w14:paraId="17527C21" w14:textId="77777777" w:rsidR="007656A9" w:rsidRDefault="00A2415F">
      <w:pPr>
        <w:spacing w:before="9" w:line="1362" w:lineRule="exact"/>
        <w:jc w:val="center"/>
        <w:textAlignment w:val="baseline"/>
        <w:rPr>
          <w:rFonts w:ascii="Calibri" w:eastAsia="Calibri" w:hAnsi="Calibri"/>
          <w:b/>
          <w:color w:val="000000"/>
          <w:sz w:val="24"/>
        </w:rPr>
      </w:pPr>
      <w:r>
        <w:rPr>
          <w:rFonts w:ascii="Calibri" w:eastAsia="Calibri" w:hAnsi="Calibri"/>
          <w:b/>
          <w:color w:val="000000"/>
          <w:sz w:val="24"/>
        </w:rPr>
        <w:t xml:space="preserve">PART 4 </w:t>
      </w:r>
      <w:r>
        <w:rPr>
          <w:rFonts w:ascii="Cambria Math" w:eastAsia="Cambria Math" w:hAnsi="Cambria Math"/>
          <w:b/>
          <w:color w:val="000000"/>
          <w:w w:val="80"/>
          <w:sz w:val="28"/>
        </w:rPr>
        <w:t xml:space="preserve">‐ </w:t>
      </w:r>
      <w:r>
        <w:rPr>
          <w:rFonts w:ascii="Calibri" w:eastAsia="Calibri" w:hAnsi="Calibri"/>
          <w:b/>
          <w:color w:val="000000"/>
          <w:sz w:val="24"/>
        </w:rPr>
        <w:t>CONDUCT OF SHOWS</w:t>
      </w:r>
    </w:p>
    <w:p w14:paraId="5270B56F" w14:textId="77777777" w:rsidR="007656A9" w:rsidRDefault="00A2415F">
      <w:pPr>
        <w:numPr>
          <w:ilvl w:val="0"/>
          <w:numId w:val="15"/>
        </w:numPr>
        <w:spacing w:line="193" w:lineRule="exact"/>
        <w:ind w:left="360" w:right="432" w:hanging="360"/>
        <w:textAlignment w:val="baseline"/>
        <w:rPr>
          <w:rFonts w:ascii="Calibri" w:eastAsia="Calibri" w:hAnsi="Calibri"/>
          <w:b/>
          <w:color w:val="000000"/>
          <w:sz w:val="24"/>
        </w:rPr>
      </w:pPr>
      <w:r>
        <w:rPr>
          <w:rFonts w:ascii="Calibri" w:eastAsia="Calibri" w:hAnsi="Calibri"/>
          <w:b/>
          <w:color w:val="000000"/>
          <w:sz w:val="24"/>
        </w:rPr>
        <w:t xml:space="preserve">Rules: </w:t>
      </w:r>
      <w:r>
        <w:rPr>
          <w:rFonts w:ascii="Calibri" w:eastAsia="Calibri" w:hAnsi="Calibri"/>
          <w:color w:val="000000"/>
          <w:sz w:val="25"/>
        </w:rPr>
        <w:t>All shows shall follow the IEHJA Official Rules. If there is no IEHJA rule, the United States Equestrian Federation (USEF) rules will prevail.</w:t>
      </w:r>
    </w:p>
    <w:p w14:paraId="48ED4D0C" w14:textId="77777777" w:rsidR="007656A9" w:rsidRDefault="00A2415F">
      <w:pPr>
        <w:numPr>
          <w:ilvl w:val="0"/>
          <w:numId w:val="15"/>
        </w:numPr>
        <w:spacing w:before="295" w:line="292" w:lineRule="exact"/>
        <w:ind w:left="360" w:hanging="360"/>
        <w:textAlignment w:val="baseline"/>
        <w:rPr>
          <w:rFonts w:ascii="Calibri" w:eastAsia="Calibri" w:hAnsi="Calibri"/>
          <w:b/>
          <w:color w:val="000000"/>
          <w:spacing w:val="-3"/>
          <w:sz w:val="24"/>
        </w:rPr>
      </w:pPr>
      <w:r>
        <w:rPr>
          <w:rFonts w:ascii="Calibri" w:eastAsia="Calibri" w:hAnsi="Calibri"/>
          <w:b/>
          <w:color w:val="000000"/>
          <w:spacing w:val="-3"/>
          <w:sz w:val="24"/>
        </w:rPr>
        <w:lastRenderedPageBreak/>
        <w:t xml:space="preserve">Rule Books: </w:t>
      </w:r>
      <w:r>
        <w:rPr>
          <w:rFonts w:ascii="Calibri" w:eastAsia="Calibri" w:hAnsi="Calibri"/>
          <w:color w:val="000000"/>
          <w:spacing w:val="-3"/>
          <w:sz w:val="25"/>
        </w:rPr>
        <w:t>The IEHJA By‐Laws, the IEHJA Official Rules, the IEHJA Show Management Rules, and all IEHJA policies shall be made available in the horse show office for reference at each show. A current copy of the USEF Rule Book must be available in the show office.</w:t>
      </w:r>
    </w:p>
    <w:p w14:paraId="52B1AA83" w14:textId="77777777" w:rsidR="007656A9" w:rsidRDefault="00A2415F">
      <w:pPr>
        <w:numPr>
          <w:ilvl w:val="0"/>
          <w:numId w:val="15"/>
        </w:numPr>
        <w:spacing w:before="296" w:line="292" w:lineRule="exact"/>
        <w:ind w:left="360" w:hanging="360"/>
        <w:textAlignment w:val="baseline"/>
        <w:rPr>
          <w:rFonts w:ascii="Calibri" w:eastAsia="Calibri" w:hAnsi="Calibri"/>
          <w:b/>
          <w:color w:val="000000"/>
          <w:sz w:val="24"/>
        </w:rPr>
      </w:pPr>
      <w:r>
        <w:rPr>
          <w:rFonts w:ascii="Calibri" w:eastAsia="Calibri" w:hAnsi="Calibri"/>
          <w:b/>
          <w:color w:val="000000"/>
          <w:sz w:val="24"/>
        </w:rPr>
        <w:t xml:space="preserve">CDFA Drug Forms: </w:t>
      </w:r>
      <w:r>
        <w:rPr>
          <w:rFonts w:ascii="Calibri" w:eastAsia="Calibri" w:hAnsi="Calibri"/>
          <w:color w:val="000000"/>
          <w:sz w:val="25"/>
        </w:rPr>
        <w:t>Show managers must apply for registration for each show with the California Department of Food and Agriculture. Show managers must maintain all submitted drug forms for two years.</w:t>
      </w:r>
    </w:p>
    <w:p w14:paraId="04E745AD" w14:textId="77777777" w:rsidR="007656A9" w:rsidRDefault="00A2415F">
      <w:pPr>
        <w:numPr>
          <w:ilvl w:val="0"/>
          <w:numId w:val="15"/>
        </w:numPr>
        <w:spacing w:before="296" w:line="293" w:lineRule="exact"/>
        <w:ind w:left="360" w:right="432" w:hanging="360"/>
        <w:textAlignment w:val="baseline"/>
        <w:rPr>
          <w:rFonts w:ascii="Calibri" w:eastAsia="Calibri" w:hAnsi="Calibri"/>
          <w:b/>
          <w:color w:val="000000"/>
          <w:sz w:val="24"/>
        </w:rPr>
      </w:pPr>
      <w:r>
        <w:rPr>
          <w:rFonts w:ascii="Calibri" w:eastAsia="Calibri" w:hAnsi="Calibri"/>
          <w:b/>
          <w:color w:val="000000"/>
          <w:sz w:val="24"/>
        </w:rPr>
        <w:t xml:space="preserve">Class Specifications: </w:t>
      </w:r>
      <w:r>
        <w:rPr>
          <w:rFonts w:ascii="Calibri" w:eastAsia="Calibri" w:hAnsi="Calibri"/>
          <w:color w:val="000000"/>
          <w:sz w:val="25"/>
        </w:rPr>
        <w:t>Show managers must follow class specifications for IEHJA approved classes.</w:t>
      </w:r>
    </w:p>
    <w:p w14:paraId="3768A868" w14:textId="77777777" w:rsidR="007656A9" w:rsidRPr="00DA2F41" w:rsidRDefault="00A2415F">
      <w:pPr>
        <w:numPr>
          <w:ilvl w:val="0"/>
          <w:numId w:val="15"/>
        </w:numPr>
        <w:spacing w:before="293" w:line="293" w:lineRule="exact"/>
        <w:ind w:left="360" w:right="432" w:hanging="360"/>
        <w:textAlignment w:val="baseline"/>
        <w:rPr>
          <w:rFonts w:ascii="Calibri" w:eastAsia="Calibri" w:hAnsi="Calibri"/>
          <w:b/>
          <w:sz w:val="24"/>
        </w:rPr>
      </w:pPr>
      <w:r>
        <w:rPr>
          <w:rFonts w:ascii="Calibri" w:eastAsia="Calibri" w:hAnsi="Calibri"/>
          <w:b/>
          <w:color w:val="000000"/>
          <w:sz w:val="24"/>
        </w:rPr>
        <w:t xml:space="preserve">Double Point Shows: </w:t>
      </w:r>
      <w:r>
        <w:rPr>
          <w:rFonts w:ascii="Calibri" w:eastAsia="Calibri" w:hAnsi="Calibri"/>
          <w:color w:val="000000"/>
          <w:sz w:val="25"/>
        </w:rPr>
        <w:t>IEHJA does not allow double point shows</w:t>
      </w:r>
      <w:r w:rsidRPr="00DA2F41">
        <w:rPr>
          <w:rFonts w:ascii="Calibri" w:eastAsia="Calibri" w:hAnsi="Calibri"/>
          <w:sz w:val="25"/>
        </w:rPr>
        <w:t xml:space="preserve">, </w:t>
      </w:r>
      <w:r w:rsidR="00520AA5" w:rsidRPr="00DA2F41">
        <w:rPr>
          <w:rFonts w:ascii="Calibri" w:eastAsia="Calibri" w:hAnsi="Calibri"/>
          <w:sz w:val="25"/>
        </w:rPr>
        <w:t>except for</w:t>
      </w:r>
      <w:r w:rsidR="00DA2F41">
        <w:rPr>
          <w:rFonts w:ascii="Calibri" w:eastAsia="Calibri" w:hAnsi="Calibri"/>
          <w:sz w:val="25"/>
        </w:rPr>
        <w:t xml:space="preserve"> </w:t>
      </w:r>
      <w:r w:rsidRPr="00DA2F41">
        <w:rPr>
          <w:rFonts w:ascii="Calibri" w:eastAsia="Calibri" w:hAnsi="Calibri"/>
          <w:sz w:val="25"/>
        </w:rPr>
        <w:t xml:space="preserve">the IEHJA </w:t>
      </w:r>
      <w:r w:rsidR="00CA57DA" w:rsidRPr="00DA2F41">
        <w:rPr>
          <w:rFonts w:ascii="Calibri" w:eastAsia="Calibri" w:hAnsi="Calibri"/>
          <w:sz w:val="25"/>
        </w:rPr>
        <w:t xml:space="preserve">Year End </w:t>
      </w:r>
      <w:r w:rsidRPr="00DA2F41">
        <w:rPr>
          <w:rFonts w:ascii="Calibri" w:eastAsia="Calibri" w:hAnsi="Calibri"/>
          <w:sz w:val="25"/>
        </w:rPr>
        <w:t>Show.</w:t>
      </w:r>
    </w:p>
    <w:p w14:paraId="45117E37" w14:textId="77777777" w:rsidR="007656A9" w:rsidRDefault="00A2415F">
      <w:pPr>
        <w:numPr>
          <w:ilvl w:val="0"/>
          <w:numId w:val="15"/>
        </w:numPr>
        <w:spacing w:before="296" w:line="292" w:lineRule="exact"/>
        <w:ind w:left="360" w:right="216" w:hanging="360"/>
        <w:textAlignment w:val="baseline"/>
        <w:rPr>
          <w:rFonts w:ascii="Calibri" w:eastAsia="Calibri" w:hAnsi="Calibri"/>
          <w:b/>
          <w:color w:val="000000"/>
          <w:sz w:val="24"/>
        </w:rPr>
      </w:pPr>
      <w:r>
        <w:rPr>
          <w:rFonts w:ascii="Calibri" w:eastAsia="Calibri" w:hAnsi="Calibri"/>
          <w:b/>
          <w:color w:val="000000"/>
          <w:sz w:val="24"/>
        </w:rPr>
        <w:t xml:space="preserve">Split Classes: </w:t>
      </w:r>
      <w:r>
        <w:rPr>
          <w:rFonts w:ascii="Calibri" w:eastAsia="Calibri" w:hAnsi="Calibri"/>
          <w:color w:val="000000"/>
          <w:sz w:val="25"/>
        </w:rPr>
        <w:t>Classes must be split if there are twenty (20) or more horses entered, with a trophy and ribbons awarded to each section. Points from both sections will count towards IEHJA Year-End championships. Management may split classes with fewer entries at Management’s discretion.</w:t>
      </w:r>
    </w:p>
    <w:p w14:paraId="4B23D50D" w14:textId="77777777" w:rsidR="007656A9" w:rsidRDefault="00A2415F">
      <w:pPr>
        <w:numPr>
          <w:ilvl w:val="0"/>
          <w:numId w:val="15"/>
        </w:numPr>
        <w:spacing w:before="294" w:line="292" w:lineRule="exact"/>
        <w:ind w:left="360" w:right="504" w:hanging="360"/>
        <w:textAlignment w:val="baseline"/>
        <w:rPr>
          <w:rFonts w:ascii="Calibri" w:eastAsia="Calibri" w:hAnsi="Calibri"/>
          <w:b/>
          <w:color w:val="000000"/>
          <w:sz w:val="24"/>
        </w:rPr>
      </w:pPr>
      <w:r>
        <w:rPr>
          <w:rFonts w:ascii="Calibri" w:eastAsia="Calibri" w:hAnsi="Calibri"/>
          <w:b/>
          <w:color w:val="000000"/>
          <w:sz w:val="24"/>
        </w:rPr>
        <w:t xml:space="preserve">Divisions: </w:t>
      </w:r>
      <w:r>
        <w:rPr>
          <w:rFonts w:ascii="Calibri" w:eastAsia="Calibri" w:hAnsi="Calibri"/>
          <w:color w:val="000000"/>
          <w:sz w:val="25"/>
        </w:rPr>
        <w:t>All classes in a division must be offered for points to accrue toward year-end awards. Show management in any division with four (4)</w:t>
      </w:r>
      <w:r w:rsidR="00520AA5">
        <w:rPr>
          <w:rFonts w:ascii="Calibri" w:eastAsia="Calibri" w:hAnsi="Calibri"/>
          <w:color w:val="000000"/>
          <w:sz w:val="25"/>
        </w:rPr>
        <w:t xml:space="preserve"> </w:t>
      </w:r>
      <w:r w:rsidR="00520AA5" w:rsidRPr="00DA2F41">
        <w:rPr>
          <w:rFonts w:ascii="Calibri" w:eastAsia="Calibri" w:hAnsi="Calibri"/>
          <w:sz w:val="25"/>
        </w:rPr>
        <w:t>or</w:t>
      </w:r>
      <w:r>
        <w:rPr>
          <w:rFonts w:ascii="Calibri" w:eastAsia="Calibri" w:hAnsi="Calibri"/>
          <w:color w:val="000000"/>
          <w:sz w:val="25"/>
        </w:rPr>
        <w:t xml:space="preserve"> more classes may choose to offer a minimum of 4 of the classes within that division.</w:t>
      </w:r>
    </w:p>
    <w:p w14:paraId="38B14218" w14:textId="77777777" w:rsidR="00CA57DA" w:rsidRDefault="00A2415F" w:rsidP="00CA57DA">
      <w:pPr>
        <w:numPr>
          <w:ilvl w:val="0"/>
          <w:numId w:val="15"/>
        </w:numPr>
        <w:spacing w:before="20" w:after="672" w:line="293" w:lineRule="exact"/>
        <w:ind w:left="360" w:right="72" w:hanging="360"/>
        <w:textAlignment w:val="baseline"/>
        <w:rPr>
          <w:rFonts w:ascii="Calibri" w:eastAsia="Calibri" w:hAnsi="Calibri"/>
          <w:color w:val="000000"/>
          <w:spacing w:val="-5"/>
          <w:sz w:val="25"/>
        </w:rPr>
      </w:pPr>
      <w:r w:rsidRPr="00CA57DA">
        <w:rPr>
          <w:rFonts w:ascii="Calibri" w:eastAsia="Calibri" w:hAnsi="Calibri"/>
          <w:b/>
          <w:color w:val="000000"/>
          <w:spacing w:val="-4"/>
          <w:sz w:val="24"/>
        </w:rPr>
        <w:t xml:space="preserve">Unpaid Entries: </w:t>
      </w:r>
      <w:r w:rsidRPr="00CA57DA">
        <w:rPr>
          <w:rFonts w:ascii="Calibri" w:eastAsia="Calibri" w:hAnsi="Calibri"/>
          <w:color w:val="000000"/>
          <w:spacing w:val="-4"/>
          <w:sz w:val="25"/>
        </w:rPr>
        <w:t xml:space="preserve">If an individual’s payment for entry </w:t>
      </w:r>
      <w:r w:rsidR="00CE323E">
        <w:rPr>
          <w:rFonts w:ascii="Calibri" w:eastAsia="Calibri" w:hAnsi="Calibri"/>
          <w:color w:val="000000"/>
          <w:spacing w:val="-4"/>
          <w:sz w:val="25"/>
        </w:rPr>
        <w:t xml:space="preserve">or other show </w:t>
      </w:r>
      <w:r w:rsidR="00CE323E" w:rsidRPr="00CA57DA">
        <w:rPr>
          <w:rFonts w:ascii="Calibri" w:eastAsia="Calibri" w:hAnsi="Calibri"/>
          <w:color w:val="000000"/>
          <w:spacing w:val="-4"/>
          <w:sz w:val="25"/>
        </w:rPr>
        <w:t>fees</w:t>
      </w:r>
      <w:r w:rsidRPr="00CA57DA">
        <w:rPr>
          <w:rFonts w:ascii="Calibri" w:eastAsia="Calibri" w:hAnsi="Calibri"/>
          <w:color w:val="000000"/>
          <w:spacing w:val="-4"/>
          <w:sz w:val="25"/>
        </w:rPr>
        <w:t xml:space="preserve"> is returned as non-negotiable by their financial institution, the secretary of the sanctioned show shall make every effort to obtain full payment. Initial contact may be made telephonically, or via email; however, final contact must be completed within thirty days, and final contact must be completed in writing. Should the individual not complete payment within thirty days, the show secretary</w:t>
      </w:r>
      <w:r w:rsidR="00CA57DA">
        <w:rPr>
          <w:rFonts w:ascii="Calibri" w:eastAsia="Calibri" w:hAnsi="Calibri"/>
          <w:color w:val="000000"/>
          <w:spacing w:val="-4"/>
          <w:sz w:val="25"/>
        </w:rPr>
        <w:t xml:space="preserve"> </w:t>
      </w:r>
      <w:r w:rsidRPr="00CA57DA">
        <w:rPr>
          <w:rFonts w:ascii="Calibri" w:eastAsia="Calibri" w:hAnsi="Calibri"/>
          <w:color w:val="000000"/>
          <w:spacing w:val="-5"/>
          <w:sz w:val="25"/>
        </w:rPr>
        <w:t>will notify the Chair, Membership Committee</w:t>
      </w:r>
      <w:r w:rsidR="00CE323E">
        <w:rPr>
          <w:rFonts w:ascii="Calibri" w:eastAsia="Calibri" w:hAnsi="Calibri"/>
          <w:color w:val="000000"/>
          <w:spacing w:val="-5"/>
          <w:sz w:val="25"/>
        </w:rPr>
        <w:t xml:space="preserve">. </w:t>
      </w:r>
      <w:r w:rsidRPr="00CA57DA">
        <w:rPr>
          <w:rFonts w:ascii="Calibri" w:eastAsia="Calibri" w:hAnsi="Calibri"/>
          <w:color w:val="000000"/>
          <w:spacing w:val="-5"/>
          <w:sz w:val="25"/>
        </w:rPr>
        <w:t>The Chair</w:t>
      </w:r>
      <w:r w:rsidRPr="00CE323E">
        <w:rPr>
          <w:rFonts w:ascii="Calibri" w:eastAsia="Calibri" w:hAnsi="Calibri"/>
          <w:spacing w:val="-5"/>
          <w:sz w:val="25"/>
        </w:rPr>
        <w:t>, M</w:t>
      </w:r>
      <w:r w:rsidR="00520AA5" w:rsidRPr="00CE323E">
        <w:rPr>
          <w:rFonts w:ascii="Calibri" w:eastAsia="Calibri" w:hAnsi="Calibri"/>
          <w:spacing w:val="-5"/>
          <w:sz w:val="25"/>
        </w:rPr>
        <w:t>embership Committe</w:t>
      </w:r>
      <w:r w:rsidR="00CE323E">
        <w:rPr>
          <w:rFonts w:ascii="Calibri" w:eastAsia="Calibri" w:hAnsi="Calibri"/>
          <w:spacing w:val="-5"/>
          <w:sz w:val="25"/>
        </w:rPr>
        <w:t>e</w:t>
      </w:r>
      <w:r w:rsidRPr="00CA57DA">
        <w:rPr>
          <w:rFonts w:ascii="Calibri" w:eastAsia="Calibri" w:hAnsi="Calibri"/>
          <w:color w:val="000000"/>
          <w:spacing w:val="-5"/>
          <w:sz w:val="25"/>
        </w:rPr>
        <w:t xml:space="preserve"> will determine membership and point status, and take appropriate action. Further, regardless of membership status, the</w:t>
      </w:r>
      <w:r w:rsidRPr="00520AA5">
        <w:rPr>
          <w:rFonts w:ascii="Calibri" w:eastAsia="Calibri" w:hAnsi="Calibri"/>
          <w:color w:val="FF0000"/>
          <w:spacing w:val="-5"/>
          <w:sz w:val="25"/>
        </w:rPr>
        <w:t xml:space="preserve"> </w:t>
      </w:r>
      <w:r w:rsidR="00520AA5" w:rsidRPr="00CE323E">
        <w:rPr>
          <w:rFonts w:ascii="Calibri" w:eastAsia="Calibri" w:hAnsi="Calibri"/>
          <w:spacing w:val="-5"/>
          <w:sz w:val="25"/>
        </w:rPr>
        <w:t>Membership</w:t>
      </w:r>
      <w:r w:rsidR="00520AA5">
        <w:rPr>
          <w:rFonts w:ascii="Calibri" w:eastAsia="Calibri" w:hAnsi="Calibri"/>
          <w:color w:val="000000"/>
          <w:spacing w:val="-5"/>
          <w:sz w:val="25"/>
        </w:rPr>
        <w:t xml:space="preserve"> </w:t>
      </w:r>
      <w:r w:rsidRPr="00CA57DA">
        <w:rPr>
          <w:rFonts w:ascii="Calibri" w:eastAsia="Calibri" w:hAnsi="Calibri"/>
          <w:color w:val="000000"/>
          <w:spacing w:val="-5"/>
          <w:sz w:val="25"/>
        </w:rPr>
        <w:t>Chair, will notify all show managers for IEHJA sanctioned shows that the individual has been placed on the “Unpaid Entries” list. It will be the decision of the show manager to accept payment, other than cash, from that individual.</w:t>
      </w:r>
    </w:p>
    <w:p w14:paraId="03415B8E" w14:textId="77777777" w:rsidR="007656A9" w:rsidRPr="00CA57DA" w:rsidRDefault="00A2415F" w:rsidP="00CA57DA">
      <w:pPr>
        <w:numPr>
          <w:ilvl w:val="0"/>
          <w:numId w:val="15"/>
        </w:numPr>
        <w:spacing w:before="20" w:after="672" w:line="293" w:lineRule="exact"/>
        <w:ind w:left="360" w:right="72" w:hanging="360"/>
        <w:textAlignment w:val="baseline"/>
        <w:rPr>
          <w:rFonts w:ascii="Calibri" w:eastAsia="Calibri" w:hAnsi="Calibri"/>
          <w:color w:val="000000"/>
          <w:spacing w:val="-5"/>
          <w:sz w:val="25"/>
        </w:rPr>
      </w:pPr>
      <w:r w:rsidRPr="00CA57DA">
        <w:rPr>
          <w:rFonts w:ascii="Calibri" w:eastAsia="Calibri" w:hAnsi="Calibri"/>
          <w:b/>
          <w:color w:val="000000"/>
          <w:spacing w:val="-5"/>
          <w:sz w:val="24"/>
        </w:rPr>
        <w:t xml:space="preserve">Non-Compliance: </w:t>
      </w:r>
      <w:r w:rsidRPr="00CA57DA">
        <w:rPr>
          <w:rFonts w:ascii="Calibri" w:eastAsia="Calibri" w:hAnsi="Calibri"/>
          <w:color w:val="000000"/>
          <w:spacing w:val="-5"/>
          <w:sz w:val="25"/>
        </w:rPr>
        <w:t>Should the BOD receive a concern or complain</w:t>
      </w:r>
      <w:r w:rsidR="00CE323E">
        <w:rPr>
          <w:rFonts w:ascii="Calibri" w:eastAsia="Calibri" w:hAnsi="Calibri"/>
          <w:color w:val="000000"/>
          <w:spacing w:val="-5"/>
          <w:sz w:val="25"/>
        </w:rPr>
        <w:t>t regarding any process identified by the IEHJA by-laws and rules said concern/compliant shall be forwarded to</w:t>
      </w:r>
      <w:r w:rsidRPr="00CA57DA">
        <w:rPr>
          <w:rFonts w:ascii="Calibri" w:eastAsia="Calibri" w:hAnsi="Calibri"/>
          <w:color w:val="000000"/>
          <w:spacing w:val="-5"/>
          <w:sz w:val="25"/>
        </w:rPr>
        <w:t xml:space="preserve"> the proper Committee</w:t>
      </w:r>
      <w:r w:rsidR="00CE323E">
        <w:rPr>
          <w:rFonts w:ascii="Calibri" w:eastAsia="Calibri" w:hAnsi="Calibri"/>
          <w:color w:val="000000"/>
          <w:spacing w:val="-5"/>
          <w:sz w:val="25"/>
        </w:rPr>
        <w:t xml:space="preserve"> Chair</w:t>
      </w:r>
      <w:r w:rsidRPr="00CA57DA">
        <w:rPr>
          <w:rFonts w:ascii="Calibri" w:eastAsia="Calibri" w:hAnsi="Calibri"/>
          <w:color w:val="000000"/>
          <w:spacing w:val="-5"/>
          <w:sz w:val="25"/>
        </w:rPr>
        <w:t xml:space="preserve">. </w:t>
      </w:r>
      <w:r w:rsidR="00CE323E">
        <w:rPr>
          <w:rFonts w:ascii="Calibri" w:eastAsia="Calibri" w:hAnsi="Calibri"/>
          <w:color w:val="000000"/>
          <w:spacing w:val="-5"/>
          <w:sz w:val="25"/>
        </w:rPr>
        <w:t xml:space="preserve">The Committee Chair </w:t>
      </w:r>
      <w:r w:rsidRPr="00CA57DA">
        <w:rPr>
          <w:rFonts w:ascii="Calibri" w:eastAsia="Calibri" w:hAnsi="Calibri"/>
          <w:color w:val="000000"/>
          <w:spacing w:val="-5"/>
          <w:sz w:val="25"/>
        </w:rPr>
        <w:t xml:space="preserve">will investigate and report the results, in writing, to the BOD, for resolution. </w:t>
      </w:r>
      <w:r w:rsidR="00520AA5" w:rsidRPr="00CE323E">
        <w:rPr>
          <w:rFonts w:ascii="Calibri" w:eastAsia="Calibri" w:hAnsi="Calibri"/>
          <w:spacing w:val="-5"/>
          <w:sz w:val="25"/>
        </w:rPr>
        <w:t>If</w:t>
      </w:r>
      <w:r w:rsidR="00520AA5" w:rsidRPr="00520AA5">
        <w:rPr>
          <w:rFonts w:ascii="Calibri" w:eastAsia="Calibri" w:hAnsi="Calibri"/>
          <w:color w:val="FF0000"/>
          <w:spacing w:val="-5"/>
          <w:sz w:val="25"/>
        </w:rPr>
        <w:t xml:space="preserve"> </w:t>
      </w:r>
      <w:r w:rsidRPr="00CA57DA">
        <w:rPr>
          <w:rFonts w:ascii="Calibri" w:eastAsia="Calibri" w:hAnsi="Calibri"/>
          <w:color w:val="000000"/>
          <w:spacing w:val="-5"/>
          <w:sz w:val="25"/>
        </w:rPr>
        <w:t>the concern or complaint is of such a nature that the safety of exhibitors, trainers, horses and/or guests may be endangered, or that the conduct of the show is not in keeping with the intent and/or spirit of these rules and IEHJA, then the BOD may place the show on probation until the BOD is satisfied that proper corrective action has been implemented. A show that remains on probation may be subject to a loss of show dates and/or be fined up to one hundred and fifty dollars ($150.00) per show at the discretion of the Board.</w:t>
      </w:r>
    </w:p>
    <w:p w14:paraId="7D61F8F9" w14:textId="77777777" w:rsidR="007656A9" w:rsidRDefault="00A2415F">
      <w:pPr>
        <w:spacing w:before="614" w:line="295" w:lineRule="exact"/>
        <w:ind w:left="72" w:right="72"/>
        <w:jc w:val="center"/>
        <w:textAlignment w:val="baseline"/>
        <w:rPr>
          <w:rFonts w:ascii="Calibri" w:eastAsia="Calibri" w:hAnsi="Calibri"/>
          <w:b/>
          <w:color w:val="000000"/>
          <w:sz w:val="24"/>
        </w:rPr>
      </w:pPr>
      <w:r>
        <w:rPr>
          <w:rFonts w:ascii="Calibri" w:eastAsia="Calibri" w:hAnsi="Calibri"/>
          <w:b/>
          <w:color w:val="000000"/>
          <w:sz w:val="24"/>
        </w:rPr>
        <w:lastRenderedPageBreak/>
        <w:t xml:space="preserve">PART 5 </w:t>
      </w:r>
      <w:r>
        <w:rPr>
          <w:rFonts w:ascii="Bookman Old Style" w:eastAsia="Bookman Old Style" w:hAnsi="Bookman Old Style"/>
          <w:b/>
          <w:color w:val="000000"/>
          <w:sz w:val="20"/>
        </w:rPr>
        <w:t xml:space="preserve">- </w:t>
      </w:r>
      <w:r>
        <w:rPr>
          <w:rFonts w:ascii="Calibri" w:eastAsia="Calibri" w:hAnsi="Calibri"/>
          <w:b/>
          <w:color w:val="000000"/>
          <w:sz w:val="24"/>
        </w:rPr>
        <w:t>MEDAL CLASSES</w:t>
      </w:r>
    </w:p>
    <w:p w14:paraId="329976F9" w14:textId="77777777" w:rsidR="007656A9" w:rsidRDefault="00A2415F">
      <w:pPr>
        <w:numPr>
          <w:ilvl w:val="0"/>
          <w:numId w:val="16"/>
        </w:numPr>
        <w:tabs>
          <w:tab w:val="clear" w:pos="288"/>
          <w:tab w:val="left" w:pos="360"/>
        </w:tabs>
        <w:spacing w:before="262" w:line="293" w:lineRule="exact"/>
        <w:ind w:left="360" w:right="72" w:hanging="288"/>
        <w:textAlignment w:val="baseline"/>
        <w:rPr>
          <w:rFonts w:ascii="Calibri" w:eastAsia="Calibri" w:hAnsi="Calibri"/>
          <w:b/>
          <w:color w:val="000000"/>
          <w:sz w:val="24"/>
        </w:rPr>
      </w:pPr>
      <w:r>
        <w:rPr>
          <w:rFonts w:ascii="Calibri" w:eastAsia="Calibri" w:hAnsi="Calibri"/>
          <w:b/>
          <w:color w:val="000000"/>
          <w:sz w:val="24"/>
        </w:rPr>
        <w:t xml:space="preserve">Classes: </w:t>
      </w:r>
      <w:r>
        <w:rPr>
          <w:rFonts w:ascii="Calibri" w:eastAsia="Calibri" w:hAnsi="Calibri"/>
          <w:color w:val="000000"/>
          <w:sz w:val="25"/>
        </w:rPr>
        <w:t xml:space="preserve">All IEHJA sanctioned </w:t>
      </w:r>
      <w:r w:rsidR="00CA57DA">
        <w:rPr>
          <w:rFonts w:ascii="Calibri" w:eastAsia="Calibri" w:hAnsi="Calibri"/>
          <w:color w:val="000000"/>
          <w:sz w:val="25"/>
        </w:rPr>
        <w:t xml:space="preserve">hunter and equitation shows </w:t>
      </w:r>
      <w:r>
        <w:rPr>
          <w:rFonts w:ascii="Calibri" w:eastAsia="Calibri" w:hAnsi="Calibri"/>
          <w:color w:val="000000"/>
          <w:sz w:val="25"/>
        </w:rPr>
        <w:t>must include the IEHJA Medal Classes in their class list. Each medal may be only offered once per show date.</w:t>
      </w:r>
    </w:p>
    <w:p w14:paraId="44760B71" w14:textId="77777777" w:rsidR="007656A9" w:rsidRDefault="00A2415F">
      <w:pPr>
        <w:numPr>
          <w:ilvl w:val="0"/>
          <w:numId w:val="16"/>
        </w:numPr>
        <w:tabs>
          <w:tab w:val="clear" w:pos="288"/>
          <w:tab w:val="left" w:pos="360"/>
        </w:tabs>
        <w:spacing w:before="295" w:line="293" w:lineRule="exact"/>
        <w:ind w:left="360" w:right="72" w:hanging="288"/>
        <w:textAlignment w:val="baseline"/>
        <w:rPr>
          <w:rFonts w:ascii="Calibri" w:eastAsia="Calibri" w:hAnsi="Calibri"/>
          <w:b/>
          <w:color w:val="000000"/>
          <w:sz w:val="24"/>
        </w:rPr>
      </w:pPr>
      <w:r>
        <w:rPr>
          <w:rFonts w:ascii="Calibri" w:eastAsia="Calibri" w:hAnsi="Calibri"/>
          <w:b/>
          <w:color w:val="000000"/>
          <w:sz w:val="24"/>
        </w:rPr>
        <w:t xml:space="preserve">Entries: </w:t>
      </w:r>
      <w:r>
        <w:rPr>
          <w:rFonts w:ascii="Calibri" w:eastAsia="Calibri" w:hAnsi="Calibri"/>
          <w:color w:val="000000"/>
          <w:sz w:val="25"/>
        </w:rPr>
        <w:t>At least three individuals must enter the arena and start the course for the class to count. The class will not be offered if there are less than three entries.</w:t>
      </w:r>
    </w:p>
    <w:p w14:paraId="7FA1D7D9" w14:textId="77777777" w:rsidR="007656A9" w:rsidRDefault="00A2415F">
      <w:pPr>
        <w:numPr>
          <w:ilvl w:val="0"/>
          <w:numId w:val="16"/>
        </w:numPr>
        <w:tabs>
          <w:tab w:val="clear" w:pos="288"/>
          <w:tab w:val="left" w:pos="360"/>
        </w:tabs>
        <w:spacing w:before="294" w:line="293" w:lineRule="exact"/>
        <w:ind w:left="360" w:right="72" w:hanging="288"/>
        <w:textAlignment w:val="baseline"/>
        <w:rPr>
          <w:rFonts w:ascii="Calibri" w:eastAsia="Calibri" w:hAnsi="Calibri"/>
          <w:b/>
          <w:color w:val="000000"/>
          <w:spacing w:val="-4"/>
          <w:sz w:val="24"/>
        </w:rPr>
      </w:pPr>
      <w:r>
        <w:rPr>
          <w:rFonts w:ascii="Calibri" w:eastAsia="Calibri" w:hAnsi="Calibri"/>
          <w:b/>
          <w:color w:val="000000"/>
          <w:spacing w:val="-4"/>
          <w:sz w:val="24"/>
        </w:rPr>
        <w:t xml:space="preserve">Cost: </w:t>
      </w:r>
      <w:r>
        <w:rPr>
          <w:rFonts w:ascii="Calibri" w:eastAsia="Calibri" w:hAnsi="Calibri"/>
          <w:color w:val="000000"/>
          <w:spacing w:val="-4"/>
          <w:sz w:val="25"/>
        </w:rPr>
        <w:t xml:space="preserve">The cost of the entry fee for IEHJA Medal Classes will be determined by the show manager. Of that cost, the show manager will submit five dollars ($5.00 US) of each entry </w:t>
      </w:r>
      <w:r w:rsidR="00CA57DA">
        <w:rPr>
          <w:rFonts w:ascii="Calibri" w:eastAsia="Calibri" w:hAnsi="Calibri"/>
          <w:color w:val="000000"/>
          <w:spacing w:val="-4"/>
          <w:sz w:val="25"/>
        </w:rPr>
        <w:t xml:space="preserve">in the medal class </w:t>
      </w:r>
      <w:r>
        <w:rPr>
          <w:rFonts w:ascii="Calibri" w:eastAsia="Calibri" w:hAnsi="Calibri"/>
          <w:color w:val="000000"/>
          <w:spacing w:val="-4"/>
          <w:sz w:val="25"/>
        </w:rPr>
        <w:t>to IEHJA within ten (10) days of each show. See Appendix D for Medal Class submissions.</w:t>
      </w:r>
    </w:p>
    <w:p w14:paraId="7EE28BF3" w14:textId="77777777" w:rsidR="007656A9" w:rsidRDefault="00A2415F">
      <w:pPr>
        <w:spacing w:before="323" w:line="295" w:lineRule="exact"/>
        <w:ind w:left="72" w:right="72"/>
        <w:jc w:val="center"/>
        <w:textAlignment w:val="baseline"/>
        <w:rPr>
          <w:rFonts w:ascii="Calibri" w:eastAsia="Calibri" w:hAnsi="Calibri"/>
          <w:b/>
          <w:color w:val="000000"/>
          <w:sz w:val="24"/>
        </w:rPr>
      </w:pPr>
      <w:r>
        <w:rPr>
          <w:rFonts w:ascii="Calibri" w:eastAsia="Calibri" w:hAnsi="Calibri"/>
          <w:b/>
          <w:color w:val="000000"/>
          <w:sz w:val="24"/>
        </w:rPr>
        <w:t xml:space="preserve">PART 6 </w:t>
      </w:r>
      <w:r>
        <w:rPr>
          <w:rFonts w:ascii="Bookman Old Style" w:eastAsia="Bookman Old Style" w:hAnsi="Bookman Old Style"/>
          <w:b/>
          <w:color w:val="000000"/>
          <w:sz w:val="20"/>
        </w:rPr>
        <w:t xml:space="preserve">- </w:t>
      </w:r>
      <w:r>
        <w:rPr>
          <w:rFonts w:ascii="Calibri" w:eastAsia="Calibri" w:hAnsi="Calibri"/>
          <w:b/>
          <w:color w:val="000000"/>
          <w:sz w:val="24"/>
        </w:rPr>
        <w:t>POST SHOW REQUIREMENTS</w:t>
      </w:r>
    </w:p>
    <w:p w14:paraId="541FEDAD" w14:textId="77777777" w:rsidR="007656A9" w:rsidRDefault="00A2415F">
      <w:pPr>
        <w:numPr>
          <w:ilvl w:val="0"/>
          <w:numId w:val="17"/>
        </w:numPr>
        <w:tabs>
          <w:tab w:val="clear" w:pos="288"/>
          <w:tab w:val="left" w:pos="360"/>
        </w:tabs>
        <w:spacing w:before="262" w:line="293" w:lineRule="exact"/>
        <w:ind w:left="360" w:right="792" w:hanging="288"/>
        <w:textAlignment w:val="baseline"/>
        <w:rPr>
          <w:rFonts w:ascii="Calibri" w:eastAsia="Calibri" w:hAnsi="Calibri"/>
          <w:b/>
          <w:color w:val="000000"/>
          <w:sz w:val="24"/>
        </w:rPr>
      </w:pPr>
      <w:r>
        <w:rPr>
          <w:rFonts w:ascii="Calibri" w:eastAsia="Calibri" w:hAnsi="Calibri"/>
          <w:b/>
          <w:color w:val="000000"/>
          <w:sz w:val="24"/>
        </w:rPr>
        <w:t xml:space="preserve">Reporting: </w:t>
      </w:r>
      <w:r>
        <w:rPr>
          <w:rFonts w:ascii="Calibri" w:eastAsia="Calibri" w:hAnsi="Calibri"/>
          <w:color w:val="000000"/>
          <w:sz w:val="25"/>
        </w:rPr>
        <w:t>The show manager will complete the IEHJA Horse Show Financial Report (Appendix D) and submit it to IEHJA.</w:t>
      </w:r>
    </w:p>
    <w:p w14:paraId="67EDDE30" w14:textId="1A939904" w:rsidR="00CA57DA" w:rsidRPr="00CA57DA" w:rsidRDefault="00A2415F" w:rsidP="00CA57DA">
      <w:pPr>
        <w:numPr>
          <w:ilvl w:val="0"/>
          <w:numId w:val="18"/>
        </w:numPr>
        <w:spacing w:before="292" w:after="672" w:line="293" w:lineRule="exact"/>
        <w:ind w:left="360" w:right="216" w:hanging="360"/>
        <w:textAlignment w:val="baseline"/>
        <w:rPr>
          <w:rFonts w:ascii="Calibri" w:eastAsia="Calibri" w:hAnsi="Calibri"/>
          <w:b/>
          <w:color w:val="000000"/>
          <w:sz w:val="24"/>
        </w:rPr>
      </w:pPr>
      <w:r w:rsidRPr="00CA57DA">
        <w:rPr>
          <w:rFonts w:ascii="Calibri" w:eastAsia="Calibri" w:hAnsi="Calibri"/>
          <w:b/>
          <w:color w:val="000000"/>
          <w:spacing w:val="-5"/>
          <w:sz w:val="24"/>
        </w:rPr>
        <w:t xml:space="preserve">Show Results: </w:t>
      </w:r>
      <w:r w:rsidRPr="00CA57DA">
        <w:rPr>
          <w:rFonts w:ascii="Calibri" w:eastAsia="Calibri" w:hAnsi="Calibri"/>
          <w:color w:val="000000"/>
          <w:spacing w:val="-5"/>
          <w:sz w:val="25"/>
        </w:rPr>
        <w:t xml:space="preserve">Show results must be posted to </w:t>
      </w:r>
      <w:hyperlink r:id="rId10">
        <w:r w:rsidRPr="00CA57DA">
          <w:rPr>
            <w:rFonts w:ascii="Calibri" w:eastAsia="Calibri" w:hAnsi="Calibri"/>
            <w:color w:val="0000FF"/>
            <w:spacing w:val="-5"/>
            <w:sz w:val="25"/>
            <w:u w:val="single"/>
          </w:rPr>
          <w:t>Horseshowtime.com</w:t>
        </w:r>
      </w:hyperlink>
      <w:r w:rsidRPr="00CA57DA">
        <w:rPr>
          <w:rFonts w:ascii="Calibri" w:eastAsia="Calibri" w:hAnsi="Calibri"/>
          <w:color w:val="000000"/>
          <w:spacing w:val="-5"/>
          <w:sz w:val="25"/>
        </w:rPr>
        <w:t xml:space="preserve"> within 10 days of the show. Show results will be collected by the </w:t>
      </w:r>
      <w:r w:rsidR="00CA57DA" w:rsidRPr="00CA57DA">
        <w:rPr>
          <w:rFonts w:ascii="Calibri" w:eastAsia="Calibri" w:hAnsi="Calibri"/>
          <w:color w:val="000000"/>
          <w:spacing w:val="-5"/>
          <w:sz w:val="25"/>
        </w:rPr>
        <w:t>Points</w:t>
      </w:r>
      <w:r w:rsidRPr="00CA57DA">
        <w:rPr>
          <w:rFonts w:ascii="Calibri" w:eastAsia="Calibri" w:hAnsi="Calibri"/>
          <w:color w:val="000000"/>
          <w:spacing w:val="-5"/>
          <w:sz w:val="25"/>
        </w:rPr>
        <w:t xml:space="preserve"> Committee from the HorseShowTime</w:t>
      </w:r>
      <w:r w:rsidR="00E818BC">
        <w:rPr>
          <w:rFonts w:ascii="Calibri" w:eastAsia="Calibri" w:hAnsi="Calibri"/>
          <w:color w:val="000000"/>
          <w:spacing w:val="-5"/>
          <w:sz w:val="25"/>
        </w:rPr>
        <w:t>.com</w:t>
      </w:r>
      <w:r w:rsidRPr="00CA57DA">
        <w:rPr>
          <w:rFonts w:ascii="Calibri" w:eastAsia="Calibri" w:hAnsi="Calibri"/>
          <w:color w:val="000000"/>
          <w:spacing w:val="-5"/>
          <w:sz w:val="25"/>
        </w:rPr>
        <w:t xml:space="preserve"> software. Show management must send a final class count to </w:t>
      </w:r>
      <w:r w:rsidR="00744712" w:rsidRPr="00CA57DA">
        <w:rPr>
          <w:rFonts w:ascii="Calibri" w:eastAsia="Calibri" w:hAnsi="Calibri"/>
          <w:color w:val="000000"/>
          <w:spacing w:val="-5"/>
          <w:sz w:val="25"/>
        </w:rPr>
        <w:t>the Membership</w:t>
      </w:r>
      <w:r w:rsidRPr="00CA57DA">
        <w:rPr>
          <w:rFonts w:ascii="Calibri" w:eastAsia="Calibri" w:hAnsi="Calibri"/>
          <w:color w:val="000000"/>
          <w:spacing w:val="-5"/>
          <w:sz w:val="25"/>
        </w:rPr>
        <w:t xml:space="preserve"> Committee within 10 days of the show. </w:t>
      </w:r>
    </w:p>
    <w:p w14:paraId="2B71B733" w14:textId="64592250" w:rsidR="007656A9" w:rsidRDefault="00A2415F">
      <w:pPr>
        <w:numPr>
          <w:ilvl w:val="0"/>
          <w:numId w:val="18"/>
        </w:numPr>
        <w:spacing w:before="292" w:line="293" w:lineRule="exact"/>
        <w:ind w:left="360" w:right="72" w:hanging="360"/>
        <w:jc w:val="both"/>
        <w:textAlignment w:val="baseline"/>
        <w:rPr>
          <w:rFonts w:ascii="Calibri" w:eastAsia="Calibri" w:hAnsi="Calibri"/>
          <w:b/>
          <w:color w:val="000000"/>
          <w:sz w:val="24"/>
        </w:rPr>
      </w:pPr>
      <w:r>
        <w:rPr>
          <w:rFonts w:ascii="Calibri" w:eastAsia="Calibri" w:hAnsi="Calibri"/>
          <w:b/>
          <w:color w:val="000000"/>
          <w:sz w:val="24"/>
        </w:rPr>
        <w:t xml:space="preserve">Medals: </w:t>
      </w:r>
      <w:r>
        <w:rPr>
          <w:rFonts w:ascii="Calibri" w:eastAsia="Calibri" w:hAnsi="Calibri"/>
          <w:color w:val="000000"/>
          <w:sz w:val="24"/>
        </w:rPr>
        <w:t xml:space="preserve">The five </w:t>
      </w:r>
      <w:r w:rsidR="005A0BF0">
        <w:rPr>
          <w:rFonts w:ascii="Calibri" w:eastAsia="Calibri" w:hAnsi="Calibri"/>
          <w:color w:val="000000"/>
          <w:sz w:val="24"/>
        </w:rPr>
        <w:t>dollars</w:t>
      </w:r>
      <w:r>
        <w:rPr>
          <w:rFonts w:ascii="Calibri" w:eastAsia="Calibri" w:hAnsi="Calibri"/>
          <w:color w:val="000000"/>
          <w:sz w:val="24"/>
        </w:rPr>
        <w:t xml:space="preserve"> ($5.00 US) per exhibitor fee </w:t>
      </w:r>
      <w:r w:rsidR="00744712">
        <w:rPr>
          <w:rFonts w:ascii="Calibri" w:eastAsia="Calibri" w:hAnsi="Calibri"/>
          <w:color w:val="000000"/>
          <w:sz w:val="24"/>
        </w:rPr>
        <w:t>must be paid</w:t>
      </w:r>
      <w:r>
        <w:rPr>
          <w:rFonts w:ascii="Calibri" w:eastAsia="Calibri" w:hAnsi="Calibri"/>
          <w:color w:val="000000"/>
          <w:sz w:val="24"/>
        </w:rPr>
        <w:t xml:space="preserve"> to the Treasurer of IEHJA</w:t>
      </w:r>
      <w:r w:rsidR="00CA57DA">
        <w:rPr>
          <w:rFonts w:ascii="Calibri" w:eastAsia="Calibri" w:hAnsi="Calibri"/>
          <w:color w:val="000000"/>
          <w:sz w:val="24"/>
        </w:rPr>
        <w:t>.</w:t>
      </w:r>
    </w:p>
    <w:p w14:paraId="448DD840" w14:textId="77777777" w:rsidR="007656A9" w:rsidRDefault="00A2415F">
      <w:pPr>
        <w:numPr>
          <w:ilvl w:val="0"/>
          <w:numId w:val="18"/>
        </w:numPr>
        <w:spacing w:before="293" w:line="293" w:lineRule="exact"/>
        <w:ind w:left="360" w:right="360" w:hanging="360"/>
        <w:textAlignment w:val="baseline"/>
        <w:rPr>
          <w:rFonts w:ascii="Calibri" w:eastAsia="Calibri" w:hAnsi="Calibri"/>
          <w:b/>
          <w:color w:val="000000"/>
          <w:sz w:val="24"/>
        </w:rPr>
      </w:pPr>
      <w:r>
        <w:rPr>
          <w:rFonts w:ascii="Calibri" w:eastAsia="Calibri" w:hAnsi="Calibri"/>
          <w:b/>
          <w:color w:val="000000"/>
          <w:sz w:val="24"/>
        </w:rPr>
        <w:t xml:space="preserve">Horse Fee: </w:t>
      </w:r>
      <w:r>
        <w:rPr>
          <w:rFonts w:ascii="Calibri" w:eastAsia="Calibri" w:hAnsi="Calibri"/>
          <w:color w:val="000000"/>
          <w:sz w:val="24"/>
        </w:rPr>
        <w:t>The</w:t>
      </w:r>
      <w:r w:rsidR="005A0BF0">
        <w:rPr>
          <w:rFonts w:ascii="Calibri" w:eastAsia="Calibri" w:hAnsi="Calibri"/>
          <w:color w:val="000000"/>
          <w:sz w:val="24"/>
        </w:rPr>
        <w:t xml:space="preserve"> </w:t>
      </w:r>
      <w:r w:rsidR="005A0BF0" w:rsidRPr="00CE323E">
        <w:rPr>
          <w:rFonts w:ascii="Calibri" w:eastAsia="Calibri" w:hAnsi="Calibri"/>
          <w:sz w:val="24"/>
        </w:rPr>
        <w:t>$4.00</w:t>
      </w:r>
      <w:r>
        <w:rPr>
          <w:rFonts w:ascii="Calibri" w:eastAsia="Calibri" w:hAnsi="Calibri"/>
          <w:color w:val="000000"/>
          <w:sz w:val="24"/>
        </w:rPr>
        <w:t xml:space="preserve"> per horse fee </w:t>
      </w:r>
      <w:r w:rsidR="005A0BF0">
        <w:rPr>
          <w:rFonts w:ascii="Calibri" w:eastAsia="Calibri" w:hAnsi="Calibri"/>
          <w:color w:val="000000"/>
          <w:sz w:val="24"/>
        </w:rPr>
        <w:t>must be paid</w:t>
      </w:r>
      <w:r>
        <w:rPr>
          <w:rFonts w:ascii="Calibri" w:eastAsia="Calibri" w:hAnsi="Calibri"/>
          <w:color w:val="000000"/>
          <w:sz w:val="24"/>
        </w:rPr>
        <w:t xml:space="preserve"> to the Treasurer of IEHJA</w:t>
      </w:r>
      <w:r w:rsidR="00CA57DA">
        <w:rPr>
          <w:rFonts w:ascii="Calibri" w:eastAsia="Calibri" w:hAnsi="Calibri"/>
          <w:color w:val="000000"/>
          <w:sz w:val="24"/>
        </w:rPr>
        <w:t>.</w:t>
      </w:r>
    </w:p>
    <w:p w14:paraId="10ADD5FC" w14:textId="77777777" w:rsidR="007656A9" w:rsidRDefault="00A2415F">
      <w:pPr>
        <w:spacing w:before="2102" w:line="245" w:lineRule="exact"/>
        <w:jc w:val="center"/>
        <w:textAlignment w:val="baseline"/>
        <w:rPr>
          <w:rFonts w:ascii="Calibri" w:eastAsia="Calibri" w:hAnsi="Calibri"/>
          <w:b/>
          <w:color w:val="000000"/>
          <w:sz w:val="24"/>
        </w:rPr>
      </w:pPr>
      <w:r>
        <w:rPr>
          <w:rFonts w:ascii="Calibri" w:eastAsia="Calibri" w:hAnsi="Calibri"/>
          <w:b/>
          <w:color w:val="000000"/>
          <w:sz w:val="24"/>
        </w:rPr>
        <w:t>List of Appendixes</w:t>
      </w:r>
    </w:p>
    <w:p w14:paraId="77F6EA01" w14:textId="77777777" w:rsidR="007656A9" w:rsidRDefault="00A2415F">
      <w:pPr>
        <w:spacing w:before="633" w:line="245" w:lineRule="exact"/>
        <w:ind w:left="720"/>
        <w:textAlignment w:val="baseline"/>
        <w:rPr>
          <w:rFonts w:ascii="Calibri" w:eastAsia="Calibri" w:hAnsi="Calibri"/>
          <w:b/>
          <w:color w:val="000000"/>
          <w:sz w:val="24"/>
        </w:rPr>
      </w:pPr>
      <w:r>
        <w:rPr>
          <w:rFonts w:ascii="Calibri" w:eastAsia="Calibri" w:hAnsi="Calibri"/>
          <w:b/>
          <w:color w:val="000000"/>
          <w:sz w:val="24"/>
        </w:rPr>
        <w:t xml:space="preserve">Appendix A </w:t>
      </w:r>
      <w:r>
        <w:rPr>
          <w:rFonts w:ascii="Calibri" w:eastAsia="Calibri" w:hAnsi="Calibri"/>
          <w:color w:val="000000"/>
          <w:sz w:val="24"/>
        </w:rPr>
        <w:t>– Facility Inspection Report</w:t>
      </w:r>
    </w:p>
    <w:p w14:paraId="567C10D0" w14:textId="77777777" w:rsidR="007656A9" w:rsidRDefault="00A2415F">
      <w:pPr>
        <w:spacing w:before="48" w:line="245" w:lineRule="exact"/>
        <w:ind w:left="720"/>
        <w:textAlignment w:val="baseline"/>
        <w:rPr>
          <w:rFonts w:ascii="Calibri" w:eastAsia="Calibri" w:hAnsi="Calibri"/>
          <w:b/>
          <w:color w:val="000000"/>
          <w:sz w:val="24"/>
        </w:rPr>
      </w:pPr>
      <w:r>
        <w:rPr>
          <w:rFonts w:ascii="Calibri" w:eastAsia="Calibri" w:hAnsi="Calibri"/>
          <w:b/>
          <w:color w:val="000000"/>
          <w:sz w:val="24"/>
        </w:rPr>
        <w:t xml:space="preserve">Appendix B </w:t>
      </w:r>
      <w:r>
        <w:rPr>
          <w:rFonts w:ascii="Calibri" w:eastAsia="Calibri" w:hAnsi="Calibri"/>
          <w:color w:val="000000"/>
          <w:sz w:val="24"/>
        </w:rPr>
        <w:t>– Show Date Application</w:t>
      </w:r>
    </w:p>
    <w:p w14:paraId="709DDD7E" w14:textId="77777777" w:rsidR="007656A9" w:rsidRDefault="00A2415F">
      <w:pPr>
        <w:spacing w:before="48" w:line="245" w:lineRule="exact"/>
        <w:ind w:left="720"/>
        <w:textAlignment w:val="baseline"/>
        <w:rPr>
          <w:rFonts w:ascii="Calibri" w:eastAsia="Calibri" w:hAnsi="Calibri"/>
          <w:b/>
          <w:color w:val="000000"/>
          <w:sz w:val="24"/>
        </w:rPr>
      </w:pPr>
      <w:r>
        <w:rPr>
          <w:rFonts w:ascii="Calibri" w:eastAsia="Calibri" w:hAnsi="Calibri"/>
          <w:b/>
          <w:color w:val="000000"/>
          <w:sz w:val="24"/>
        </w:rPr>
        <w:t xml:space="preserve">Appendix </w:t>
      </w:r>
      <w:r w:rsidR="00423276">
        <w:rPr>
          <w:rFonts w:ascii="Calibri" w:eastAsia="Calibri" w:hAnsi="Calibri"/>
          <w:b/>
          <w:color w:val="000000"/>
          <w:sz w:val="24"/>
        </w:rPr>
        <w:t>C</w:t>
      </w:r>
      <w:r>
        <w:rPr>
          <w:rFonts w:ascii="Calibri" w:eastAsia="Calibri" w:hAnsi="Calibri"/>
          <w:b/>
          <w:color w:val="000000"/>
          <w:sz w:val="24"/>
        </w:rPr>
        <w:t xml:space="preserve"> </w:t>
      </w:r>
      <w:r>
        <w:rPr>
          <w:rFonts w:ascii="Calibri" w:eastAsia="Calibri" w:hAnsi="Calibri"/>
          <w:color w:val="000000"/>
          <w:sz w:val="24"/>
        </w:rPr>
        <w:t>– IEHJA Horse Show Financial Report</w:t>
      </w:r>
    </w:p>
    <w:p w14:paraId="7347141F" w14:textId="77777777" w:rsidR="007656A9" w:rsidRDefault="00A2415F">
      <w:pPr>
        <w:spacing w:before="47" w:line="246" w:lineRule="exact"/>
        <w:ind w:left="720"/>
        <w:textAlignment w:val="baseline"/>
        <w:rPr>
          <w:rFonts w:ascii="Calibri" w:eastAsia="Calibri" w:hAnsi="Calibri"/>
          <w:b/>
          <w:color w:val="000000"/>
          <w:sz w:val="24"/>
        </w:rPr>
      </w:pPr>
      <w:r>
        <w:rPr>
          <w:rFonts w:ascii="Calibri" w:eastAsia="Calibri" w:hAnsi="Calibri"/>
          <w:b/>
          <w:color w:val="000000"/>
          <w:sz w:val="24"/>
        </w:rPr>
        <w:t xml:space="preserve">Appendix </w:t>
      </w:r>
      <w:r w:rsidR="00310BCF">
        <w:rPr>
          <w:rFonts w:ascii="Calibri" w:eastAsia="Calibri" w:hAnsi="Calibri"/>
          <w:b/>
          <w:color w:val="000000"/>
          <w:sz w:val="24"/>
        </w:rPr>
        <w:t>D</w:t>
      </w:r>
      <w:r>
        <w:rPr>
          <w:rFonts w:ascii="Calibri" w:eastAsia="Calibri" w:hAnsi="Calibri"/>
          <w:b/>
          <w:color w:val="000000"/>
          <w:sz w:val="24"/>
        </w:rPr>
        <w:t xml:space="preserve"> </w:t>
      </w:r>
      <w:r>
        <w:rPr>
          <w:rFonts w:ascii="Calibri" w:eastAsia="Calibri" w:hAnsi="Calibri"/>
          <w:color w:val="000000"/>
          <w:sz w:val="24"/>
        </w:rPr>
        <w:t>– Current Division and Course Specifications</w:t>
      </w:r>
    </w:p>
    <w:p w14:paraId="08DBD217" w14:textId="77777777" w:rsidR="007656A9" w:rsidRPr="00310BCF" w:rsidRDefault="00A2415F" w:rsidP="00310BCF">
      <w:pPr>
        <w:spacing w:before="47" w:after="5064" w:line="245" w:lineRule="exact"/>
        <w:ind w:left="720"/>
        <w:textAlignment w:val="baseline"/>
        <w:rPr>
          <w:rFonts w:ascii="Calibri" w:eastAsia="Calibri" w:hAnsi="Calibri"/>
          <w:b/>
          <w:color w:val="000000"/>
          <w:sz w:val="24"/>
        </w:rPr>
        <w:sectPr w:rsidR="007656A9" w:rsidRPr="00310BCF" w:rsidSect="00643200">
          <w:pgSz w:w="12240" w:h="15840"/>
          <w:pgMar w:top="700" w:right="1443" w:bottom="324" w:left="1425" w:header="720" w:footer="720" w:gutter="0"/>
          <w:cols w:space="720"/>
        </w:sectPr>
      </w:pPr>
      <w:r>
        <w:rPr>
          <w:rFonts w:ascii="Calibri" w:eastAsia="Calibri" w:hAnsi="Calibri"/>
          <w:b/>
          <w:color w:val="000000"/>
          <w:sz w:val="24"/>
        </w:rPr>
        <w:t xml:space="preserve">Appendix </w:t>
      </w:r>
      <w:r w:rsidR="00310BCF">
        <w:rPr>
          <w:rFonts w:ascii="Calibri" w:eastAsia="Calibri" w:hAnsi="Calibri"/>
          <w:b/>
          <w:color w:val="000000"/>
          <w:sz w:val="24"/>
        </w:rPr>
        <w:t>E</w:t>
      </w:r>
      <w:r>
        <w:rPr>
          <w:rFonts w:ascii="Calibri" w:eastAsia="Calibri" w:hAnsi="Calibri"/>
          <w:b/>
          <w:color w:val="000000"/>
          <w:sz w:val="24"/>
        </w:rPr>
        <w:t xml:space="preserve"> – </w:t>
      </w:r>
      <w:r>
        <w:rPr>
          <w:rFonts w:ascii="Calibri" w:eastAsia="Calibri" w:hAnsi="Calibri"/>
          <w:color w:val="000000"/>
          <w:sz w:val="24"/>
        </w:rPr>
        <w:t>IEHJA Contact Information</w:t>
      </w:r>
    </w:p>
    <w:p w14:paraId="74177453" w14:textId="77777777" w:rsidR="007656A9" w:rsidRDefault="007656A9">
      <w:pPr>
        <w:sectPr w:rsidR="007656A9" w:rsidSect="00643200">
          <w:type w:val="continuous"/>
          <w:pgSz w:w="12240" w:h="15840"/>
          <w:pgMar w:top="700" w:right="1434" w:bottom="324" w:left="1434" w:header="720" w:footer="720" w:gutter="0"/>
          <w:cols w:space="720"/>
        </w:sectPr>
      </w:pPr>
    </w:p>
    <w:p w14:paraId="42D6884B" w14:textId="77777777" w:rsidR="007656A9" w:rsidRDefault="00A2415F">
      <w:pPr>
        <w:spacing w:before="42" w:after="631" w:line="268" w:lineRule="exact"/>
        <w:jc w:val="center"/>
        <w:textAlignment w:val="baseline"/>
        <w:rPr>
          <w:rFonts w:ascii="Calibri" w:eastAsia="Calibri" w:hAnsi="Calibri"/>
          <w:b/>
          <w:color w:val="000000"/>
          <w:spacing w:val="-2"/>
          <w:sz w:val="24"/>
        </w:rPr>
      </w:pPr>
      <w:r>
        <w:rPr>
          <w:rFonts w:ascii="Calibri" w:eastAsia="Calibri" w:hAnsi="Calibri"/>
          <w:b/>
          <w:color w:val="000000"/>
          <w:spacing w:val="-2"/>
          <w:sz w:val="24"/>
        </w:rPr>
        <w:lastRenderedPageBreak/>
        <w:t xml:space="preserve">APPENDIX A- </w:t>
      </w:r>
      <w:r>
        <w:rPr>
          <w:rFonts w:ascii="Calibri" w:eastAsia="Calibri" w:hAnsi="Calibri"/>
          <w:color w:val="000000"/>
          <w:spacing w:val="-2"/>
          <w:sz w:val="25"/>
        </w:rPr>
        <w:t>Facility Inspection Report</w:t>
      </w:r>
    </w:p>
    <w:p w14:paraId="3B376DB4" w14:textId="77777777" w:rsidR="007656A9" w:rsidRDefault="007048BA">
      <w:pPr>
        <w:spacing w:after="795"/>
        <w:ind w:left="2986" w:right="3440"/>
        <w:textAlignment w:val="baseline"/>
      </w:pPr>
      <w:r>
        <w:rPr>
          <w:noProof/>
        </w:rPr>
        <w:pict w14:anchorId="03115567">
          <v:shape id="_x0000_i1026" type="#_x0000_t75" style="width:150.75pt;height:65.25pt;visibility:visible">
            <v:imagedata r:id="rId11" o:title=""/>
          </v:shape>
        </w:pict>
      </w:r>
    </w:p>
    <w:p w14:paraId="58785EAB" w14:textId="77777777" w:rsidR="007656A9" w:rsidRDefault="00A2415F">
      <w:pPr>
        <w:spacing w:before="46" w:line="442" w:lineRule="exact"/>
        <w:jc w:val="center"/>
        <w:textAlignment w:val="baseline"/>
        <w:rPr>
          <w:rFonts w:ascii="Calibri" w:eastAsia="Calibri" w:hAnsi="Calibri"/>
          <w:color w:val="000000"/>
          <w:sz w:val="40"/>
        </w:rPr>
      </w:pPr>
      <w:r>
        <w:rPr>
          <w:rFonts w:ascii="Calibri" w:eastAsia="Calibri" w:hAnsi="Calibri"/>
          <w:color w:val="000000"/>
          <w:sz w:val="40"/>
        </w:rPr>
        <w:t>IEHJA FACILITY INSPECTION REPORT</w:t>
      </w:r>
    </w:p>
    <w:p w14:paraId="1CD49C84" w14:textId="77777777" w:rsidR="007656A9" w:rsidRDefault="00A2415F">
      <w:pPr>
        <w:spacing w:before="293" w:after="297" w:line="229" w:lineRule="exact"/>
        <w:textAlignment w:val="baseline"/>
        <w:rPr>
          <w:rFonts w:ascii="Calibri" w:eastAsia="Calibri" w:hAnsi="Calibri"/>
          <w:color w:val="000000"/>
          <w:spacing w:val="-5"/>
          <w:sz w:val="23"/>
        </w:rPr>
      </w:pPr>
      <w:r>
        <w:rPr>
          <w:rFonts w:ascii="Calibri" w:eastAsia="Calibri" w:hAnsi="Calibri"/>
          <w:color w:val="000000"/>
          <w:spacing w:val="-5"/>
          <w:sz w:val="23"/>
        </w:rPr>
        <w:t>Date of inspection:</w:t>
      </w:r>
    </w:p>
    <w:p w14:paraId="238537FD" w14:textId="77777777" w:rsidR="007656A9" w:rsidRDefault="00000000">
      <w:pPr>
        <w:spacing w:before="57" w:after="290" w:line="227" w:lineRule="exact"/>
        <w:textAlignment w:val="baseline"/>
        <w:rPr>
          <w:rFonts w:ascii="Calibri" w:eastAsia="Calibri" w:hAnsi="Calibri"/>
          <w:color w:val="000000"/>
          <w:spacing w:val="-4"/>
          <w:sz w:val="23"/>
        </w:rPr>
      </w:pPr>
      <w:r>
        <w:pict w14:anchorId="4997FE4B">
          <v:line id="_x0000_s2107" style="position:absolute;z-index:1;mso-position-horizontal-relative:page;mso-position-vertical-relative:page" from="70.55pt,253.2pt" to="542.6pt,253.2pt" strokeweight=".7pt">
            <w10:wrap anchorx="page" anchory="page"/>
          </v:line>
        </w:pict>
      </w:r>
      <w:r w:rsidR="00A2415F">
        <w:rPr>
          <w:rFonts w:ascii="Calibri" w:eastAsia="Calibri" w:hAnsi="Calibri"/>
          <w:color w:val="000000"/>
          <w:spacing w:val="-4"/>
          <w:sz w:val="23"/>
        </w:rPr>
        <w:t>IEHJA REPRESENTATIVES INSPECTING:</w:t>
      </w:r>
    </w:p>
    <w:p w14:paraId="48C1BC0D" w14:textId="77777777" w:rsidR="007656A9" w:rsidRDefault="00000000">
      <w:pPr>
        <w:spacing w:before="57" w:after="294" w:line="227" w:lineRule="exact"/>
        <w:textAlignment w:val="baseline"/>
        <w:rPr>
          <w:rFonts w:ascii="Calibri" w:eastAsia="Calibri" w:hAnsi="Calibri"/>
          <w:color w:val="000000"/>
          <w:spacing w:val="-5"/>
          <w:sz w:val="23"/>
        </w:rPr>
      </w:pPr>
      <w:r>
        <w:pict w14:anchorId="67035B0F">
          <v:line id="_x0000_s2106" style="position:absolute;z-index:2;mso-position-horizontal-relative:page;mso-position-vertical-relative:page" from="70.55pt,282.5pt" to="542.6pt,282.5pt" strokeweight=".7pt">
            <w10:wrap anchorx="page" anchory="page"/>
          </v:line>
        </w:pict>
      </w:r>
      <w:r w:rsidR="00A2415F">
        <w:rPr>
          <w:rFonts w:ascii="Calibri" w:eastAsia="Calibri" w:hAnsi="Calibri"/>
          <w:color w:val="000000"/>
          <w:spacing w:val="-5"/>
          <w:sz w:val="23"/>
        </w:rPr>
        <w:t>FACILITY NAME:</w:t>
      </w:r>
    </w:p>
    <w:p w14:paraId="4B582214" w14:textId="77777777" w:rsidR="007656A9" w:rsidRDefault="00000000">
      <w:pPr>
        <w:spacing w:before="57" w:after="295" w:line="227" w:lineRule="exact"/>
        <w:textAlignment w:val="baseline"/>
        <w:rPr>
          <w:rFonts w:ascii="Calibri" w:eastAsia="Calibri" w:hAnsi="Calibri"/>
          <w:color w:val="000000"/>
          <w:spacing w:val="-5"/>
          <w:sz w:val="23"/>
        </w:rPr>
      </w:pPr>
      <w:r>
        <w:pict w14:anchorId="06C94A29">
          <v:line id="_x0000_s2105" style="position:absolute;z-index:3;mso-position-horizontal-relative:page;mso-position-vertical-relative:page" from="70.55pt,312pt" to="542.6pt,312pt" strokeweight=".7pt">
            <w10:wrap anchorx="page" anchory="page"/>
          </v:line>
        </w:pict>
      </w:r>
      <w:r w:rsidR="00A2415F">
        <w:rPr>
          <w:rFonts w:ascii="Calibri" w:eastAsia="Calibri" w:hAnsi="Calibri"/>
          <w:color w:val="000000"/>
          <w:spacing w:val="-5"/>
          <w:sz w:val="23"/>
        </w:rPr>
        <w:t>FACILITY LOCATION:</w:t>
      </w:r>
    </w:p>
    <w:p w14:paraId="0F202D90" w14:textId="77777777" w:rsidR="007656A9" w:rsidRDefault="00000000">
      <w:pPr>
        <w:spacing w:before="57" w:after="299" w:line="227" w:lineRule="exact"/>
        <w:textAlignment w:val="baseline"/>
        <w:rPr>
          <w:rFonts w:ascii="Calibri" w:eastAsia="Calibri" w:hAnsi="Calibri"/>
          <w:color w:val="000000"/>
          <w:spacing w:val="-5"/>
          <w:sz w:val="23"/>
        </w:rPr>
      </w:pPr>
      <w:r>
        <w:pict w14:anchorId="732EB619">
          <v:line id="_x0000_s2104" style="position:absolute;z-index:4;mso-position-horizontal-relative:page;mso-position-vertical-relative:page" from="70.55pt,341.3pt" to="542.6pt,341.3pt" strokeweight=".7pt">
            <w10:wrap anchorx="page" anchory="page"/>
          </v:line>
        </w:pict>
      </w:r>
      <w:r w:rsidR="00A2415F">
        <w:rPr>
          <w:rFonts w:ascii="Calibri" w:eastAsia="Calibri" w:hAnsi="Calibri"/>
          <w:color w:val="000000"/>
          <w:spacing w:val="-5"/>
          <w:sz w:val="23"/>
        </w:rPr>
        <w:t>NEW OR EXISTING LOCATION:</w:t>
      </w:r>
    </w:p>
    <w:p w14:paraId="6080AE0D" w14:textId="77777777" w:rsidR="007656A9" w:rsidRDefault="00000000">
      <w:pPr>
        <w:spacing w:before="57" w:after="305" w:line="227" w:lineRule="exact"/>
        <w:textAlignment w:val="baseline"/>
        <w:rPr>
          <w:rFonts w:ascii="Calibri" w:eastAsia="Calibri" w:hAnsi="Calibri"/>
          <w:color w:val="000000"/>
          <w:spacing w:val="-6"/>
          <w:sz w:val="23"/>
        </w:rPr>
      </w:pPr>
      <w:r>
        <w:pict w14:anchorId="620CC78E">
          <v:line id="_x0000_s2103" style="position:absolute;z-index:5;mso-position-horizontal-relative:page;mso-position-vertical-relative:page" from="70.55pt,370.55pt" to="542.6pt,370.55pt" strokeweight=".7pt">
            <w10:wrap anchorx="page" anchory="page"/>
          </v:line>
        </w:pict>
      </w:r>
      <w:r w:rsidR="00A2415F">
        <w:rPr>
          <w:rFonts w:ascii="Calibri" w:eastAsia="Calibri" w:hAnsi="Calibri"/>
          <w:color w:val="000000"/>
          <w:spacing w:val="-6"/>
          <w:sz w:val="23"/>
        </w:rPr>
        <w:t>SHOW MANAGER:</w:t>
      </w:r>
    </w:p>
    <w:p w14:paraId="43A2002A" w14:textId="77777777" w:rsidR="007656A9" w:rsidRDefault="00000000">
      <w:pPr>
        <w:spacing w:before="57" w:after="290" w:line="227" w:lineRule="exact"/>
        <w:textAlignment w:val="baseline"/>
        <w:rPr>
          <w:rFonts w:ascii="Calibri" w:eastAsia="Calibri" w:hAnsi="Calibri"/>
          <w:color w:val="000000"/>
          <w:spacing w:val="-6"/>
          <w:sz w:val="23"/>
        </w:rPr>
      </w:pPr>
      <w:r>
        <w:pict w14:anchorId="1F5070C6">
          <v:line id="_x0000_s2102" style="position:absolute;z-index:6;mso-position-horizontal-relative:page;mso-position-vertical-relative:page" from="70.55pt,400.1pt" to="542.6pt,400.1pt" strokeweight=".7pt">
            <w10:wrap anchorx="page" anchory="page"/>
          </v:line>
        </w:pict>
      </w:r>
      <w:r w:rsidR="00A2415F">
        <w:rPr>
          <w:rFonts w:ascii="Calibri" w:eastAsia="Calibri" w:hAnsi="Calibri"/>
          <w:color w:val="000000"/>
          <w:spacing w:val="-6"/>
          <w:sz w:val="23"/>
        </w:rPr>
        <w:t>MANAGER EMAIL:</w:t>
      </w:r>
    </w:p>
    <w:p w14:paraId="38ED2420" w14:textId="77777777" w:rsidR="007656A9" w:rsidRDefault="00000000">
      <w:pPr>
        <w:spacing w:before="57" w:after="295" w:line="227" w:lineRule="exact"/>
        <w:textAlignment w:val="baseline"/>
        <w:rPr>
          <w:rFonts w:ascii="Calibri" w:eastAsia="Calibri" w:hAnsi="Calibri"/>
          <w:color w:val="000000"/>
          <w:spacing w:val="-6"/>
          <w:sz w:val="23"/>
        </w:rPr>
      </w:pPr>
      <w:r>
        <w:pict w14:anchorId="6C031BC4">
          <v:line id="_x0000_s2101" style="position:absolute;z-index:7;mso-position-horizontal-relative:page;mso-position-vertical-relative:page" from="70.55pt,429.35pt" to="542.6pt,429.35pt" strokeweight=".7pt">
            <w10:wrap anchorx="page" anchory="page"/>
          </v:line>
        </w:pict>
      </w:r>
      <w:r w:rsidR="00A2415F">
        <w:rPr>
          <w:rFonts w:ascii="Calibri" w:eastAsia="Calibri" w:hAnsi="Calibri"/>
          <w:color w:val="000000"/>
          <w:spacing w:val="-6"/>
          <w:sz w:val="23"/>
        </w:rPr>
        <w:t>CONTACT NUMBER:</w:t>
      </w:r>
    </w:p>
    <w:p w14:paraId="7C8FA36F" w14:textId="77777777" w:rsidR="007656A9" w:rsidRDefault="00000000">
      <w:pPr>
        <w:spacing w:before="57" w:after="299" w:line="227" w:lineRule="exact"/>
        <w:textAlignment w:val="baseline"/>
        <w:rPr>
          <w:rFonts w:ascii="Calibri" w:eastAsia="Calibri" w:hAnsi="Calibri"/>
          <w:color w:val="000000"/>
          <w:spacing w:val="-5"/>
          <w:sz w:val="23"/>
        </w:rPr>
      </w:pPr>
      <w:r>
        <w:pict w14:anchorId="4E4D251D">
          <v:line id="_x0000_s2100" style="position:absolute;z-index:8;mso-position-horizontal-relative:page;mso-position-vertical-relative:page" from="70.55pt,458.65pt" to="542.6pt,458.65pt" strokeweight=".7pt">
            <w10:wrap anchorx="page" anchory="page"/>
          </v:line>
        </w:pict>
      </w:r>
      <w:r w:rsidR="00A2415F">
        <w:rPr>
          <w:rFonts w:ascii="Calibri" w:eastAsia="Calibri" w:hAnsi="Calibri"/>
          <w:color w:val="000000"/>
          <w:spacing w:val="-5"/>
          <w:sz w:val="23"/>
        </w:rPr>
        <w:t>ITEMS FOR REVIEW:</w:t>
      </w:r>
    </w:p>
    <w:p w14:paraId="2D7DC1ED" w14:textId="77777777" w:rsidR="007656A9" w:rsidRDefault="00000000">
      <w:pPr>
        <w:spacing w:before="57" w:after="300" w:line="227" w:lineRule="exact"/>
        <w:textAlignment w:val="baseline"/>
        <w:rPr>
          <w:rFonts w:ascii="Calibri" w:eastAsia="Calibri" w:hAnsi="Calibri"/>
          <w:color w:val="000000"/>
          <w:spacing w:val="-4"/>
          <w:sz w:val="23"/>
        </w:rPr>
      </w:pPr>
      <w:r>
        <w:pict w14:anchorId="0095AD92">
          <v:line id="_x0000_s2099" style="position:absolute;z-index:9;mso-position-horizontal-relative:page;mso-position-vertical-relative:page" from="70.55pt,488.15pt" to="542.6pt,488.15pt" strokeweight=".7pt">
            <w10:wrap anchorx="page" anchory="page"/>
          </v:line>
        </w:pict>
      </w:r>
      <w:r w:rsidR="00A2415F">
        <w:rPr>
          <w:rFonts w:ascii="Calibri" w:eastAsia="Calibri" w:hAnsi="Calibri"/>
          <w:color w:val="000000"/>
          <w:spacing w:val="-4"/>
          <w:sz w:val="23"/>
        </w:rPr>
        <w:t>Arena(s)</w:t>
      </w:r>
    </w:p>
    <w:p w14:paraId="4C856A74" w14:textId="77777777" w:rsidR="007656A9" w:rsidRDefault="00000000">
      <w:pPr>
        <w:spacing w:before="57" w:after="288" w:line="229" w:lineRule="exact"/>
        <w:ind w:left="720"/>
        <w:textAlignment w:val="baseline"/>
        <w:rPr>
          <w:rFonts w:ascii="Calibri" w:eastAsia="Calibri" w:hAnsi="Calibri"/>
          <w:color w:val="000000"/>
          <w:spacing w:val="-6"/>
          <w:sz w:val="23"/>
        </w:rPr>
      </w:pPr>
      <w:r>
        <w:pict w14:anchorId="093059F6">
          <v:line id="_x0000_s2098" style="position:absolute;left:0;text-align:left;z-index:10;mso-position-horizontal-relative:page;mso-position-vertical-relative:page" from="70.55pt,517.45pt" to="542.6pt,517.45pt" strokeweight=".7pt">
            <w10:wrap anchorx="page" anchory="page"/>
          </v:line>
        </w:pict>
      </w:r>
      <w:r w:rsidR="00A2415F">
        <w:rPr>
          <w:rFonts w:ascii="Calibri" w:eastAsia="Calibri" w:hAnsi="Calibri"/>
          <w:color w:val="000000"/>
          <w:spacing w:val="-6"/>
          <w:sz w:val="23"/>
        </w:rPr>
        <w:t>Footing:</w:t>
      </w:r>
    </w:p>
    <w:p w14:paraId="3551B750" w14:textId="77777777" w:rsidR="007656A9" w:rsidRDefault="00000000">
      <w:pPr>
        <w:spacing w:before="58" w:after="294" w:line="227" w:lineRule="exact"/>
        <w:ind w:left="720"/>
        <w:textAlignment w:val="baseline"/>
        <w:rPr>
          <w:rFonts w:ascii="Calibri" w:eastAsia="Calibri" w:hAnsi="Calibri"/>
          <w:color w:val="000000"/>
          <w:spacing w:val="10"/>
          <w:sz w:val="23"/>
        </w:rPr>
      </w:pPr>
      <w:r>
        <w:pict w14:anchorId="1EF7F462">
          <v:line id="_x0000_s2097" style="position:absolute;left:0;text-align:left;z-index:11;mso-position-horizontal-relative:page;mso-position-vertical-relative:page" from="70.55pt,546.7pt" to="542.6pt,546.7pt" strokeweight=".7pt">
            <w10:wrap anchorx="page" anchory="page"/>
          </v:line>
        </w:pict>
      </w:r>
      <w:r w:rsidR="00A2415F">
        <w:rPr>
          <w:rFonts w:ascii="Calibri" w:eastAsia="Calibri" w:hAnsi="Calibri"/>
          <w:color w:val="000000"/>
          <w:spacing w:val="10"/>
          <w:sz w:val="23"/>
        </w:rPr>
        <w:t>Size:</w:t>
      </w:r>
    </w:p>
    <w:p w14:paraId="1AF2435E" w14:textId="77777777" w:rsidR="007656A9" w:rsidRDefault="00000000">
      <w:pPr>
        <w:spacing w:before="57" w:after="295" w:line="227" w:lineRule="exact"/>
        <w:ind w:left="720"/>
        <w:textAlignment w:val="baseline"/>
        <w:rPr>
          <w:rFonts w:ascii="Calibri" w:eastAsia="Calibri" w:hAnsi="Calibri"/>
          <w:color w:val="000000"/>
          <w:spacing w:val="-5"/>
          <w:sz w:val="23"/>
        </w:rPr>
      </w:pPr>
      <w:r>
        <w:pict w14:anchorId="2967138E">
          <v:line id="_x0000_s2096" style="position:absolute;left:0;text-align:left;z-index:12;mso-position-horizontal-relative:page;mso-position-vertical-relative:page" from="70.55pt,576.25pt" to="542.6pt,576.25pt" strokeweight=".7pt">
            <w10:wrap anchorx="page" anchory="page"/>
          </v:line>
        </w:pict>
      </w:r>
      <w:r w:rsidR="00A2415F">
        <w:rPr>
          <w:rFonts w:ascii="Calibri" w:eastAsia="Calibri" w:hAnsi="Calibri"/>
          <w:color w:val="000000"/>
          <w:spacing w:val="-5"/>
          <w:sz w:val="23"/>
        </w:rPr>
        <w:t>Dust Control:</w:t>
      </w:r>
    </w:p>
    <w:p w14:paraId="5B0F35AD" w14:textId="77777777" w:rsidR="007656A9" w:rsidRDefault="00000000">
      <w:pPr>
        <w:spacing w:before="58" w:after="299" w:line="227" w:lineRule="exact"/>
        <w:ind w:left="720"/>
        <w:textAlignment w:val="baseline"/>
        <w:rPr>
          <w:rFonts w:ascii="Calibri" w:eastAsia="Calibri" w:hAnsi="Calibri"/>
          <w:color w:val="000000"/>
          <w:spacing w:val="-4"/>
          <w:sz w:val="23"/>
        </w:rPr>
      </w:pPr>
      <w:r>
        <w:pict w14:anchorId="7265F667">
          <v:line id="_x0000_s2095" style="position:absolute;left:0;text-align:left;z-index:13;mso-position-horizontal-relative:page;mso-position-vertical-relative:page" from="70.55pt,605.5pt" to="542.6pt,605.5pt" strokeweight=".7pt">
            <w10:wrap anchorx="page" anchory="page"/>
          </v:line>
        </w:pict>
      </w:r>
      <w:r w:rsidR="00A2415F">
        <w:rPr>
          <w:rFonts w:ascii="Calibri" w:eastAsia="Calibri" w:hAnsi="Calibri"/>
          <w:color w:val="000000"/>
          <w:spacing w:val="-4"/>
          <w:sz w:val="23"/>
        </w:rPr>
        <w:t>Additional Comments:</w:t>
      </w:r>
    </w:p>
    <w:p w14:paraId="718B2774" w14:textId="77777777" w:rsidR="007656A9" w:rsidRDefault="00000000">
      <w:pPr>
        <w:spacing w:before="57" w:after="302" w:line="229" w:lineRule="exact"/>
        <w:textAlignment w:val="baseline"/>
        <w:rPr>
          <w:rFonts w:ascii="Calibri" w:eastAsia="Calibri" w:hAnsi="Calibri"/>
          <w:color w:val="000000"/>
          <w:spacing w:val="-4"/>
          <w:sz w:val="23"/>
        </w:rPr>
      </w:pPr>
      <w:r>
        <w:pict w14:anchorId="4CAABE5F">
          <v:line id="_x0000_s2094" style="position:absolute;z-index:14;mso-position-horizontal-relative:page;mso-position-vertical-relative:page" from="70.55pt,634.8pt" to="542.6pt,634.8pt" strokeweight=".7pt">
            <w10:wrap anchorx="page" anchory="page"/>
          </v:line>
        </w:pict>
      </w:r>
      <w:r w:rsidR="00A2415F">
        <w:rPr>
          <w:rFonts w:ascii="Calibri" w:eastAsia="Calibri" w:hAnsi="Calibri"/>
          <w:color w:val="000000"/>
          <w:spacing w:val="-4"/>
          <w:sz w:val="23"/>
        </w:rPr>
        <w:t>Public Address System:</w:t>
      </w:r>
    </w:p>
    <w:p w14:paraId="027585C7" w14:textId="77777777" w:rsidR="007656A9" w:rsidRDefault="00000000">
      <w:pPr>
        <w:spacing w:before="58" w:after="289" w:line="227" w:lineRule="exact"/>
        <w:textAlignment w:val="baseline"/>
        <w:rPr>
          <w:rFonts w:ascii="Calibri" w:eastAsia="Calibri" w:hAnsi="Calibri"/>
          <w:color w:val="000000"/>
          <w:spacing w:val="-6"/>
          <w:sz w:val="23"/>
        </w:rPr>
      </w:pPr>
      <w:r>
        <w:pict w14:anchorId="4D5628CA">
          <v:line id="_x0000_s2093" style="position:absolute;z-index:15;mso-position-horizontal-relative:page;mso-position-vertical-relative:page" from="70.55pt,664.3pt" to="542.6pt,664.3pt" strokeweight=".7pt">
            <w10:wrap anchorx="page" anchory="page"/>
          </v:line>
        </w:pict>
      </w:r>
      <w:r w:rsidR="00A2415F">
        <w:rPr>
          <w:rFonts w:ascii="Calibri" w:eastAsia="Calibri" w:hAnsi="Calibri"/>
          <w:color w:val="000000"/>
          <w:spacing w:val="-6"/>
          <w:sz w:val="23"/>
        </w:rPr>
        <w:t>Restroom(s)</w:t>
      </w:r>
    </w:p>
    <w:p w14:paraId="7199E7DA" w14:textId="77777777" w:rsidR="007656A9" w:rsidRDefault="007656A9">
      <w:pPr>
        <w:sectPr w:rsidR="007656A9" w:rsidSect="00643200">
          <w:pgSz w:w="12240" w:h="15840"/>
          <w:pgMar w:top="700" w:right="1389" w:bottom="324" w:left="1411" w:header="720" w:footer="720" w:gutter="0"/>
          <w:cols w:space="720"/>
        </w:sectPr>
      </w:pPr>
    </w:p>
    <w:p w14:paraId="386077C1" w14:textId="77777777" w:rsidR="007656A9" w:rsidRDefault="00A2415F">
      <w:pPr>
        <w:spacing w:after="288" w:line="406" w:lineRule="exact"/>
        <w:textAlignment w:val="baseline"/>
        <w:rPr>
          <w:rFonts w:ascii="Calibri" w:eastAsia="Calibri" w:hAnsi="Calibri"/>
          <w:b/>
          <w:color w:val="000000"/>
        </w:rPr>
      </w:pPr>
      <w:r>
        <w:rPr>
          <w:rFonts w:ascii="Calibri" w:eastAsia="Calibri" w:hAnsi="Calibri"/>
          <w:b/>
          <w:color w:val="000000"/>
        </w:rPr>
        <w:lastRenderedPageBreak/>
        <w:t xml:space="preserve">IEHJA FACILITY INSPECTION REPORT – PAGE 2 </w:t>
      </w:r>
      <w:r>
        <w:rPr>
          <w:rFonts w:ascii="Calibri" w:eastAsia="Calibri" w:hAnsi="Calibri"/>
          <w:b/>
          <w:color w:val="000000"/>
        </w:rPr>
        <w:br/>
      </w:r>
      <w:r>
        <w:rPr>
          <w:rFonts w:ascii="Calibri" w:eastAsia="Calibri" w:hAnsi="Calibri"/>
          <w:color w:val="000000"/>
        </w:rPr>
        <w:t>Designated Warm-Up and Lunging areas</w:t>
      </w:r>
    </w:p>
    <w:p w14:paraId="67DF04B2" w14:textId="77777777" w:rsidR="007656A9" w:rsidRDefault="00000000">
      <w:pPr>
        <w:spacing w:before="60" w:after="292" w:line="227" w:lineRule="exact"/>
        <w:ind w:left="720"/>
        <w:textAlignment w:val="baseline"/>
        <w:rPr>
          <w:rFonts w:ascii="Calibri" w:eastAsia="Calibri" w:hAnsi="Calibri"/>
          <w:color w:val="000000"/>
          <w:spacing w:val="-3"/>
        </w:rPr>
      </w:pPr>
      <w:r>
        <w:pict w14:anchorId="7D67A4E5">
          <v:line id="_x0000_s2091" style="position:absolute;left:0;text-align:left;z-index:16;mso-position-horizontal-relative:page;mso-position-vertical-relative:page" from="70.15pt,90.95pt" to="542.2pt,90.95pt" strokeweight=".7pt">
            <w10:wrap anchorx="page" anchory="page"/>
          </v:line>
        </w:pict>
      </w:r>
      <w:r w:rsidR="00A2415F">
        <w:rPr>
          <w:rFonts w:ascii="Calibri" w:eastAsia="Calibri" w:hAnsi="Calibri"/>
          <w:color w:val="000000"/>
          <w:spacing w:val="-3"/>
        </w:rPr>
        <w:t>Footing:</w:t>
      </w:r>
    </w:p>
    <w:p w14:paraId="71C41BD8" w14:textId="77777777" w:rsidR="007656A9" w:rsidRDefault="00000000">
      <w:pPr>
        <w:spacing w:before="60" w:after="298" w:line="225" w:lineRule="exact"/>
        <w:ind w:left="720"/>
        <w:textAlignment w:val="baseline"/>
        <w:rPr>
          <w:rFonts w:ascii="Calibri" w:eastAsia="Calibri" w:hAnsi="Calibri"/>
          <w:color w:val="000000"/>
          <w:spacing w:val="14"/>
        </w:rPr>
      </w:pPr>
      <w:r>
        <w:pict w14:anchorId="0C2DEB64">
          <v:line id="_x0000_s2090" style="position:absolute;left:0;text-align:left;z-index:17;mso-position-horizontal-relative:page;mso-position-vertical-relative:page" from="70.15pt,120.25pt" to="542.2pt,120.25pt" strokeweight=".7pt">
            <w10:wrap anchorx="page" anchory="page"/>
          </v:line>
        </w:pict>
      </w:r>
      <w:r w:rsidR="00A2415F">
        <w:rPr>
          <w:rFonts w:ascii="Calibri" w:eastAsia="Calibri" w:hAnsi="Calibri"/>
          <w:color w:val="000000"/>
          <w:spacing w:val="14"/>
        </w:rPr>
        <w:t>Size:</w:t>
      </w:r>
    </w:p>
    <w:p w14:paraId="0B6D1EFD" w14:textId="77777777" w:rsidR="007656A9" w:rsidRDefault="00000000">
      <w:pPr>
        <w:spacing w:before="61" w:after="303" w:line="225" w:lineRule="exact"/>
        <w:ind w:left="720"/>
        <w:textAlignment w:val="baseline"/>
        <w:rPr>
          <w:rFonts w:ascii="Calibri" w:eastAsia="Calibri" w:hAnsi="Calibri"/>
          <w:color w:val="000000"/>
          <w:spacing w:val="-1"/>
        </w:rPr>
      </w:pPr>
      <w:r>
        <w:pict w14:anchorId="58AC1B17">
          <v:line id="_x0000_s2089" style="position:absolute;left:0;text-align:left;z-index:18;mso-position-horizontal-relative:page;mso-position-vertical-relative:page" from="70.15pt,149.5pt" to="542.2pt,149.5pt" strokeweight=".7pt">
            <w10:wrap anchorx="page" anchory="page"/>
          </v:line>
        </w:pict>
      </w:r>
      <w:r w:rsidR="00A2415F">
        <w:rPr>
          <w:rFonts w:ascii="Calibri" w:eastAsia="Calibri" w:hAnsi="Calibri"/>
          <w:color w:val="000000"/>
          <w:spacing w:val="-1"/>
        </w:rPr>
        <w:t>Dust control:</w:t>
      </w:r>
    </w:p>
    <w:p w14:paraId="744A8A93" w14:textId="77777777" w:rsidR="007656A9" w:rsidRDefault="00000000">
      <w:pPr>
        <w:spacing w:before="60" w:after="289" w:line="225" w:lineRule="exact"/>
        <w:ind w:left="720"/>
        <w:textAlignment w:val="baseline"/>
        <w:rPr>
          <w:rFonts w:ascii="Calibri" w:eastAsia="Calibri" w:hAnsi="Calibri"/>
          <w:color w:val="000000"/>
        </w:rPr>
      </w:pPr>
      <w:r>
        <w:pict w14:anchorId="5D98314C">
          <v:line id="_x0000_s2088" style="position:absolute;left:0;text-align:left;z-index:19;mso-position-horizontal-relative:page;mso-position-vertical-relative:page" from="70.15pt,179.05pt" to="542.2pt,179.05pt" strokeweight=".7pt">
            <w10:wrap anchorx="page" anchory="page"/>
          </v:line>
        </w:pict>
      </w:r>
      <w:r w:rsidR="00A2415F">
        <w:rPr>
          <w:rFonts w:ascii="Calibri" w:eastAsia="Calibri" w:hAnsi="Calibri"/>
          <w:color w:val="000000"/>
        </w:rPr>
        <w:t>Additional comments:</w:t>
      </w:r>
    </w:p>
    <w:p w14:paraId="6AB33238" w14:textId="77777777" w:rsidR="007656A9" w:rsidRDefault="00000000">
      <w:pPr>
        <w:spacing w:before="61" w:after="292" w:line="226" w:lineRule="exact"/>
        <w:textAlignment w:val="baseline"/>
        <w:rPr>
          <w:rFonts w:ascii="Calibri" w:eastAsia="Calibri" w:hAnsi="Calibri"/>
          <w:color w:val="000000"/>
        </w:rPr>
      </w:pPr>
      <w:r>
        <w:pict w14:anchorId="32A818B0">
          <v:line id="_x0000_s2087" style="position:absolute;z-index:20;mso-position-horizontal-relative:page;mso-position-vertical-relative:page" from="70.15pt,208.3pt" to="542.2pt,208.3pt" strokeweight=".7pt">
            <w10:wrap anchorx="page" anchory="page"/>
          </v:line>
        </w:pict>
      </w:r>
      <w:r w:rsidR="00A2415F">
        <w:rPr>
          <w:rFonts w:ascii="Calibri" w:eastAsia="Calibri" w:hAnsi="Calibri"/>
          <w:color w:val="000000"/>
        </w:rPr>
        <w:t>Parking for exhibitors/spectators:</w:t>
      </w:r>
    </w:p>
    <w:p w14:paraId="779A8241" w14:textId="77777777" w:rsidR="007656A9" w:rsidRDefault="00000000">
      <w:pPr>
        <w:spacing w:before="60" w:after="298" w:line="226" w:lineRule="exact"/>
        <w:textAlignment w:val="baseline"/>
        <w:rPr>
          <w:rFonts w:ascii="Calibri" w:eastAsia="Calibri" w:hAnsi="Calibri"/>
          <w:color w:val="000000"/>
        </w:rPr>
      </w:pPr>
      <w:r>
        <w:pict w14:anchorId="75C7D6E0">
          <v:line id="_x0000_s2086" style="position:absolute;z-index:21;mso-position-horizontal-relative:page;mso-position-vertical-relative:page" from="70.15pt,237.6pt" to="542.2pt,237.6pt" strokeweight=".7pt">
            <w10:wrap anchorx="page" anchory="page"/>
          </v:line>
        </w:pict>
      </w:r>
      <w:r w:rsidR="00A2415F">
        <w:rPr>
          <w:rFonts w:ascii="Calibri" w:eastAsia="Calibri" w:hAnsi="Calibri"/>
          <w:color w:val="000000"/>
        </w:rPr>
        <w:t>Designated Trailer Parking:</w:t>
      </w:r>
    </w:p>
    <w:p w14:paraId="7D83F7BD" w14:textId="77777777" w:rsidR="007656A9" w:rsidRDefault="00000000">
      <w:pPr>
        <w:spacing w:before="61" w:after="297" w:line="226" w:lineRule="exact"/>
        <w:textAlignment w:val="baseline"/>
        <w:rPr>
          <w:rFonts w:ascii="Calibri" w:eastAsia="Calibri" w:hAnsi="Calibri"/>
          <w:color w:val="000000"/>
        </w:rPr>
      </w:pPr>
      <w:r>
        <w:pict w14:anchorId="0E8B3F65">
          <v:line id="_x0000_s2085" style="position:absolute;z-index:22;mso-position-horizontal-relative:page;mso-position-vertical-relative:page" from="70.15pt,267.1pt" to="542.2pt,267.1pt" strokeweight=".7pt">
            <w10:wrap anchorx="page" anchory="page"/>
          </v:line>
        </w:pict>
      </w:r>
      <w:r w:rsidR="00A2415F">
        <w:rPr>
          <w:rFonts w:ascii="Calibri" w:eastAsia="Calibri" w:hAnsi="Calibri"/>
          <w:color w:val="000000"/>
        </w:rPr>
        <w:t>Adequate Trash Receptacles:</w:t>
      </w:r>
    </w:p>
    <w:p w14:paraId="4AC3FEE0" w14:textId="77777777" w:rsidR="007656A9" w:rsidRDefault="00000000">
      <w:pPr>
        <w:spacing w:before="60" w:after="288" w:line="226" w:lineRule="exact"/>
        <w:textAlignment w:val="baseline"/>
        <w:rPr>
          <w:rFonts w:ascii="Calibri" w:eastAsia="Calibri" w:hAnsi="Calibri"/>
          <w:color w:val="000000"/>
        </w:rPr>
      </w:pPr>
      <w:r>
        <w:pict w14:anchorId="0F0BCE73">
          <v:line id="_x0000_s2084" style="position:absolute;z-index:23;mso-position-horizontal-relative:page;mso-position-vertical-relative:page" from="70.15pt,296.4pt" to="542.2pt,296.4pt" strokeweight=".7pt">
            <w10:wrap anchorx="page" anchory="page"/>
          </v:line>
        </w:pict>
      </w:r>
      <w:r w:rsidR="00A2415F">
        <w:rPr>
          <w:rFonts w:ascii="Calibri" w:eastAsia="Calibri" w:hAnsi="Calibri"/>
          <w:color w:val="000000"/>
        </w:rPr>
        <w:t>Water Spigot Available:</w:t>
      </w:r>
    </w:p>
    <w:p w14:paraId="5C15C2E5" w14:textId="77777777" w:rsidR="007656A9" w:rsidRDefault="00000000">
      <w:pPr>
        <w:spacing w:before="60" w:after="292" w:line="226" w:lineRule="exact"/>
        <w:textAlignment w:val="baseline"/>
        <w:rPr>
          <w:rFonts w:ascii="Calibri" w:eastAsia="Calibri" w:hAnsi="Calibri"/>
          <w:color w:val="000000"/>
        </w:rPr>
      </w:pPr>
      <w:r>
        <w:pict w14:anchorId="52FBD390">
          <v:line id="_x0000_s2083" style="position:absolute;z-index:24;mso-position-horizontal-relative:page;mso-position-vertical-relative:page" from="70.15pt,325.7pt" to="542.2pt,325.7pt" strokeweight=".7pt">
            <w10:wrap anchorx="page" anchory="page"/>
          </v:line>
        </w:pict>
      </w:r>
      <w:r w:rsidR="00A2415F">
        <w:rPr>
          <w:rFonts w:ascii="Calibri" w:eastAsia="Calibri" w:hAnsi="Calibri"/>
          <w:color w:val="000000"/>
        </w:rPr>
        <w:t>Schooling Fences: (One vertical and one oxer minimum)</w:t>
      </w:r>
    </w:p>
    <w:p w14:paraId="49E2BE22" w14:textId="77777777" w:rsidR="007656A9" w:rsidRDefault="00000000">
      <w:pPr>
        <w:spacing w:before="60" w:after="293" w:line="226" w:lineRule="exact"/>
        <w:textAlignment w:val="baseline"/>
        <w:rPr>
          <w:rFonts w:ascii="Calibri" w:eastAsia="Calibri" w:hAnsi="Calibri"/>
          <w:color w:val="000000"/>
        </w:rPr>
      </w:pPr>
      <w:r>
        <w:pict w14:anchorId="21F02796">
          <v:line id="_x0000_s2082" style="position:absolute;z-index:25;mso-position-horizontal-relative:page;mso-position-vertical-relative:page" from="70.15pt,355.2pt" to="542.2pt,355.2pt" strokeweight=".7pt">
            <w10:wrap anchorx="page" anchory="page"/>
          </v:line>
        </w:pict>
      </w:r>
      <w:r w:rsidR="00A2415F">
        <w:rPr>
          <w:rFonts w:ascii="Calibri" w:eastAsia="Calibri" w:hAnsi="Calibri"/>
          <w:color w:val="000000"/>
        </w:rPr>
        <w:t>Additional comments regarding facility:</w:t>
      </w:r>
    </w:p>
    <w:p w14:paraId="1AA4EA42" w14:textId="77777777" w:rsidR="007656A9" w:rsidRDefault="00000000">
      <w:pPr>
        <w:tabs>
          <w:tab w:val="left" w:pos="5112"/>
        </w:tabs>
        <w:spacing w:before="1821" w:after="162" w:line="227" w:lineRule="exact"/>
        <w:textAlignment w:val="baseline"/>
        <w:rPr>
          <w:rFonts w:ascii="Calibri" w:eastAsia="Calibri" w:hAnsi="Calibri"/>
          <w:color w:val="000000"/>
          <w:spacing w:val="-1"/>
        </w:rPr>
      </w:pPr>
      <w:r>
        <w:pict w14:anchorId="152B6B07">
          <v:line id="_x0000_s2081" style="position:absolute;z-index:26;mso-position-horizontal-relative:page;mso-position-vertical-relative:page" from="70.15pt,384.5pt" to="542.2pt,384.5pt" strokeweight=".7pt">
            <w10:wrap anchorx="page" anchory="page"/>
          </v:line>
        </w:pict>
      </w:r>
      <w:r>
        <w:pict w14:anchorId="3DB5B499">
          <v:line id="_x0000_s2080" style="position:absolute;z-index:27;mso-position-horizontal-relative:page;mso-position-vertical-relative:page" from="70.15pt,413.75pt" to="542.2pt,413.75pt" strokeweight=".7pt">
            <w10:wrap anchorx="page" anchory="page"/>
          </v:line>
        </w:pict>
      </w:r>
      <w:r>
        <w:pict w14:anchorId="7EDE2F3D">
          <v:line id="_x0000_s2079" style="position:absolute;z-index:28;mso-position-horizontal-relative:page;mso-position-vertical-relative:page" from="70.15pt,443.05pt" to="542.2pt,443.05pt" strokeweight=".7pt">
            <w10:wrap anchorx="page" anchory="page"/>
          </v:line>
        </w:pict>
      </w:r>
      <w:r>
        <w:pict w14:anchorId="2CC73950">
          <v:line id="_x0000_s2078" style="position:absolute;z-index:29;mso-position-horizontal-relative:page;mso-position-vertical-relative:page" from="70.15pt,472.55pt" to="542.2pt,472.55pt" strokeweight=".7pt">
            <w10:wrap anchorx="page" anchory="page"/>
          </v:line>
        </w:pict>
      </w:r>
      <w:r w:rsidR="00A2415F">
        <w:rPr>
          <w:rFonts w:ascii="Calibri" w:eastAsia="Calibri" w:hAnsi="Calibri"/>
          <w:color w:val="000000"/>
          <w:spacing w:val="-1"/>
        </w:rPr>
        <w:t>Approved:</w:t>
      </w:r>
      <w:r w:rsidR="00A2415F">
        <w:rPr>
          <w:rFonts w:ascii="Calibri" w:eastAsia="Calibri" w:hAnsi="Calibri"/>
          <w:color w:val="000000"/>
          <w:spacing w:val="-1"/>
        </w:rPr>
        <w:tab/>
        <w:t>Denied with request changes:</w:t>
      </w:r>
    </w:p>
    <w:p w14:paraId="43BB9987" w14:textId="77777777" w:rsidR="007656A9" w:rsidRDefault="00000000">
      <w:pPr>
        <w:spacing w:before="1419" w:after="168" w:line="226" w:lineRule="exact"/>
        <w:textAlignment w:val="baseline"/>
        <w:rPr>
          <w:rFonts w:ascii="Calibri" w:eastAsia="Calibri" w:hAnsi="Calibri"/>
          <w:color w:val="000000"/>
        </w:rPr>
      </w:pPr>
      <w:r>
        <w:pict w14:anchorId="71EE792B">
          <v:line id="_x0000_s2077" style="position:absolute;z-index:30;mso-position-horizontal-relative:page;mso-position-vertical-relative:page" from="70.15pt,495.1pt" to="542.2pt,495.1pt" strokeweight=".7pt">
            <w10:wrap anchorx="page" anchory="page"/>
          </v:line>
        </w:pict>
      </w:r>
      <w:r>
        <w:pict w14:anchorId="64AB4EEB">
          <v:line id="_x0000_s2076" style="position:absolute;z-index:31;mso-position-horizontal-relative:page;mso-position-vertical-relative:page" from="70.15pt,517.7pt" to="542.2pt,517.7pt" strokeweight=".7pt">
            <w10:wrap anchorx="page" anchory="page"/>
          </v:line>
        </w:pict>
      </w:r>
      <w:r>
        <w:pict w14:anchorId="1AFF8795">
          <v:line id="_x0000_s2075" style="position:absolute;z-index:32;mso-position-horizontal-relative:page;mso-position-vertical-relative:page" from="70.15pt,540.5pt" to="542.2pt,540.5pt" strokeweight=".7pt">
            <w10:wrap anchorx="page" anchory="page"/>
          </v:line>
        </w:pict>
      </w:r>
      <w:r>
        <w:pict w14:anchorId="58011C6B">
          <v:line id="_x0000_s2074" style="position:absolute;z-index:33;mso-position-horizontal-relative:page;mso-position-vertical-relative:page" from="70.15pt,563.05pt" to="542.2pt,563.05pt" strokeweight=".7pt">
            <w10:wrap anchorx="page" anchory="page"/>
          </v:line>
        </w:pict>
      </w:r>
      <w:r w:rsidR="00A2415F">
        <w:rPr>
          <w:rFonts w:ascii="Calibri" w:eastAsia="Calibri" w:hAnsi="Calibri"/>
          <w:color w:val="000000"/>
        </w:rPr>
        <w:t>Date copy of report mailed:</w:t>
      </w:r>
    </w:p>
    <w:p w14:paraId="0EFDA8B0" w14:textId="77777777" w:rsidR="007656A9" w:rsidRDefault="00000000">
      <w:pPr>
        <w:spacing w:before="265" w:after="1750" w:line="561" w:lineRule="exact"/>
        <w:jc w:val="center"/>
        <w:textAlignment w:val="baseline"/>
        <w:rPr>
          <w:rFonts w:ascii="Calibri" w:eastAsia="Calibri" w:hAnsi="Calibri"/>
          <w:color w:val="000000"/>
          <w:sz w:val="24"/>
        </w:rPr>
      </w:pPr>
      <w:r>
        <w:pict w14:anchorId="3DAC250A">
          <v:line id="_x0000_s2073" style="position:absolute;left:0;text-align:left;z-index:34;mso-position-horizontal-relative:page;mso-position-vertical-relative:page" from="70.15pt,585.85pt" to="542.2pt,585.85pt" strokeweight=".7pt">
            <w10:wrap anchorx="page" anchory="page"/>
          </v:line>
        </w:pict>
      </w:r>
      <w:r w:rsidR="00A2415F">
        <w:rPr>
          <w:rFonts w:ascii="Calibri" w:eastAsia="Calibri" w:hAnsi="Calibri"/>
          <w:color w:val="000000"/>
        </w:rPr>
        <w:t xml:space="preserve">Questions or comments may be addressed to Show Management Chair </w:t>
      </w:r>
      <w:r w:rsidR="00A2415F">
        <w:rPr>
          <w:rFonts w:ascii="Calibri" w:eastAsia="Calibri" w:hAnsi="Calibri"/>
          <w:color w:val="000000"/>
        </w:rPr>
        <w:br/>
        <w:t xml:space="preserve">Allie Sibley </w:t>
      </w:r>
      <w:r w:rsidR="00A2415F">
        <w:rPr>
          <w:rFonts w:ascii="Arial" w:eastAsia="Arial" w:hAnsi="Arial"/>
          <w:color w:val="000000"/>
          <w:sz w:val="17"/>
        </w:rPr>
        <w:t xml:space="preserve">• </w:t>
      </w:r>
      <w:hyperlink r:id="rId12" w:history="1">
        <w:r w:rsidR="00B95F5D" w:rsidRPr="00C90E4F">
          <w:rPr>
            <w:rStyle w:val="Hyperlink"/>
            <w:rFonts w:ascii="Arial" w:eastAsia="Arial" w:hAnsi="Arial"/>
            <w:sz w:val="17"/>
          </w:rPr>
          <w:t>alsibley17@yahoo.com</w:t>
        </w:r>
      </w:hyperlink>
      <w:r w:rsidR="00B95F5D">
        <w:rPr>
          <w:rFonts w:ascii="Arial" w:eastAsia="Arial" w:hAnsi="Arial"/>
          <w:color w:val="000000"/>
          <w:sz w:val="17"/>
        </w:rPr>
        <w:t xml:space="preserve"> </w:t>
      </w:r>
      <w:r w:rsidR="00A2415F">
        <w:rPr>
          <w:rFonts w:ascii="Calibri" w:eastAsia="Calibri" w:hAnsi="Calibri"/>
          <w:color w:val="000000"/>
          <w:sz w:val="24"/>
        </w:rPr>
        <w:t>(909) 652-2393</w:t>
      </w:r>
    </w:p>
    <w:p w14:paraId="343D16D8" w14:textId="77777777" w:rsidR="00CE323E" w:rsidRDefault="00CE323E">
      <w:pPr>
        <w:spacing w:before="265" w:after="1750" w:line="561" w:lineRule="exact"/>
        <w:jc w:val="center"/>
        <w:textAlignment w:val="baseline"/>
        <w:rPr>
          <w:rFonts w:ascii="Calibri" w:eastAsia="Calibri" w:hAnsi="Calibri"/>
          <w:color w:val="000000"/>
        </w:rPr>
      </w:pPr>
    </w:p>
    <w:p w14:paraId="26A22B12" w14:textId="77777777" w:rsidR="007656A9" w:rsidRDefault="007656A9">
      <w:pPr>
        <w:spacing w:before="265" w:after="1750" w:line="561" w:lineRule="exact"/>
      </w:pPr>
    </w:p>
    <w:p w14:paraId="365B19C5" w14:textId="77777777" w:rsidR="00CE323E" w:rsidRDefault="00CE323E">
      <w:pPr>
        <w:spacing w:before="265" w:after="1750" w:line="561" w:lineRule="exact"/>
        <w:sectPr w:rsidR="00CE323E" w:rsidSect="00643200">
          <w:pgSz w:w="12240" w:h="15840"/>
          <w:pgMar w:top="700" w:right="1397" w:bottom="324" w:left="1403" w:header="720" w:footer="720" w:gutter="0"/>
          <w:cols w:space="720"/>
        </w:sectPr>
      </w:pPr>
    </w:p>
    <w:p w14:paraId="5FF8784D" w14:textId="77777777" w:rsidR="007656A9" w:rsidRDefault="007656A9">
      <w:pPr>
        <w:sectPr w:rsidR="007656A9" w:rsidSect="00643200">
          <w:type w:val="continuous"/>
          <w:pgSz w:w="12240" w:h="15840"/>
          <w:pgMar w:top="700" w:right="1400" w:bottom="324" w:left="1400" w:header="720" w:footer="720" w:gutter="0"/>
          <w:cols w:space="720"/>
        </w:sectPr>
      </w:pPr>
    </w:p>
    <w:p w14:paraId="5A2C04BA" w14:textId="77777777" w:rsidR="007656A9" w:rsidRDefault="00A2415F">
      <w:pPr>
        <w:spacing w:before="44" w:after="818" w:line="266" w:lineRule="exact"/>
        <w:jc w:val="center"/>
        <w:textAlignment w:val="baseline"/>
        <w:rPr>
          <w:rFonts w:ascii="Calibri" w:eastAsia="Calibri" w:hAnsi="Calibri"/>
          <w:b/>
          <w:color w:val="000000"/>
          <w:sz w:val="24"/>
        </w:rPr>
      </w:pPr>
      <w:r>
        <w:rPr>
          <w:rFonts w:ascii="Calibri" w:eastAsia="Calibri" w:hAnsi="Calibri"/>
          <w:b/>
          <w:color w:val="000000"/>
          <w:sz w:val="24"/>
        </w:rPr>
        <w:lastRenderedPageBreak/>
        <w:t xml:space="preserve">APPENDIX B- </w:t>
      </w:r>
      <w:r>
        <w:rPr>
          <w:rFonts w:ascii="Calibri" w:eastAsia="Calibri" w:hAnsi="Calibri"/>
          <w:color w:val="000000"/>
          <w:sz w:val="24"/>
        </w:rPr>
        <w:t>Show Date Application</w:t>
      </w:r>
    </w:p>
    <w:p w14:paraId="65BE3CD8" w14:textId="77777777" w:rsidR="007656A9" w:rsidRDefault="007048BA">
      <w:pPr>
        <w:spacing w:after="800"/>
        <w:ind w:left="2816" w:right="3590"/>
        <w:textAlignment w:val="baseline"/>
      </w:pPr>
      <w:r>
        <w:rPr>
          <w:noProof/>
        </w:rPr>
        <w:pict w14:anchorId="4B061055">
          <v:shape id="_x0000_i1027" type="#_x0000_t75" style="width:151.5pt;height:65.25pt;visibility:visible">
            <v:imagedata r:id="rId13" o:title=""/>
          </v:shape>
        </w:pict>
      </w:r>
    </w:p>
    <w:p w14:paraId="4E310C2D" w14:textId="77777777" w:rsidR="007656A9" w:rsidRDefault="00A2415F">
      <w:pPr>
        <w:spacing w:before="46" w:line="442" w:lineRule="exact"/>
        <w:jc w:val="center"/>
        <w:textAlignment w:val="baseline"/>
        <w:rPr>
          <w:rFonts w:ascii="Calibri" w:eastAsia="Calibri" w:hAnsi="Calibri"/>
          <w:b/>
          <w:color w:val="000000"/>
          <w:sz w:val="40"/>
        </w:rPr>
      </w:pPr>
      <w:r>
        <w:rPr>
          <w:rFonts w:ascii="Calibri" w:eastAsia="Calibri" w:hAnsi="Calibri"/>
          <w:b/>
          <w:color w:val="000000"/>
          <w:sz w:val="40"/>
        </w:rPr>
        <w:t>IEHJA SHOW DATE APPLICATION</w:t>
      </w:r>
    </w:p>
    <w:p w14:paraId="4AACEECB" w14:textId="77777777" w:rsidR="007656A9" w:rsidRDefault="00A2415F">
      <w:pPr>
        <w:spacing w:before="516" w:after="154" w:line="226" w:lineRule="exact"/>
        <w:textAlignment w:val="baseline"/>
        <w:rPr>
          <w:rFonts w:ascii="Calibri" w:eastAsia="Calibri" w:hAnsi="Calibri"/>
          <w:color w:val="000000"/>
        </w:rPr>
      </w:pPr>
      <w:r>
        <w:rPr>
          <w:rFonts w:ascii="Calibri" w:eastAsia="Calibri" w:hAnsi="Calibri"/>
          <w:color w:val="000000"/>
        </w:rPr>
        <w:t>Competition producer/financially responsible party:</w:t>
      </w:r>
    </w:p>
    <w:p w14:paraId="6751B06B" w14:textId="77777777" w:rsidR="007656A9" w:rsidRDefault="00000000">
      <w:pPr>
        <w:spacing w:before="60" w:line="217" w:lineRule="exact"/>
        <w:textAlignment w:val="baseline"/>
        <w:rPr>
          <w:rFonts w:ascii="Calibri" w:eastAsia="Calibri" w:hAnsi="Calibri"/>
          <w:color w:val="000000"/>
          <w:spacing w:val="-1"/>
        </w:rPr>
      </w:pPr>
      <w:r>
        <w:pict w14:anchorId="1015C741">
          <v:line id="_x0000_s2072" style="position:absolute;z-index:35;mso-position-horizontal-relative:page;mso-position-vertical-relative:page" from="70.15pt,267.35pt" to="542.2pt,267.35pt" strokeweight=".7pt">
            <w10:wrap anchorx="page" anchory="page"/>
          </v:line>
        </w:pict>
      </w:r>
      <w:r w:rsidR="00A2415F">
        <w:rPr>
          <w:rFonts w:ascii="Calibri" w:eastAsia="Calibri" w:hAnsi="Calibri"/>
          <w:color w:val="000000"/>
          <w:spacing w:val="-1"/>
        </w:rPr>
        <w:t>Address:</w:t>
      </w:r>
    </w:p>
    <w:p w14:paraId="43E9EE6F" w14:textId="77777777" w:rsidR="007656A9" w:rsidRDefault="00A2415F">
      <w:pPr>
        <w:tabs>
          <w:tab w:val="left" w:pos="6552"/>
        </w:tabs>
        <w:spacing w:before="226" w:after="158" w:line="226" w:lineRule="exact"/>
        <w:textAlignment w:val="baseline"/>
        <w:rPr>
          <w:rFonts w:ascii="Calibri" w:eastAsia="Calibri" w:hAnsi="Calibri"/>
          <w:color w:val="000000"/>
          <w:spacing w:val="-1"/>
        </w:rPr>
      </w:pPr>
      <w:r>
        <w:rPr>
          <w:rFonts w:ascii="Calibri" w:eastAsia="Calibri" w:hAnsi="Calibri"/>
          <w:color w:val="000000"/>
          <w:spacing w:val="-1"/>
        </w:rPr>
        <w:t>Competition Manager:</w:t>
      </w:r>
      <w:r>
        <w:rPr>
          <w:rFonts w:ascii="Calibri" w:eastAsia="Calibri" w:hAnsi="Calibri"/>
          <w:color w:val="000000"/>
          <w:spacing w:val="-1"/>
        </w:rPr>
        <w:tab/>
        <w:t>IEHJA #</w:t>
      </w:r>
    </w:p>
    <w:p w14:paraId="006CF1F1" w14:textId="77777777" w:rsidR="007656A9" w:rsidRDefault="00A2415F">
      <w:pPr>
        <w:spacing w:before="60" w:after="170" w:line="224" w:lineRule="exact"/>
        <w:textAlignment w:val="baseline"/>
        <w:rPr>
          <w:rFonts w:ascii="Calibri" w:eastAsia="Calibri" w:hAnsi="Calibri"/>
          <w:color w:val="000000"/>
          <w:spacing w:val="-1"/>
        </w:rPr>
      </w:pPr>
      <w:r>
        <w:rPr>
          <w:rFonts w:ascii="Calibri" w:eastAsia="Calibri" w:hAnsi="Calibri"/>
          <w:color w:val="000000"/>
          <w:spacing w:val="-1"/>
        </w:rPr>
        <w:t>Address:</w:t>
      </w:r>
    </w:p>
    <w:p w14:paraId="6E8A6751" w14:textId="77777777" w:rsidR="007656A9" w:rsidRDefault="00A2415F">
      <w:pPr>
        <w:tabs>
          <w:tab w:val="left" w:pos="5832"/>
        </w:tabs>
        <w:spacing w:before="60" w:after="160" w:line="224" w:lineRule="exact"/>
        <w:textAlignment w:val="baseline"/>
        <w:rPr>
          <w:rFonts w:ascii="Calibri" w:eastAsia="Calibri" w:hAnsi="Calibri"/>
          <w:color w:val="000000"/>
          <w:spacing w:val="-4"/>
        </w:rPr>
      </w:pPr>
      <w:r>
        <w:rPr>
          <w:rFonts w:ascii="Calibri" w:eastAsia="Calibri" w:hAnsi="Calibri"/>
          <w:color w:val="000000"/>
          <w:spacing w:val="-4"/>
        </w:rPr>
        <w:t>Phone:</w:t>
      </w:r>
      <w:r>
        <w:rPr>
          <w:rFonts w:ascii="Calibri" w:eastAsia="Calibri" w:hAnsi="Calibri"/>
          <w:color w:val="000000"/>
          <w:spacing w:val="-4"/>
        </w:rPr>
        <w:tab/>
        <w:t>Email:</w:t>
      </w:r>
    </w:p>
    <w:p w14:paraId="4EAA742E" w14:textId="77777777" w:rsidR="007656A9" w:rsidRDefault="00A2415F">
      <w:pPr>
        <w:spacing w:before="60" w:after="153" w:line="226" w:lineRule="exact"/>
        <w:textAlignment w:val="baseline"/>
        <w:rPr>
          <w:rFonts w:ascii="Calibri" w:eastAsia="Calibri" w:hAnsi="Calibri"/>
          <w:color w:val="000000"/>
        </w:rPr>
      </w:pPr>
      <w:r>
        <w:rPr>
          <w:rFonts w:ascii="Calibri" w:eastAsia="Calibri" w:hAnsi="Calibri"/>
          <w:color w:val="000000"/>
        </w:rPr>
        <w:t>Competition Contact (if different from above):</w:t>
      </w:r>
    </w:p>
    <w:p w14:paraId="7C37E159" w14:textId="77777777" w:rsidR="007656A9" w:rsidRDefault="00A2415F">
      <w:pPr>
        <w:spacing w:before="60" w:after="165" w:line="224" w:lineRule="exact"/>
        <w:textAlignment w:val="baseline"/>
        <w:rPr>
          <w:rFonts w:ascii="Calibri" w:eastAsia="Calibri" w:hAnsi="Calibri"/>
          <w:color w:val="000000"/>
          <w:spacing w:val="-1"/>
        </w:rPr>
      </w:pPr>
      <w:r>
        <w:rPr>
          <w:rFonts w:ascii="Calibri" w:eastAsia="Calibri" w:hAnsi="Calibri"/>
          <w:color w:val="000000"/>
          <w:spacing w:val="-1"/>
        </w:rPr>
        <w:t>Insurance carrier:</w:t>
      </w:r>
    </w:p>
    <w:p w14:paraId="06CD0EF8" w14:textId="77777777" w:rsidR="007656A9" w:rsidRDefault="00A2415F">
      <w:pPr>
        <w:spacing w:before="60" w:after="134" w:line="227" w:lineRule="exact"/>
        <w:textAlignment w:val="baseline"/>
        <w:rPr>
          <w:rFonts w:ascii="Calibri" w:eastAsia="Calibri" w:hAnsi="Calibri"/>
          <w:color w:val="000000"/>
        </w:rPr>
      </w:pPr>
      <w:r>
        <w:rPr>
          <w:rFonts w:ascii="Calibri" w:eastAsia="Calibri" w:hAnsi="Calibri"/>
          <w:color w:val="000000"/>
        </w:rPr>
        <w:t>New or Existing IEHJA Sanctioned Facility:</w:t>
      </w:r>
    </w:p>
    <w:tbl>
      <w:tblPr>
        <w:tblW w:w="0" w:type="auto"/>
        <w:tblInd w:w="6" w:type="dxa"/>
        <w:tblLayout w:type="fixed"/>
        <w:tblCellMar>
          <w:left w:w="0" w:type="dxa"/>
          <w:right w:w="0" w:type="dxa"/>
        </w:tblCellMar>
        <w:tblLook w:val="04A0" w:firstRow="1" w:lastRow="0" w:firstColumn="1" w:lastColumn="0" w:noHBand="0" w:noVBand="1"/>
      </w:tblPr>
      <w:tblGrid>
        <w:gridCol w:w="2475"/>
        <w:gridCol w:w="5581"/>
        <w:gridCol w:w="32"/>
      </w:tblGrid>
      <w:tr w:rsidR="007656A9" w14:paraId="3082AF72" w14:textId="77777777" w:rsidTr="00CA00E4">
        <w:trPr>
          <w:trHeight w:hRule="exact" w:val="835"/>
        </w:trPr>
        <w:tc>
          <w:tcPr>
            <w:tcW w:w="2475" w:type="dxa"/>
            <w:tcBorders>
              <w:top w:val="single" w:sz="5" w:space="0" w:color="000000"/>
              <w:left w:val="single" w:sz="5" w:space="0" w:color="000000"/>
              <w:bottom w:val="single" w:sz="5" w:space="0" w:color="000000"/>
              <w:right w:val="single" w:sz="5" w:space="0" w:color="000000"/>
            </w:tcBorders>
          </w:tcPr>
          <w:p w14:paraId="03C3E87C" w14:textId="77777777" w:rsidR="007656A9" w:rsidRPr="00423276" w:rsidRDefault="00A2415F" w:rsidP="00423276">
            <w:pPr>
              <w:spacing w:after="283" w:line="226" w:lineRule="exact"/>
              <w:ind w:right="370"/>
              <w:textAlignment w:val="baseline"/>
              <w:rPr>
                <w:rFonts w:ascii="Calibri" w:eastAsia="Calibri" w:hAnsi="Calibri"/>
                <w:color w:val="000000"/>
                <w:u w:val="single"/>
              </w:rPr>
            </w:pPr>
            <w:r w:rsidRPr="00423276">
              <w:rPr>
                <w:rFonts w:ascii="Calibri" w:eastAsia="Calibri" w:hAnsi="Calibri"/>
                <w:color w:val="000000"/>
                <w:u w:val="single"/>
              </w:rPr>
              <w:t>Date Requested</w:t>
            </w:r>
            <w:r w:rsidR="00423276">
              <w:rPr>
                <w:rFonts w:ascii="Calibri" w:eastAsia="Calibri" w:hAnsi="Calibri"/>
                <w:color w:val="000000"/>
                <w:u w:val="single"/>
              </w:rPr>
              <w:t>:</w:t>
            </w:r>
          </w:p>
        </w:tc>
        <w:tc>
          <w:tcPr>
            <w:tcW w:w="5581" w:type="dxa"/>
            <w:tcBorders>
              <w:top w:val="single" w:sz="5" w:space="0" w:color="000000"/>
              <w:left w:val="single" w:sz="5" w:space="0" w:color="000000"/>
              <w:bottom w:val="single" w:sz="5" w:space="0" w:color="000000"/>
              <w:right w:val="single" w:sz="5" w:space="0" w:color="000000"/>
            </w:tcBorders>
          </w:tcPr>
          <w:p w14:paraId="0DBA8CDB" w14:textId="77777777" w:rsidR="007656A9" w:rsidRPr="00423276" w:rsidRDefault="00A2415F" w:rsidP="00423276">
            <w:pPr>
              <w:spacing w:after="285" w:line="224" w:lineRule="exact"/>
              <w:ind w:right="2587"/>
              <w:textAlignment w:val="baseline"/>
              <w:rPr>
                <w:rFonts w:ascii="Calibri" w:eastAsia="Calibri" w:hAnsi="Calibri"/>
                <w:color w:val="000000"/>
                <w:u w:val="single"/>
              </w:rPr>
            </w:pPr>
            <w:r w:rsidRPr="00423276">
              <w:rPr>
                <w:rFonts w:ascii="Calibri" w:eastAsia="Calibri" w:hAnsi="Calibri"/>
                <w:color w:val="000000"/>
                <w:u w:val="single"/>
              </w:rPr>
              <w:t>Show Name and Location</w:t>
            </w:r>
            <w:r w:rsidR="00423276" w:rsidRPr="00423276">
              <w:rPr>
                <w:rFonts w:ascii="Calibri" w:eastAsia="Calibri" w:hAnsi="Calibri"/>
                <w:color w:val="000000"/>
                <w:u w:val="single"/>
              </w:rPr>
              <w:t>:</w:t>
            </w:r>
          </w:p>
        </w:tc>
        <w:tc>
          <w:tcPr>
            <w:tcW w:w="32" w:type="dxa"/>
            <w:tcBorders>
              <w:top w:val="single" w:sz="5" w:space="0" w:color="000000"/>
              <w:left w:val="single" w:sz="5" w:space="0" w:color="000000"/>
              <w:bottom w:val="single" w:sz="5" w:space="0" w:color="000000"/>
              <w:right w:val="single" w:sz="5" w:space="0" w:color="000000"/>
            </w:tcBorders>
          </w:tcPr>
          <w:p w14:paraId="48BA5CB0" w14:textId="77777777" w:rsidR="007656A9" w:rsidRDefault="007656A9" w:rsidP="00423276">
            <w:pPr>
              <w:spacing w:after="16" w:line="260" w:lineRule="exact"/>
              <w:textAlignment w:val="baseline"/>
              <w:rPr>
                <w:rFonts w:ascii="Calibri" w:eastAsia="Calibri" w:hAnsi="Calibri"/>
                <w:color w:val="000000"/>
              </w:rPr>
            </w:pPr>
          </w:p>
        </w:tc>
      </w:tr>
    </w:tbl>
    <w:p w14:paraId="20916449" w14:textId="77777777" w:rsidR="007656A9" w:rsidRPr="00CA00E4" w:rsidRDefault="00A2415F">
      <w:pPr>
        <w:spacing w:before="26" w:line="224" w:lineRule="exact"/>
        <w:ind w:left="6480"/>
        <w:textAlignment w:val="baseline"/>
        <w:rPr>
          <w:rFonts w:ascii="Calibri" w:eastAsia="Calibri" w:hAnsi="Calibri"/>
          <w:strike/>
          <w:color w:val="000000"/>
        </w:rPr>
      </w:pPr>
      <w:r w:rsidRPr="00CA00E4">
        <w:rPr>
          <w:rFonts w:ascii="Calibri" w:eastAsia="Calibri" w:hAnsi="Calibri"/>
          <w:strike/>
          <w:color w:val="000000"/>
        </w:rPr>
        <w:t>Total Enclosed:</w:t>
      </w:r>
    </w:p>
    <w:p w14:paraId="04C0FD05" w14:textId="77777777" w:rsidR="007656A9" w:rsidRDefault="00A2415F">
      <w:pPr>
        <w:tabs>
          <w:tab w:val="left" w:pos="6552"/>
        </w:tabs>
        <w:spacing w:before="314" w:after="211" w:line="226" w:lineRule="exact"/>
        <w:textAlignment w:val="baseline"/>
        <w:rPr>
          <w:rFonts w:ascii="Calibri" w:eastAsia="Calibri" w:hAnsi="Calibri"/>
          <w:color w:val="000000"/>
          <w:spacing w:val="-3"/>
        </w:rPr>
      </w:pPr>
      <w:r>
        <w:rPr>
          <w:rFonts w:ascii="Calibri" w:eastAsia="Calibri" w:hAnsi="Calibri"/>
          <w:color w:val="000000"/>
          <w:spacing w:val="-3"/>
        </w:rPr>
        <w:t>Signature:</w:t>
      </w:r>
      <w:r>
        <w:rPr>
          <w:rFonts w:ascii="Calibri" w:eastAsia="Calibri" w:hAnsi="Calibri"/>
          <w:color w:val="000000"/>
          <w:spacing w:val="-3"/>
        </w:rPr>
        <w:tab/>
        <w:t>Date:</w:t>
      </w:r>
    </w:p>
    <w:p w14:paraId="7AB75AA4" w14:textId="77777777" w:rsidR="007656A9" w:rsidRDefault="00A2415F">
      <w:pPr>
        <w:spacing w:before="311" w:line="203" w:lineRule="exact"/>
        <w:textAlignment w:val="baseline"/>
        <w:rPr>
          <w:rFonts w:ascii="Calibri" w:eastAsia="Calibri" w:hAnsi="Calibri"/>
          <w:color w:val="000000"/>
          <w:sz w:val="20"/>
        </w:rPr>
      </w:pPr>
      <w:r>
        <w:rPr>
          <w:rFonts w:ascii="Calibri" w:eastAsia="Calibri" w:hAnsi="Calibri"/>
          <w:color w:val="000000"/>
          <w:sz w:val="20"/>
        </w:rPr>
        <w:t>Completed form to be returned to Show Management Chair:</w:t>
      </w:r>
    </w:p>
    <w:p w14:paraId="671D3DC3" w14:textId="77777777" w:rsidR="007656A9" w:rsidRPr="00423276" w:rsidRDefault="00A2415F" w:rsidP="00423276">
      <w:pPr>
        <w:spacing w:before="38" w:line="251" w:lineRule="exact"/>
        <w:textAlignment w:val="baseline"/>
        <w:rPr>
          <w:rFonts w:ascii="Calibri" w:eastAsia="Calibri" w:hAnsi="Calibri"/>
          <w:color w:val="000000"/>
          <w:spacing w:val="2"/>
        </w:rPr>
        <w:sectPr w:rsidR="007656A9" w:rsidRPr="00423276" w:rsidSect="00643200">
          <w:pgSz w:w="12240" w:h="15840"/>
          <w:pgMar w:top="700" w:right="1397" w:bottom="324" w:left="1403" w:header="720" w:footer="720" w:gutter="0"/>
          <w:cols w:space="720"/>
        </w:sectPr>
      </w:pPr>
      <w:r>
        <w:rPr>
          <w:rFonts w:ascii="Calibri" w:eastAsia="Calibri" w:hAnsi="Calibri"/>
          <w:color w:val="000000"/>
          <w:spacing w:val="2"/>
        </w:rPr>
        <w:t>Allie Sibley</w:t>
      </w:r>
      <w:r w:rsidR="00B95F5D">
        <w:rPr>
          <w:rFonts w:ascii="Calibri" w:eastAsia="Calibri" w:hAnsi="Calibri"/>
          <w:color w:val="000000"/>
          <w:spacing w:val="2"/>
        </w:rPr>
        <w:t xml:space="preserve">. </w:t>
      </w:r>
      <w:r>
        <w:rPr>
          <w:rFonts w:ascii="Calibri" w:eastAsia="Calibri" w:hAnsi="Calibri"/>
          <w:color w:val="000000"/>
          <w:spacing w:val="2"/>
        </w:rPr>
        <w:t xml:space="preserve"> </w:t>
      </w:r>
      <w:r w:rsidR="00CE323E">
        <w:rPr>
          <w:rFonts w:ascii="Arial" w:eastAsia="Arial" w:hAnsi="Arial"/>
          <w:color w:val="000000"/>
          <w:spacing w:val="2"/>
          <w:sz w:val="17"/>
        </w:rPr>
        <w:t>alsible</w:t>
      </w:r>
      <w:r w:rsidR="00B95F5D">
        <w:rPr>
          <w:rFonts w:ascii="Arial" w:eastAsia="Arial" w:hAnsi="Arial"/>
          <w:color w:val="000000"/>
          <w:spacing w:val="2"/>
          <w:sz w:val="17"/>
        </w:rPr>
        <w:t>y17</w:t>
      </w:r>
      <w:r w:rsidR="00CE323E">
        <w:rPr>
          <w:rFonts w:ascii="Arial" w:eastAsia="Arial" w:hAnsi="Arial"/>
          <w:color w:val="000000"/>
          <w:spacing w:val="2"/>
          <w:sz w:val="17"/>
        </w:rPr>
        <w:t xml:space="preserve">@yahoo.com </w:t>
      </w:r>
      <w:r>
        <w:rPr>
          <w:rFonts w:ascii="Arial" w:eastAsia="Arial" w:hAnsi="Arial"/>
          <w:color w:val="000000"/>
          <w:spacing w:val="2"/>
          <w:sz w:val="17"/>
        </w:rPr>
        <w:t xml:space="preserve"> </w:t>
      </w:r>
      <w:r>
        <w:rPr>
          <w:rFonts w:ascii="Calibri" w:eastAsia="Calibri" w:hAnsi="Calibri"/>
          <w:color w:val="000000"/>
          <w:spacing w:val="2"/>
          <w:sz w:val="24"/>
        </w:rPr>
        <w:t>(909) 652-239</w:t>
      </w:r>
    </w:p>
    <w:p w14:paraId="67D7492A" w14:textId="77777777" w:rsidR="007656A9" w:rsidRDefault="00A2415F">
      <w:pPr>
        <w:spacing w:before="44" w:after="631" w:line="266" w:lineRule="exact"/>
        <w:jc w:val="center"/>
        <w:textAlignment w:val="baseline"/>
        <w:rPr>
          <w:rFonts w:ascii="Calibri" w:eastAsia="Calibri" w:hAnsi="Calibri"/>
          <w:b/>
          <w:color w:val="000000"/>
          <w:sz w:val="24"/>
        </w:rPr>
      </w:pPr>
      <w:r>
        <w:rPr>
          <w:rFonts w:ascii="Calibri" w:eastAsia="Calibri" w:hAnsi="Calibri"/>
          <w:b/>
          <w:color w:val="000000"/>
          <w:sz w:val="24"/>
        </w:rPr>
        <w:lastRenderedPageBreak/>
        <w:t xml:space="preserve">APPENDIX </w:t>
      </w:r>
      <w:r w:rsidR="00423276">
        <w:rPr>
          <w:rFonts w:ascii="Calibri" w:eastAsia="Calibri" w:hAnsi="Calibri"/>
          <w:b/>
          <w:color w:val="000000"/>
          <w:sz w:val="24"/>
        </w:rPr>
        <w:t>C</w:t>
      </w:r>
      <w:r>
        <w:rPr>
          <w:rFonts w:ascii="Calibri" w:eastAsia="Calibri" w:hAnsi="Calibri"/>
          <w:b/>
          <w:color w:val="000000"/>
          <w:sz w:val="24"/>
        </w:rPr>
        <w:t xml:space="preserve"> – </w:t>
      </w:r>
      <w:r>
        <w:rPr>
          <w:rFonts w:ascii="Calibri" w:eastAsia="Calibri" w:hAnsi="Calibri"/>
          <w:color w:val="000000"/>
          <w:sz w:val="24"/>
        </w:rPr>
        <w:t>Medal Class Submission Form</w:t>
      </w:r>
    </w:p>
    <w:p w14:paraId="491EBC9B" w14:textId="77777777" w:rsidR="007656A9" w:rsidRDefault="007048BA">
      <w:pPr>
        <w:spacing w:after="709"/>
        <w:ind w:left="2816" w:right="3590"/>
        <w:textAlignment w:val="baseline"/>
      </w:pPr>
      <w:r>
        <w:rPr>
          <w:noProof/>
        </w:rPr>
        <w:pict w14:anchorId="42AD6466">
          <v:shape id="_x0000_i1028" type="#_x0000_t75" style="width:151.5pt;height:66.75pt;visibility:visible">
            <v:imagedata r:id="rId14" o:title=""/>
          </v:shape>
        </w:pict>
      </w:r>
    </w:p>
    <w:p w14:paraId="3B3652D0" w14:textId="77777777" w:rsidR="007656A9" w:rsidRDefault="00A2415F">
      <w:pPr>
        <w:spacing w:before="46" w:line="442" w:lineRule="exact"/>
        <w:jc w:val="center"/>
        <w:textAlignment w:val="baseline"/>
        <w:rPr>
          <w:rFonts w:ascii="Calibri" w:eastAsia="Calibri" w:hAnsi="Calibri"/>
          <w:color w:val="000000"/>
          <w:sz w:val="40"/>
        </w:rPr>
      </w:pPr>
      <w:r>
        <w:rPr>
          <w:rFonts w:ascii="Calibri" w:eastAsia="Calibri" w:hAnsi="Calibri"/>
          <w:color w:val="000000"/>
          <w:sz w:val="40"/>
        </w:rPr>
        <w:t>IEHJA HORSE SHOW FINANCIAL REPORT</w:t>
      </w:r>
    </w:p>
    <w:p w14:paraId="2E13BA7F" w14:textId="77777777" w:rsidR="007656A9" w:rsidRDefault="00A2415F">
      <w:pPr>
        <w:spacing w:before="35" w:line="352" w:lineRule="exact"/>
        <w:jc w:val="center"/>
        <w:textAlignment w:val="baseline"/>
        <w:rPr>
          <w:rFonts w:ascii="Calibri" w:eastAsia="Calibri" w:hAnsi="Calibri"/>
          <w:color w:val="000000"/>
          <w:spacing w:val="-1"/>
          <w:sz w:val="32"/>
        </w:rPr>
      </w:pPr>
      <w:r>
        <w:rPr>
          <w:rFonts w:ascii="Calibri" w:eastAsia="Calibri" w:hAnsi="Calibri"/>
          <w:color w:val="000000"/>
          <w:spacing w:val="-1"/>
          <w:sz w:val="32"/>
        </w:rPr>
        <w:t>Submission Form</w:t>
      </w:r>
    </w:p>
    <w:p w14:paraId="45E6782C" w14:textId="77777777" w:rsidR="007656A9" w:rsidRDefault="00A2415F">
      <w:pPr>
        <w:tabs>
          <w:tab w:val="left" w:pos="5832"/>
        </w:tabs>
        <w:spacing w:before="518" w:after="138" w:line="242" w:lineRule="exact"/>
        <w:textAlignment w:val="baseline"/>
        <w:rPr>
          <w:rFonts w:ascii="Calibri" w:eastAsia="Calibri" w:hAnsi="Calibri"/>
          <w:color w:val="000000"/>
          <w:spacing w:val="-1"/>
        </w:rPr>
      </w:pPr>
      <w:r>
        <w:rPr>
          <w:rFonts w:ascii="Calibri" w:eastAsia="Calibri" w:hAnsi="Calibri"/>
          <w:color w:val="000000"/>
          <w:spacing w:val="-1"/>
        </w:rPr>
        <w:t>Show Name:</w:t>
      </w:r>
      <w:r>
        <w:rPr>
          <w:rFonts w:ascii="Calibri" w:eastAsia="Calibri" w:hAnsi="Calibri"/>
          <w:color w:val="000000"/>
          <w:spacing w:val="-1"/>
        </w:rPr>
        <w:tab/>
        <w:t>Show Date(s):</w:t>
      </w:r>
    </w:p>
    <w:p w14:paraId="359D0840" w14:textId="77777777" w:rsidR="007656A9" w:rsidRDefault="00000000">
      <w:pPr>
        <w:spacing w:before="60" w:after="147" w:line="242" w:lineRule="exact"/>
        <w:textAlignment w:val="baseline"/>
        <w:rPr>
          <w:rFonts w:ascii="Calibri" w:eastAsia="Calibri" w:hAnsi="Calibri"/>
          <w:color w:val="000000"/>
          <w:spacing w:val="-2"/>
        </w:rPr>
      </w:pPr>
      <w:r>
        <w:pict w14:anchorId="2E89BB31">
          <v:line id="_x0000_s2054" style="position:absolute;z-index:36;mso-position-horizontal-relative:page;mso-position-vertical-relative:page" from="70.15pt,274.55pt" to="542.2pt,274.55pt" strokeweight=".7pt">
            <w10:wrap anchorx="page" anchory="page"/>
          </v:line>
        </w:pict>
      </w:r>
      <w:r w:rsidR="00A2415F">
        <w:rPr>
          <w:rFonts w:ascii="Calibri" w:eastAsia="Calibri" w:hAnsi="Calibri"/>
          <w:color w:val="000000"/>
          <w:spacing w:val="-2"/>
        </w:rPr>
        <w:t>Manager:</w:t>
      </w:r>
    </w:p>
    <w:p w14:paraId="6452580A" w14:textId="77777777" w:rsidR="00423276" w:rsidRPr="00CA00E4" w:rsidRDefault="00000000">
      <w:pPr>
        <w:spacing w:before="225" w:line="389" w:lineRule="exact"/>
        <w:ind w:right="2808"/>
        <w:jc w:val="both"/>
        <w:textAlignment w:val="baseline"/>
        <w:rPr>
          <w:rFonts w:ascii="Calibri" w:eastAsia="Calibri" w:hAnsi="Calibri"/>
          <w:strike/>
          <w:color w:val="000000"/>
          <w:sz w:val="24"/>
        </w:rPr>
      </w:pPr>
      <w:r>
        <w:rPr>
          <w:strike/>
        </w:rPr>
        <w:pict w14:anchorId="74DF1194">
          <v:line id="_x0000_s2053" style="position:absolute;left:0;text-align:left;z-index:37;mso-position-horizontal-relative:page;mso-position-vertical-relative:page" from="70.15pt,297.35pt" to="542.2pt,297.35pt" strokeweight=".7pt">
            <w10:wrap anchorx="page" anchory="page"/>
          </v:line>
        </w:pict>
      </w:r>
      <w:r w:rsidR="00423276" w:rsidRPr="00CA00E4">
        <w:rPr>
          <w:rFonts w:ascii="Calibri" w:eastAsia="Calibri" w:hAnsi="Calibri"/>
          <w:strike/>
          <w:color w:val="000000"/>
          <w:sz w:val="24"/>
        </w:rPr>
        <w:t xml:space="preserve">                                   </w:t>
      </w:r>
    </w:p>
    <w:p w14:paraId="46085AD6" w14:textId="77777777" w:rsidR="007656A9" w:rsidRDefault="00A2415F">
      <w:pPr>
        <w:spacing w:before="225" w:line="389" w:lineRule="exact"/>
        <w:ind w:right="2808"/>
        <w:jc w:val="both"/>
        <w:textAlignment w:val="baseline"/>
        <w:rPr>
          <w:rFonts w:ascii="Calibri" w:eastAsia="Calibri" w:hAnsi="Calibri"/>
          <w:color w:val="000000"/>
          <w:sz w:val="24"/>
        </w:rPr>
      </w:pPr>
      <w:r>
        <w:rPr>
          <w:rFonts w:ascii="Calibri" w:eastAsia="Calibri" w:hAnsi="Calibri"/>
          <w:color w:val="000000"/>
        </w:rPr>
        <w:t>MEDAL CLASSES:</w:t>
      </w:r>
    </w:p>
    <w:p w14:paraId="4991B076" w14:textId="77777777" w:rsidR="007656A9" w:rsidRDefault="00A2415F">
      <w:pPr>
        <w:tabs>
          <w:tab w:val="left" w:pos="3816"/>
          <w:tab w:val="left" w:pos="6552"/>
        </w:tabs>
        <w:spacing w:before="156" w:line="242" w:lineRule="exact"/>
        <w:ind w:left="720"/>
        <w:textAlignment w:val="baseline"/>
        <w:rPr>
          <w:rFonts w:ascii="Calibri" w:eastAsia="Calibri" w:hAnsi="Calibri"/>
          <w:color w:val="000000"/>
          <w:spacing w:val="-1"/>
        </w:rPr>
      </w:pPr>
      <w:r>
        <w:rPr>
          <w:rFonts w:ascii="Calibri" w:eastAsia="Calibri" w:hAnsi="Calibri"/>
          <w:color w:val="000000"/>
          <w:spacing w:val="-1"/>
        </w:rPr>
        <w:t>IEHJA FLAT MEDAL:</w:t>
      </w:r>
      <w:r>
        <w:rPr>
          <w:rFonts w:ascii="Calibri" w:eastAsia="Calibri" w:hAnsi="Calibri"/>
          <w:color w:val="000000"/>
          <w:spacing w:val="-1"/>
        </w:rPr>
        <w:tab/>
        <w:t>@$5.00 EACH</w:t>
      </w:r>
      <w:r>
        <w:rPr>
          <w:rFonts w:ascii="Calibri" w:eastAsia="Calibri" w:hAnsi="Calibri"/>
          <w:color w:val="000000"/>
          <w:spacing w:val="-1"/>
        </w:rPr>
        <w:tab/>
        <w:t>$</w:t>
      </w:r>
    </w:p>
    <w:p w14:paraId="752B8E35" w14:textId="77777777" w:rsidR="007656A9" w:rsidRDefault="00A2415F">
      <w:pPr>
        <w:tabs>
          <w:tab w:val="left" w:pos="3816"/>
          <w:tab w:val="left" w:pos="6552"/>
        </w:tabs>
        <w:spacing w:before="162" w:line="242" w:lineRule="exact"/>
        <w:ind w:left="720"/>
        <w:textAlignment w:val="baseline"/>
        <w:rPr>
          <w:rFonts w:ascii="Calibri" w:eastAsia="Calibri" w:hAnsi="Calibri"/>
          <w:color w:val="000000"/>
          <w:spacing w:val="-1"/>
        </w:rPr>
      </w:pPr>
      <w:r>
        <w:rPr>
          <w:rFonts w:ascii="Calibri" w:eastAsia="Calibri" w:hAnsi="Calibri"/>
          <w:color w:val="000000"/>
          <w:spacing w:val="-1"/>
        </w:rPr>
        <w:t>IEHJA 2’3” MEDAL:</w:t>
      </w:r>
      <w:r>
        <w:rPr>
          <w:rFonts w:ascii="Calibri" w:eastAsia="Calibri" w:hAnsi="Calibri"/>
          <w:color w:val="000000"/>
          <w:spacing w:val="-1"/>
        </w:rPr>
        <w:tab/>
        <w:t>@$5.00 EACH</w:t>
      </w:r>
      <w:r>
        <w:rPr>
          <w:rFonts w:ascii="Calibri" w:eastAsia="Calibri" w:hAnsi="Calibri"/>
          <w:color w:val="000000"/>
          <w:spacing w:val="-1"/>
        </w:rPr>
        <w:tab/>
        <w:t>$</w:t>
      </w:r>
    </w:p>
    <w:p w14:paraId="22FB8450" w14:textId="77777777" w:rsidR="007656A9" w:rsidRDefault="00A2415F">
      <w:pPr>
        <w:tabs>
          <w:tab w:val="left" w:pos="3816"/>
          <w:tab w:val="left" w:pos="6552"/>
        </w:tabs>
        <w:spacing w:before="161" w:line="242" w:lineRule="exact"/>
        <w:ind w:left="720"/>
        <w:textAlignment w:val="baseline"/>
        <w:rPr>
          <w:rFonts w:ascii="Calibri" w:eastAsia="Calibri" w:hAnsi="Calibri"/>
          <w:color w:val="000000"/>
          <w:spacing w:val="-1"/>
        </w:rPr>
      </w:pPr>
      <w:r>
        <w:rPr>
          <w:rFonts w:ascii="Calibri" w:eastAsia="Calibri" w:hAnsi="Calibri"/>
          <w:color w:val="000000"/>
          <w:spacing w:val="-1"/>
        </w:rPr>
        <w:t>IEHJA 2’6” MEDAL:</w:t>
      </w:r>
      <w:r>
        <w:rPr>
          <w:rFonts w:ascii="Calibri" w:eastAsia="Calibri" w:hAnsi="Calibri"/>
          <w:color w:val="000000"/>
          <w:spacing w:val="-1"/>
        </w:rPr>
        <w:tab/>
        <w:t>@$5.00 EACH</w:t>
      </w:r>
      <w:r>
        <w:rPr>
          <w:rFonts w:ascii="Calibri" w:eastAsia="Calibri" w:hAnsi="Calibri"/>
          <w:color w:val="000000"/>
          <w:spacing w:val="-1"/>
        </w:rPr>
        <w:tab/>
        <w:t>$</w:t>
      </w:r>
    </w:p>
    <w:p w14:paraId="260FAAAF" w14:textId="77777777" w:rsidR="007656A9" w:rsidRDefault="00A2415F">
      <w:pPr>
        <w:tabs>
          <w:tab w:val="left" w:pos="3816"/>
          <w:tab w:val="left" w:pos="6552"/>
        </w:tabs>
        <w:spacing w:before="161" w:line="242" w:lineRule="exact"/>
        <w:ind w:left="720"/>
        <w:textAlignment w:val="baseline"/>
        <w:rPr>
          <w:rFonts w:ascii="Calibri" w:eastAsia="Calibri" w:hAnsi="Calibri"/>
          <w:color w:val="000000"/>
          <w:spacing w:val="-1"/>
        </w:rPr>
      </w:pPr>
      <w:r>
        <w:rPr>
          <w:rFonts w:ascii="Calibri" w:eastAsia="Calibri" w:hAnsi="Calibri"/>
          <w:color w:val="000000"/>
          <w:spacing w:val="-1"/>
        </w:rPr>
        <w:t>IEHJA 2’9” MEDAL:</w:t>
      </w:r>
      <w:r>
        <w:rPr>
          <w:rFonts w:ascii="Calibri" w:eastAsia="Calibri" w:hAnsi="Calibri"/>
          <w:color w:val="000000"/>
          <w:spacing w:val="-1"/>
        </w:rPr>
        <w:tab/>
        <w:t>@$5.00 EACH</w:t>
      </w:r>
      <w:r>
        <w:rPr>
          <w:rFonts w:ascii="Calibri" w:eastAsia="Calibri" w:hAnsi="Calibri"/>
          <w:color w:val="000000"/>
          <w:spacing w:val="-1"/>
        </w:rPr>
        <w:tab/>
        <w:t>$</w:t>
      </w:r>
    </w:p>
    <w:p w14:paraId="4213C933" w14:textId="77777777" w:rsidR="007656A9" w:rsidRPr="00B95F5D" w:rsidRDefault="00A2415F">
      <w:pPr>
        <w:tabs>
          <w:tab w:val="left" w:pos="3816"/>
          <w:tab w:val="left" w:pos="6552"/>
        </w:tabs>
        <w:spacing w:before="161" w:line="242" w:lineRule="exact"/>
        <w:ind w:left="720"/>
        <w:textAlignment w:val="baseline"/>
        <w:rPr>
          <w:rFonts w:ascii="Calibri" w:eastAsia="Calibri" w:hAnsi="Calibri"/>
          <w:spacing w:val="-1"/>
        </w:rPr>
      </w:pPr>
      <w:r>
        <w:rPr>
          <w:rFonts w:ascii="Calibri" w:eastAsia="Calibri" w:hAnsi="Calibri"/>
          <w:color w:val="000000"/>
          <w:spacing w:val="-1"/>
        </w:rPr>
        <w:t>IEHJA HORSE FEE:</w:t>
      </w:r>
      <w:r>
        <w:rPr>
          <w:rFonts w:ascii="Calibri" w:eastAsia="Calibri" w:hAnsi="Calibri"/>
          <w:color w:val="000000"/>
          <w:spacing w:val="-1"/>
        </w:rPr>
        <w:tab/>
      </w:r>
      <w:hyperlink r:id="rId15">
        <w:r w:rsidRPr="00B95F5D">
          <w:rPr>
            <w:rFonts w:ascii="Calibri" w:eastAsia="Calibri" w:hAnsi="Calibri"/>
            <w:spacing w:val="-1"/>
            <w:u w:val="single"/>
          </w:rPr>
          <w:t>@</w:t>
        </w:r>
        <w:r w:rsidR="00CA00E4" w:rsidRPr="00B95F5D">
          <w:rPr>
            <w:rFonts w:ascii="Calibri" w:eastAsia="Calibri" w:hAnsi="Calibri"/>
            <w:spacing w:val="-1"/>
            <w:u w:val="single"/>
          </w:rPr>
          <w:t>$4.00</w:t>
        </w:r>
        <w:r w:rsidRPr="00B95F5D">
          <w:rPr>
            <w:rFonts w:ascii="Calibri" w:eastAsia="Calibri" w:hAnsi="Calibri"/>
            <w:spacing w:val="-1"/>
            <w:u w:val="single"/>
          </w:rPr>
          <w:t xml:space="preserve"> </w:t>
        </w:r>
      </w:hyperlink>
      <w:r w:rsidRPr="00B95F5D">
        <w:rPr>
          <w:rFonts w:ascii="Calibri" w:eastAsia="Calibri" w:hAnsi="Calibri"/>
          <w:spacing w:val="-1"/>
        </w:rPr>
        <w:t>EACH</w:t>
      </w:r>
      <w:r w:rsidRPr="00B95F5D">
        <w:rPr>
          <w:rFonts w:ascii="Calibri" w:eastAsia="Calibri" w:hAnsi="Calibri"/>
          <w:spacing w:val="-1"/>
        </w:rPr>
        <w:tab/>
        <w:t>$</w:t>
      </w:r>
    </w:p>
    <w:p w14:paraId="0C1A8A43" w14:textId="77777777" w:rsidR="007656A9" w:rsidRDefault="00A2415F">
      <w:pPr>
        <w:tabs>
          <w:tab w:val="left" w:pos="6552"/>
        </w:tabs>
        <w:spacing w:before="166" w:line="242" w:lineRule="exact"/>
        <w:textAlignment w:val="baseline"/>
        <w:rPr>
          <w:rFonts w:ascii="Calibri" w:eastAsia="Calibri" w:hAnsi="Calibri"/>
          <w:color w:val="000000"/>
          <w:spacing w:val="-3"/>
        </w:rPr>
      </w:pPr>
      <w:r w:rsidRPr="00B95F5D">
        <w:rPr>
          <w:rFonts w:ascii="Calibri" w:eastAsia="Calibri" w:hAnsi="Calibri"/>
          <w:spacing w:val="-3"/>
        </w:rPr>
        <w:t>Total fees:</w:t>
      </w:r>
      <w:r w:rsidRPr="00B95F5D">
        <w:rPr>
          <w:rFonts w:ascii="Calibri" w:eastAsia="Calibri" w:hAnsi="Calibri"/>
          <w:spacing w:val="-3"/>
        </w:rPr>
        <w:tab/>
      </w:r>
      <w:r>
        <w:rPr>
          <w:rFonts w:ascii="Calibri" w:eastAsia="Calibri" w:hAnsi="Calibri"/>
          <w:color w:val="000000"/>
          <w:spacing w:val="-3"/>
        </w:rPr>
        <w:t>$</w:t>
      </w:r>
    </w:p>
    <w:p w14:paraId="7136F2EB" w14:textId="77777777" w:rsidR="00F024DE" w:rsidRDefault="00A2415F" w:rsidP="00F024DE">
      <w:pPr>
        <w:spacing w:before="199" w:line="268" w:lineRule="exact"/>
        <w:jc w:val="both"/>
        <w:textAlignment w:val="baseline"/>
        <w:rPr>
          <w:rFonts w:ascii="Calibri" w:eastAsia="Calibri" w:hAnsi="Calibri"/>
          <w:color w:val="000000"/>
        </w:rPr>
      </w:pPr>
      <w:r>
        <w:rPr>
          <w:rFonts w:ascii="Calibri" w:eastAsia="Calibri" w:hAnsi="Calibri"/>
          <w:color w:val="000000"/>
        </w:rPr>
        <w:t>I certify the above information is accurate to the best of my knowledge. I authorize IEHJA to verify the information given by comparing the data to data received by other agencies, associations and/or whatever method may be necessary.</w:t>
      </w:r>
    </w:p>
    <w:p w14:paraId="6412259E" w14:textId="77777777" w:rsidR="00F024DE" w:rsidRDefault="00F024DE" w:rsidP="00F024DE">
      <w:pPr>
        <w:spacing w:before="199" w:line="268" w:lineRule="exact"/>
        <w:jc w:val="both"/>
        <w:textAlignment w:val="baseline"/>
        <w:rPr>
          <w:rFonts w:ascii="Calibri" w:eastAsia="Calibri" w:hAnsi="Calibri"/>
          <w:color w:val="000000"/>
        </w:rPr>
      </w:pPr>
      <w:r>
        <w:rPr>
          <w:rFonts w:ascii="Calibri" w:eastAsia="Calibri" w:hAnsi="Calibri"/>
          <w:color w:val="000000"/>
        </w:rPr>
        <w:t>Manager, Show Secretary:                                                                Date:</w:t>
      </w:r>
    </w:p>
    <w:p w14:paraId="273A0F2B" w14:textId="77777777" w:rsidR="00F024DE" w:rsidRDefault="00F024DE" w:rsidP="00F024DE">
      <w:pPr>
        <w:pBdr>
          <w:top w:val="single" w:sz="12" w:space="1" w:color="auto"/>
          <w:bottom w:val="single" w:sz="12" w:space="1" w:color="auto"/>
        </w:pBdr>
        <w:spacing w:before="199" w:line="268" w:lineRule="exact"/>
        <w:jc w:val="both"/>
        <w:textAlignment w:val="baseline"/>
        <w:rPr>
          <w:rFonts w:ascii="Calibri" w:eastAsia="Calibri" w:hAnsi="Calibri"/>
          <w:color w:val="000000"/>
        </w:rPr>
      </w:pPr>
      <w:r>
        <w:rPr>
          <w:rFonts w:ascii="Calibri" w:eastAsia="Calibri" w:hAnsi="Calibri"/>
          <w:color w:val="000000"/>
        </w:rPr>
        <w:t>Phone:                                                                                                   Email:</w:t>
      </w:r>
    </w:p>
    <w:p w14:paraId="7964A641" w14:textId="77777777" w:rsidR="00F024DE" w:rsidRDefault="00F024DE"/>
    <w:p w14:paraId="254B1050" w14:textId="77777777" w:rsidR="00F024DE" w:rsidRDefault="00F024DE">
      <w:pPr>
        <w:sectPr w:rsidR="00F024DE" w:rsidSect="00643200">
          <w:pgSz w:w="12240" w:h="15840"/>
          <w:pgMar w:top="700" w:right="1397" w:bottom="324" w:left="1403" w:header="720" w:footer="720" w:gutter="0"/>
          <w:cols w:space="720"/>
        </w:sectPr>
      </w:pPr>
      <w:r>
        <w:rPr>
          <w:rFonts w:ascii="Calibri" w:eastAsia="Calibri" w:hAnsi="Calibri"/>
          <w:color w:val="000000"/>
        </w:rPr>
        <w:t>Return item to Treasurer: Susan Smith, 3316 Temescal Avenue, Norco, California 92860</w:t>
      </w:r>
    </w:p>
    <w:p w14:paraId="4BBD9AEA" w14:textId="77777777" w:rsidR="007656A9" w:rsidRDefault="00A2415F">
      <w:pPr>
        <w:spacing w:before="42" w:line="247" w:lineRule="exact"/>
        <w:jc w:val="center"/>
        <w:textAlignment w:val="baseline"/>
        <w:rPr>
          <w:rFonts w:ascii="Calibri" w:eastAsia="Calibri" w:hAnsi="Calibri"/>
          <w:b/>
          <w:color w:val="000000"/>
          <w:spacing w:val="-2"/>
          <w:sz w:val="24"/>
        </w:rPr>
      </w:pPr>
      <w:r>
        <w:rPr>
          <w:rFonts w:ascii="Calibri" w:eastAsia="Calibri" w:hAnsi="Calibri"/>
          <w:b/>
          <w:color w:val="000000"/>
          <w:spacing w:val="-2"/>
          <w:sz w:val="24"/>
        </w:rPr>
        <w:lastRenderedPageBreak/>
        <w:t xml:space="preserve">APPENDIX </w:t>
      </w:r>
      <w:r w:rsidR="00F024DE">
        <w:rPr>
          <w:rFonts w:ascii="Calibri" w:eastAsia="Calibri" w:hAnsi="Calibri"/>
          <w:b/>
          <w:color w:val="000000"/>
          <w:spacing w:val="-2"/>
          <w:sz w:val="24"/>
        </w:rPr>
        <w:t>D</w:t>
      </w:r>
      <w:r>
        <w:rPr>
          <w:rFonts w:ascii="Calibri" w:eastAsia="Calibri" w:hAnsi="Calibri"/>
          <w:b/>
          <w:color w:val="000000"/>
          <w:spacing w:val="-2"/>
          <w:sz w:val="24"/>
        </w:rPr>
        <w:t xml:space="preserve">- </w:t>
      </w:r>
      <w:r>
        <w:rPr>
          <w:rFonts w:ascii="Calibri" w:eastAsia="Calibri" w:hAnsi="Calibri"/>
          <w:color w:val="000000"/>
          <w:spacing w:val="-2"/>
          <w:sz w:val="25"/>
        </w:rPr>
        <w:t>Current Division and Course Specifications</w:t>
      </w:r>
    </w:p>
    <w:p w14:paraId="43ECD248" w14:textId="77777777" w:rsidR="007656A9" w:rsidRDefault="00A2415F">
      <w:pPr>
        <w:spacing w:before="638" w:line="231" w:lineRule="exact"/>
        <w:textAlignment w:val="baseline"/>
        <w:rPr>
          <w:rFonts w:ascii="Calibri" w:eastAsia="Calibri" w:hAnsi="Calibri"/>
          <w:b/>
          <w:color w:val="000000"/>
          <w:sz w:val="24"/>
        </w:rPr>
      </w:pPr>
      <w:r>
        <w:rPr>
          <w:rFonts w:ascii="Calibri" w:eastAsia="Calibri" w:hAnsi="Calibri"/>
          <w:b/>
          <w:color w:val="000000"/>
          <w:sz w:val="24"/>
        </w:rPr>
        <w:t>HUNTER AND EQUITATION DIVISIONS</w:t>
      </w:r>
    </w:p>
    <w:p w14:paraId="6F4BF4BC" w14:textId="77777777" w:rsidR="007656A9" w:rsidRDefault="00A2415F">
      <w:pPr>
        <w:spacing w:before="306" w:line="293" w:lineRule="exact"/>
        <w:ind w:left="144" w:right="72"/>
        <w:jc w:val="both"/>
        <w:textAlignment w:val="baseline"/>
        <w:rPr>
          <w:rFonts w:ascii="Calibri" w:eastAsia="Calibri" w:hAnsi="Calibri"/>
          <w:color w:val="000000"/>
          <w:sz w:val="25"/>
        </w:rPr>
      </w:pPr>
      <w:r>
        <w:rPr>
          <w:rFonts w:ascii="Calibri" w:eastAsia="Calibri" w:hAnsi="Calibri"/>
          <w:color w:val="000000"/>
          <w:sz w:val="25"/>
        </w:rPr>
        <w:t xml:space="preserve">The following divisions and classes are approved by IEHJA. </w:t>
      </w:r>
    </w:p>
    <w:p w14:paraId="4FF8D5AB" w14:textId="77777777" w:rsidR="007656A9" w:rsidRDefault="00A2415F">
      <w:pPr>
        <w:spacing w:before="340" w:line="256" w:lineRule="exact"/>
        <w:ind w:left="144"/>
        <w:textAlignment w:val="baseline"/>
        <w:rPr>
          <w:rFonts w:ascii="Calibri" w:eastAsia="Calibri" w:hAnsi="Calibri"/>
          <w:b/>
          <w:color w:val="000000"/>
          <w:sz w:val="24"/>
          <w:u w:val="single"/>
        </w:rPr>
      </w:pPr>
      <w:r>
        <w:rPr>
          <w:rFonts w:ascii="Calibri" w:eastAsia="Calibri" w:hAnsi="Calibri"/>
          <w:b/>
          <w:color w:val="000000"/>
          <w:sz w:val="24"/>
          <w:u w:val="single"/>
        </w:rPr>
        <w:t>Walk</w:t>
      </w:r>
      <w:r>
        <w:rPr>
          <w:rFonts w:ascii="Arial" w:eastAsia="Arial" w:hAnsi="Arial"/>
          <w:b/>
          <w:color w:val="000000"/>
          <w:u w:val="single"/>
        </w:rPr>
        <w:t>-</w:t>
      </w:r>
      <w:r>
        <w:rPr>
          <w:rFonts w:ascii="Calibri" w:eastAsia="Calibri" w:hAnsi="Calibri"/>
          <w:b/>
          <w:color w:val="000000"/>
          <w:sz w:val="24"/>
          <w:u w:val="single"/>
        </w:rPr>
        <w:t xml:space="preserve">Trot Division </w:t>
      </w:r>
    </w:p>
    <w:p w14:paraId="1829E740" w14:textId="77777777" w:rsidR="007656A9" w:rsidRDefault="00A2415F">
      <w:pPr>
        <w:spacing w:before="35" w:line="258" w:lineRule="exact"/>
        <w:ind w:left="864"/>
        <w:textAlignment w:val="baseline"/>
        <w:rPr>
          <w:rFonts w:ascii="Calibri" w:eastAsia="Calibri" w:hAnsi="Calibri"/>
          <w:color w:val="000000"/>
          <w:spacing w:val="-4"/>
          <w:sz w:val="25"/>
        </w:rPr>
      </w:pPr>
      <w:r>
        <w:rPr>
          <w:rFonts w:ascii="Calibri" w:eastAsia="Calibri" w:hAnsi="Calibri"/>
          <w:color w:val="000000"/>
          <w:spacing w:val="-4"/>
          <w:sz w:val="25"/>
        </w:rPr>
        <w:t>Walk</w:t>
      </w:r>
      <w:r>
        <w:rPr>
          <w:rFonts w:ascii="Arial" w:eastAsia="Arial" w:hAnsi="Arial"/>
          <w:color w:val="000000"/>
          <w:spacing w:val="-4"/>
        </w:rPr>
        <w:t>-</w:t>
      </w:r>
      <w:r>
        <w:rPr>
          <w:rFonts w:ascii="Calibri" w:eastAsia="Calibri" w:hAnsi="Calibri"/>
          <w:color w:val="000000"/>
          <w:spacing w:val="-4"/>
          <w:sz w:val="25"/>
        </w:rPr>
        <w:t>Trot Pleasure</w:t>
      </w:r>
    </w:p>
    <w:p w14:paraId="1A994BD5" w14:textId="77777777" w:rsidR="007656A9" w:rsidRDefault="00A2415F">
      <w:pPr>
        <w:spacing w:before="35" w:line="258" w:lineRule="exact"/>
        <w:ind w:left="864"/>
        <w:textAlignment w:val="baseline"/>
        <w:rPr>
          <w:rFonts w:ascii="Calibri" w:eastAsia="Calibri" w:hAnsi="Calibri"/>
          <w:color w:val="000000"/>
          <w:spacing w:val="-4"/>
          <w:sz w:val="25"/>
        </w:rPr>
      </w:pPr>
      <w:r>
        <w:rPr>
          <w:rFonts w:ascii="Calibri" w:eastAsia="Calibri" w:hAnsi="Calibri"/>
          <w:color w:val="000000"/>
          <w:spacing w:val="-4"/>
          <w:sz w:val="25"/>
        </w:rPr>
        <w:t>Walk</w:t>
      </w:r>
      <w:r>
        <w:rPr>
          <w:rFonts w:ascii="Arial" w:eastAsia="Arial" w:hAnsi="Arial"/>
          <w:color w:val="000000"/>
          <w:spacing w:val="-4"/>
        </w:rPr>
        <w:t>-</w:t>
      </w:r>
      <w:r>
        <w:rPr>
          <w:rFonts w:ascii="Calibri" w:eastAsia="Calibri" w:hAnsi="Calibri"/>
          <w:color w:val="000000"/>
          <w:spacing w:val="-4"/>
          <w:sz w:val="25"/>
        </w:rPr>
        <w:t>Trot Equitation</w:t>
      </w:r>
    </w:p>
    <w:p w14:paraId="05FEEC18" w14:textId="77777777" w:rsidR="007656A9" w:rsidRDefault="00A2415F">
      <w:pPr>
        <w:spacing w:before="35" w:line="258" w:lineRule="exact"/>
        <w:ind w:left="864"/>
        <w:textAlignment w:val="baseline"/>
        <w:rPr>
          <w:rFonts w:ascii="Calibri" w:eastAsia="Calibri" w:hAnsi="Calibri"/>
          <w:color w:val="000000"/>
          <w:spacing w:val="-4"/>
          <w:sz w:val="25"/>
        </w:rPr>
      </w:pPr>
      <w:r>
        <w:rPr>
          <w:rFonts w:ascii="Calibri" w:eastAsia="Calibri" w:hAnsi="Calibri"/>
          <w:color w:val="000000"/>
          <w:spacing w:val="-4"/>
          <w:sz w:val="25"/>
        </w:rPr>
        <w:t>Walk</w:t>
      </w:r>
      <w:r>
        <w:rPr>
          <w:rFonts w:ascii="Arial" w:eastAsia="Arial" w:hAnsi="Arial"/>
          <w:color w:val="000000"/>
          <w:spacing w:val="-4"/>
        </w:rPr>
        <w:t>-</w:t>
      </w:r>
      <w:r>
        <w:rPr>
          <w:rFonts w:ascii="Calibri" w:eastAsia="Calibri" w:hAnsi="Calibri"/>
          <w:color w:val="000000"/>
          <w:spacing w:val="-4"/>
          <w:sz w:val="25"/>
        </w:rPr>
        <w:t>Trot Hunters under Saddle</w:t>
      </w:r>
    </w:p>
    <w:p w14:paraId="1FB413A9" w14:textId="77777777" w:rsidR="007656A9" w:rsidRDefault="00A2415F">
      <w:pPr>
        <w:spacing w:before="35" w:line="258" w:lineRule="exact"/>
        <w:ind w:left="864"/>
        <w:textAlignment w:val="baseline"/>
        <w:rPr>
          <w:rFonts w:ascii="Calibri" w:eastAsia="Calibri" w:hAnsi="Calibri"/>
          <w:color w:val="000000"/>
          <w:spacing w:val="-4"/>
          <w:sz w:val="25"/>
        </w:rPr>
      </w:pPr>
      <w:r>
        <w:rPr>
          <w:rFonts w:ascii="Calibri" w:eastAsia="Calibri" w:hAnsi="Calibri"/>
          <w:color w:val="000000"/>
          <w:spacing w:val="-4"/>
          <w:sz w:val="25"/>
        </w:rPr>
        <w:t>Walk</w:t>
      </w:r>
      <w:r>
        <w:rPr>
          <w:rFonts w:ascii="Arial" w:eastAsia="Arial" w:hAnsi="Arial"/>
          <w:color w:val="000000"/>
          <w:spacing w:val="-4"/>
        </w:rPr>
        <w:t>-</w:t>
      </w:r>
      <w:r>
        <w:rPr>
          <w:rFonts w:ascii="Calibri" w:eastAsia="Calibri" w:hAnsi="Calibri"/>
          <w:color w:val="000000"/>
          <w:spacing w:val="-4"/>
          <w:sz w:val="25"/>
        </w:rPr>
        <w:t>Trot Obedience</w:t>
      </w:r>
    </w:p>
    <w:p w14:paraId="5A63040C" w14:textId="77777777" w:rsidR="007656A9" w:rsidRDefault="00A2415F">
      <w:pPr>
        <w:spacing w:before="34" w:line="258" w:lineRule="exact"/>
        <w:ind w:left="864"/>
        <w:textAlignment w:val="baseline"/>
        <w:rPr>
          <w:rFonts w:ascii="Calibri" w:eastAsia="Calibri" w:hAnsi="Calibri"/>
          <w:color w:val="000000"/>
          <w:spacing w:val="-4"/>
          <w:sz w:val="25"/>
        </w:rPr>
      </w:pPr>
      <w:r>
        <w:rPr>
          <w:rFonts w:ascii="Calibri" w:eastAsia="Calibri" w:hAnsi="Calibri"/>
          <w:color w:val="000000"/>
          <w:spacing w:val="-4"/>
          <w:sz w:val="25"/>
        </w:rPr>
        <w:t>Walk</w:t>
      </w:r>
      <w:r>
        <w:rPr>
          <w:rFonts w:ascii="Arial" w:eastAsia="Arial" w:hAnsi="Arial"/>
          <w:color w:val="000000"/>
          <w:spacing w:val="-4"/>
        </w:rPr>
        <w:t>-</w:t>
      </w:r>
      <w:r>
        <w:rPr>
          <w:rFonts w:ascii="Calibri" w:eastAsia="Calibri" w:hAnsi="Calibri"/>
          <w:color w:val="000000"/>
          <w:spacing w:val="-4"/>
          <w:sz w:val="25"/>
        </w:rPr>
        <w:t>Trot over Rails</w:t>
      </w:r>
    </w:p>
    <w:p w14:paraId="239F2F68" w14:textId="77777777" w:rsidR="007656A9" w:rsidRDefault="00A2415F">
      <w:pPr>
        <w:spacing w:before="40" w:line="258" w:lineRule="exact"/>
        <w:ind w:left="144"/>
        <w:textAlignment w:val="baseline"/>
        <w:rPr>
          <w:rFonts w:ascii="Calibri" w:eastAsia="Calibri" w:hAnsi="Calibri"/>
          <w:color w:val="000000"/>
          <w:spacing w:val="-2"/>
          <w:sz w:val="25"/>
        </w:rPr>
      </w:pPr>
      <w:r>
        <w:rPr>
          <w:rFonts w:ascii="Calibri" w:eastAsia="Calibri" w:hAnsi="Calibri"/>
          <w:color w:val="000000"/>
          <w:spacing w:val="-2"/>
          <w:sz w:val="25"/>
        </w:rPr>
        <w:t>Open to junior and amateur riders to be shown at the walk</w:t>
      </w:r>
      <w:r>
        <w:rPr>
          <w:rFonts w:ascii="Arial" w:eastAsia="Arial" w:hAnsi="Arial"/>
          <w:color w:val="000000"/>
          <w:spacing w:val="-2"/>
        </w:rPr>
        <w:t>-</w:t>
      </w:r>
      <w:r>
        <w:rPr>
          <w:rFonts w:ascii="Calibri" w:eastAsia="Calibri" w:hAnsi="Calibri"/>
          <w:color w:val="000000"/>
          <w:spacing w:val="-2"/>
          <w:sz w:val="25"/>
        </w:rPr>
        <w:t>trot only. Once a rider competes</w:t>
      </w:r>
    </w:p>
    <w:p w14:paraId="2CEA639A" w14:textId="77777777" w:rsidR="007656A9" w:rsidRPr="00B95F5D" w:rsidRDefault="00A2415F">
      <w:pPr>
        <w:spacing w:before="35" w:line="258" w:lineRule="exact"/>
        <w:ind w:left="144"/>
        <w:textAlignment w:val="baseline"/>
        <w:rPr>
          <w:rFonts w:ascii="Calibri" w:eastAsia="Calibri" w:hAnsi="Calibri"/>
          <w:spacing w:val="-2"/>
          <w:sz w:val="25"/>
        </w:rPr>
      </w:pPr>
      <w:r>
        <w:rPr>
          <w:rFonts w:ascii="Calibri" w:eastAsia="Calibri" w:hAnsi="Calibri"/>
          <w:color w:val="000000"/>
          <w:spacing w:val="-2"/>
          <w:sz w:val="25"/>
        </w:rPr>
        <w:t>in any other division, he/she may not return to the Walk</w:t>
      </w:r>
      <w:r>
        <w:rPr>
          <w:rFonts w:ascii="Arial" w:eastAsia="Arial" w:hAnsi="Arial"/>
          <w:color w:val="000000"/>
          <w:spacing w:val="-2"/>
        </w:rPr>
        <w:t>-</w:t>
      </w:r>
      <w:r>
        <w:rPr>
          <w:rFonts w:ascii="Calibri" w:eastAsia="Calibri" w:hAnsi="Calibri"/>
          <w:color w:val="000000"/>
          <w:spacing w:val="-2"/>
          <w:sz w:val="25"/>
        </w:rPr>
        <w:t>Trot division.</w:t>
      </w:r>
      <w:r>
        <w:rPr>
          <w:rFonts w:ascii="Calibri" w:eastAsia="Calibri" w:hAnsi="Calibri"/>
          <w:color w:val="FF0000"/>
          <w:spacing w:val="-2"/>
          <w:sz w:val="25"/>
        </w:rPr>
        <w:t xml:space="preserve"> </w:t>
      </w:r>
      <w:r w:rsidRPr="00B95F5D">
        <w:rPr>
          <w:rFonts w:ascii="Calibri" w:eastAsia="Calibri" w:hAnsi="Calibri"/>
          <w:spacing w:val="-2"/>
          <w:sz w:val="25"/>
        </w:rPr>
        <w:t>Points in this Division</w:t>
      </w:r>
    </w:p>
    <w:p w14:paraId="36FBD4FA" w14:textId="77777777" w:rsidR="007656A9" w:rsidRPr="00B95F5D" w:rsidRDefault="00A2415F">
      <w:pPr>
        <w:spacing w:before="35" w:line="247" w:lineRule="exact"/>
        <w:ind w:left="144"/>
        <w:textAlignment w:val="baseline"/>
        <w:rPr>
          <w:rFonts w:ascii="Calibri" w:eastAsia="Calibri" w:hAnsi="Calibri"/>
          <w:spacing w:val="-4"/>
          <w:sz w:val="25"/>
        </w:rPr>
      </w:pPr>
      <w:r w:rsidRPr="00B95F5D">
        <w:rPr>
          <w:rFonts w:ascii="Calibri" w:eastAsia="Calibri" w:hAnsi="Calibri"/>
          <w:spacing w:val="-4"/>
          <w:sz w:val="25"/>
        </w:rPr>
        <w:t>to follow the rider.</w:t>
      </w:r>
    </w:p>
    <w:p w14:paraId="76263FFA" w14:textId="77777777" w:rsidR="007656A9" w:rsidRDefault="00A2415F">
      <w:pPr>
        <w:spacing w:before="302" w:line="293" w:lineRule="exact"/>
        <w:ind w:left="864" w:hanging="720"/>
        <w:textAlignment w:val="baseline"/>
        <w:rPr>
          <w:rFonts w:ascii="Calibri" w:eastAsia="Calibri" w:hAnsi="Calibri"/>
          <w:b/>
          <w:color w:val="000000"/>
          <w:sz w:val="24"/>
          <w:u w:val="single"/>
        </w:rPr>
      </w:pPr>
      <w:r>
        <w:rPr>
          <w:rFonts w:ascii="Calibri" w:eastAsia="Calibri" w:hAnsi="Calibri"/>
          <w:b/>
          <w:color w:val="000000"/>
          <w:sz w:val="24"/>
          <w:u w:val="single"/>
        </w:rPr>
        <w:t>Cross</w:t>
      </w:r>
      <w:r>
        <w:rPr>
          <w:rFonts w:ascii="Arial" w:eastAsia="Arial" w:hAnsi="Arial"/>
          <w:b/>
          <w:color w:val="000000"/>
          <w:u w:val="single"/>
        </w:rPr>
        <w:t>-</w:t>
      </w:r>
      <w:r>
        <w:rPr>
          <w:rFonts w:ascii="Calibri" w:eastAsia="Calibri" w:hAnsi="Calibri"/>
          <w:b/>
          <w:color w:val="000000"/>
          <w:sz w:val="24"/>
          <w:u w:val="single"/>
        </w:rPr>
        <w:t xml:space="preserve">Rail Division (18" at center)  </w:t>
      </w:r>
      <w:r>
        <w:rPr>
          <w:rFonts w:ascii="Calibri" w:eastAsia="Calibri" w:hAnsi="Calibri"/>
          <w:b/>
          <w:color w:val="000000"/>
          <w:sz w:val="24"/>
          <w:u w:val="single"/>
        </w:rPr>
        <w:br/>
      </w:r>
      <w:r>
        <w:rPr>
          <w:rFonts w:ascii="Calibri" w:eastAsia="Calibri" w:hAnsi="Calibri"/>
          <w:color w:val="000000"/>
          <w:sz w:val="25"/>
        </w:rPr>
        <w:t>Cross</w:t>
      </w:r>
      <w:r>
        <w:rPr>
          <w:rFonts w:ascii="Arial" w:eastAsia="Arial" w:hAnsi="Arial"/>
          <w:color w:val="000000"/>
        </w:rPr>
        <w:t>-</w:t>
      </w:r>
      <w:r>
        <w:rPr>
          <w:rFonts w:ascii="Calibri" w:eastAsia="Calibri" w:hAnsi="Calibri"/>
          <w:color w:val="000000"/>
          <w:sz w:val="25"/>
        </w:rPr>
        <w:t xml:space="preserve">Rail Equitation over Fences </w:t>
      </w:r>
      <w:r>
        <w:rPr>
          <w:rFonts w:ascii="Calibri" w:eastAsia="Calibri" w:hAnsi="Calibri"/>
          <w:color w:val="000000"/>
          <w:sz w:val="25"/>
        </w:rPr>
        <w:br/>
        <w:t>Cross</w:t>
      </w:r>
      <w:r>
        <w:rPr>
          <w:rFonts w:ascii="Arial" w:eastAsia="Arial" w:hAnsi="Arial"/>
          <w:color w:val="000000"/>
        </w:rPr>
        <w:t>-</w:t>
      </w:r>
      <w:r>
        <w:rPr>
          <w:rFonts w:ascii="Calibri" w:eastAsia="Calibri" w:hAnsi="Calibri"/>
          <w:color w:val="000000"/>
          <w:sz w:val="25"/>
        </w:rPr>
        <w:t xml:space="preserve">Rail Hunters over Fences </w:t>
      </w:r>
      <w:r>
        <w:rPr>
          <w:rFonts w:ascii="Calibri" w:eastAsia="Calibri" w:hAnsi="Calibri"/>
          <w:color w:val="000000"/>
          <w:sz w:val="25"/>
        </w:rPr>
        <w:br/>
        <w:t>Cross</w:t>
      </w:r>
      <w:r>
        <w:rPr>
          <w:rFonts w:ascii="Arial" w:eastAsia="Arial" w:hAnsi="Arial"/>
          <w:color w:val="000000"/>
        </w:rPr>
        <w:t>-</w:t>
      </w:r>
      <w:r>
        <w:rPr>
          <w:rFonts w:ascii="Calibri" w:eastAsia="Calibri" w:hAnsi="Calibri"/>
          <w:color w:val="000000"/>
          <w:sz w:val="25"/>
        </w:rPr>
        <w:t xml:space="preserve">Rail Hunters Twice Around </w:t>
      </w:r>
      <w:r>
        <w:rPr>
          <w:rFonts w:ascii="Calibri" w:eastAsia="Calibri" w:hAnsi="Calibri"/>
          <w:color w:val="000000"/>
          <w:sz w:val="25"/>
        </w:rPr>
        <w:br/>
        <w:t>Cross</w:t>
      </w:r>
      <w:r>
        <w:rPr>
          <w:rFonts w:ascii="Arial" w:eastAsia="Arial" w:hAnsi="Arial"/>
          <w:color w:val="000000"/>
        </w:rPr>
        <w:t>-</w:t>
      </w:r>
      <w:r>
        <w:rPr>
          <w:rFonts w:ascii="Calibri" w:eastAsia="Calibri" w:hAnsi="Calibri"/>
          <w:color w:val="000000"/>
          <w:sz w:val="25"/>
        </w:rPr>
        <w:t xml:space="preserve">Rail Hunter under Saddle </w:t>
      </w:r>
      <w:r>
        <w:rPr>
          <w:rFonts w:ascii="Calibri" w:eastAsia="Calibri" w:hAnsi="Calibri"/>
          <w:color w:val="000000"/>
          <w:sz w:val="25"/>
        </w:rPr>
        <w:br/>
        <w:t>Cross</w:t>
      </w:r>
      <w:r>
        <w:rPr>
          <w:rFonts w:ascii="Arial" w:eastAsia="Arial" w:hAnsi="Arial"/>
          <w:color w:val="000000"/>
        </w:rPr>
        <w:t>-</w:t>
      </w:r>
      <w:r>
        <w:rPr>
          <w:rFonts w:ascii="Calibri" w:eastAsia="Calibri" w:hAnsi="Calibri"/>
          <w:color w:val="000000"/>
          <w:sz w:val="25"/>
        </w:rPr>
        <w:t>Rail Pleasure</w:t>
      </w:r>
    </w:p>
    <w:p w14:paraId="34714CC3" w14:textId="77777777" w:rsidR="007656A9" w:rsidRDefault="00A2415F">
      <w:pPr>
        <w:spacing w:before="35" w:line="258" w:lineRule="exact"/>
        <w:ind w:left="864"/>
        <w:textAlignment w:val="baseline"/>
        <w:rPr>
          <w:rFonts w:ascii="Calibri" w:eastAsia="Calibri" w:hAnsi="Calibri"/>
          <w:color w:val="000000"/>
          <w:spacing w:val="-4"/>
          <w:sz w:val="25"/>
        </w:rPr>
      </w:pPr>
      <w:r>
        <w:rPr>
          <w:rFonts w:ascii="Calibri" w:eastAsia="Calibri" w:hAnsi="Calibri"/>
          <w:color w:val="000000"/>
          <w:spacing w:val="-4"/>
          <w:sz w:val="25"/>
        </w:rPr>
        <w:t>Cross</w:t>
      </w:r>
      <w:r>
        <w:rPr>
          <w:rFonts w:ascii="Arial" w:eastAsia="Arial" w:hAnsi="Arial"/>
          <w:color w:val="000000"/>
          <w:spacing w:val="-4"/>
        </w:rPr>
        <w:t>-</w:t>
      </w:r>
      <w:r>
        <w:rPr>
          <w:rFonts w:ascii="Calibri" w:eastAsia="Calibri" w:hAnsi="Calibri"/>
          <w:color w:val="000000"/>
          <w:spacing w:val="-4"/>
          <w:sz w:val="25"/>
        </w:rPr>
        <w:t>Rail Equitation</w:t>
      </w:r>
    </w:p>
    <w:p w14:paraId="799AA0E4" w14:textId="77777777" w:rsidR="007656A9" w:rsidRDefault="00A2415F">
      <w:pPr>
        <w:spacing w:line="291" w:lineRule="exact"/>
        <w:ind w:left="144" w:right="72"/>
        <w:jc w:val="both"/>
        <w:textAlignment w:val="baseline"/>
        <w:rPr>
          <w:rFonts w:ascii="Calibri" w:eastAsia="Calibri" w:hAnsi="Calibri"/>
          <w:color w:val="000000"/>
          <w:sz w:val="25"/>
        </w:rPr>
      </w:pPr>
      <w:r>
        <w:rPr>
          <w:rFonts w:ascii="Calibri" w:eastAsia="Calibri" w:hAnsi="Calibri"/>
          <w:color w:val="000000"/>
          <w:sz w:val="25"/>
        </w:rPr>
        <w:t xml:space="preserve">Open to junior and amateur riders. </w:t>
      </w:r>
      <w:r w:rsidR="00B95F5D">
        <w:rPr>
          <w:rFonts w:ascii="Calibri" w:eastAsia="Calibri" w:hAnsi="Calibri"/>
          <w:color w:val="000000"/>
          <w:sz w:val="25"/>
        </w:rPr>
        <w:t>The fence</w:t>
      </w:r>
      <w:r>
        <w:rPr>
          <w:rFonts w:ascii="Calibri" w:eastAsia="Calibri" w:hAnsi="Calibri"/>
          <w:color w:val="000000"/>
          <w:sz w:val="25"/>
        </w:rPr>
        <w:t xml:space="preserve"> height is 18". Riders may enter any flat class in any division with fences not to exceed 2’3”. Riders may trot or canter the fences. Points in this division to follow the rider. Riders who have competed over fence heights of 2’ or higher may not compete in this division.</w:t>
      </w:r>
    </w:p>
    <w:p w14:paraId="3C1B32AE" w14:textId="77777777" w:rsidR="007656A9" w:rsidRDefault="00A2415F">
      <w:pPr>
        <w:spacing w:before="341" w:line="245" w:lineRule="exact"/>
        <w:ind w:left="144"/>
        <w:textAlignment w:val="baseline"/>
        <w:rPr>
          <w:rFonts w:ascii="Calibri" w:eastAsia="Calibri" w:hAnsi="Calibri"/>
          <w:b/>
          <w:color w:val="000000"/>
          <w:sz w:val="24"/>
          <w:u w:val="single"/>
        </w:rPr>
      </w:pPr>
      <w:r>
        <w:rPr>
          <w:rFonts w:ascii="Calibri" w:eastAsia="Calibri" w:hAnsi="Calibri"/>
          <w:b/>
          <w:color w:val="000000"/>
          <w:sz w:val="24"/>
          <w:u w:val="single"/>
        </w:rPr>
        <w:t xml:space="preserve">Short Stirrup Division (2’)* </w:t>
      </w:r>
    </w:p>
    <w:p w14:paraId="7A740DC1" w14:textId="77777777" w:rsidR="007656A9" w:rsidRDefault="00A2415F">
      <w:pPr>
        <w:spacing w:before="45" w:line="248" w:lineRule="exact"/>
        <w:ind w:left="864"/>
        <w:textAlignment w:val="baseline"/>
        <w:rPr>
          <w:rFonts w:ascii="Calibri" w:eastAsia="Calibri" w:hAnsi="Calibri"/>
          <w:color w:val="000000"/>
          <w:spacing w:val="-4"/>
          <w:sz w:val="25"/>
        </w:rPr>
      </w:pPr>
      <w:r>
        <w:rPr>
          <w:rFonts w:ascii="Calibri" w:eastAsia="Calibri" w:hAnsi="Calibri"/>
          <w:color w:val="000000"/>
          <w:spacing w:val="-4"/>
          <w:sz w:val="25"/>
        </w:rPr>
        <w:t>Short Stirrup Hunters</w:t>
      </w:r>
    </w:p>
    <w:p w14:paraId="5140AF6E" w14:textId="77777777" w:rsidR="007656A9" w:rsidRDefault="00A2415F">
      <w:pPr>
        <w:spacing w:line="292" w:lineRule="exact"/>
        <w:ind w:left="864"/>
        <w:textAlignment w:val="baseline"/>
        <w:rPr>
          <w:rFonts w:ascii="Calibri" w:eastAsia="Calibri" w:hAnsi="Calibri"/>
          <w:color w:val="000000"/>
          <w:sz w:val="25"/>
        </w:rPr>
      </w:pPr>
      <w:r>
        <w:rPr>
          <w:rFonts w:ascii="Calibri" w:eastAsia="Calibri" w:hAnsi="Calibri"/>
          <w:color w:val="000000"/>
          <w:sz w:val="25"/>
        </w:rPr>
        <w:t xml:space="preserve">Short Stirrup Equitation over Fences </w:t>
      </w:r>
      <w:r>
        <w:rPr>
          <w:rFonts w:ascii="Calibri" w:eastAsia="Calibri" w:hAnsi="Calibri"/>
          <w:color w:val="000000"/>
          <w:sz w:val="25"/>
        </w:rPr>
        <w:br/>
        <w:t xml:space="preserve">Short Stirrup Hunters under Saddle </w:t>
      </w:r>
      <w:r>
        <w:rPr>
          <w:rFonts w:ascii="Calibri" w:eastAsia="Calibri" w:hAnsi="Calibri"/>
          <w:color w:val="000000"/>
          <w:sz w:val="25"/>
        </w:rPr>
        <w:br/>
        <w:t>Short Stirrup Equitation</w:t>
      </w:r>
    </w:p>
    <w:p w14:paraId="3996F4CA" w14:textId="77777777" w:rsidR="007656A9" w:rsidRDefault="00A2415F">
      <w:pPr>
        <w:spacing w:line="292" w:lineRule="exact"/>
        <w:ind w:left="144" w:right="72"/>
        <w:jc w:val="both"/>
        <w:textAlignment w:val="baseline"/>
        <w:rPr>
          <w:rFonts w:ascii="Calibri" w:eastAsia="Calibri" w:hAnsi="Calibri"/>
          <w:color w:val="000000"/>
          <w:spacing w:val="-4"/>
          <w:sz w:val="25"/>
        </w:rPr>
      </w:pPr>
      <w:r>
        <w:rPr>
          <w:rFonts w:ascii="Calibri" w:eastAsia="Calibri" w:hAnsi="Calibri"/>
          <w:color w:val="000000"/>
          <w:spacing w:val="-4"/>
          <w:sz w:val="25"/>
        </w:rPr>
        <w:t xml:space="preserve">Open to junior riders </w:t>
      </w:r>
      <w:r w:rsidR="00B95F5D">
        <w:rPr>
          <w:rFonts w:ascii="Calibri" w:eastAsia="Calibri" w:hAnsi="Calibri"/>
          <w:color w:val="000000"/>
          <w:spacing w:val="-4"/>
          <w:sz w:val="25"/>
        </w:rPr>
        <w:t>aged</w:t>
      </w:r>
      <w:r>
        <w:rPr>
          <w:rFonts w:ascii="Calibri" w:eastAsia="Calibri" w:hAnsi="Calibri"/>
          <w:color w:val="000000"/>
          <w:spacing w:val="-4"/>
          <w:sz w:val="25"/>
        </w:rPr>
        <w:t xml:space="preserve"> 12 and under. </w:t>
      </w:r>
      <w:r w:rsidR="00B95F5D">
        <w:rPr>
          <w:rFonts w:ascii="Calibri" w:eastAsia="Calibri" w:hAnsi="Calibri"/>
          <w:color w:val="000000"/>
          <w:spacing w:val="-4"/>
          <w:sz w:val="25"/>
        </w:rPr>
        <w:t>The fence</w:t>
      </w:r>
      <w:r>
        <w:rPr>
          <w:rFonts w:ascii="Calibri" w:eastAsia="Calibri" w:hAnsi="Calibri"/>
          <w:color w:val="000000"/>
          <w:spacing w:val="-4"/>
          <w:sz w:val="25"/>
        </w:rPr>
        <w:t xml:space="preserve"> height is 2’ with no oxers. Riders who have competed over fences higher than 2'6" in height are not eligible for this division. Riders may cross </w:t>
      </w:r>
      <w:r w:rsidR="00B95F5D">
        <w:rPr>
          <w:rFonts w:ascii="Calibri" w:eastAsia="Calibri" w:hAnsi="Calibri"/>
          <w:color w:val="000000"/>
          <w:spacing w:val="-4"/>
          <w:sz w:val="25"/>
        </w:rPr>
        <w:t>enter</w:t>
      </w:r>
      <w:r>
        <w:rPr>
          <w:rFonts w:ascii="Calibri" w:eastAsia="Calibri" w:hAnsi="Calibri"/>
          <w:color w:val="000000"/>
          <w:spacing w:val="-4"/>
          <w:sz w:val="25"/>
        </w:rPr>
        <w:t xml:space="preserve"> any divisions or classes with fence heights of 2’3”. Riders may not </w:t>
      </w:r>
      <w:proofErr w:type="gramStart"/>
      <w:r>
        <w:rPr>
          <w:rFonts w:ascii="Calibri" w:eastAsia="Calibri" w:hAnsi="Calibri"/>
          <w:color w:val="000000"/>
          <w:spacing w:val="-4"/>
          <w:sz w:val="25"/>
        </w:rPr>
        <w:t>cross</w:t>
      </w:r>
      <w:proofErr w:type="gramEnd"/>
      <w:r>
        <w:rPr>
          <w:rFonts w:ascii="Calibri" w:eastAsia="Calibri" w:hAnsi="Calibri"/>
          <w:color w:val="000000"/>
          <w:spacing w:val="-4"/>
          <w:sz w:val="25"/>
        </w:rPr>
        <w:t xml:space="preserve"> enter into classes with fence heights exceeding 2’3”. Points in this Division to follow the rider. Rider may enter any flat class in a division with fences not exceeding 2’3”.</w:t>
      </w:r>
    </w:p>
    <w:p w14:paraId="6F39BD73" w14:textId="77777777" w:rsidR="007656A9" w:rsidRDefault="007656A9">
      <w:pPr>
        <w:sectPr w:rsidR="007656A9" w:rsidSect="00643200">
          <w:pgSz w:w="12240" w:h="15840"/>
          <w:pgMar w:top="700" w:right="1400" w:bottom="324" w:left="1400" w:header="720" w:footer="720" w:gutter="0"/>
          <w:cols w:space="720"/>
        </w:sectPr>
      </w:pPr>
    </w:p>
    <w:p w14:paraId="1525DD57" w14:textId="77777777" w:rsidR="007656A9" w:rsidRDefault="00A2415F">
      <w:pPr>
        <w:spacing w:before="44" w:line="245" w:lineRule="exact"/>
        <w:ind w:left="72"/>
        <w:textAlignment w:val="baseline"/>
        <w:rPr>
          <w:rFonts w:ascii="Calibri" w:eastAsia="Calibri" w:hAnsi="Calibri"/>
          <w:b/>
          <w:color w:val="000000"/>
          <w:spacing w:val="-4"/>
          <w:sz w:val="24"/>
          <w:u w:val="single"/>
        </w:rPr>
      </w:pPr>
      <w:r>
        <w:rPr>
          <w:rFonts w:ascii="Calibri" w:eastAsia="Calibri" w:hAnsi="Calibri"/>
          <w:b/>
          <w:color w:val="000000"/>
          <w:spacing w:val="-4"/>
          <w:sz w:val="24"/>
          <w:u w:val="single"/>
        </w:rPr>
        <w:lastRenderedPageBreak/>
        <w:t xml:space="preserve">Long Stirrup Division (2’)* </w:t>
      </w:r>
    </w:p>
    <w:p w14:paraId="68A9101F" w14:textId="77777777" w:rsidR="007656A9" w:rsidRDefault="00A2415F">
      <w:pPr>
        <w:spacing w:before="47" w:line="246" w:lineRule="exact"/>
        <w:ind w:left="792"/>
        <w:textAlignment w:val="baseline"/>
        <w:rPr>
          <w:rFonts w:ascii="Calibri" w:eastAsia="Calibri" w:hAnsi="Calibri"/>
          <w:color w:val="000000"/>
          <w:spacing w:val="-1"/>
          <w:sz w:val="24"/>
        </w:rPr>
      </w:pPr>
      <w:r>
        <w:rPr>
          <w:rFonts w:ascii="Calibri" w:eastAsia="Calibri" w:hAnsi="Calibri"/>
          <w:color w:val="000000"/>
          <w:spacing w:val="-1"/>
          <w:sz w:val="24"/>
        </w:rPr>
        <w:t>Long Stirrup Hunters</w:t>
      </w:r>
    </w:p>
    <w:p w14:paraId="38DC53F9" w14:textId="77777777" w:rsidR="007656A9" w:rsidRDefault="00A2415F">
      <w:pPr>
        <w:spacing w:before="47" w:line="245" w:lineRule="exact"/>
        <w:ind w:left="792"/>
        <w:textAlignment w:val="baseline"/>
        <w:rPr>
          <w:rFonts w:ascii="Calibri" w:eastAsia="Calibri" w:hAnsi="Calibri"/>
          <w:color w:val="000000"/>
          <w:sz w:val="24"/>
        </w:rPr>
      </w:pPr>
      <w:r>
        <w:rPr>
          <w:rFonts w:ascii="Calibri" w:eastAsia="Calibri" w:hAnsi="Calibri"/>
          <w:color w:val="000000"/>
          <w:sz w:val="24"/>
        </w:rPr>
        <w:t>Long Stirrup Equitation over Fences</w:t>
      </w:r>
    </w:p>
    <w:p w14:paraId="778E41B5" w14:textId="77777777" w:rsidR="007656A9" w:rsidRDefault="00A2415F">
      <w:pPr>
        <w:spacing w:before="53" w:line="245" w:lineRule="exact"/>
        <w:ind w:left="792"/>
        <w:textAlignment w:val="baseline"/>
        <w:rPr>
          <w:rFonts w:ascii="Calibri" w:eastAsia="Calibri" w:hAnsi="Calibri"/>
          <w:color w:val="000000"/>
          <w:sz w:val="24"/>
        </w:rPr>
      </w:pPr>
      <w:r>
        <w:rPr>
          <w:rFonts w:ascii="Calibri" w:eastAsia="Calibri" w:hAnsi="Calibri"/>
          <w:color w:val="000000"/>
          <w:sz w:val="24"/>
        </w:rPr>
        <w:t>Long Stirrup Hunters under</w:t>
      </w:r>
    </w:p>
    <w:p w14:paraId="277BBD2F" w14:textId="77777777" w:rsidR="007656A9" w:rsidRDefault="00A2415F">
      <w:pPr>
        <w:spacing w:before="48" w:line="245" w:lineRule="exact"/>
        <w:ind w:left="792"/>
        <w:textAlignment w:val="baseline"/>
        <w:rPr>
          <w:rFonts w:ascii="Calibri" w:eastAsia="Calibri" w:hAnsi="Calibri"/>
          <w:color w:val="000000"/>
          <w:sz w:val="24"/>
        </w:rPr>
      </w:pPr>
      <w:r>
        <w:rPr>
          <w:rFonts w:ascii="Calibri" w:eastAsia="Calibri" w:hAnsi="Calibri"/>
          <w:color w:val="000000"/>
          <w:sz w:val="24"/>
        </w:rPr>
        <w:t>Saddle Long Stirrup Equitation</w:t>
      </w:r>
    </w:p>
    <w:p w14:paraId="51157470" w14:textId="77777777" w:rsidR="007656A9" w:rsidRDefault="00A2415F">
      <w:pPr>
        <w:spacing w:before="4" w:line="292" w:lineRule="exact"/>
        <w:ind w:left="72" w:right="144"/>
        <w:jc w:val="both"/>
        <w:textAlignment w:val="baseline"/>
        <w:rPr>
          <w:rFonts w:ascii="Calibri" w:eastAsia="Calibri" w:hAnsi="Calibri"/>
          <w:color w:val="000000"/>
          <w:sz w:val="24"/>
        </w:rPr>
      </w:pPr>
      <w:r>
        <w:rPr>
          <w:rFonts w:ascii="Calibri" w:eastAsia="Calibri" w:hAnsi="Calibri"/>
          <w:color w:val="000000"/>
          <w:sz w:val="24"/>
        </w:rPr>
        <w:t xml:space="preserve">Open to junior riders </w:t>
      </w:r>
      <w:r w:rsidR="00B95F5D">
        <w:rPr>
          <w:rFonts w:ascii="Calibri" w:eastAsia="Calibri" w:hAnsi="Calibri"/>
          <w:color w:val="000000"/>
          <w:sz w:val="24"/>
        </w:rPr>
        <w:t>aged</w:t>
      </w:r>
      <w:r>
        <w:rPr>
          <w:rFonts w:ascii="Calibri" w:eastAsia="Calibri" w:hAnsi="Calibri"/>
          <w:color w:val="000000"/>
          <w:sz w:val="24"/>
        </w:rPr>
        <w:t xml:space="preserve"> 13 - 17. </w:t>
      </w:r>
      <w:r w:rsidR="00B95F5D">
        <w:rPr>
          <w:rFonts w:ascii="Calibri" w:eastAsia="Calibri" w:hAnsi="Calibri"/>
          <w:color w:val="000000"/>
          <w:sz w:val="24"/>
        </w:rPr>
        <w:t>The fence</w:t>
      </w:r>
      <w:r>
        <w:rPr>
          <w:rFonts w:ascii="Calibri" w:eastAsia="Calibri" w:hAnsi="Calibri"/>
          <w:color w:val="000000"/>
          <w:sz w:val="24"/>
        </w:rPr>
        <w:t xml:space="preserve"> height is 2’ with no oxers. Riders who have competed over fences higher than 2'6</w:t>
      </w:r>
      <w:r>
        <w:rPr>
          <w:rFonts w:ascii="Tahoma" w:eastAsia="Tahoma" w:hAnsi="Tahoma"/>
          <w:color w:val="000000"/>
          <w:sz w:val="24"/>
          <w:vertAlign w:val="superscript"/>
        </w:rPr>
        <w:t>11</w:t>
      </w:r>
      <w:r>
        <w:rPr>
          <w:rFonts w:ascii="Calibri" w:eastAsia="Calibri" w:hAnsi="Calibri"/>
          <w:color w:val="000000"/>
          <w:sz w:val="24"/>
        </w:rPr>
        <w:t xml:space="preserve"> in height are not eligible for this division. Riders may cross </w:t>
      </w:r>
      <w:r w:rsidR="00B95F5D">
        <w:rPr>
          <w:rFonts w:ascii="Calibri" w:eastAsia="Calibri" w:hAnsi="Calibri"/>
          <w:color w:val="000000"/>
          <w:sz w:val="24"/>
        </w:rPr>
        <w:t>enter</w:t>
      </w:r>
      <w:r>
        <w:rPr>
          <w:rFonts w:ascii="Calibri" w:eastAsia="Calibri" w:hAnsi="Calibri"/>
          <w:color w:val="000000"/>
          <w:sz w:val="24"/>
        </w:rPr>
        <w:t xml:space="preserve"> any divisions or classes with fence heights of 2’3”. Riders may not cross </w:t>
      </w:r>
      <w:r w:rsidR="00B95F5D">
        <w:rPr>
          <w:rFonts w:ascii="Calibri" w:eastAsia="Calibri" w:hAnsi="Calibri"/>
          <w:color w:val="000000"/>
          <w:sz w:val="24"/>
        </w:rPr>
        <w:t>enter</w:t>
      </w:r>
      <w:r>
        <w:rPr>
          <w:rFonts w:ascii="Calibri" w:eastAsia="Calibri" w:hAnsi="Calibri"/>
          <w:color w:val="000000"/>
          <w:sz w:val="24"/>
        </w:rPr>
        <w:t xml:space="preserve"> classes with fence heights exceeding 2’3”. Points in this Division to follow the rider. Rider may enter any flat class in a division with fences not exceeding 2’3”.</w:t>
      </w:r>
    </w:p>
    <w:p w14:paraId="3F20C7A7" w14:textId="77777777" w:rsidR="007656A9" w:rsidRDefault="00A2415F">
      <w:pPr>
        <w:spacing w:before="340" w:line="245" w:lineRule="exact"/>
        <w:ind w:left="72"/>
        <w:textAlignment w:val="baseline"/>
        <w:rPr>
          <w:rFonts w:ascii="Calibri" w:eastAsia="Calibri" w:hAnsi="Calibri"/>
          <w:b/>
          <w:color w:val="000000"/>
          <w:sz w:val="24"/>
          <w:u w:val="single"/>
        </w:rPr>
      </w:pPr>
      <w:r>
        <w:rPr>
          <w:rFonts w:ascii="Calibri" w:eastAsia="Calibri" w:hAnsi="Calibri"/>
          <w:b/>
          <w:color w:val="000000"/>
          <w:sz w:val="24"/>
          <w:u w:val="single"/>
        </w:rPr>
        <w:t xml:space="preserve">Rusty Stirrup Division (2’)* </w:t>
      </w:r>
    </w:p>
    <w:p w14:paraId="679818C6" w14:textId="77777777" w:rsidR="007656A9" w:rsidRDefault="00A2415F">
      <w:pPr>
        <w:spacing w:before="48" w:line="245" w:lineRule="exact"/>
        <w:ind w:left="792"/>
        <w:textAlignment w:val="baseline"/>
        <w:rPr>
          <w:rFonts w:ascii="Calibri" w:eastAsia="Calibri" w:hAnsi="Calibri"/>
          <w:color w:val="000000"/>
          <w:spacing w:val="-1"/>
          <w:sz w:val="24"/>
        </w:rPr>
      </w:pPr>
      <w:r>
        <w:rPr>
          <w:rFonts w:ascii="Calibri" w:eastAsia="Calibri" w:hAnsi="Calibri"/>
          <w:color w:val="000000"/>
          <w:spacing w:val="-1"/>
          <w:sz w:val="24"/>
        </w:rPr>
        <w:t>Rusty Stirrup Hunters</w:t>
      </w:r>
    </w:p>
    <w:p w14:paraId="50FB4C3B" w14:textId="77777777" w:rsidR="007656A9" w:rsidRDefault="00A2415F">
      <w:pPr>
        <w:spacing w:before="3" w:line="292" w:lineRule="exact"/>
        <w:ind w:left="792"/>
        <w:textAlignment w:val="baseline"/>
        <w:rPr>
          <w:rFonts w:ascii="Calibri" w:eastAsia="Calibri" w:hAnsi="Calibri"/>
          <w:color w:val="000000"/>
          <w:sz w:val="24"/>
        </w:rPr>
      </w:pPr>
      <w:r>
        <w:rPr>
          <w:rFonts w:ascii="Calibri" w:eastAsia="Calibri" w:hAnsi="Calibri"/>
          <w:color w:val="000000"/>
          <w:sz w:val="24"/>
        </w:rPr>
        <w:t xml:space="preserve">Rusty Stirrup Equitation over Fences </w:t>
      </w:r>
      <w:r>
        <w:rPr>
          <w:rFonts w:ascii="Calibri" w:eastAsia="Calibri" w:hAnsi="Calibri"/>
          <w:color w:val="000000"/>
          <w:sz w:val="24"/>
        </w:rPr>
        <w:br/>
        <w:t xml:space="preserve">Rusty Stirrup Hunters under Saddle </w:t>
      </w:r>
      <w:r>
        <w:rPr>
          <w:rFonts w:ascii="Calibri" w:eastAsia="Calibri" w:hAnsi="Calibri"/>
          <w:color w:val="000000"/>
          <w:sz w:val="24"/>
        </w:rPr>
        <w:br/>
        <w:t>Rusty Stirrup Equitation</w:t>
      </w:r>
    </w:p>
    <w:p w14:paraId="53A84747" w14:textId="18A3306F" w:rsidR="007656A9" w:rsidRDefault="00A2415F">
      <w:pPr>
        <w:spacing w:before="8" w:line="292" w:lineRule="exact"/>
        <w:ind w:left="72" w:right="144"/>
        <w:jc w:val="both"/>
        <w:textAlignment w:val="baseline"/>
        <w:rPr>
          <w:rFonts w:ascii="Calibri" w:eastAsia="Calibri" w:hAnsi="Calibri"/>
          <w:color w:val="000000"/>
          <w:sz w:val="24"/>
        </w:rPr>
      </w:pPr>
      <w:r>
        <w:rPr>
          <w:rFonts w:ascii="Calibri" w:eastAsia="Calibri" w:hAnsi="Calibri"/>
          <w:color w:val="000000"/>
          <w:sz w:val="24"/>
        </w:rPr>
        <w:t xml:space="preserve">Open to junior riders </w:t>
      </w:r>
      <w:r w:rsidR="00B95F5D">
        <w:rPr>
          <w:rFonts w:ascii="Calibri" w:eastAsia="Calibri" w:hAnsi="Calibri"/>
          <w:color w:val="000000"/>
          <w:sz w:val="24"/>
        </w:rPr>
        <w:t>aged</w:t>
      </w:r>
      <w:r>
        <w:rPr>
          <w:rFonts w:ascii="Calibri" w:eastAsia="Calibri" w:hAnsi="Calibri"/>
          <w:color w:val="000000"/>
          <w:sz w:val="24"/>
        </w:rPr>
        <w:t xml:space="preserve"> 18 and over. Fence height is 2’ with no oxers. Riders who have competed over fences higher than 2'6</w:t>
      </w:r>
      <w:r>
        <w:rPr>
          <w:rFonts w:ascii="Tahoma" w:eastAsia="Tahoma" w:hAnsi="Tahoma"/>
          <w:color w:val="000000"/>
          <w:sz w:val="24"/>
          <w:vertAlign w:val="superscript"/>
        </w:rPr>
        <w:t>11</w:t>
      </w:r>
      <w:r>
        <w:rPr>
          <w:rFonts w:ascii="Calibri" w:eastAsia="Calibri" w:hAnsi="Calibri"/>
          <w:color w:val="000000"/>
          <w:sz w:val="24"/>
        </w:rPr>
        <w:t xml:space="preserve"> in height are not eligible for this division. Riders may cross </w:t>
      </w:r>
      <w:r w:rsidR="00744712">
        <w:rPr>
          <w:rFonts w:ascii="Calibri" w:eastAsia="Calibri" w:hAnsi="Calibri"/>
          <w:color w:val="000000"/>
          <w:sz w:val="24"/>
        </w:rPr>
        <w:t>enter</w:t>
      </w:r>
      <w:r>
        <w:rPr>
          <w:rFonts w:ascii="Calibri" w:eastAsia="Calibri" w:hAnsi="Calibri"/>
          <w:color w:val="000000"/>
          <w:sz w:val="24"/>
        </w:rPr>
        <w:t xml:space="preserve"> any divisions or classes with fence heights of 2’3”. Riders may not cross </w:t>
      </w:r>
      <w:r w:rsidR="00744712">
        <w:rPr>
          <w:rFonts w:ascii="Calibri" w:eastAsia="Calibri" w:hAnsi="Calibri"/>
          <w:color w:val="000000"/>
          <w:sz w:val="24"/>
        </w:rPr>
        <w:t>enter</w:t>
      </w:r>
      <w:r>
        <w:rPr>
          <w:rFonts w:ascii="Calibri" w:eastAsia="Calibri" w:hAnsi="Calibri"/>
          <w:color w:val="000000"/>
          <w:sz w:val="24"/>
        </w:rPr>
        <w:t xml:space="preserve"> classes with fence heights exceeding 2’3”. Points in this Division to follow the rider. Rider may enter any flat class in a division with fences not exceeding 2’3”.</w:t>
      </w:r>
    </w:p>
    <w:p w14:paraId="79C35272" w14:textId="77777777" w:rsidR="007656A9" w:rsidRDefault="00A2415F">
      <w:pPr>
        <w:spacing w:before="456" w:line="245" w:lineRule="exact"/>
        <w:ind w:left="72"/>
        <w:textAlignment w:val="baseline"/>
        <w:rPr>
          <w:rFonts w:ascii="Calibri" w:eastAsia="Calibri" w:hAnsi="Calibri"/>
          <w:b/>
          <w:color w:val="000000"/>
          <w:sz w:val="24"/>
          <w:u w:val="single"/>
        </w:rPr>
      </w:pPr>
      <w:r>
        <w:rPr>
          <w:rFonts w:ascii="Calibri" w:eastAsia="Calibri" w:hAnsi="Calibri"/>
          <w:b/>
          <w:color w:val="000000"/>
          <w:sz w:val="24"/>
          <w:u w:val="single"/>
        </w:rPr>
        <w:t xml:space="preserve">Green Rider Division (2’3”)* </w:t>
      </w:r>
    </w:p>
    <w:p w14:paraId="553ECF95" w14:textId="77777777" w:rsidR="007656A9" w:rsidRDefault="00A2415F">
      <w:pPr>
        <w:spacing w:before="53" w:line="245" w:lineRule="exact"/>
        <w:ind w:left="792"/>
        <w:textAlignment w:val="baseline"/>
        <w:rPr>
          <w:rFonts w:ascii="Calibri" w:eastAsia="Calibri" w:hAnsi="Calibri"/>
          <w:color w:val="000000"/>
          <w:spacing w:val="-1"/>
          <w:sz w:val="24"/>
        </w:rPr>
      </w:pPr>
      <w:r>
        <w:rPr>
          <w:rFonts w:ascii="Calibri" w:eastAsia="Calibri" w:hAnsi="Calibri"/>
          <w:color w:val="000000"/>
          <w:spacing w:val="-1"/>
          <w:sz w:val="24"/>
        </w:rPr>
        <w:t>Green Rider Hunters</w:t>
      </w:r>
    </w:p>
    <w:p w14:paraId="65AE5DD2" w14:textId="77777777" w:rsidR="007656A9" w:rsidRDefault="00A2415F">
      <w:pPr>
        <w:spacing w:before="2" w:line="292" w:lineRule="exact"/>
        <w:ind w:left="792"/>
        <w:textAlignment w:val="baseline"/>
        <w:rPr>
          <w:rFonts w:ascii="Calibri" w:eastAsia="Calibri" w:hAnsi="Calibri"/>
          <w:color w:val="000000"/>
          <w:sz w:val="24"/>
        </w:rPr>
      </w:pPr>
      <w:r>
        <w:rPr>
          <w:rFonts w:ascii="Calibri" w:eastAsia="Calibri" w:hAnsi="Calibri"/>
          <w:color w:val="000000"/>
          <w:sz w:val="24"/>
        </w:rPr>
        <w:t xml:space="preserve">Green Rider Equitation over Fences </w:t>
      </w:r>
      <w:r>
        <w:rPr>
          <w:rFonts w:ascii="Calibri" w:eastAsia="Calibri" w:hAnsi="Calibri"/>
          <w:color w:val="000000"/>
          <w:sz w:val="24"/>
        </w:rPr>
        <w:br/>
        <w:t xml:space="preserve">Green Rider Hunters under Saddle </w:t>
      </w:r>
      <w:r>
        <w:rPr>
          <w:rFonts w:ascii="Calibri" w:eastAsia="Calibri" w:hAnsi="Calibri"/>
          <w:color w:val="000000"/>
          <w:sz w:val="24"/>
        </w:rPr>
        <w:br/>
        <w:t>Green Rider Equitation</w:t>
      </w:r>
    </w:p>
    <w:p w14:paraId="6D522132" w14:textId="77777777" w:rsidR="007656A9" w:rsidRPr="0064242B" w:rsidRDefault="00A2415F">
      <w:pPr>
        <w:tabs>
          <w:tab w:val="right" w:pos="9360"/>
        </w:tabs>
        <w:spacing w:before="40" w:line="258" w:lineRule="exact"/>
        <w:ind w:left="72"/>
        <w:textAlignment w:val="baseline"/>
        <w:rPr>
          <w:rFonts w:ascii="Calibri" w:eastAsia="Calibri" w:hAnsi="Calibri"/>
          <w:sz w:val="24"/>
        </w:rPr>
      </w:pPr>
      <w:r w:rsidRPr="0064242B">
        <w:rPr>
          <w:rFonts w:ascii="Calibri" w:eastAsia="Calibri" w:hAnsi="Calibri"/>
          <w:sz w:val="24"/>
        </w:rPr>
        <w:t>Open to junior and amateur riders. Fence height is 2</w:t>
      </w:r>
      <w:r w:rsidR="00CA00E4" w:rsidRPr="0064242B">
        <w:rPr>
          <w:rFonts w:ascii="Tahoma" w:eastAsia="Tahoma" w:hAnsi="Tahoma"/>
          <w:sz w:val="24"/>
          <w:vertAlign w:val="superscript"/>
        </w:rPr>
        <w:t xml:space="preserve">’ </w:t>
      </w:r>
      <w:r w:rsidR="00CA00E4" w:rsidRPr="0064242B">
        <w:rPr>
          <w:rFonts w:ascii="Calibri" w:eastAsia="Calibri" w:hAnsi="Calibri"/>
          <w:sz w:val="24"/>
        </w:rPr>
        <w:t>3”</w:t>
      </w:r>
      <w:r w:rsidRPr="0064242B">
        <w:rPr>
          <w:rFonts w:ascii="Calibri" w:eastAsia="Calibri" w:hAnsi="Calibri"/>
          <w:sz w:val="24"/>
        </w:rPr>
        <w:t xml:space="preserve"> with oxers.</w:t>
      </w:r>
      <w:r w:rsidR="00E818BC" w:rsidRPr="0064242B">
        <w:rPr>
          <w:rFonts w:ascii="Calibri" w:eastAsia="Calibri" w:hAnsi="Calibri"/>
          <w:sz w:val="24"/>
        </w:rPr>
        <w:t xml:space="preserve"> </w:t>
      </w:r>
      <w:r w:rsidRPr="0064242B">
        <w:rPr>
          <w:rFonts w:ascii="Calibri" w:eastAsia="Calibri" w:hAnsi="Calibri"/>
          <w:sz w:val="24"/>
        </w:rPr>
        <w:t>Riders may cross enter</w:t>
      </w:r>
    </w:p>
    <w:p w14:paraId="02D06830" w14:textId="23F3AE76" w:rsidR="007656A9" w:rsidRPr="0064242B" w:rsidRDefault="00A2415F">
      <w:pPr>
        <w:spacing w:line="292" w:lineRule="exact"/>
        <w:ind w:left="72" w:right="144"/>
        <w:jc w:val="both"/>
        <w:textAlignment w:val="baseline"/>
        <w:rPr>
          <w:rFonts w:ascii="Calibri" w:eastAsia="Calibri" w:hAnsi="Calibri"/>
          <w:sz w:val="24"/>
        </w:rPr>
      </w:pPr>
      <w:r w:rsidRPr="0064242B">
        <w:rPr>
          <w:rFonts w:ascii="Calibri" w:eastAsia="Calibri" w:hAnsi="Calibri"/>
          <w:sz w:val="24"/>
        </w:rPr>
        <w:t xml:space="preserve">into either Stirrup Divisions or Low Children/Amateur Division, but not both. Riders may not cross </w:t>
      </w:r>
      <w:r w:rsidR="00744712" w:rsidRPr="0064242B">
        <w:rPr>
          <w:rFonts w:ascii="Calibri" w:eastAsia="Calibri" w:hAnsi="Calibri"/>
          <w:sz w:val="24"/>
        </w:rPr>
        <w:t>enter</w:t>
      </w:r>
      <w:r w:rsidRPr="0064242B">
        <w:rPr>
          <w:rFonts w:ascii="Calibri" w:eastAsia="Calibri" w:hAnsi="Calibri"/>
          <w:sz w:val="24"/>
        </w:rPr>
        <w:t xml:space="preserve"> any classes with fence heights exceeding 2’6”. Points in this division will follow the rider. Riders may enter any flat class in a division with fences not exceeding 2’6”. Riders under the age of 40 also competing at 2’6” may only enter if they are in their first two years of showing at 2’6”. Riders at the age of 40 and over may compete at 2’6” and Green Rider</w:t>
      </w:r>
      <w:r w:rsidR="00E818BC" w:rsidRPr="0064242B">
        <w:rPr>
          <w:rFonts w:ascii="Calibri" w:eastAsia="Calibri" w:hAnsi="Calibri"/>
          <w:sz w:val="24"/>
        </w:rPr>
        <w:t xml:space="preserve"> if</w:t>
      </w:r>
      <w:r w:rsidRPr="0064242B">
        <w:rPr>
          <w:rFonts w:ascii="Calibri" w:eastAsia="Calibri" w:hAnsi="Calibri"/>
          <w:sz w:val="24"/>
        </w:rPr>
        <w:t xml:space="preserve"> no longer competing at 2’9” or over.</w:t>
      </w:r>
    </w:p>
    <w:p w14:paraId="1039B802" w14:textId="77777777" w:rsidR="007656A9" w:rsidRDefault="00A2415F">
      <w:pPr>
        <w:spacing w:before="638" w:line="245" w:lineRule="exact"/>
        <w:ind w:left="72"/>
        <w:textAlignment w:val="baseline"/>
        <w:rPr>
          <w:rFonts w:ascii="Calibri" w:eastAsia="Calibri" w:hAnsi="Calibri"/>
          <w:b/>
          <w:color w:val="000000"/>
          <w:sz w:val="24"/>
          <w:u w:val="single"/>
        </w:rPr>
      </w:pPr>
      <w:r>
        <w:rPr>
          <w:rFonts w:ascii="Calibri" w:eastAsia="Calibri" w:hAnsi="Calibri"/>
          <w:b/>
          <w:color w:val="000000"/>
          <w:sz w:val="24"/>
          <w:u w:val="single"/>
        </w:rPr>
        <w:t xml:space="preserve">Low Children / Adult Amateur Hunter Division (2'6") </w:t>
      </w:r>
    </w:p>
    <w:p w14:paraId="1154CB8C" w14:textId="77777777" w:rsidR="007656A9" w:rsidRDefault="00A2415F">
      <w:pPr>
        <w:spacing w:before="48" w:line="245" w:lineRule="exact"/>
        <w:ind w:left="792"/>
        <w:textAlignment w:val="baseline"/>
        <w:rPr>
          <w:rFonts w:ascii="Calibri" w:eastAsia="Calibri" w:hAnsi="Calibri"/>
          <w:color w:val="000000"/>
          <w:sz w:val="24"/>
        </w:rPr>
      </w:pPr>
      <w:r>
        <w:rPr>
          <w:rFonts w:ascii="Calibri" w:eastAsia="Calibri" w:hAnsi="Calibri"/>
          <w:color w:val="000000"/>
          <w:sz w:val="24"/>
        </w:rPr>
        <w:t>Low Children / Adult Amateur Hunters</w:t>
      </w:r>
    </w:p>
    <w:p w14:paraId="7D11616B" w14:textId="77777777" w:rsidR="007656A9" w:rsidRDefault="00A2415F">
      <w:pPr>
        <w:spacing w:before="47" w:line="246" w:lineRule="exact"/>
        <w:ind w:left="792"/>
        <w:textAlignment w:val="baseline"/>
        <w:rPr>
          <w:rFonts w:ascii="Calibri" w:eastAsia="Calibri" w:hAnsi="Calibri"/>
          <w:color w:val="000000"/>
          <w:sz w:val="24"/>
        </w:rPr>
      </w:pPr>
      <w:r>
        <w:rPr>
          <w:rFonts w:ascii="Calibri" w:eastAsia="Calibri" w:hAnsi="Calibri"/>
          <w:color w:val="000000"/>
          <w:sz w:val="24"/>
        </w:rPr>
        <w:t>Low Children / Adult Amateur Handy Hunters</w:t>
      </w:r>
    </w:p>
    <w:p w14:paraId="1ED3427B" w14:textId="77777777" w:rsidR="007656A9" w:rsidRDefault="00A2415F">
      <w:pPr>
        <w:spacing w:before="47" w:line="245" w:lineRule="exact"/>
        <w:ind w:left="792"/>
        <w:textAlignment w:val="baseline"/>
        <w:rPr>
          <w:rFonts w:ascii="Calibri" w:eastAsia="Calibri" w:hAnsi="Calibri"/>
          <w:color w:val="000000"/>
          <w:sz w:val="24"/>
        </w:rPr>
      </w:pPr>
      <w:r>
        <w:rPr>
          <w:rFonts w:ascii="Calibri" w:eastAsia="Calibri" w:hAnsi="Calibri"/>
          <w:color w:val="000000"/>
          <w:sz w:val="24"/>
        </w:rPr>
        <w:t>Low Children / Adult Amateur Rider Hunters under Saddle</w:t>
      </w:r>
    </w:p>
    <w:p w14:paraId="29AA1EDC" w14:textId="77777777" w:rsidR="007656A9" w:rsidRDefault="00A2415F">
      <w:pPr>
        <w:spacing w:before="40" w:line="258" w:lineRule="exact"/>
        <w:ind w:left="72"/>
        <w:textAlignment w:val="baseline"/>
        <w:rPr>
          <w:rFonts w:ascii="Calibri" w:eastAsia="Calibri" w:hAnsi="Calibri"/>
          <w:color w:val="000000"/>
          <w:spacing w:val="1"/>
          <w:sz w:val="24"/>
        </w:rPr>
      </w:pPr>
      <w:r>
        <w:rPr>
          <w:rFonts w:ascii="Calibri" w:eastAsia="Calibri" w:hAnsi="Calibri"/>
          <w:color w:val="000000"/>
          <w:spacing w:val="1"/>
          <w:sz w:val="24"/>
        </w:rPr>
        <w:t>Open to junior and amateur riders. Fence height is 2'6</w:t>
      </w:r>
      <w:r>
        <w:rPr>
          <w:rFonts w:ascii="Tahoma" w:eastAsia="Tahoma" w:hAnsi="Tahoma"/>
          <w:color w:val="000000"/>
          <w:spacing w:val="1"/>
          <w:sz w:val="24"/>
          <w:vertAlign w:val="superscript"/>
        </w:rPr>
        <w:t>11</w:t>
      </w:r>
      <w:r>
        <w:rPr>
          <w:rFonts w:ascii="Calibri" w:eastAsia="Calibri" w:hAnsi="Calibri"/>
          <w:color w:val="000000"/>
          <w:spacing w:val="1"/>
          <w:sz w:val="24"/>
        </w:rPr>
        <w:t xml:space="preserve"> with oxers. . Riders may cross enter</w:t>
      </w:r>
    </w:p>
    <w:p w14:paraId="7E6E9DE8" w14:textId="77777777" w:rsidR="007656A9" w:rsidRDefault="00A2415F">
      <w:pPr>
        <w:spacing w:before="43" w:line="245" w:lineRule="exact"/>
        <w:ind w:left="72"/>
        <w:textAlignment w:val="baseline"/>
        <w:rPr>
          <w:rFonts w:ascii="Calibri" w:eastAsia="Calibri" w:hAnsi="Calibri"/>
          <w:color w:val="000000"/>
          <w:spacing w:val="2"/>
          <w:sz w:val="24"/>
        </w:rPr>
      </w:pPr>
      <w:r>
        <w:rPr>
          <w:rFonts w:ascii="Calibri" w:eastAsia="Calibri" w:hAnsi="Calibri"/>
          <w:color w:val="000000"/>
          <w:spacing w:val="2"/>
          <w:sz w:val="24"/>
        </w:rPr>
        <w:t>into either the Green Rider Division or the Children’s/Amateur Division, but not both. Riders</w:t>
      </w:r>
    </w:p>
    <w:p w14:paraId="74ACD220" w14:textId="62A7A307" w:rsidR="007656A9" w:rsidRDefault="00A2415F">
      <w:pPr>
        <w:spacing w:before="48" w:line="245" w:lineRule="exact"/>
        <w:ind w:left="72"/>
        <w:textAlignment w:val="baseline"/>
        <w:rPr>
          <w:rFonts w:ascii="Calibri" w:eastAsia="Calibri" w:hAnsi="Calibri"/>
          <w:color w:val="000000"/>
          <w:spacing w:val="14"/>
          <w:sz w:val="24"/>
        </w:rPr>
      </w:pPr>
      <w:r>
        <w:rPr>
          <w:rFonts w:ascii="Calibri" w:eastAsia="Calibri" w:hAnsi="Calibri"/>
          <w:color w:val="000000"/>
          <w:spacing w:val="14"/>
          <w:sz w:val="24"/>
        </w:rPr>
        <w:t xml:space="preserve">may not cross </w:t>
      </w:r>
      <w:r w:rsidR="00744712">
        <w:rPr>
          <w:rFonts w:ascii="Calibri" w:eastAsia="Calibri" w:hAnsi="Calibri"/>
          <w:color w:val="000000"/>
          <w:spacing w:val="14"/>
          <w:sz w:val="24"/>
        </w:rPr>
        <w:t>enter</w:t>
      </w:r>
      <w:r>
        <w:rPr>
          <w:rFonts w:ascii="Calibri" w:eastAsia="Calibri" w:hAnsi="Calibri"/>
          <w:color w:val="000000"/>
          <w:spacing w:val="14"/>
          <w:sz w:val="24"/>
        </w:rPr>
        <w:t xml:space="preserve"> any hunter or jumper division with fences 3’0” or higher.</w:t>
      </w:r>
    </w:p>
    <w:p w14:paraId="250617C7" w14:textId="55B2253B" w:rsidR="007656A9" w:rsidRDefault="00A2415F">
      <w:pPr>
        <w:spacing w:before="47" w:line="246" w:lineRule="exact"/>
        <w:ind w:left="72"/>
        <w:textAlignment w:val="baseline"/>
        <w:rPr>
          <w:rFonts w:ascii="Calibri" w:eastAsia="Calibri" w:hAnsi="Calibri"/>
          <w:color w:val="000000"/>
          <w:sz w:val="24"/>
        </w:rPr>
      </w:pPr>
      <w:r>
        <w:rPr>
          <w:rFonts w:ascii="Calibri" w:eastAsia="Calibri" w:hAnsi="Calibri"/>
          <w:color w:val="000000"/>
          <w:sz w:val="24"/>
        </w:rPr>
        <w:t xml:space="preserve">Riders may not cross </w:t>
      </w:r>
      <w:r w:rsidR="00744712">
        <w:rPr>
          <w:rFonts w:ascii="Calibri" w:eastAsia="Calibri" w:hAnsi="Calibri"/>
          <w:color w:val="000000"/>
          <w:sz w:val="24"/>
        </w:rPr>
        <w:t>enter</w:t>
      </w:r>
      <w:r>
        <w:rPr>
          <w:rFonts w:ascii="Calibri" w:eastAsia="Calibri" w:hAnsi="Calibri"/>
          <w:color w:val="000000"/>
          <w:sz w:val="24"/>
        </w:rPr>
        <w:t xml:space="preserve"> Stirrup Divisions or the IEHJA 2’3” Medal. Points in this division</w:t>
      </w:r>
    </w:p>
    <w:p w14:paraId="75CAF466" w14:textId="77777777" w:rsidR="007656A9" w:rsidRDefault="00A2415F">
      <w:pPr>
        <w:spacing w:before="47" w:after="840" w:line="245" w:lineRule="exact"/>
        <w:ind w:left="72"/>
        <w:textAlignment w:val="baseline"/>
        <w:rPr>
          <w:rFonts w:ascii="Calibri" w:eastAsia="Calibri" w:hAnsi="Calibri"/>
          <w:color w:val="000000"/>
          <w:sz w:val="24"/>
        </w:rPr>
      </w:pPr>
      <w:r>
        <w:rPr>
          <w:rFonts w:ascii="Calibri" w:eastAsia="Calibri" w:hAnsi="Calibri"/>
          <w:color w:val="000000"/>
          <w:sz w:val="24"/>
        </w:rPr>
        <w:t>to follow the horse.</w:t>
      </w:r>
    </w:p>
    <w:p w14:paraId="060ED55C" w14:textId="77777777" w:rsidR="007656A9" w:rsidRDefault="007656A9">
      <w:pPr>
        <w:spacing w:before="47" w:after="840" w:line="245" w:lineRule="exact"/>
        <w:sectPr w:rsidR="007656A9" w:rsidSect="00643200">
          <w:pgSz w:w="12240" w:h="15840"/>
          <w:pgMar w:top="700" w:right="1361" w:bottom="324" w:left="1439" w:header="720" w:footer="720" w:gutter="0"/>
          <w:cols w:space="720"/>
        </w:sectPr>
      </w:pPr>
    </w:p>
    <w:p w14:paraId="021BD7E8" w14:textId="77777777" w:rsidR="007656A9" w:rsidRDefault="007656A9">
      <w:pPr>
        <w:sectPr w:rsidR="007656A9" w:rsidSect="00643200">
          <w:type w:val="continuous"/>
          <w:pgSz w:w="12240" w:h="15840"/>
          <w:pgMar w:top="700" w:right="1397" w:bottom="324" w:left="1403" w:header="720" w:footer="720" w:gutter="0"/>
          <w:cols w:space="720"/>
        </w:sectPr>
      </w:pPr>
    </w:p>
    <w:p w14:paraId="01369C94" w14:textId="77777777" w:rsidR="007656A9" w:rsidRDefault="00A2415F">
      <w:pPr>
        <w:spacing w:before="41" w:line="258" w:lineRule="exact"/>
        <w:ind w:left="72"/>
        <w:textAlignment w:val="baseline"/>
        <w:rPr>
          <w:rFonts w:ascii="Calibri" w:eastAsia="Calibri" w:hAnsi="Calibri"/>
          <w:b/>
          <w:color w:val="000000"/>
          <w:spacing w:val="-2"/>
          <w:sz w:val="24"/>
          <w:u w:val="single"/>
        </w:rPr>
      </w:pPr>
      <w:r>
        <w:rPr>
          <w:rFonts w:ascii="Calibri" w:eastAsia="Calibri" w:hAnsi="Calibri"/>
          <w:b/>
          <w:color w:val="000000"/>
          <w:spacing w:val="-2"/>
          <w:sz w:val="24"/>
          <w:u w:val="single"/>
        </w:rPr>
        <w:lastRenderedPageBreak/>
        <w:t>Children / Adult Amateur Hunter Division (2</w:t>
      </w:r>
      <w:r w:rsidR="00F024DE">
        <w:rPr>
          <w:rFonts w:ascii="Calibri" w:eastAsia="Calibri" w:hAnsi="Calibri"/>
          <w:b/>
          <w:color w:val="000000"/>
          <w:sz w:val="24"/>
          <w:u w:val="single"/>
        </w:rPr>
        <w:t>'</w:t>
      </w:r>
      <w:r>
        <w:rPr>
          <w:rFonts w:ascii="Calibri" w:eastAsia="Calibri" w:hAnsi="Calibri"/>
          <w:b/>
          <w:color w:val="000000"/>
          <w:spacing w:val="-2"/>
          <w:sz w:val="24"/>
          <w:u w:val="single"/>
        </w:rPr>
        <w:t xml:space="preserve">9")* </w:t>
      </w:r>
    </w:p>
    <w:p w14:paraId="27217D36" w14:textId="77777777" w:rsidR="007656A9" w:rsidRDefault="00A2415F">
      <w:pPr>
        <w:spacing w:before="46" w:line="245" w:lineRule="exact"/>
        <w:ind w:left="792"/>
        <w:textAlignment w:val="baseline"/>
        <w:rPr>
          <w:rFonts w:ascii="Calibri" w:eastAsia="Calibri" w:hAnsi="Calibri"/>
          <w:color w:val="000000"/>
          <w:spacing w:val="-4"/>
          <w:sz w:val="25"/>
        </w:rPr>
      </w:pPr>
      <w:r>
        <w:rPr>
          <w:rFonts w:ascii="Calibri" w:eastAsia="Calibri" w:hAnsi="Calibri"/>
          <w:color w:val="000000"/>
          <w:spacing w:val="-4"/>
          <w:sz w:val="25"/>
        </w:rPr>
        <w:t>Children / Adult Amateur Hunters</w:t>
      </w:r>
    </w:p>
    <w:p w14:paraId="4ACD47DE" w14:textId="77777777" w:rsidR="007656A9" w:rsidRDefault="00A2415F">
      <w:pPr>
        <w:spacing w:before="48" w:line="247" w:lineRule="exact"/>
        <w:ind w:left="792"/>
        <w:textAlignment w:val="baseline"/>
        <w:rPr>
          <w:rFonts w:ascii="Calibri" w:eastAsia="Calibri" w:hAnsi="Calibri"/>
          <w:color w:val="000000"/>
          <w:spacing w:val="-4"/>
          <w:sz w:val="25"/>
        </w:rPr>
      </w:pPr>
      <w:r>
        <w:rPr>
          <w:rFonts w:ascii="Calibri" w:eastAsia="Calibri" w:hAnsi="Calibri"/>
          <w:color w:val="000000"/>
          <w:spacing w:val="-4"/>
          <w:sz w:val="25"/>
        </w:rPr>
        <w:t>Children / Adult Amateur Handy Hunter</w:t>
      </w:r>
    </w:p>
    <w:p w14:paraId="404AF2BE" w14:textId="77777777" w:rsidR="007656A9" w:rsidRDefault="00A2415F">
      <w:pPr>
        <w:spacing w:before="45" w:line="245" w:lineRule="exact"/>
        <w:ind w:left="792"/>
        <w:textAlignment w:val="baseline"/>
        <w:rPr>
          <w:rFonts w:ascii="Calibri" w:eastAsia="Calibri" w:hAnsi="Calibri"/>
          <w:color w:val="000000"/>
          <w:spacing w:val="-4"/>
          <w:sz w:val="25"/>
        </w:rPr>
      </w:pPr>
      <w:r>
        <w:rPr>
          <w:rFonts w:ascii="Calibri" w:eastAsia="Calibri" w:hAnsi="Calibri"/>
          <w:color w:val="000000"/>
          <w:spacing w:val="-4"/>
          <w:sz w:val="25"/>
        </w:rPr>
        <w:t>Children / Adult Amateur Hunters under Saddle</w:t>
      </w:r>
    </w:p>
    <w:p w14:paraId="164F3227" w14:textId="77777777" w:rsidR="007656A9" w:rsidRDefault="00A2415F">
      <w:pPr>
        <w:spacing w:before="40" w:line="260" w:lineRule="exact"/>
        <w:ind w:left="72"/>
        <w:textAlignment w:val="baseline"/>
        <w:rPr>
          <w:rFonts w:ascii="Calibri" w:eastAsia="Calibri" w:hAnsi="Calibri"/>
          <w:color w:val="000000"/>
          <w:sz w:val="25"/>
        </w:rPr>
      </w:pPr>
      <w:r>
        <w:rPr>
          <w:rFonts w:ascii="Calibri" w:eastAsia="Calibri" w:hAnsi="Calibri"/>
          <w:color w:val="000000"/>
          <w:sz w:val="25"/>
        </w:rPr>
        <w:t>Open to junior and amateur riders. Fence height is 2'9</w:t>
      </w:r>
      <w:r>
        <w:rPr>
          <w:rFonts w:ascii="Tahoma" w:eastAsia="Tahoma" w:hAnsi="Tahoma"/>
          <w:color w:val="000000"/>
          <w:sz w:val="25"/>
          <w:vertAlign w:val="superscript"/>
        </w:rPr>
        <w:t>11</w:t>
      </w:r>
      <w:r>
        <w:rPr>
          <w:rFonts w:ascii="Calibri" w:eastAsia="Calibri" w:hAnsi="Calibri"/>
          <w:color w:val="000000"/>
          <w:sz w:val="25"/>
        </w:rPr>
        <w:t xml:space="preserve"> with oxers. Riders may cross enter</w:t>
      </w:r>
    </w:p>
    <w:p w14:paraId="7743AE73" w14:textId="77777777" w:rsidR="007656A9" w:rsidRDefault="00A2415F">
      <w:pPr>
        <w:spacing w:before="41" w:line="247" w:lineRule="exact"/>
        <w:ind w:left="72"/>
        <w:textAlignment w:val="baseline"/>
        <w:rPr>
          <w:rFonts w:ascii="Calibri" w:eastAsia="Calibri" w:hAnsi="Calibri"/>
          <w:color w:val="000000"/>
          <w:sz w:val="25"/>
        </w:rPr>
      </w:pPr>
      <w:r>
        <w:rPr>
          <w:rFonts w:ascii="Calibri" w:eastAsia="Calibri" w:hAnsi="Calibri"/>
          <w:color w:val="000000"/>
          <w:sz w:val="25"/>
        </w:rPr>
        <w:t>into Low Children’s/Amateur Division. No cross entries into Green Rider Division or Stirrup</w:t>
      </w:r>
    </w:p>
    <w:p w14:paraId="7A885906" w14:textId="77777777" w:rsidR="007656A9" w:rsidRDefault="00A2415F">
      <w:pPr>
        <w:spacing w:before="46" w:line="245" w:lineRule="exact"/>
        <w:ind w:left="72"/>
        <w:textAlignment w:val="baseline"/>
        <w:rPr>
          <w:rFonts w:ascii="Calibri" w:eastAsia="Calibri" w:hAnsi="Calibri"/>
          <w:color w:val="000000"/>
          <w:spacing w:val="-3"/>
          <w:sz w:val="25"/>
        </w:rPr>
      </w:pPr>
      <w:r>
        <w:rPr>
          <w:rFonts w:ascii="Calibri" w:eastAsia="Calibri" w:hAnsi="Calibri"/>
          <w:color w:val="000000"/>
          <w:spacing w:val="-3"/>
          <w:sz w:val="25"/>
        </w:rPr>
        <w:t>Divisions. Points in this division to follow the horse.</w:t>
      </w:r>
    </w:p>
    <w:p w14:paraId="5BCC4712" w14:textId="77777777" w:rsidR="007656A9" w:rsidRDefault="00A2415F">
      <w:pPr>
        <w:spacing w:before="347" w:line="245" w:lineRule="exact"/>
        <w:ind w:left="72"/>
        <w:textAlignment w:val="baseline"/>
        <w:rPr>
          <w:rFonts w:ascii="Calibri" w:eastAsia="Calibri" w:hAnsi="Calibri"/>
          <w:b/>
          <w:color w:val="000000"/>
          <w:sz w:val="24"/>
          <w:u w:val="single"/>
        </w:rPr>
      </w:pPr>
      <w:r>
        <w:rPr>
          <w:rFonts w:ascii="Calibri" w:eastAsia="Calibri" w:hAnsi="Calibri"/>
          <w:b/>
          <w:color w:val="000000"/>
          <w:sz w:val="24"/>
          <w:u w:val="single"/>
        </w:rPr>
        <w:t xml:space="preserve">Modified Jr. / Amateur Hunter Division (3’)* </w:t>
      </w:r>
    </w:p>
    <w:p w14:paraId="46CF5C2C" w14:textId="77777777" w:rsidR="007656A9" w:rsidRDefault="00A2415F">
      <w:pPr>
        <w:spacing w:before="46" w:line="245" w:lineRule="exact"/>
        <w:ind w:left="792"/>
        <w:textAlignment w:val="baseline"/>
        <w:rPr>
          <w:rFonts w:ascii="Calibri" w:eastAsia="Calibri" w:hAnsi="Calibri"/>
          <w:color w:val="000000"/>
          <w:spacing w:val="-5"/>
          <w:sz w:val="25"/>
        </w:rPr>
      </w:pPr>
      <w:r>
        <w:rPr>
          <w:rFonts w:ascii="Calibri" w:eastAsia="Calibri" w:hAnsi="Calibri"/>
          <w:color w:val="000000"/>
          <w:spacing w:val="-5"/>
          <w:sz w:val="25"/>
        </w:rPr>
        <w:t>Modified Jr. /Amateur Hunters</w:t>
      </w:r>
    </w:p>
    <w:p w14:paraId="1C0FEDA3" w14:textId="77777777" w:rsidR="007656A9" w:rsidRDefault="00A2415F">
      <w:pPr>
        <w:spacing w:before="48" w:line="247" w:lineRule="exact"/>
        <w:ind w:left="792"/>
        <w:textAlignment w:val="baseline"/>
        <w:rPr>
          <w:rFonts w:ascii="Calibri" w:eastAsia="Calibri" w:hAnsi="Calibri"/>
          <w:color w:val="000000"/>
          <w:spacing w:val="-4"/>
          <w:sz w:val="25"/>
        </w:rPr>
      </w:pPr>
      <w:r>
        <w:rPr>
          <w:rFonts w:ascii="Calibri" w:eastAsia="Calibri" w:hAnsi="Calibri"/>
          <w:color w:val="000000"/>
          <w:spacing w:val="-4"/>
          <w:sz w:val="25"/>
        </w:rPr>
        <w:t>Modified Jr. /Amateur Handy Hunters</w:t>
      </w:r>
    </w:p>
    <w:p w14:paraId="2A1C3E0A" w14:textId="77777777" w:rsidR="007656A9" w:rsidRDefault="00A2415F">
      <w:pPr>
        <w:spacing w:before="46" w:line="245" w:lineRule="exact"/>
        <w:ind w:left="792"/>
        <w:textAlignment w:val="baseline"/>
        <w:rPr>
          <w:rFonts w:ascii="Calibri" w:eastAsia="Calibri" w:hAnsi="Calibri"/>
          <w:color w:val="000000"/>
          <w:spacing w:val="-4"/>
          <w:sz w:val="25"/>
        </w:rPr>
      </w:pPr>
      <w:r>
        <w:rPr>
          <w:rFonts w:ascii="Calibri" w:eastAsia="Calibri" w:hAnsi="Calibri"/>
          <w:color w:val="000000"/>
          <w:spacing w:val="-4"/>
          <w:sz w:val="25"/>
        </w:rPr>
        <w:t>Modified Jr. /Amateur Hunters under Saddle</w:t>
      </w:r>
    </w:p>
    <w:p w14:paraId="1884C579" w14:textId="77777777" w:rsidR="007656A9" w:rsidRDefault="00A2415F">
      <w:pPr>
        <w:spacing w:before="47" w:line="252" w:lineRule="exact"/>
        <w:ind w:left="72"/>
        <w:textAlignment w:val="baseline"/>
        <w:rPr>
          <w:rFonts w:ascii="Calibri" w:eastAsia="Calibri" w:hAnsi="Calibri"/>
          <w:color w:val="000000"/>
          <w:sz w:val="25"/>
        </w:rPr>
      </w:pPr>
      <w:r>
        <w:rPr>
          <w:rFonts w:ascii="Calibri" w:eastAsia="Calibri" w:hAnsi="Calibri"/>
          <w:color w:val="000000"/>
          <w:sz w:val="25"/>
        </w:rPr>
        <w:t>Open to junior and amateur riders. Fence height is 3’</w:t>
      </w:r>
      <w:r>
        <w:rPr>
          <w:rFonts w:ascii="Tahoma" w:eastAsia="Tahoma" w:hAnsi="Tahoma"/>
          <w:color w:val="000000"/>
          <w:sz w:val="23"/>
        </w:rPr>
        <w:t>-</w:t>
      </w:r>
      <w:r>
        <w:rPr>
          <w:rFonts w:ascii="Calibri" w:eastAsia="Calibri" w:hAnsi="Calibri"/>
          <w:color w:val="000000"/>
          <w:sz w:val="25"/>
        </w:rPr>
        <w:t>0” with oxers. Equitation over fences</w:t>
      </w:r>
    </w:p>
    <w:p w14:paraId="38988381" w14:textId="6B6DBA28" w:rsidR="007656A9" w:rsidRDefault="00A2415F">
      <w:pPr>
        <w:tabs>
          <w:tab w:val="left" w:pos="6480"/>
          <w:tab w:val="right" w:pos="9360"/>
        </w:tabs>
        <w:spacing w:line="290" w:lineRule="exact"/>
        <w:ind w:left="72" w:right="144"/>
        <w:textAlignment w:val="baseline"/>
        <w:rPr>
          <w:rFonts w:ascii="Calibri" w:eastAsia="Calibri" w:hAnsi="Calibri"/>
          <w:color w:val="000000"/>
          <w:sz w:val="25"/>
        </w:rPr>
      </w:pPr>
      <w:r>
        <w:rPr>
          <w:rFonts w:ascii="Calibri" w:eastAsia="Calibri" w:hAnsi="Calibri"/>
          <w:color w:val="000000"/>
          <w:sz w:val="25"/>
        </w:rPr>
        <w:t>class may have one bending line and a trot fence. Riders</w:t>
      </w:r>
      <w:r w:rsidR="00E818BC">
        <w:rPr>
          <w:rFonts w:ascii="Calibri" w:eastAsia="Calibri" w:hAnsi="Calibri"/>
          <w:color w:val="000000"/>
          <w:sz w:val="25"/>
        </w:rPr>
        <w:t xml:space="preserve"> </w:t>
      </w:r>
      <w:r>
        <w:rPr>
          <w:rFonts w:ascii="Calibri" w:eastAsia="Calibri" w:hAnsi="Calibri"/>
          <w:color w:val="000000"/>
          <w:sz w:val="25"/>
        </w:rPr>
        <w:t>may cross</w:t>
      </w:r>
      <w:r w:rsidR="00E818BC">
        <w:rPr>
          <w:rFonts w:ascii="Calibri" w:eastAsia="Calibri" w:hAnsi="Calibri"/>
          <w:color w:val="000000"/>
          <w:sz w:val="25"/>
        </w:rPr>
        <w:t xml:space="preserve"> </w:t>
      </w:r>
      <w:r w:rsidR="00744712">
        <w:rPr>
          <w:rFonts w:ascii="Calibri" w:eastAsia="Calibri" w:hAnsi="Calibri"/>
          <w:color w:val="000000"/>
          <w:sz w:val="25"/>
        </w:rPr>
        <w:t>enter</w:t>
      </w:r>
      <w:r>
        <w:rPr>
          <w:rFonts w:ascii="Calibri" w:eastAsia="Calibri" w:hAnsi="Calibri"/>
          <w:color w:val="000000"/>
          <w:sz w:val="25"/>
        </w:rPr>
        <w:t xml:space="preserve"> </w:t>
      </w:r>
      <w:r>
        <w:rPr>
          <w:rFonts w:ascii="Calibri" w:eastAsia="Calibri" w:hAnsi="Calibri"/>
          <w:color w:val="000000"/>
          <w:sz w:val="25"/>
        </w:rPr>
        <w:br/>
        <w:t>Children’s /Amateur Division. No cross entries into Green Rider Division or Stirrup Divisions. Points in this division to follow the horse.</w:t>
      </w:r>
    </w:p>
    <w:p w14:paraId="4DF9CFD1" w14:textId="77777777" w:rsidR="007656A9" w:rsidRDefault="00A2415F">
      <w:pPr>
        <w:spacing w:before="334" w:line="258" w:lineRule="exact"/>
        <w:ind w:left="72"/>
        <w:textAlignment w:val="baseline"/>
        <w:rPr>
          <w:rFonts w:ascii="Calibri" w:eastAsia="Calibri" w:hAnsi="Calibri"/>
          <w:b/>
          <w:color w:val="000000"/>
          <w:spacing w:val="-2"/>
          <w:sz w:val="24"/>
          <w:u w:val="single"/>
        </w:rPr>
      </w:pPr>
      <w:r>
        <w:rPr>
          <w:rFonts w:ascii="Calibri" w:eastAsia="Calibri" w:hAnsi="Calibri"/>
          <w:b/>
          <w:color w:val="000000"/>
          <w:spacing w:val="-2"/>
          <w:sz w:val="24"/>
          <w:u w:val="single"/>
        </w:rPr>
        <w:t>Low Children / Adult Amateur Equitation Division (2</w:t>
      </w:r>
      <w:r w:rsidR="00F024DE">
        <w:rPr>
          <w:rFonts w:ascii="Tahoma" w:eastAsia="Tahoma" w:hAnsi="Tahoma"/>
          <w:b/>
          <w:color w:val="000000"/>
          <w:spacing w:val="-2"/>
          <w:sz w:val="24"/>
          <w:u w:val="single"/>
          <w:vertAlign w:val="superscript"/>
        </w:rPr>
        <w:t>’</w:t>
      </w:r>
      <w:r>
        <w:rPr>
          <w:rFonts w:ascii="Calibri" w:eastAsia="Calibri" w:hAnsi="Calibri"/>
          <w:b/>
          <w:color w:val="000000"/>
          <w:spacing w:val="-2"/>
          <w:sz w:val="24"/>
          <w:u w:val="single"/>
        </w:rPr>
        <w:t xml:space="preserve">6") </w:t>
      </w:r>
    </w:p>
    <w:p w14:paraId="03A66A9C" w14:textId="77777777" w:rsidR="007656A9" w:rsidRDefault="00A2415F">
      <w:pPr>
        <w:spacing w:before="41" w:line="247" w:lineRule="exact"/>
        <w:ind w:left="792"/>
        <w:textAlignment w:val="baseline"/>
        <w:rPr>
          <w:rFonts w:ascii="Calibri" w:eastAsia="Calibri" w:hAnsi="Calibri"/>
          <w:color w:val="000000"/>
          <w:spacing w:val="-4"/>
          <w:sz w:val="25"/>
        </w:rPr>
      </w:pPr>
      <w:r>
        <w:rPr>
          <w:rFonts w:ascii="Calibri" w:eastAsia="Calibri" w:hAnsi="Calibri"/>
          <w:color w:val="000000"/>
          <w:spacing w:val="-4"/>
          <w:sz w:val="25"/>
        </w:rPr>
        <w:t>Low Children / Adult Amateur Equitation Over Fences (Round 1)</w:t>
      </w:r>
    </w:p>
    <w:p w14:paraId="22548272" w14:textId="77777777" w:rsidR="007656A9" w:rsidRDefault="00A2415F">
      <w:pPr>
        <w:spacing w:before="46" w:line="247" w:lineRule="exact"/>
        <w:ind w:left="792"/>
        <w:textAlignment w:val="baseline"/>
        <w:rPr>
          <w:rFonts w:ascii="Calibri" w:eastAsia="Calibri" w:hAnsi="Calibri"/>
          <w:color w:val="000000"/>
          <w:spacing w:val="-4"/>
          <w:sz w:val="25"/>
        </w:rPr>
      </w:pPr>
      <w:r>
        <w:rPr>
          <w:rFonts w:ascii="Calibri" w:eastAsia="Calibri" w:hAnsi="Calibri"/>
          <w:color w:val="000000"/>
          <w:spacing w:val="-4"/>
          <w:sz w:val="25"/>
        </w:rPr>
        <w:t>Low Children / Adult Amateur Equitation Over Fences (Round 2)</w:t>
      </w:r>
    </w:p>
    <w:p w14:paraId="1F1D037E" w14:textId="77777777" w:rsidR="007656A9" w:rsidRDefault="00A2415F">
      <w:pPr>
        <w:spacing w:before="46" w:line="247" w:lineRule="exact"/>
        <w:ind w:left="792"/>
        <w:textAlignment w:val="baseline"/>
        <w:rPr>
          <w:rFonts w:ascii="Calibri" w:eastAsia="Calibri" w:hAnsi="Calibri"/>
          <w:color w:val="000000"/>
          <w:spacing w:val="-4"/>
          <w:sz w:val="25"/>
        </w:rPr>
      </w:pPr>
      <w:r>
        <w:rPr>
          <w:rFonts w:ascii="Calibri" w:eastAsia="Calibri" w:hAnsi="Calibri"/>
          <w:color w:val="000000"/>
          <w:spacing w:val="-4"/>
          <w:sz w:val="25"/>
        </w:rPr>
        <w:t>Low Children / Adult Amateur Flat Equitation</w:t>
      </w:r>
    </w:p>
    <w:p w14:paraId="371BB577" w14:textId="77777777" w:rsidR="007656A9" w:rsidRDefault="00A2415F">
      <w:pPr>
        <w:spacing w:before="38" w:line="260" w:lineRule="exact"/>
        <w:ind w:left="72"/>
        <w:textAlignment w:val="baseline"/>
        <w:rPr>
          <w:rFonts w:ascii="Calibri" w:eastAsia="Calibri" w:hAnsi="Calibri"/>
          <w:color w:val="000000"/>
          <w:spacing w:val="-6"/>
          <w:sz w:val="25"/>
        </w:rPr>
      </w:pPr>
      <w:r>
        <w:rPr>
          <w:rFonts w:ascii="Calibri" w:eastAsia="Calibri" w:hAnsi="Calibri"/>
          <w:color w:val="000000"/>
          <w:spacing w:val="-6"/>
          <w:sz w:val="25"/>
        </w:rPr>
        <w:t>Open to junior and amateur riders. Fence height is 2'6</w:t>
      </w:r>
      <w:r w:rsidR="00E818BC">
        <w:rPr>
          <w:rFonts w:ascii="Tahoma" w:eastAsia="Tahoma" w:hAnsi="Tahoma"/>
          <w:color w:val="000000"/>
          <w:spacing w:val="-6"/>
          <w:sz w:val="25"/>
          <w:vertAlign w:val="superscript"/>
        </w:rPr>
        <w:t>”</w:t>
      </w:r>
      <w:r>
        <w:rPr>
          <w:rFonts w:ascii="Calibri" w:eastAsia="Calibri" w:hAnsi="Calibri"/>
          <w:color w:val="000000"/>
          <w:spacing w:val="-6"/>
          <w:sz w:val="25"/>
        </w:rPr>
        <w:t xml:space="preserve"> with oxers. Equitation over fences class</w:t>
      </w:r>
    </w:p>
    <w:p w14:paraId="3D0D7504" w14:textId="7629AB4A" w:rsidR="007656A9" w:rsidRDefault="00A2415F">
      <w:pPr>
        <w:spacing w:before="45" w:line="247" w:lineRule="exact"/>
        <w:ind w:left="72"/>
        <w:textAlignment w:val="baseline"/>
        <w:rPr>
          <w:rFonts w:ascii="Calibri" w:eastAsia="Calibri" w:hAnsi="Calibri"/>
          <w:color w:val="000000"/>
          <w:spacing w:val="-3"/>
          <w:sz w:val="25"/>
        </w:rPr>
      </w:pPr>
      <w:r>
        <w:rPr>
          <w:rFonts w:ascii="Calibri" w:eastAsia="Calibri" w:hAnsi="Calibri"/>
          <w:color w:val="000000"/>
          <w:spacing w:val="-3"/>
          <w:sz w:val="25"/>
        </w:rPr>
        <w:t xml:space="preserve">may have one bending line. Riders may cross </w:t>
      </w:r>
      <w:r w:rsidR="00744712">
        <w:rPr>
          <w:rFonts w:ascii="Calibri" w:eastAsia="Calibri" w:hAnsi="Calibri"/>
          <w:color w:val="000000"/>
          <w:spacing w:val="-3"/>
          <w:sz w:val="25"/>
        </w:rPr>
        <w:t>enter</w:t>
      </w:r>
      <w:r>
        <w:rPr>
          <w:rFonts w:ascii="Calibri" w:eastAsia="Calibri" w:hAnsi="Calibri"/>
          <w:color w:val="000000"/>
          <w:spacing w:val="-3"/>
          <w:sz w:val="25"/>
        </w:rPr>
        <w:t xml:space="preserve"> either the Green Rider Division or the</w:t>
      </w:r>
    </w:p>
    <w:p w14:paraId="484EEBAD" w14:textId="26952BB4" w:rsidR="007656A9" w:rsidRDefault="00A2415F">
      <w:pPr>
        <w:spacing w:before="46" w:line="247" w:lineRule="exact"/>
        <w:ind w:left="72"/>
        <w:textAlignment w:val="baseline"/>
        <w:rPr>
          <w:rFonts w:ascii="Calibri" w:eastAsia="Calibri" w:hAnsi="Calibri"/>
          <w:color w:val="000000"/>
          <w:spacing w:val="15"/>
          <w:sz w:val="25"/>
        </w:rPr>
      </w:pPr>
      <w:r>
        <w:rPr>
          <w:rFonts w:ascii="Calibri" w:eastAsia="Calibri" w:hAnsi="Calibri"/>
          <w:color w:val="000000"/>
          <w:spacing w:val="15"/>
          <w:sz w:val="25"/>
        </w:rPr>
        <w:t xml:space="preserve">Children’s/Amateur Division, but not both. Riders may not cross </w:t>
      </w:r>
      <w:r w:rsidR="00744712">
        <w:rPr>
          <w:rFonts w:ascii="Calibri" w:eastAsia="Calibri" w:hAnsi="Calibri"/>
          <w:color w:val="000000"/>
          <w:spacing w:val="15"/>
          <w:sz w:val="25"/>
        </w:rPr>
        <w:t>enter</w:t>
      </w:r>
      <w:r>
        <w:rPr>
          <w:rFonts w:ascii="Calibri" w:eastAsia="Calibri" w:hAnsi="Calibri"/>
          <w:color w:val="000000"/>
          <w:spacing w:val="15"/>
          <w:sz w:val="25"/>
        </w:rPr>
        <w:t xml:space="preserve"> any</w:t>
      </w:r>
    </w:p>
    <w:p w14:paraId="16B421CB" w14:textId="77777777" w:rsidR="007656A9" w:rsidRDefault="00A2415F">
      <w:pPr>
        <w:spacing w:before="46" w:line="247" w:lineRule="exact"/>
        <w:ind w:left="72"/>
        <w:textAlignment w:val="baseline"/>
        <w:rPr>
          <w:rFonts w:ascii="Calibri" w:eastAsia="Calibri" w:hAnsi="Calibri"/>
          <w:color w:val="000000"/>
          <w:spacing w:val="7"/>
          <w:sz w:val="25"/>
        </w:rPr>
      </w:pPr>
      <w:r>
        <w:rPr>
          <w:rFonts w:ascii="Calibri" w:eastAsia="Calibri" w:hAnsi="Calibri"/>
          <w:color w:val="000000"/>
          <w:spacing w:val="7"/>
          <w:sz w:val="25"/>
        </w:rPr>
        <w:t>equitation, hunter or jumper divisions with fences 3’ or higher. Riders may not cross</w:t>
      </w:r>
    </w:p>
    <w:p w14:paraId="17812956" w14:textId="61DFBD10" w:rsidR="007656A9" w:rsidRDefault="00744712">
      <w:pPr>
        <w:spacing w:before="46" w:line="247" w:lineRule="exact"/>
        <w:ind w:left="72"/>
        <w:textAlignment w:val="baseline"/>
        <w:rPr>
          <w:rFonts w:ascii="Calibri" w:eastAsia="Calibri" w:hAnsi="Calibri"/>
          <w:color w:val="000000"/>
          <w:spacing w:val="-3"/>
          <w:sz w:val="25"/>
        </w:rPr>
      </w:pPr>
      <w:r>
        <w:rPr>
          <w:rFonts w:ascii="Calibri" w:eastAsia="Calibri" w:hAnsi="Calibri"/>
          <w:color w:val="000000"/>
          <w:spacing w:val="-3"/>
          <w:sz w:val="25"/>
        </w:rPr>
        <w:t>enter</w:t>
      </w:r>
      <w:r w:rsidR="00A2415F">
        <w:rPr>
          <w:rFonts w:ascii="Calibri" w:eastAsia="Calibri" w:hAnsi="Calibri"/>
          <w:color w:val="000000"/>
          <w:spacing w:val="-3"/>
          <w:sz w:val="25"/>
        </w:rPr>
        <w:t xml:space="preserve"> Stirrup Divisions or the IEHJA 2’3” Medal. Points in this division to follow the rider.</w:t>
      </w:r>
    </w:p>
    <w:p w14:paraId="511B91BF" w14:textId="77777777" w:rsidR="007656A9" w:rsidRDefault="00A2415F">
      <w:pPr>
        <w:spacing w:before="332" w:line="258" w:lineRule="exact"/>
        <w:ind w:left="72"/>
        <w:textAlignment w:val="baseline"/>
        <w:rPr>
          <w:rFonts w:ascii="Calibri" w:eastAsia="Calibri" w:hAnsi="Calibri"/>
          <w:b/>
          <w:color w:val="000000"/>
          <w:spacing w:val="-3"/>
          <w:sz w:val="24"/>
          <w:u w:val="single"/>
        </w:rPr>
      </w:pPr>
      <w:r>
        <w:rPr>
          <w:rFonts w:ascii="Calibri" w:eastAsia="Calibri" w:hAnsi="Calibri"/>
          <w:b/>
          <w:color w:val="000000"/>
          <w:spacing w:val="-3"/>
          <w:sz w:val="24"/>
          <w:u w:val="single"/>
        </w:rPr>
        <w:t>Children / Adult Amateur Equitation Division (2</w:t>
      </w:r>
      <w:r w:rsidR="00F024DE">
        <w:rPr>
          <w:rFonts w:ascii="Calibri" w:eastAsia="Calibri" w:hAnsi="Calibri"/>
          <w:b/>
          <w:color w:val="000000"/>
          <w:sz w:val="24"/>
          <w:u w:val="single"/>
        </w:rPr>
        <w:t>'</w:t>
      </w:r>
      <w:r>
        <w:rPr>
          <w:rFonts w:ascii="Calibri" w:eastAsia="Calibri" w:hAnsi="Calibri"/>
          <w:b/>
          <w:color w:val="000000"/>
          <w:spacing w:val="-3"/>
          <w:sz w:val="24"/>
          <w:u w:val="single"/>
        </w:rPr>
        <w:t xml:space="preserve">9")* </w:t>
      </w:r>
    </w:p>
    <w:p w14:paraId="29B32D7F" w14:textId="77777777" w:rsidR="007656A9" w:rsidRDefault="00A2415F">
      <w:pPr>
        <w:spacing w:before="41" w:line="247" w:lineRule="exact"/>
        <w:ind w:left="792"/>
        <w:textAlignment w:val="baseline"/>
        <w:rPr>
          <w:rFonts w:ascii="Calibri" w:eastAsia="Calibri" w:hAnsi="Calibri"/>
          <w:color w:val="000000"/>
          <w:spacing w:val="-4"/>
          <w:sz w:val="25"/>
        </w:rPr>
      </w:pPr>
      <w:r>
        <w:rPr>
          <w:rFonts w:ascii="Calibri" w:eastAsia="Calibri" w:hAnsi="Calibri"/>
          <w:color w:val="000000"/>
          <w:spacing w:val="-4"/>
          <w:sz w:val="25"/>
        </w:rPr>
        <w:t>Children / Adult Amateur Rider Equitation over Fences (Round 1)</w:t>
      </w:r>
    </w:p>
    <w:p w14:paraId="59E52432" w14:textId="77777777" w:rsidR="007656A9" w:rsidRDefault="00A2415F">
      <w:pPr>
        <w:spacing w:before="46" w:line="247" w:lineRule="exact"/>
        <w:ind w:left="792"/>
        <w:textAlignment w:val="baseline"/>
        <w:rPr>
          <w:rFonts w:ascii="Calibri" w:eastAsia="Calibri" w:hAnsi="Calibri"/>
          <w:color w:val="000000"/>
          <w:spacing w:val="-4"/>
          <w:sz w:val="25"/>
        </w:rPr>
      </w:pPr>
      <w:r>
        <w:rPr>
          <w:rFonts w:ascii="Calibri" w:eastAsia="Calibri" w:hAnsi="Calibri"/>
          <w:color w:val="000000"/>
          <w:spacing w:val="-4"/>
          <w:sz w:val="25"/>
        </w:rPr>
        <w:t>Children / Adult Amateur Rider Equitation over Fences (Round 2)</w:t>
      </w:r>
    </w:p>
    <w:p w14:paraId="46AA81CF" w14:textId="77777777" w:rsidR="007656A9" w:rsidRDefault="00A2415F">
      <w:pPr>
        <w:spacing w:before="46" w:line="247" w:lineRule="exact"/>
        <w:ind w:left="792"/>
        <w:textAlignment w:val="baseline"/>
        <w:rPr>
          <w:rFonts w:ascii="Calibri" w:eastAsia="Calibri" w:hAnsi="Calibri"/>
          <w:color w:val="000000"/>
          <w:spacing w:val="-4"/>
          <w:sz w:val="25"/>
        </w:rPr>
      </w:pPr>
      <w:r>
        <w:rPr>
          <w:rFonts w:ascii="Calibri" w:eastAsia="Calibri" w:hAnsi="Calibri"/>
          <w:color w:val="000000"/>
          <w:spacing w:val="-4"/>
          <w:sz w:val="25"/>
        </w:rPr>
        <w:t>Children / Adult Amateur Rider Equitation</w:t>
      </w:r>
    </w:p>
    <w:p w14:paraId="1642AE67" w14:textId="77777777" w:rsidR="007656A9" w:rsidRDefault="00A2415F">
      <w:pPr>
        <w:spacing w:before="37" w:line="260" w:lineRule="exact"/>
        <w:ind w:left="72"/>
        <w:textAlignment w:val="baseline"/>
        <w:rPr>
          <w:rFonts w:ascii="Calibri" w:eastAsia="Calibri" w:hAnsi="Calibri"/>
          <w:color w:val="000000"/>
          <w:spacing w:val="-6"/>
          <w:sz w:val="25"/>
        </w:rPr>
      </w:pPr>
      <w:r>
        <w:rPr>
          <w:rFonts w:ascii="Calibri" w:eastAsia="Calibri" w:hAnsi="Calibri"/>
          <w:color w:val="000000"/>
          <w:spacing w:val="-6"/>
          <w:sz w:val="25"/>
        </w:rPr>
        <w:t>Open to junior and amateur riders. Fence height is 2'9</w:t>
      </w:r>
      <w:r>
        <w:rPr>
          <w:rFonts w:ascii="Tahoma" w:eastAsia="Tahoma" w:hAnsi="Tahoma"/>
          <w:color w:val="000000"/>
          <w:spacing w:val="-6"/>
          <w:sz w:val="25"/>
          <w:vertAlign w:val="superscript"/>
        </w:rPr>
        <w:t>11</w:t>
      </w:r>
      <w:r>
        <w:rPr>
          <w:rFonts w:ascii="Calibri" w:eastAsia="Calibri" w:hAnsi="Calibri"/>
          <w:color w:val="000000"/>
          <w:spacing w:val="-6"/>
          <w:sz w:val="25"/>
        </w:rPr>
        <w:t xml:space="preserve"> with oxers. Equitation over fences class</w:t>
      </w:r>
    </w:p>
    <w:p w14:paraId="172974D8" w14:textId="3EBC6F24" w:rsidR="007656A9" w:rsidRDefault="00A2415F">
      <w:pPr>
        <w:tabs>
          <w:tab w:val="right" w:pos="9360"/>
        </w:tabs>
        <w:spacing w:line="290" w:lineRule="exact"/>
        <w:ind w:left="72" w:right="144"/>
        <w:textAlignment w:val="baseline"/>
        <w:rPr>
          <w:rFonts w:ascii="Calibri" w:eastAsia="Calibri" w:hAnsi="Calibri"/>
          <w:color w:val="000000"/>
          <w:sz w:val="25"/>
        </w:rPr>
      </w:pPr>
      <w:r>
        <w:rPr>
          <w:rFonts w:ascii="Calibri" w:eastAsia="Calibri" w:hAnsi="Calibri"/>
          <w:color w:val="000000"/>
          <w:sz w:val="25"/>
        </w:rPr>
        <w:t>may have one bending line and a trot fence</w:t>
      </w:r>
      <w:r w:rsidR="00E818BC">
        <w:rPr>
          <w:rFonts w:ascii="Calibri" w:eastAsia="Calibri" w:hAnsi="Calibri"/>
          <w:color w:val="000000"/>
          <w:sz w:val="25"/>
        </w:rPr>
        <w:t xml:space="preserve"> </w:t>
      </w:r>
      <w:r>
        <w:rPr>
          <w:rFonts w:ascii="Calibri" w:eastAsia="Calibri" w:hAnsi="Calibri"/>
          <w:color w:val="000000"/>
          <w:sz w:val="25"/>
        </w:rPr>
        <w:t xml:space="preserve">.Riders may cross </w:t>
      </w:r>
      <w:r w:rsidR="00744712">
        <w:rPr>
          <w:rFonts w:ascii="Calibri" w:eastAsia="Calibri" w:hAnsi="Calibri"/>
          <w:color w:val="000000"/>
          <w:sz w:val="25"/>
        </w:rPr>
        <w:t>enter</w:t>
      </w:r>
      <w:r>
        <w:rPr>
          <w:rFonts w:ascii="Calibri" w:eastAsia="Calibri" w:hAnsi="Calibri"/>
          <w:color w:val="000000"/>
          <w:sz w:val="25"/>
        </w:rPr>
        <w:t xml:space="preserve"> Low </w:t>
      </w:r>
      <w:r>
        <w:rPr>
          <w:rFonts w:ascii="Calibri" w:eastAsia="Calibri" w:hAnsi="Calibri"/>
          <w:color w:val="000000"/>
          <w:sz w:val="25"/>
        </w:rPr>
        <w:br/>
        <w:t>Children’s/Amateur Division. No cross entries into Green Rider Division or Stirrup Divisions. Points in this division to follow the rider.</w:t>
      </w:r>
    </w:p>
    <w:p w14:paraId="2C744AA0" w14:textId="77777777" w:rsidR="007656A9" w:rsidRDefault="00A2415F">
      <w:pPr>
        <w:spacing w:before="347" w:line="245" w:lineRule="exact"/>
        <w:ind w:left="72"/>
        <w:textAlignment w:val="baseline"/>
        <w:rPr>
          <w:rFonts w:ascii="Calibri" w:eastAsia="Calibri" w:hAnsi="Calibri"/>
          <w:b/>
          <w:color w:val="000000"/>
          <w:spacing w:val="-1"/>
          <w:sz w:val="24"/>
          <w:u w:val="single"/>
        </w:rPr>
      </w:pPr>
      <w:r>
        <w:rPr>
          <w:rFonts w:ascii="Calibri" w:eastAsia="Calibri" w:hAnsi="Calibri"/>
          <w:b/>
          <w:color w:val="000000"/>
          <w:spacing w:val="-1"/>
          <w:sz w:val="24"/>
          <w:u w:val="single"/>
        </w:rPr>
        <w:t xml:space="preserve">Modified Jr. / Amateur Rider Equitation Division (3’)* </w:t>
      </w:r>
    </w:p>
    <w:p w14:paraId="045FB2E5" w14:textId="77777777" w:rsidR="007656A9" w:rsidRDefault="00A2415F">
      <w:pPr>
        <w:spacing w:before="46" w:line="247" w:lineRule="exact"/>
        <w:ind w:left="792"/>
        <w:textAlignment w:val="baseline"/>
        <w:rPr>
          <w:rFonts w:ascii="Calibri" w:eastAsia="Calibri" w:hAnsi="Calibri"/>
          <w:color w:val="000000"/>
          <w:spacing w:val="-4"/>
          <w:sz w:val="25"/>
        </w:rPr>
      </w:pPr>
      <w:r>
        <w:rPr>
          <w:rFonts w:ascii="Calibri" w:eastAsia="Calibri" w:hAnsi="Calibri"/>
          <w:color w:val="000000"/>
          <w:spacing w:val="-4"/>
          <w:sz w:val="25"/>
        </w:rPr>
        <w:t>Modified Jr. /Amateur Rider Equitation over Fences (Round 1)</w:t>
      </w:r>
    </w:p>
    <w:p w14:paraId="665EBBB4" w14:textId="77777777" w:rsidR="007656A9" w:rsidRDefault="00A2415F">
      <w:pPr>
        <w:spacing w:before="46" w:line="247" w:lineRule="exact"/>
        <w:ind w:left="792"/>
        <w:textAlignment w:val="baseline"/>
        <w:rPr>
          <w:rFonts w:ascii="Calibri" w:eastAsia="Calibri" w:hAnsi="Calibri"/>
          <w:color w:val="000000"/>
          <w:spacing w:val="-4"/>
          <w:sz w:val="25"/>
        </w:rPr>
      </w:pPr>
      <w:r>
        <w:rPr>
          <w:rFonts w:ascii="Calibri" w:eastAsia="Calibri" w:hAnsi="Calibri"/>
          <w:color w:val="000000"/>
          <w:spacing w:val="-4"/>
          <w:sz w:val="25"/>
        </w:rPr>
        <w:t>Modified Jr. /Amateur Rider Equitation over Fences (Round 2)</w:t>
      </w:r>
    </w:p>
    <w:p w14:paraId="5B53D14A" w14:textId="77777777" w:rsidR="007656A9" w:rsidRDefault="00A2415F">
      <w:pPr>
        <w:spacing w:before="46" w:line="247" w:lineRule="exact"/>
        <w:ind w:left="792"/>
        <w:textAlignment w:val="baseline"/>
        <w:rPr>
          <w:rFonts w:ascii="Calibri" w:eastAsia="Calibri" w:hAnsi="Calibri"/>
          <w:color w:val="000000"/>
          <w:spacing w:val="-4"/>
          <w:sz w:val="25"/>
        </w:rPr>
      </w:pPr>
      <w:r>
        <w:rPr>
          <w:rFonts w:ascii="Calibri" w:eastAsia="Calibri" w:hAnsi="Calibri"/>
          <w:color w:val="000000"/>
          <w:spacing w:val="-4"/>
          <w:sz w:val="25"/>
        </w:rPr>
        <w:t>Modified Jr. /Amateur Flat Equitation</w:t>
      </w:r>
    </w:p>
    <w:p w14:paraId="3990E91D" w14:textId="77777777" w:rsidR="007656A9" w:rsidRDefault="00A2415F">
      <w:pPr>
        <w:spacing w:before="45" w:line="252" w:lineRule="exact"/>
        <w:ind w:left="72"/>
        <w:textAlignment w:val="baseline"/>
        <w:rPr>
          <w:rFonts w:ascii="Calibri" w:eastAsia="Calibri" w:hAnsi="Calibri"/>
          <w:color w:val="000000"/>
          <w:sz w:val="25"/>
        </w:rPr>
      </w:pPr>
      <w:r>
        <w:rPr>
          <w:rFonts w:ascii="Calibri" w:eastAsia="Calibri" w:hAnsi="Calibri"/>
          <w:color w:val="000000"/>
          <w:sz w:val="25"/>
        </w:rPr>
        <w:t>Open to junior and amateur riders. Fence height is 3’</w:t>
      </w:r>
      <w:r>
        <w:rPr>
          <w:rFonts w:ascii="Tahoma" w:eastAsia="Tahoma" w:hAnsi="Tahoma"/>
          <w:color w:val="000000"/>
          <w:sz w:val="23"/>
        </w:rPr>
        <w:t>-</w:t>
      </w:r>
      <w:r>
        <w:rPr>
          <w:rFonts w:ascii="Calibri" w:eastAsia="Calibri" w:hAnsi="Calibri"/>
          <w:color w:val="000000"/>
          <w:sz w:val="25"/>
        </w:rPr>
        <w:t>0” with oxers. Equitation over fences</w:t>
      </w:r>
    </w:p>
    <w:p w14:paraId="074BC03A" w14:textId="77777777" w:rsidR="007656A9" w:rsidRDefault="00A2415F">
      <w:pPr>
        <w:tabs>
          <w:tab w:val="left" w:pos="6480"/>
          <w:tab w:val="right" w:pos="9360"/>
        </w:tabs>
        <w:spacing w:after="664" w:line="290" w:lineRule="exact"/>
        <w:ind w:left="72" w:right="144"/>
        <w:textAlignment w:val="baseline"/>
        <w:rPr>
          <w:rFonts w:ascii="Calibri" w:eastAsia="Calibri" w:hAnsi="Calibri"/>
          <w:color w:val="000000"/>
          <w:sz w:val="25"/>
        </w:rPr>
      </w:pPr>
      <w:r>
        <w:rPr>
          <w:rFonts w:ascii="Calibri" w:eastAsia="Calibri" w:hAnsi="Calibri"/>
          <w:color w:val="000000"/>
          <w:sz w:val="25"/>
        </w:rPr>
        <w:t>class may have one bending line and a trot fence. Riders</w:t>
      </w:r>
      <w:r w:rsidR="00E818BC">
        <w:rPr>
          <w:rFonts w:ascii="Calibri" w:eastAsia="Calibri" w:hAnsi="Calibri"/>
          <w:color w:val="000000"/>
          <w:sz w:val="25"/>
        </w:rPr>
        <w:t xml:space="preserve"> </w:t>
      </w:r>
      <w:r>
        <w:rPr>
          <w:rFonts w:ascii="Calibri" w:eastAsia="Calibri" w:hAnsi="Calibri"/>
          <w:color w:val="000000"/>
          <w:sz w:val="25"/>
        </w:rPr>
        <w:t>may cross</w:t>
      </w:r>
      <w:r w:rsidR="00E818BC">
        <w:rPr>
          <w:rFonts w:ascii="Calibri" w:eastAsia="Calibri" w:hAnsi="Calibri"/>
          <w:color w:val="000000"/>
          <w:sz w:val="25"/>
        </w:rPr>
        <w:t xml:space="preserve"> </w:t>
      </w:r>
      <w:proofErr w:type="gramStart"/>
      <w:r>
        <w:rPr>
          <w:rFonts w:ascii="Calibri" w:eastAsia="Calibri" w:hAnsi="Calibri"/>
          <w:color w:val="000000"/>
          <w:sz w:val="25"/>
        </w:rPr>
        <w:t>enter into</w:t>
      </w:r>
      <w:proofErr w:type="gramEnd"/>
      <w:r>
        <w:rPr>
          <w:rFonts w:ascii="Calibri" w:eastAsia="Calibri" w:hAnsi="Calibri"/>
          <w:color w:val="000000"/>
          <w:sz w:val="25"/>
        </w:rPr>
        <w:t xml:space="preserve"> </w:t>
      </w:r>
      <w:r>
        <w:rPr>
          <w:rFonts w:ascii="Calibri" w:eastAsia="Calibri" w:hAnsi="Calibri"/>
          <w:color w:val="000000"/>
          <w:sz w:val="25"/>
        </w:rPr>
        <w:br/>
        <w:t>Children’s /Amateur Division. No cross entries into Green Rider Division or Stirrup Divisions. Points in this division to follow the rider.</w:t>
      </w:r>
    </w:p>
    <w:p w14:paraId="001A1783" w14:textId="77777777" w:rsidR="007656A9" w:rsidRDefault="007656A9">
      <w:pPr>
        <w:spacing w:after="664" w:line="290" w:lineRule="exact"/>
        <w:sectPr w:rsidR="007656A9" w:rsidSect="00643200">
          <w:pgSz w:w="12240" w:h="15840"/>
          <w:pgMar w:top="1280" w:right="1361" w:bottom="324" w:left="1439" w:header="720" w:footer="720" w:gutter="0"/>
          <w:cols w:space="720"/>
        </w:sectPr>
      </w:pPr>
    </w:p>
    <w:p w14:paraId="0404B70A" w14:textId="77777777" w:rsidR="007656A9" w:rsidRDefault="007656A9">
      <w:pPr>
        <w:sectPr w:rsidR="007656A9" w:rsidSect="00643200">
          <w:type w:val="continuous"/>
          <w:pgSz w:w="12240" w:h="15840"/>
          <w:pgMar w:top="1280" w:right="1397" w:bottom="324" w:left="1403" w:header="720" w:footer="720" w:gutter="0"/>
          <w:cols w:space="720"/>
        </w:sectPr>
      </w:pPr>
    </w:p>
    <w:p w14:paraId="43EEA1D2" w14:textId="77777777" w:rsidR="007656A9" w:rsidRDefault="00A2415F">
      <w:pPr>
        <w:spacing w:before="34" w:line="274" w:lineRule="exact"/>
        <w:ind w:left="144"/>
        <w:textAlignment w:val="baseline"/>
        <w:rPr>
          <w:rFonts w:ascii="Calibri" w:eastAsia="Calibri" w:hAnsi="Calibri"/>
          <w:b/>
          <w:color w:val="000000"/>
          <w:spacing w:val="-1"/>
          <w:sz w:val="24"/>
          <w:u w:val="single"/>
        </w:rPr>
      </w:pPr>
      <w:r>
        <w:rPr>
          <w:rFonts w:ascii="Calibri" w:eastAsia="Calibri" w:hAnsi="Calibri"/>
          <w:b/>
          <w:color w:val="000000"/>
          <w:spacing w:val="-1"/>
          <w:sz w:val="24"/>
          <w:u w:val="single"/>
        </w:rPr>
        <w:lastRenderedPageBreak/>
        <w:t xml:space="preserve">Open Cross‐Rail </w:t>
      </w:r>
      <w:r>
        <w:rPr>
          <w:rFonts w:eastAsia="Times New Roman"/>
          <w:b/>
          <w:color w:val="000000"/>
          <w:spacing w:val="-1"/>
          <w:sz w:val="24"/>
          <w:u w:val="single"/>
        </w:rPr>
        <w:t xml:space="preserve">Hunter </w:t>
      </w:r>
      <w:r>
        <w:rPr>
          <w:rFonts w:ascii="Calibri" w:eastAsia="Calibri" w:hAnsi="Calibri"/>
          <w:b/>
          <w:color w:val="000000"/>
          <w:spacing w:val="-1"/>
          <w:sz w:val="24"/>
          <w:u w:val="single"/>
        </w:rPr>
        <w:t xml:space="preserve">Division (18" at center) </w:t>
      </w:r>
    </w:p>
    <w:p w14:paraId="34C2DD6D" w14:textId="77777777" w:rsidR="007656A9" w:rsidRDefault="00A2415F">
      <w:pPr>
        <w:spacing w:before="26" w:line="256" w:lineRule="exact"/>
        <w:ind w:left="720"/>
        <w:textAlignment w:val="baseline"/>
        <w:rPr>
          <w:rFonts w:ascii="Calibri" w:eastAsia="Calibri" w:hAnsi="Calibri"/>
          <w:color w:val="000000"/>
          <w:spacing w:val="-4"/>
          <w:sz w:val="25"/>
        </w:rPr>
      </w:pPr>
      <w:r>
        <w:rPr>
          <w:rFonts w:ascii="Calibri" w:eastAsia="Calibri" w:hAnsi="Calibri"/>
          <w:color w:val="000000"/>
          <w:spacing w:val="-4"/>
          <w:sz w:val="25"/>
        </w:rPr>
        <w:t>Cross</w:t>
      </w:r>
      <w:r>
        <w:rPr>
          <w:rFonts w:ascii="Arial" w:eastAsia="Arial" w:hAnsi="Arial"/>
          <w:color w:val="000000"/>
          <w:spacing w:val="-4"/>
          <w:sz w:val="21"/>
        </w:rPr>
        <w:t>-</w:t>
      </w:r>
      <w:r>
        <w:rPr>
          <w:rFonts w:ascii="Calibri" w:eastAsia="Calibri" w:hAnsi="Calibri"/>
          <w:color w:val="000000"/>
          <w:spacing w:val="-4"/>
          <w:sz w:val="25"/>
        </w:rPr>
        <w:t>Rail Hunters over Fences</w:t>
      </w:r>
    </w:p>
    <w:p w14:paraId="32B57404" w14:textId="77777777" w:rsidR="007656A9" w:rsidRDefault="00A2415F">
      <w:pPr>
        <w:spacing w:before="42" w:line="256" w:lineRule="exact"/>
        <w:ind w:left="720"/>
        <w:textAlignment w:val="baseline"/>
        <w:rPr>
          <w:rFonts w:ascii="Calibri" w:eastAsia="Calibri" w:hAnsi="Calibri"/>
          <w:color w:val="000000"/>
          <w:spacing w:val="-4"/>
          <w:sz w:val="25"/>
        </w:rPr>
      </w:pPr>
      <w:r>
        <w:rPr>
          <w:rFonts w:ascii="Calibri" w:eastAsia="Calibri" w:hAnsi="Calibri"/>
          <w:color w:val="000000"/>
          <w:spacing w:val="-4"/>
          <w:sz w:val="25"/>
        </w:rPr>
        <w:t>Cross</w:t>
      </w:r>
      <w:r>
        <w:rPr>
          <w:rFonts w:ascii="Arial" w:eastAsia="Arial" w:hAnsi="Arial"/>
          <w:color w:val="000000"/>
          <w:spacing w:val="-4"/>
          <w:sz w:val="21"/>
        </w:rPr>
        <w:t>-</w:t>
      </w:r>
      <w:r>
        <w:rPr>
          <w:rFonts w:ascii="Calibri" w:eastAsia="Calibri" w:hAnsi="Calibri"/>
          <w:color w:val="000000"/>
          <w:spacing w:val="-4"/>
          <w:sz w:val="25"/>
        </w:rPr>
        <w:t>Rail Hunters Twice Around</w:t>
      </w:r>
    </w:p>
    <w:p w14:paraId="763099FD" w14:textId="77777777" w:rsidR="007656A9" w:rsidRDefault="00A2415F">
      <w:pPr>
        <w:spacing w:before="37" w:line="256" w:lineRule="exact"/>
        <w:ind w:left="720"/>
        <w:textAlignment w:val="baseline"/>
        <w:rPr>
          <w:rFonts w:ascii="Calibri" w:eastAsia="Calibri" w:hAnsi="Calibri"/>
          <w:color w:val="000000"/>
          <w:spacing w:val="-4"/>
          <w:sz w:val="25"/>
        </w:rPr>
      </w:pPr>
      <w:r>
        <w:rPr>
          <w:rFonts w:ascii="Calibri" w:eastAsia="Calibri" w:hAnsi="Calibri"/>
          <w:color w:val="000000"/>
          <w:spacing w:val="-4"/>
          <w:sz w:val="25"/>
        </w:rPr>
        <w:t>Cross</w:t>
      </w:r>
      <w:r>
        <w:rPr>
          <w:rFonts w:ascii="Arial" w:eastAsia="Arial" w:hAnsi="Arial"/>
          <w:color w:val="000000"/>
          <w:spacing w:val="-4"/>
          <w:sz w:val="21"/>
        </w:rPr>
        <w:t>-</w:t>
      </w:r>
      <w:r>
        <w:rPr>
          <w:rFonts w:ascii="Calibri" w:eastAsia="Calibri" w:hAnsi="Calibri"/>
          <w:color w:val="000000"/>
          <w:spacing w:val="-4"/>
          <w:sz w:val="25"/>
        </w:rPr>
        <w:t>Rail Hunter under Saddle</w:t>
      </w:r>
    </w:p>
    <w:p w14:paraId="41906543" w14:textId="77777777" w:rsidR="007656A9" w:rsidRDefault="00A2415F">
      <w:pPr>
        <w:spacing w:before="41" w:line="248" w:lineRule="exact"/>
        <w:ind w:left="144"/>
        <w:textAlignment w:val="baseline"/>
        <w:rPr>
          <w:rFonts w:ascii="Calibri" w:eastAsia="Calibri" w:hAnsi="Calibri"/>
          <w:color w:val="000000"/>
          <w:sz w:val="25"/>
        </w:rPr>
      </w:pPr>
      <w:r>
        <w:rPr>
          <w:rFonts w:ascii="Calibri" w:eastAsia="Calibri" w:hAnsi="Calibri"/>
          <w:color w:val="000000"/>
          <w:sz w:val="25"/>
        </w:rPr>
        <w:t>Open to all riders. Riders may trot or canter the fences. Points in this division to follow the</w:t>
      </w:r>
    </w:p>
    <w:p w14:paraId="5B8999F9" w14:textId="77777777" w:rsidR="007656A9" w:rsidRDefault="00A2415F">
      <w:pPr>
        <w:spacing w:before="45" w:line="247" w:lineRule="exact"/>
        <w:ind w:left="144"/>
        <w:textAlignment w:val="baseline"/>
        <w:rPr>
          <w:rFonts w:ascii="Calibri" w:eastAsia="Calibri" w:hAnsi="Calibri"/>
          <w:color w:val="000000"/>
          <w:sz w:val="25"/>
        </w:rPr>
      </w:pPr>
      <w:r>
        <w:rPr>
          <w:rFonts w:ascii="Calibri" w:eastAsia="Calibri" w:hAnsi="Calibri"/>
          <w:color w:val="000000"/>
          <w:sz w:val="25"/>
        </w:rPr>
        <w:t xml:space="preserve">horse. </w:t>
      </w:r>
      <w:proofErr w:type="gramStart"/>
      <w:r>
        <w:rPr>
          <w:rFonts w:ascii="Calibri" w:eastAsia="Calibri" w:hAnsi="Calibri"/>
          <w:color w:val="000000"/>
          <w:sz w:val="25"/>
        </w:rPr>
        <w:t>Fence</w:t>
      </w:r>
      <w:proofErr w:type="gramEnd"/>
      <w:r>
        <w:rPr>
          <w:rFonts w:ascii="Calibri" w:eastAsia="Calibri" w:hAnsi="Calibri"/>
          <w:color w:val="000000"/>
          <w:sz w:val="25"/>
        </w:rPr>
        <w:t xml:space="preserve"> height is 18".</w:t>
      </w:r>
    </w:p>
    <w:p w14:paraId="48E4CF1B" w14:textId="77777777" w:rsidR="007656A9" w:rsidRDefault="00A2415F">
      <w:pPr>
        <w:spacing w:before="341" w:line="245" w:lineRule="exact"/>
        <w:ind w:left="144"/>
        <w:textAlignment w:val="baseline"/>
        <w:rPr>
          <w:rFonts w:ascii="Calibri" w:eastAsia="Calibri" w:hAnsi="Calibri"/>
          <w:b/>
          <w:color w:val="000000"/>
          <w:sz w:val="24"/>
          <w:u w:val="single"/>
        </w:rPr>
      </w:pPr>
      <w:r>
        <w:rPr>
          <w:rFonts w:ascii="Calibri" w:eastAsia="Calibri" w:hAnsi="Calibri"/>
          <w:b/>
          <w:color w:val="000000"/>
          <w:sz w:val="24"/>
          <w:u w:val="single"/>
        </w:rPr>
        <w:t>Baby Green Hunter Division (2'3”</w:t>
      </w:r>
      <w:r w:rsidR="00522616">
        <w:rPr>
          <w:rFonts w:ascii="Calibri" w:eastAsia="Calibri" w:hAnsi="Calibri"/>
          <w:b/>
          <w:color w:val="000000"/>
          <w:sz w:val="24"/>
          <w:u w:val="single"/>
        </w:rPr>
        <w:t xml:space="preserve"> - 2'6") </w:t>
      </w:r>
      <w:r>
        <w:rPr>
          <w:rFonts w:ascii="Calibri" w:eastAsia="Calibri" w:hAnsi="Calibri"/>
          <w:b/>
          <w:color w:val="000000"/>
          <w:sz w:val="24"/>
          <w:u w:val="single"/>
        </w:rPr>
        <w:t xml:space="preserve"> </w:t>
      </w:r>
    </w:p>
    <w:p w14:paraId="0CEA1CFF" w14:textId="77777777" w:rsidR="007656A9" w:rsidRDefault="00A2415F">
      <w:pPr>
        <w:spacing w:before="46" w:line="247" w:lineRule="exact"/>
        <w:ind w:left="864"/>
        <w:textAlignment w:val="baseline"/>
        <w:rPr>
          <w:rFonts w:ascii="Calibri" w:eastAsia="Calibri" w:hAnsi="Calibri"/>
          <w:color w:val="000000"/>
          <w:spacing w:val="-6"/>
          <w:sz w:val="25"/>
        </w:rPr>
      </w:pPr>
      <w:r>
        <w:rPr>
          <w:rFonts w:ascii="Calibri" w:eastAsia="Calibri" w:hAnsi="Calibri"/>
          <w:color w:val="000000"/>
          <w:spacing w:val="-6"/>
          <w:sz w:val="25"/>
        </w:rPr>
        <w:t>Baby Green Hunters</w:t>
      </w:r>
    </w:p>
    <w:p w14:paraId="0C67227B" w14:textId="77777777" w:rsidR="007656A9" w:rsidRDefault="00A2415F">
      <w:pPr>
        <w:spacing w:before="45" w:line="248" w:lineRule="exact"/>
        <w:ind w:left="864"/>
        <w:textAlignment w:val="baseline"/>
        <w:rPr>
          <w:rFonts w:ascii="Calibri" w:eastAsia="Calibri" w:hAnsi="Calibri"/>
          <w:color w:val="000000"/>
          <w:spacing w:val="-5"/>
          <w:sz w:val="25"/>
        </w:rPr>
      </w:pPr>
      <w:r>
        <w:rPr>
          <w:rFonts w:ascii="Calibri" w:eastAsia="Calibri" w:hAnsi="Calibri"/>
          <w:color w:val="000000"/>
          <w:spacing w:val="-5"/>
          <w:sz w:val="25"/>
        </w:rPr>
        <w:t>Baby Green Handy Hunters</w:t>
      </w:r>
    </w:p>
    <w:p w14:paraId="6BA272DE" w14:textId="77777777" w:rsidR="007656A9" w:rsidRDefault="00A2415F">
      <w:pPr>
        <w:spacing w:before="45" w:line="247" w:lineRule="exact"/>
        <w:ind w:left="864"/>
        <w:textAlignment w:val="baseline"/>
        <w:rPr>
          <w:rFonts w:ascii="Calibri" w:eastAsia="Calibri" w:hAnsi="Calibri"/>
          <w:color w:val="000000"/>
          <w:spacing w:val="-5"/>
          <w:sz w:val="25"/>
        </w:rPr>
      </w:pPr>
      <w:r>
        <w:rPr>
          <w:rFonts w:ascii="Calibri" w:eastAsia="Calibri" w:hAnsi="Calibri"/>
          <w:color w:val="000000"/>
          <w:spacing w:val="-5"/>
          <w:sz w:val="25"/>
        </w:rPr>
        <w:t>Baby Green Hunters under Saddle</w:t>
      </w:r>
    </w:p>
    <w:p w14:paraId="521D929A" w14:textId="77777777" w:rsidR="007656A9" w:rsidRDefault="00A2415F">
      <w:pPr>
        <w:spacing w:before="46" w:line="247" w:lineRule="exact"/>
        <w:ind w:left="144"/>
        <w:textAlignment w:val="baseline"/>
        <w:rPr>
          <w:rFonts w:ascii="Calibri" w:eastAsia="Calibri" w:hAnsi="Calibri"/>
          <w:color w:val="000000"/>
          <w:spacing w:val="-4"/>
          <w:sz w:val="25"/>
        </w:rPr>
      </w:pPr>
      <w:r>
        <w:rPr>
          <w:rFonts w:ascii="Calibri" w:eastAsia="Calibri" w:hAnsi="Calibri"/>
          <w:color w:val="000000"/>
          <w:spacing w:val="-4"/>
          <w:sz w:val="25"/>
        </w:rPr>
        <w:t xml:space="preserve">Fence height is 2'3” with oxers. Open to horses in </w:t>
      </w:r>
      <w:proofErr w:type="gramStart"/>
      <w:r>
        <w:rPr>
          <w:rFonts w:ascii="Calibri" w:eastAsia="Calibri" w:hAnsi="Calibri"/>
          <w:color w:val="000000"/>
          <w:spacing w:val="-4"/>
          <w:sz w:val="25"/>
        </w:rPr>
        <w:t>their</w:t>
      </w:r>
      <w:proofErr w:type="gramEnd"/>
      <w:r>
        <w:rPr>
          <w:rFonts w:ascii="Calibri" w:eastAsia="Calibri" w:hAnsi="Calibri"/>
          <w:color w:val="000000"/>
          <w:spacing w:val="-4"/>
          <w:sz w:val="25"/>
        </w:rPr>
        <w:t xml:space="preserve"> in their first or second year of showing.</w:t>
      </w:r>
    </w:p>
    <w:p w14:paraId="538E03C6" w14:textId="77777777" w:rsidR="007656A9" w:rsidRDefault="00A2415F">
      <w:pPr>
        <w:spacing w:before="46" w:line="247" w:lineRule="exact"/>
        <w:ind w:left="144"/>
        <w:textAlignment w:val="baseline"/>
        <w:rPr>
          <w:rFonts w:ascii="Calibri" w:eastAsia="Calibri" w:hAnsi="Calibri"/>
          <w:color w:val="000000"/>
          <w:spacing w:val="-2"/>
          <w:sz w:val="25"/>
        </w:rPr>
      </w:pPr>
      <w:r>
        <w:rPr>
          <w:rFonts w:ascii="Calibri" w:eastAsia="Calibri" w:hAnsi="Calibri"/>
          <w:color w:val="000000"/>
          <w:spacing w:val="-2"/>
          <w:sz w:val="25"/>
        </w:rPr>
        <w:t>Horses may not have competed over fences higher than 2'6" in height. Points in this division</w:t>
      </w:r>
    </w:p>
    <w:p w14:paraId="0A339701" w14:textId="77777777" w:rsidR="007656A9" w:rsidRDefault="00A2415F">
      <w:pPr>
        <w:spacing w:before="46" w:line="247" w:lineRule="exact"/>
        <w:ind w:left="144"/>
        <w:textAlignment w:val="baseline"/>
        <w:rPr>
          <w:rFonts w:ascii="Calibri" w:eastAsia="Calibri" w:hAnsi="Calibri"/>
          <w:color w:val="000000"/>
          <w:spacing w:val="-4"/>
          <w:sz w:val="25"/>
        </w:rPr>
      </w:pPr>
      <w:r>
        <w:rPr>
          <w:rFonts w:ascii="Calibri" w:eastAsia="Calibri" w:hAnsi="Calibri"/>
          <w:color w:val="000000"/>
          <w:spacing w:val="-4"/>
          <w:sz w:val="25"/>
        </w:rPr>
        <w:t>follow the horse.</w:t>
      </w:r>
    </w:p>
    <w:p w14:paraId="7834AD31" w14:textId="77777777" w:rsidR="007656A9" w:rsidRDefault="00A2415F">
      <w:pPr>
        <w:spacing w:before="388" w:line="245" w:lineRule="exact"/>
        <w:ind w:left="144"/>
        <w:textAlignment w:val="baseline"/>
        <w:rPr>
          <w:rFonts w:ascii="Calibri" w:eastAsia="Calibri" w:hAnsi="Calibri"/>
          <w:b/>
          <w:color w:val="000000"/>
          <w:sz w:val="24"/>
          <w:u w:val="single"/>
        </w:rPr>
      </w:pPr>
      <w:r>
        <w:rPr>
          <w:rFonts w:ascii="Calibri" w:eastAsia="Calibri" w:hAnsi="Calibri"/>
          <w:b/>
          <w:color w:val="000000"/>
          <w:sz w:val="24"/>
          <w:u w:val="single"/>
        </w:rPr>
        <w:t xml:space="preserve">Low Hunter Division (2'6") </w:t>
      </w:r>
    </w:p>
    <w:p w14:paraId="17E53AF9" w14:textId="77777777" w:rsidR="007656A9" w:rsidRDefault="00A2415F">
      <w:pPr>
        <w:spacing w:before="46" w:line="247" w:lineRule="exact"/>
        <w:ind w:left="864"/>
        <w:textAlignment w:val="baseline"/>
        <w:rPr>
          <w:rFonts w:ascii="Calibri" w:eastAsia="Calibri" w:hAnsi="Calibri"/>
          <w:color w:val="000000"/>
          <w:spacing w:val="-6"/>
          <w:sz w:val="25"/>
        </w:rPr>
      </w:pPr>
      <w:r>
        <w:rPr>
          <w:rFonts w:ascii="Calibri" w:eastAsia="Calibri" w:hAnsi="Calibri"/>
          <w:color w:val="000000"/>
          <w:spacing w:val="-6"/>
          <w:sz w:val="25"/>
        </w:rPr>
        <w:t>Low Hunters</w:t>
      </w:r>
    </w:p>
    <w:p w14:paraId="501413D6" w14:textId="77777777" w:rsidR="007656A9" w:rsidRDefault="00A2415F">
      <w:pPr>
        <w:spacing w:before="46" w:line="247" w:lineRule="exact"/>
        <w:ind w:left="864"/>
        <w:textAlignment w:val="baseline"/>
        <w:rPr>
          <w:rFonts w:ascii="Calibri" w:eastAsia="Calibri" w:hAnsi="Calibri"/>
          <w:color w:val="000000"/>
          <w:spacing w:val="-5"/>
          <w:sz w:val="25"/>
        </w:rPr>
      </w:pPr>
      <w:r>
        <w:rPr>
          <w:rFonts w:ascii="Calibri" w:eastAsia="Calibri" w:hAnsi="Calibri"/>
          <w:color w:val="000000"/>
          <w:spacing w:val="-5"/>
          <w:sz w:val="25"/>
        </w:rPr>
        <w:t>Low Handy Hunters</w:t>
      </w:r>
    </w:p>
    <w:p w14:paraId="2D49C71E" w14:textId="77777777" w:rsidR="007656A9" w:rsidRDefault="00A2415F">
      <w:pPr>
        <w:spacing w:before="46" w:line="247" w:lineRule="exact"/>
        <w:ind w:left="864"/>
        <w:textAlignment w:val="baseline"/>
        <w:rPr>
          <w:rFonts w:ascii="Calibri" w:eastAsia="Calibri" w:hAnsi="Calibri"/>
          <w:color w:val="000000"/>
          <w:spacing w:val="-5"/>
          <w:sz w:val="25"/>
        </w:rPr>
      </w:pPr>
      <w:r>
        <w:rPr>
          <w:rFonts w:ascii="Calibri" w:eastAsia="Calibri" w:hAnsi="Calibri"/>
          <w:color w:val="000000"/>
          <w:spacing w:val="-5"/>
          <w:sz w:val="25"/>
        </w:rPr>
        <w:t>Low Hunters under Saddle</w:t>
      </w:r>
    </w:p>
    <w:p w14:paraId="0268A397" w14:textId="77777777" w:rsidR="007656A9" w:rsidRDefault="00A2415F">
      <w:pPr>
        <w:spacing w:before="45" w:line="248" w:lineRule="exact"/>
        <w:ind w:left="144"/>
        <w:textAlignment w:val="baseline"/>
        <w:rPr>
          <w:rFonts w:ascii="Calibri" w:eastAsia="Calibri" w:hAnsi="Calibri"/>
          <w:color w:val="000000"/>
          <w:spacing w:val="-4"/>
          <w:sz w:val="25"/>
        </w:rPr>
      </w:pPr>
      <w:r>
        <w:rPr>
          <w:rFonts w:ascii="Calibri" w:eastAsia="Calibri" w:hAnsi="Calibri"/>
          <w:color w:val="000000"/>
          <w:spacing w:val="-4"/>
          <w:sz w:val="25"/>
        </w:rPr>
        <w:t>Open to all horses. Fence height is 2'6", with oxers. Points in this division follow the horse.</w:t>
      </w:r>
    </w:p>
    <w:p w14:paraId="03589B98" w14:textId="77777777" w:rsidR="007656A9" w:rsidRDefault="00522616">
      <w:pPr>
        <w:spacing w:before="345" w:line="245" w:lineRule="exact"/>
        <w:ind w:left="144"/>
        <w:textAlignment w:val="baseline"/>
        <w:rPr>
          <w:rFonts w:ascii="Calibri" w:eastAsia="Calibri" w:hAnsi="Calibri"/>
          <w:b/>
          <w:color w:val="000000"/>
          <w:sz w:val="24"/>
          <w:u w:val="single"/>
        </w:rPr>
      </w:pPr>
      <w:r>
        <w:rPr>
          <w:rFonts w:ascii="Calibri" w:eastAsia="Calibri" w:hAnsi="Calibri"/>
          <w:b/>
          <w:color w:val="000000"/>
          <w:sz w:val="24"/>
          <w:u w:val="single"/>
        </w:rPr>
        <w:t xml:space="preserve">Green </w:t>
      </w:r>
      <w:r w:rsidR="00A2415F">
        <w:rPr>
          <w:rFonts w:ascii="Calibri" w:eastAsia="Calibri" w:hAnsi="Calibri"/>
          <w:b/>
          <w:color w:val="000000"/>
          <w:sz w:val="24"/>
          <w:u w:val="single"/>
        </w:rPr>
        <w:t>Hunter Division (2'9"</w:t>
      </w:r>
      <w:r>
        <w:rPr>
          <w:rFonts w:ascii="Calibri" w:eastAsia="Calibri" w:hAnsi="Calibri"/>
          <w:b/>
          <w:color w:val="000000"/>
          <w:sz w:val="24"/>
          <w:u w:val="single"/>
        </w:rPr>
        <w:t xml:space="preserve"> -  3'</w:t>
      </w:r>
      <w:r w:rsidR="00A2415F">
        <w:rPr>
          <w:rFonts w:ascii="Calibri" w:eastAsia="Calibri" w:hAnsi="Calibri"/>
          <w:b/>
          <w:color w:val="000000"/>
          <w:sz w:val="24"/>
          <w:u w:val="single"/>
        </w:rPr>
        <w:t xml:space="preserve">) </w:t>
      </w:r>
    </w:p>
    <w:p w14:paraId="7955D17C" w14:textId="77777777" w:rsidR="007656A9" w:rsidRDefault="00A2415F">
      <w:pPr>
        <w:spacing w:before="46" w:line="247" w:lineRule="exact"/>
        <w:ind w:left="864"/>
        <w:textAlignment w:val="baseline"/>
        <w:rPr>
          <w:rFonts w:ascii="Calibri" w:eastAsia="Calibri" w:hAnsi="Calibri"/>
          <w:color w:val="000000"/>
          <w:spacing w:val="-5"/>
          <w:sz w:val="25"/>
        </w:rPr>
      </w:pPr>
      <w:r>
        <w:rPr>
          <w:rFonts w:ascii="Calibri" w:eastAsia="Calibri" w:hAnsi="Calibri"/>
          <w:color w:val="000000"/>
          <w:spacing w:val="-5"/>
          <w:sz w:val="25"/>
        </w:rPr>
        <w:t>Modified Hunters</w:t>
      </w:r>
    </w:p>
    <w:p w14:paraId="6C528CE1" w14:textId="77777777" w:rsidR="007656A9" w:rsidRDefault="00A2415F">
      <w:pPr>
        <w:spacing w:before="45" w:line="248" w:lineRule="exact"/>
        <w:ind w:left="864"/>
        <w:textAlignment w:val="baseline"/>
        <w:rPr>
          <w:rFonts w:ascii="Calibri" w:eastAsia="Calibri" w:hAnsi="Calibri"/>
          <w:color w:val="000000"/>
          <w:spacing w:val="-5"/>
          <w:sz w:val="25"/>
        </w:rPr>
      </w:pPr>
      <w:r>
        <w:rPr>
          <w:rFonts w:ascii="Calibri" w:eastAsia="Calibri" w:hAnsi="Calibri"/>
          <w:color w:val="000000"/>
          <w:spacing w:val="-5"/>
          <w:sz w:val="25"/>
        </w:rPr>
        <w:t>Modified Handy Hunters</w:t>
      </w:r>
    </w:p>
    <w:p w14:paraId="35F3749F" w14:textId="77777777" w:rsidR="007656A9" w:rsidRDefault="00A2415F">
      <w:pPr>
        <w:spacing w:before="45" w:line="247" w:lineRule="exact"/>
        <w:ind w:left="864"/>
        <w:textAlignment w:val="baseline"/>
        <w:rPr>
          <w:rFonts w:ascii="Calibri" w:eastAsia="Calibri" w:hAnsi="Calibri"/>
          <w:color w:val="000000"/>
          <w:spacing w:val="-4"/>
          <w:sz w:val="25"/>
        </w:rPr>
      </w:pPr>
      <w:r>
        <w:rPr>
          <w:rFonts w:ascii="Calibri" w:eastAsia="Calibri" w:hAnsi="Calibri"/>
          <w:color w:val="000000"/>
          <w:spacing w:val="-4"/>
          <w:sz w:val="25"/>
        </w:rPr>
        <w:t>Modified Hunters under Saddle</w:t>
      </w:r>
    </w:p>
    <w:p w14:paraId="57CDCC5B" w14:textId="77777777" w:rsidR="007656A9" w:rsidRDefault="00A2415F">
      <w:pPr>
        <w:spacing w:before="46" w:line="247" w:lineRule="exact"/>
        <w:ind w:left="144"/>
        <w:textAlignment w:val="baseline"/>
        <w:rPr>
          <w:rFonts w:ascii="Calibri" w:eastAsia="Calibri" w:hAnsi="Calibri"/>
          <w:color w:val="000000"/>
          <w:spacing w:val="-4"/>
          <w:sz w:val="25"/>
        </w:rPr>
      </w:pPr>
      <w:r>
        <w:rPr>
          <w:rFonts w:ascii="Calibri" w:eastAsia="Calibri" w:hAnsi="Calibri"/>
          <w:color w:val="000000"/>
          <w:spacing w:val="-4"/>
          <w:sz w:val="25"/>
        </w:rPr>
        <w:t>Open to all horses. Fence height is 2'9", with oxers. Points in this division follow the horse.</w:t>
      </w:r>
    </w:p>
    <w:p w14:paraId="0D259BAC" w14:textId="77777777" w:rsidR="007656A9" w:rsidRDefault="00A2415F">
      <w:pPr>
        <w:spacing w:before="693" w:line="309" w:lineRule="exact"/>
        <w:textAlignment w:val="baseline"/>
        <w:rPr>
          <w:rFonts w:ascii="Calibri" w:eastAsia="Calibri" w:hAnsi="Calibri"/>
          <w:b/>
          <w:color w:val="000000"/>
          <w:sz w:val="28"/>
          <w:u w:val="single"/>
        </w:rPr>
      </w:pPr>
      <w:r>
        <w:rPr>
          <w:rFonts w:ascii="Calibri" w:eastAsia="Calibri" w:hAnsi="Calibri"/>
          <w:b/>
          <w:color w:val="000000"/>
          <w:sz w:val="28"/>
          <w:u w:val="single"/>
        </w:rPr>
        <w:t xml:space="preserve">All Hunter Classes </w:t>
      </w:r>
    </w:p>
    <w:p w14:paraId="76D1DC70" w14:textId="77777777" w:rsidR="007656A9" w:rsidRDefault="00A2415F">
      <w:pPr>
        <w:spacing w:after="4617" w:line="285" w:lineRule="exact"/>
        <w:ind w:right="72"/>
        <w:textAlignment w:val="baseline"/>
        <w:rPr>
          <w:rFonts w:ascii="Calibri" w:eastAsia="Calibri" w:hAnsi="Calibri"/>
          <w:b/>
          <w:color w:val="000000"/>
          <w:sz w:val="24"/>
        </w:rPr>
      </w:pPr>
      <w:r>
        <w:rPr>
          <w:rFonts w:ascii="Calibri" w:eastAsia="Calibri" w:hAnsi="Calibri"/>
          <w:b/>
          <w:color w:val="000000"/>
          <w:sz w:val="24"/>
        </w:rPr>
        <w:t xml:space="preserve">Horses showing in the </w:t>
      </w:r>
      <w:proofErr w:type="gramStart"/>
      <w:r>
        <w:rPr>
          <w:rFonts w:ascii="Calibri" w:eastAsia="Calibri" w:hAnsi="Calibri"/>
          <w:b/>
          <w:color w:val="000000"/>
          <w:sz w:val="24"/>
        </w:rPr>
        <w:t>under saddle</w:t>
      </w:r>
      <w:proofErr w:type="gramEnd"/>
      <w:r>
        <w:rPr>
          <w:rFonts w:ascii="Calibri" w:eastAsia="Calibri" w:hAnsi="Calibri"/>
          <w:b/>
          <w:color w:val="000000"/>
          <w:sz w:val="24"/>
        </w:rPr>
        <w:t xml:space="preserve"> portion of a division must also follow the same cross entry restrictions for the over fences portion regardless of whether they showed in the over fences portion of that division.</w:t>
      </w:r>
    </w:p>
    <w:p w14:paraId="6C02B569" w14:textId="77777777" w:rsidR="007656A9" w:rsidRDefault="00A2415F">
      <w:pPr>
        <w:spacing w:before="35" w:line="309" w:lineRule="exact"/>
        <w:textAlignment w:val="baseline"/>
        <w:rPr>
          <w:rFonts w:ascii="Calibri" w:eastAsia="Calibri" w:hAnsi="Calibri"/>
          <w:b/>
          <w:color w:val="000000"/>
          <w:sz w:val="28"/>
        </w:rPr>
      </w:pPr>
      <w:r>
        <w:rPr>
          <w:rFonts w:ascii="Calibri" w:eastAsia="Calibri" w:hAnsi="Calibri"/>
          <w:b/>
          <w:color w:val="000000"/>
          <w:sz w:val="28"/>
        </w:rPr>
        <w:lastRenderedPageBreak/>
        <w:t>JUMPER DIVISIONS</w:t>
      </w:r>
    </w:p>
    <w:p w14:paraId="3EF67FBF" w14:textId="77777777" w:rsidR="007656A9" w:rsidRDefault="00A2415F">
      <w:pPr>
        <w:spacing w:before="311" w:line="247" w:lineRule="exact"/>
        <w:textAlignment w:val="baseline"/>
        <w:rPr>
          <w:rFonts w:ascii="Calibri" w:eastAsia="Calibri" w:hAnsi="Calibri"/>
          <w:color w:val="000000"/>
          <w:spacing w:val="-4"/>
          <w:sz w:val="25"/>
        </w:rPr>
      </w:pPr>
      <w:r>
        <w:rPr>
          <w:rFonts w:ascii="Calibri" w:eastAsia="Calibri" w:hAnsi="Calibri"/>
          <w:color w:val="000000"/>
          <w:spacing w:val="-4"/>
          <w:sz w:val="25"/>
        </w:rPr>
        <w:t>USEF rules on Jumper Tables will be followed, unless specifically noted below.</w:t>
      </w:r>
    </w:p>
    <w:p w14:paraId="118F8CF2" w14:textId="77777777" w:rsidR="007656A9" w:rsidRDefault="00A2415F">
      <w:pPr>
        <w:spacing w:before="398" w:line="245" w:lineRule="exact"/>
        <w:ind w:left="144"/>
        <w:textAlignment w:val="baseline"/>
        <w:rPr>
          <w:rFonts w:ascii="Calibri" w:eastAsia="Calibri" w:hAnsi="Calibri"/>
          <w:b/>
          <w:color w:val="000000"/>
          <w:spacing w:val="5"/>
          <w:sz w:val="24"/>
          <w:u w:val="single"/>
        </w:rPr>
      </w:pPr>
      <w:r>
        <w:rPr>
          <w:rFonts w:ascii="Calibri" w:eastAsia="Calibri" w:hAnsi="Calibri"/>
          <w:b/>
          <w:color w:val="000000"/>
          <w:spacing w:val="5"/>
          <w:sz w:val="24"/>
          <w:u w:val="single"/>
        </w:rPr>
        <w:t xml:space="preserve">Low Schooling Jumpers Division (0.7m or 2'3") </w:t>
      </w:r>
    </w:p>
    <w:p w14:paraId="4B1EC920" w14:textId="77777777" w:rsidR="007656A9" w:rsidRDefault="00A2415F">
      <w:pPr>
        <w:spacing w:before="46" w:line="247" w:lineRule="exact"/>
        <w:ind w:left="864"/>
        <w:textAlignment w:val="baseline"/>
        <w:rPr>
          <w:rFonts w:ascii="Calibri" w:eastAsia="Calibri" w:hAnsi="Calibri"/>
          <w:color w:val="000000"/>
          <w:spacing w:val="1"/>
          <w:sz w:val="25"/>
        </w:rPr>
      </w:pPr>
      <w:r>
        <w:rPr>
          <w:rFonts w:ascii="Calibri" w:eastAsia="Calibri" w:hAnsi="Calibri"/>
          <w:color w:val="000000"/>
          <w:spacing w:val="1"/>
          <w:sz w:val="25"/>
        </w:rPr>
        <w:t>Low Schooling Jumpers</w:t>
      </w:r>
    </w:p>
    <w:p w14:paraId="7716A6B7" w14:textId="77777777" w:rsidR="007656A9" w:rsidRDefault="00A2415F">
      <w:pPr>
        <w:spacing w:before="46" w:line="247" w:lineRule="exact"/>
        <w:ind w:left="864"/>
        <w:textAlignment w:val="baseline"/>
        <w:rPr>
          <w:rFonts w:ascii="Calibri" w:eastAsia="Calibri" w:hAnsi="Calibri"/>
          <w:color w:val="000000"/>
          <w:spacing w:val="1"/>
          <w:sz w:val="25"/>
        </w:rPr>
      </w:pPr>
      <w:r>
        <w:rPr>
          <w:rFonts w:ascii="Calibri" w:eastAsia="Calibri" w:hAnsi="Calibri"/>
          <w:color w:val="000000"/>
          <w:spacing w:val="1"/>
          <w:sz w:val="25"/>
        </w:rPr>
        <w:t>Low Schooling Jumpers</w:t>
      </w:r>
    </w:p>
    <w:p w14:paraId="3B06AF5F" w14:textId="77777777" w:rsidR="007656A9" w:rsidRDefault="00A2415F">
      <w:pPr>
        <w:spacing w:before="45" w:line="248" w:lineRule="exact"/>
        <w:ind w:left="864"/>
        <w:textAlignment w:val="baseline"/>
        <w:rPr>
          <w:rFonts w:ascii="Calibri" w:eastAsia="Calibri" w:hAnsi="Calibri"/>
          <w:color w:val="000000"/>
          <w:spacing w:val="-4"/>
          <w:sz w:val="25"/>
        </w:rPr>
      </w:pPr>
      <w:r>
        <w:rPr>
          <w:rFonts w:ascii="Calibri" w:eastAsia="Calibri" w:hAnsi="Calibri"/>
          <w:color w:val="000000"/>
          <w:spacing w:val="-4"/>
          <w:sz w:val="25"/>
        </w:rPr>
        <w:t>Low Schooling Jumpers</w:t>
      </w:r>
    </w:p>
    <w:p w14:paraId="0A8290C7" w14:textId="5532E9D4" w:rsidR="007656A9" w:rsidRDefault="00A2415F">
      <w:pPr>
        <w:spacing w:before="45" w:line="247" w:lineRule="exact"/>
        <w:ind w:left="144"/>
        <w:textAlignment w:val="baseline"/>
        <w:rPr>
          <w:rFonts w:ascii="Calibri" w:eastAsia="Calibri" w:hAnsi="Calibri"/>
          <w:color w:val="000000"/>
          <w:spacing w:val="-3"/>
          <w:sz w:val="25"/>
        </w:rPr>
      </w:pPr>
      <w:r>
        <w:rPr>
          <w:rFonts w:ascii="Calibri" w:eastAsia="Calibri" w:hAnsi="Calibri"/>
          <w:color w:val="000000"/>
          <w:spacing w:val="-3"/>
          <w:sz w:val="25"/>
        </w:rPr>
        <w:t xml:space="preserve">To jump fences 2’3” with oxers and combinations. Riders may not cross </w:t>
      </w:r>
      <w:r w:rsidR="00744712">
        <w:rPr>
          <w:rFonts w:ascii="Calibri" w:eastAsia="Calibri" w:hAnsi="Calibri"/>
          <w:color w:val="000000"/>
          <w:spacing w:val="-3"/>
          <w:sz w:val="25"/>
        </w:rPr>
        <w:t>enter</w:t>
      </w:r>
      <w:r>
        <w:rPr>
          <w:rFonts w:ascii="Calibri" w:eastAsia="Calibri" w:hAnsi="Calibri"/>
          <w:color w:val="000000"/>
          <w:spacing w:val="-3"/>
          <w:sz w:val="25"/>
        </w:rPr>
        <w:t xml:space="preserve"> any</w:t>
      </w:r>
    </w:p>
    <w:p w14:paraId="4DF8DDC9" w14:textId="77777777" w:rsidR="007656A9" w:rsidRDefault="00A2415F">
      <w:pPr>
        <w:spacing w:before="46" w:line="247" w:lineRule="exact"/>
        <w:ind w:left="144"/>
        <w:textAlignment w:val="baseline"/>
        <w:rPr>
          <w:rFonts w:ascii="Calibri" w:eastAsia="Calibri" w:hAnsi="Calibri"/>
          <w:color w:val="000000"/>
          <w:spacing w:val="-3"/>
          <w:sz w:val="25"/>
        </w:rPr>
      </w:pPr>
      <w:r>
        <w:rPr>
          <w:rFonts w:ascii="Calibri" w:eastAsia="Calibri" w:hAnsi="Calibri"/>
          <w:color w:val="000000"/>
          <w:spacing w:val="-3"/>
          <w:sz w:val="25"/>
        </w:rPr>
        <w:t>division with fences 2’9” or higher. Points in this division are awarded to the horse.</w:t>
      </w:r>
    </w:p>
    <w:p w14:paraId="5F614A66" w14:textId="77777777" w:rsidR="007656A9" w:rsidRDefault="00A2415F">
      <w:pPr>
        <w:spacing w:before="451" w:line="245" w:lineRule="exact"/>
        <w:ind w:left="144"/>
        <w:textAlignment w:val="baseline"/>
        <w:rPr>
          <w:rFonts w:ascii="Calibri" w:eastAsia="Calibri" w:hAnsi="Calibri"/>
          <w:b/>
          <w:color w:val="000000"/>
          <w:sz w:val="24"/>
          <w:u w:val="single"/>
        </w:rPr>
      </w:pPr>
      <w:r>
        <w:rPr>
          <w:rFonts w:ascii="Calibri" w:eastAsia="Calibri" w:hAnsi="Calibri"/>
          <w:b/>
          <w:color w:val="000000"/>
          <w:sz w:val="24"/>
          <w:u w:val="single"/>
        </w:rPr>
        <w:t xml:space="preserve">Low Children’s / Amateur Jumpers Division (0.76m or 2'6") </w:t>
      </w:r>
    </w:p>
    <w:p w14:paraId="327017DA" w14:textId="77777777" w:rsidR="007656A9" w:rsidRDefault="00A2415F">
      <w:pPr>
        <w:spacing w:before="46" w:line="247" w:lineRule="exact"/>
        <w:ind w:left="864"/>
        <w:textAlignment w:val="baseline"/>
        <w:rPr>
          <w:rFonts w:ascii="Calibri" w:eastAsia="Calibri" w:hAnsi="Calibri"/>
          <w:color w:val="000000"/>
          <w:spacing w:val="-4"/>
          <w:sz w:val="25"/>
        </w:rPr>
      </w:pPr>
      <w:r>
        <w:rPr>
          <w:rFonts w:ascii="Calibri" w:eastAsia="Calibri" w:hAnsi="Calibri"/>
          <w:color w:val="000000"/>
          <w:spacing w:val="-4"/>
          <w:sz w:val="25"/>
        </w:rPr>
        <w:t>Low Children’s / Amateur Jumpers</w:t>
      </w:r>
    </w:p>
    <w:p w14:paraId="114FD626" w14:textId="77777777" w:rsidR="007656A9" w:rsidRDefault="00A2415F">
      <w:pPr>
        <w:spacing w:before="46" w:line="247" w:lineRule="exact"/>
        <w:ind w:left="864"/>
        <w:textAlignment w:val="baseline"/>
        <w:rPr>
          <w:rFonts w:ascii="Calibri" w:eastAsia="Calibri" w:hAnsi="Calibri"/>
          <w:color w:val="000000"/>
          <w:spacing w:val="-4"/>
          <w:sz w:val="25"/>
        </w:rPr>
      </w:pPr>
      <w:r>
        <w:rPr>
          <w:rFonts w:ascii="Calibri" w:eastAsia="Calibri" w:hAnsi="Calibri"/>
          <w:color w:val="000000"/>
          <w:spacing w:val="-4"/>
          <w:sz w:val="25"/>
        </w:rPr>
        <w:t>Low Children’s / Amateur Jumpers</w:t>
      </w:r>
    </w:p>
    <w:p w14:paraId="3ED71C03" w14:textId="77777777" w:rsidR="007656A9" w:rsidRDefault="00A2415F">
      <w:pPr>
        <w:spacing w:before="45" w:line="248" w:lineRule="exact"/>
        <w:ind w:left="864"/>
        <w:textAlignment w:val="baseline"/>
        <w:rPr>
          <w:rFonts w:ascii="Calibri" w:eastAsia="Calibri" w:hAnsi="Calibri"/>
          <w:color w:val="000000"/>
          <w:spacing w:val="-4"/>
          <w:sz w:val="25"/>
        </w:rPr>
      </w:pPr>
      <w:r>
        <w:rPr>
          <w:rFonts w:ascii="Calibri" w:eastAsia="Calibri" w:hAnsi="Calibri"/>
          <w:color w:val="000000"/>
          <w:spacing w:val="-4"/>
          <w:sz w:val="25"/>
        </w:rPr>
        <w:t>Low Children’s / Amateur Jumpers</w:t>
      </w:r>
    </w:p>
    <w:p w14:paraId="5D5A7F5F" w14:textId="6E44BE2A" w:rsidR="007656A9" w:rsidRDefault="00A2415F">
      <w:pPr>
        <w:spacing w:before="45" w:line="247" w:lineRule="exact"/>
        <w:ind w:left="144"/>
        <w:textAlignment w:val="baseline"/>
        <w:rPr>
          <w:rFonts w:ascii="Calibri" w:eastAsia="Calibri" w:hAnsi="Calibri"/>
          <w:color w:val="000000"/>
          <w:sz w:val="25"/>
        </w:rPr>
      </w:pPr>
      <w:r>
        <w:rPr>
          <w:rFonts w:ascii="Calibri" w:eastAsia="Calibri" w:hAnsi="Calibri"/>
          <w:color w:val="000000"/>
          <w:sz w:val="25"/>
        </w:rPr>
        <w:t xml:space="preserve">To jump fences at 2’6” with oxers and combinations. Riders may not cross </w:t>
      </w:r>
      <w:r w:rsidR="00744712">
        <w:rPr>
          <w:rFonts w:ascii="Calibri" w:eastAsia="Calibri" w:hAnsi="Calibri"/>
          <w:color w:val="000000"/>
          <w:sz w:val="25"/>
        </w:rPr>
        <w:t>enter</w:t>
      </w:r>
    </w:p>
    <w:p w14:paraId="73D54902" w14:textId="77777777" w:rsidR="007656A9" w:rsidRDefault="00A2415F">
      <w:pPr>
        <w:spacing w:before="46" w:line="247" w:lineRule="exact"/>
        <w:ind w:left="144"/>
        <w:textAlignment w:val="baseline"/>
        <w:rPr>
          <w:rFonts w:ascii="Calibri" w:eastAsia="Calibri" w:hAnsi="Calibri"/>
          <w:color w:val="000000"/>
          <w:spacing w:val="-3"/>
          <w:sz w:val="25"/>
        </w:rPr>
      </w:pPr>
      <w:r>
        <w:rPr>
          <w:rFonts w:ascii="Calibri" w:eastAsia="Calibri" w:hAnsi="Calibri"/>
          <w:color w:val="000000"/>
          <w:spacing w:val="-3"/>
          <w:sz w:val="25"/>
        </w:rPr>
        <w:t>any division with fences 3’0” or higher. Points in this division are awarded to the horse.</w:t>
      </w:r>
    </w:p>
    <w:p w14:paraId="585EC856" w14:textId="77777777" w:rsidR="007656A9" w:rsidRDefault="00A2415F">
      <w:pPr>
        <w:spacing w:before="341" w:line="245" w:lineRule="exact"/>
        <w:ind w:left="144"/>
        <w:textAlignment w:val="baseline"/>
        <w:rPr>
          <w:rFonts w:ascii="Calibri" w:eastAsia="Calibri" w:hAnsi="Calibri"/>
          <w:b/>
          <w:color w:val="000000"/>
          <w:spacing w:val="5"/>
          <w:sz w:val="24"/>
          <w:u w:val="single"/>
        </w:rPr>
      </w:pPr>
      <w:r>
        <w:rPr>
          <w:rFonts w:ascii="Calibri" w:eastAsia="Calibri" w:hAnsi="Calibri"/>
          <w:b/>
          <w:color w:val="000000"/>
          <w:spacing w:val="5"/>
          <w:sz w:val="24"/>
          <w:u w:val="single"/>
        </w:rPr>
        <w:t xml:space="preserve">Schooling Jumpers Division (0.76m or 2'6") </w:t>
      </w:r>
    </w:p>
    <w:p w14:paraId="473879C3" w14:textId="77777777" w:rsidR="007656A9" w:rsidRDefault="00A2415F">
      <w:pPr>
        <w:spacing w:before="45" w:line="248" w:lineRule="exact"/>
        <w:ind w:left="864"/>
        <w:textAlignment w:val="baseline"/>
        <w:rPr>
          <w:rFonts w:ascii="Calibri" w:eastAsia="Calibri" w:hAnsi="Calibri"/>
          <w:color w:val="000000"/>
          <w:spacing w:val="4"/>
          <w:sz w:val="25"/>
        </w:rPr>
      </w:pPr>
      <w:r>
        <w:rPr>
          <w:rFonts w:ascii="Calibri" w:eastAsia="Calibri" w:hAnsi="Calibri"/>
          <w:color w:val="000000"/>
          <w:spacing w:val="4"/>
          <w:sz w:val="25"/>
        </w:rPr>
        <w:t>Schooling Jumpers</w:t>
      </w:r>
    </w:p>
    <w:p w14:paraId="5CA4049B" w14:textId="77777777" w:rsidR="007656A9" w:rsidRDefault="00A2415F">
      <w:pPr>
        <w:spacing w:before="45" w:line="247" w:lineRule="exact"/>
        <w:ind w:left="864"/>
        <w:textAlignment w:val="baseline"/>
        <w:rPr>
          <w:rFonts w:ascii="Calibri" w:eastAsia="Calibri" w:hAnsi="Calibri"/>
          <w:color w:val="000000"/>
          <w:spacing w:val="4"/>
          <w:sz w:val="25"/>
        </w:rPr>
      </w:pPr>
      <w:r>
        <w:rPr>
          <w:rFonts w:ascii="Calibri" w:eastAsia="Calibri" w:hAnsi="Calibri"/>
          <w:color w:val="000000"/>
          <w:spacing w:val="4"/>
          <w:sz w:val="25"/>
        </w:rPr>
        <w:t>Schooling Jumpers</w:t>
      </w:r>
    </w:p>
    <w:p w14:paraId="1B519530" w14:textId="77777777" w:rsidR="007656A9" w:rsidRDefault="00A2415F">
      <w:pPr>
        <w:spacing w:before="46" w:line="247" w:lineRule="exact"/>
        <w:ind w:left="864"/>
        <w:textAlignment w:val="baseline"/>
        <w:rPr>
          <w:rFonts w:ascii="Calibri" w:eastAsia="Calibri" w:hAnsi="Calibri"/>
          <w:color w:val="000000"/>
          <w:spacing w:val="-3"/>
          <w:sz w:val="25"/>
        </w:rPr>
      </w:pPr>
      <w:r>
        <w:rPr>
          <w:rFonts w:ascii="Calibri" w:eastAsia="Calibri" w:hAnsi="Calibri"/>
          <w:color w:val="000000"/>
          <w:spacing w:val="-3"/>
          <w:sz w:val="25"/>
        </w:rPr>
        <w:t>Schooling Jumpers</w:t>
      </w:r>
    </w:p>
    <w:p w14:paraId="23D514FA" w14:textId="77777777" w:rsidR="007656A9" w:rsidRDefault="00A2415F">
      <w:pPr>
        <w:spacing w:before="46" w:line="247" w:lineRule="exact"/>
        <w:ind w:left="144"/>
        <w:textAlignment w:val="baseline"/>
        <w:rPr>
          <w:rFonts w:ascii="Calibri" w:eastAsia="Calibri" w:hAnsi="Calibri"/>
          <w:color w:val="000000"/>
          <w:spacing w:val="-2"/>
          <w:sz w:val="25"/>
        </w:rPr>
      </w:pPr>
      <w:r>
        <w:rPr>
          <w:rFonts w:ascii="Calibri" w:eastAsia="Calibri" w:hAnsi="Calibri"/>
          <w:color w:val="000000"/>
          <w:spacing w:val="-2"/>
          <w:sz w:val="25"/>
        </w:rPr>
        <w:t>To jump fences at 2’6” with oxers and combinations. Open to all riders. Points in this</w:t>
      </w:r>
    </w:p>
    <w:p w14:paraId="409279AF" w14:textId="77777777" w:rsidR="00310BCF" w:rsidRPr="00310BCF" w:rsidRDefault="00A2415F" w:rsidP="00310BCF">
      <w:pPr>
        <w:spacing w:before="46" w:after="2506" w:line="246" w:lineRule="exact"/>
        <w:ind w:left="144"/>
        <w:textAlignment w:val="baseline"/>
        <w:rPr>
          <w:rFonts w:ascii="Calibri" w:eastAsia="Calibri" w:hAnsi="Calibri"/>
          <w:color w:val="000000"/>
          <w:spacing w:val="-4"/>
          <w:sz w:val="25"/>
        </w:rPr>
      </w:pPr>
      <w:r>
        <w:rPr>
          <w:rFonts w:ascii="Calibri" w:eastAsia="Calibri" w:hAnsi="Calibri"/>
          <w:color w:val="000000"/>
          <w:spacing w:val="-4"/>
          <w:sz w:val="25"/>
        </w:rPr>
        <w:t>division are awarded the horse.</w:t>
      </w:r>
    </w:p>
    <w:p w14:paraId="4E5317A0" w14:textId="77777777" w:rsidR="00310BCF" w:rsidRPr="00310BCF" w:rsidRDefault="00310BCF" w:rsidP="00310BCF">
      <w:pPr>
        <w:spacing w:before="47" w:line="246" w:lineRule="exact"/>
        <w:textAlignment w:val="baseline"/>
        <w:rPr>
          <w:rFonts w:ascii="Calibri" w:eastAsia="Calibri" w:hAnsi="Calibri"/>
          <w:b/>
          <w:bCs/>
          <w:color w:val="000000"/>
          <w:sz w:val="24"/>
          <w:u w:val="single"/>
        </w:rPr>
      </w:pPr>
      <w:r w:rsidRPr="00310BCF">
        <w:rPr>
          <w:rFonts w:ascii="Calibri" w:eastAsia="Calibri" w:hAnsi="Calibri"/>
          <w:b/>
          <w:bCs/>
          <w:color w:val="000000"/>
          <w:sz w:val="24"/>
          <w:u w:val="single"/>
        </w:rPr>
        <w:t>Children’s / Amateur Jumpers Division (0.8</w:t>
      </w:r>
      <w:r>
        <w:rPr>
          <w:rFonts w:ascii="Calibri" w:eastAsia="Calibri" w:hAnsi="Calibri"/>
          <w:b/>
          <w:bCs/>
          <w:color w:val="000000"/>
          <w:sz w:val="24"/>
          <w:u w:val="single"/>
        </w:rPr>
        <w:t>5</w:t>
      </w:r>
      <w:r w:rsidRPr="00310BCF">
        <w:rPr>
          <w:rFonts w:ascii="Calibri" w:eastAsia="Calibri" w:hAnsi="Calibri"/>
          <w:b/>
          <w:bCs/>
          <w:color w:val="000000"/>
          <w:sz w:val="24"/>
          <w:u w:val="single"/>
        </w:rPr>
        <w:t>m or 2'9")</w:t>
      </w:r>
    </w:p>
    <w:p w14:paraId="64BE21ED" w14:textId="77777777" w:rsidR="007656A9" w:rsidRDefault="00A2415F">
      <w:pPr>
        <w:spacing w:before="47" w:line="246" w:lineRule="exact"/>
        <w:ind w:left="1008"/>
        <w:textAlignment w:val="baseline"/>
        <w:rPr>
          <w:rFonts w:ascii="Calibri" w:eastAsia="Calibri" w:hAnsi="Calibri"/>
          <w:color w:val="000000"/>
          <w:sz w:val="24"/>
        </w:rPr>
      </w:pPr>
      <w:r>
        <w:rPr>
          <w:rFonts w:ascii="Calibri" w:eastAsia="Calibri" w:hAnsi="Calibri"/>
          <w:color w:val="000000"/>
          <w:sz w:val="24"/>
        </w:rPr>
        <w:t>Children’s / Amateur Jumpers</w:t>
      </w:r>
    </w:p>
    <w:p w14:paraId="6D2861E7" w14:textId="77777777" w:rsidR="007656A9" w:rsidRDefault="00A2415F">
      <w:pPr>
        <w:spacing w:before="47" w:line="245" w:lineRule="exact"/>
        <w:ind w:left="1008"/>
        <w:textAlignment w:val="baseline"/>
        <w:rPr>
          <w:rFonts w:ascii="Calibri" w:eastAsia="Calibri" w:hAnsi="Calibri"/>
          <w:color w:val="000000"/>
          <w:sz w:val="24"/>
        </w:rPr>
      </w:pPr>
      <w:r>
        <w:rPr>
          <w:rFonts w:ascii="Calibri" w:eastAsia="Calibri" w:hAnsi="Calibri"/>
          <w:color w:val="000000"/>
          <w:sz w:val="24"/>
        </w:rPr>
        <w:t>Children’s / Amateur Jumpers</w:t>
      </w:r>
    </w:p>
    <w:p w14:paraId="4140CED5" w14:textId="77777777" w:rsidR="007656A9" w:rsidRDefault="00A2415F">
      <w:pPr>
        <w:spacing w:before="53" w:line="245" w:lineRule="exact"/>
        <w:ind w:left="1008"/>
        <w:textAlignment w:val="baseline"/>
        <w:rPr>
          <w:rFonts w:ascii="Calibri" w:eastAsia="Calibri" w:hAnsi="Calibri"/>
          <w:color w:val="000000"/>
          <w:sz w:val="24"/>
        </w:rPr>
      </w:pPr>
      <w:r>
        <w:rPr>
          <w:rFonts w:ascii="Calibri" w:eastAsia="Calibri" w:hAnsi="Calibri"/>
          <w:color w:val="000000"/>
          <w:sz w:val="24"/>
        </w:rPr>
        <w:t>Children’s / Amateur Jumpers</w:t>
      </w:r>
    </w:p>
    <w:p w14:paraId="6E4B9B37" w14:textId="77777777" w:rsidR="007656A9" w:rsidRDefault="00A2415F">
      <w:pPr>
        <w:spacing w:before="48" w:line="245" w:lineRule="exact"/>
        <w:ind w:left="216"/>
        <w:textAlignment w:val="baseline"/>
        <w:rPr>
          <w:rFonts w:ascii="Calibri" w:eastAsia="Calibri" w:hAnsi="Calibri"/>
          <w:color w:val="000000"/>
          <w:sz w:val="24"/>
        </w:rPr>
      </w:pPr>
      <w:r>
        <w:rPr>
          <w:rFonts w:ascii="Calibri" w:eastAsia="Calibri" w:hAnsi="Calibri"/>
          <w:color w:val="000000"/>
          <w:sz w:val="24"/>
        </w:rPr>
        <w:t xml:space="preserve">To jump fences at 2’9” with oxers and combinations. Riders may not </w:t>
      </w:r>
      <w:proofErr w:type="gramStart"/>
      <w:r>
        <w:rPr>
          <w:rFonts w:ascii="Calibri" w:eastAsia="Calibri" w:hAnsi="Calibri"/>
          <w:color w:val="000000"/>
          <w:sz w:val="24"/>
        </w:rPr>
        <w:t>cross</w:t>
      </w:r>
      <w:proofErr w:type="gramEnd"/>
      <w:r>
        <w:rPr>
          <w:rFonts w:ascii="Calibri" w:eastAsia="Calibri" w:hAnsi="Calibri"/>
          <w:color w:val="000000"/>
          <w:sz w:val="24"/>
        </w:rPr>
        <w:t xml:space="preserve"> enter into</w:t>
      </w:r>
    </w:p>
    <w:p w14:paraId="658E8503" w14:textId="77777777" w:rsidR="007656A9" w:rsidRDefault="00A2415F">
      <w:pPr>
        <w:spacing w:before="47" w:line="246" w:lineRule="exact"/>
        <w:ind w:left="216"/>
        <w:textAlignment w:val="baseline"/>
        <w:rPr>
          <w:rFonts w:ascii="Calibri" w:eastAsia="Calibri" w:hAnsi="Calibri"/>
          <w:color w:val="000000"/>
          <w:sz w:val="24"/>
        </w:rPr>
      </w:pPr>
      <w:r>
        <w:rPr>
          <w:rFonts w:ascii="Calibri" w:eastAsia="Calibri" w:hAnsi="Calibri"/>
          <w:color w:val="000000"/>
          <w:sz w:val="24"/>
        </w:rPr>
        <w:t xml:space="preserve">any division with fences 3’3” or higher. Points in this division are awarded </w:t>
      </w:r>
      <w:proofErr w:type="gramStart"/>
      <w:r>
        <w:rPr>
          <w:rFonts w:ascii="Calibri" w:eastAsia="Calibri" w:hAnsi="Calibri"/>
          <w:color w:val="000000"/>
          <w:sz w:val="24"/>
        </w:rPr>
        <w:t>to</w:t>
      </w:r>
      <w:proofErr w:type="gramEnd"/>
      <w:r>
        <w:rPr>
          <w:rFonts w:ascii="Calibri" w:eastAsia="Calibri" w:hAnsi="Calibri"/>
          <w:color w:val="000000"/>
          <w:sz w:val="24"/>
        </w:rPr>
        <w:t xml:space="preserve"> the</w:t>
      </w:r>
    </w:p>
    <w:p w14:paraId="2791C3FF" w14:textId="77777777" w:rsidR="007656A9" w:rsidRDefault="00A2415F">
      <w:pPr>
        <w:spacing w:before="47" w:line="243" w:lineRule="exact"/>
        <w:ind w:left="216"/>
        <w:textAlignment w:val="baseline"/>
        <w:rPr>
          <w:rFonts w:ascii="Calibri" w:eastAsia="Calibri" w:hAnsi="Calibri"/>
          <w:color w:val="000000"/>
          <w:spacing w:val="-3"/>
          <w:sz w:val="24"/>
        </w:rPr>
      </w:pPr>
      <w:r>
        <w:rPr>
          <w:rFonts w:ascii="Calibri" w:eastAsia="Calibri" w:hAnsi="Calibri"/>
          <w:color w:val="000000"/>
          <w:spacing w:val="-3"/>
          <w:sz w:val="24"/>
        </w:rPr>
        <w:t>horse.</w:t>
      </w:r>
    </w:p>
    <w:p w14:paraId="1E18C370" w14:textId="77777777" w:rsidR="007656A9" w:rsidRDefault="00A2415F">
      <w:pPr>
        <w:spacing w:before="343" w:line="245" w:lineRule="exact"/>
        <w:ind w:left="216"/>
        <w:textAlignment w:val="baseline"/>
        <w:rPr>
          <w:rFonts w:ascii="Calibri" w:eastAsia="Calibri" w:hAnsi="Calibri"/>
          <w:b/>
          <w:color w:val="000000"/>
          <w:sz w:val="24"/>
          <w:u w:val="single"/>
        </w:rPr>
      </w:pPr>
      <w:r>
        <w:rPr>
          <w:rFonts w:ascii="Calibri" w:eastAsia="Calibri" w:hAnsi="Calibri"/>
          <w:b/>
          <w:color w:val="000000"/>
          <w:sz w:val="24"/>
          <w:u w:val="single"/>
        </w:rPr>
        <w:t xml:space="preserve">Pre‐Training Jumpers Division (0.85m or 2'9") </w:t>
      </w:r>
    </w:p>
    <w:p w14:paraId="370E6333" w14:textId="77777777" w:rsidR="007656A9" w:rsidRDefault="00A2415F">
      <w:pPr>
        <w:spacing w:before="48" w:line="245" w:lineRule="exact"/>
        <w:ind w:left="1008"/>
        <w:textAlignment w:val="baseline"/>
        <w:rPr>
          <w:rFonts w:ascii="Calibri" w:eastAsia="Calibri" w:hAnsi="Calibri"/>
          <w:color w:val="000000"/>
          <w:spacing w:val="-1"/>
          <w:sz w:val="24"/>
        </w:rPr>
      </w:pPr>
      <w:r>
        <w:rPr>
          <w:rFonts w:ascii="Calibri" w:eastAsia="Calibri" w:hAnsi="Calibri"/>
          <w:color w:val="000000"/>
          <w:spacing w:val="-1"/>
          <w:sz w:val="24"/>
        </w:rPr>
        <w:t>Pre</w:t>
      </w:r>
      <w:r>
        <w:rPr>
          <w:rFonts w:ascii="Verdana" w:eastAsia="Verdana" w:hAnsi="Verdana"/>
          <w:color w:val="000000"/>
          <w:spacing w:val="-1"/>
          <w:sz w:val="20"/>
        </w:rPr>
        <w:t>-</w:t>
      </w:r>
      <w:r>
        <w:rPr>
          <w:rFonts w:ascii="Calibri" w:eastAsia="Calibri" w:hAnsi="Calibri"/>
          <w:color w:val="000000"/>
          <w:spacing w:val="-1"/>
          <w:sz w:val="24"/>
        </w:rPr>
        <w:t>Training Jumpers</w:t>
      </w:r>
    </w:p>
    <w:p w14:paraId="3E006841" w14:textId="77777777" w:rsidR="007656A9" w:rsidRDefault="00A2415F">
      <w:pPr>
        <w:spacing w:before="47" w:line="246" w:lineRule="exact"/>
        <w:ind w:left="1008"/>
        <w:textAlignment w:val="baseline"/>
        <w:rPr>
          <w:rFonts w:ascii="Calibri" w:eastAsia="Calibri" w:hAnsi="Calibri"/>
          <w:color w:val="000000"/>
          <w:spacing w:val="-1"/>
          <w:sz w:val="24"/>
        </w:rPr>
      </w:pPr>
      <w:r>
        <w:rPr>
          <w:rFonts w:ascii="Calibri" w:eastAsia="Calibri" w:hAnsi="Calibri"/>
          <w:color w:val="000000"/>
          <w:spacing w:val="-1"/>
          <w:sz w:val="24"/>
        </w:rPr>
        <w:t>Pre</w:t>
      </w:r>
      <w:r>
        <w:rPr>
          <w:rFonts w:ascii="Verdana" w:eastAsia="Verdana" w:hAnsi="Verdana"/>
          <w:color w:val="000000"/>
          <w:spacing w:val="-1"/>
          <w:sz w:val="20"/>
        </w:rPr>
        <w:t>-</w:t>
      </w:r>
      <w:r>
        <w:rPr>
          <w:rFonts w:ascii="Calibri" w:eastAsia="Calibri" w:hAnsi="Calibri"/>
          <w:color w:val="000000"/>
          <w:spacing w:val="-1"/>
          <w:sz w:val="24"/>
        </w:rPr>
        <w:t>Training Jumpers</w:t>
      </w:r>
    </w:p>
    <w:p w14:paraId="30AC5F74" w14:textId="77777777" w:rsidR="007656A9" w:rsidRDefault="00A2415F">
      <w:pPr>
        <w:spacing w:before="47" w:line="245" w:lineRule="exact"/>
        <w:ind w:left="1008"/>
        <w:textAlignment w:val="baseline"/>
        <w:rPr>
          <w:rFonts w:ascii="Calibri" w:eastAsia="Calibri" w:hAnsi="Calibri"/>
          <w:color w:val="000000"/>
          <w:sz w:val="24"/>
        </w:rPr>
      </w:pPr>
      <w:r>
        <w:rPr>
          <w:rFonts w:ascii="Calibri" w:eastAsia="Calibri" w:hAnsi="Calibri"/>
          <w:color w:val="000000"/>
          <w:sz w:val="24"/>
        </w:rPr>
        <w:t>Pre</w:t>
      </w:r>
      <w:r>
        <w:rPr>
          <w:rFonts w:ascii="Verdana" w:eastAsia="Verdana" w:hAnsi="Verdana"/>
          <w:color w:val="000000"/>
          <w:sz w:val="20"/>
        </w:rPr>
        <w:t>-</w:t>
      </w:r>
      <w:r>
        <w:rPr>
          <w:rFonts w:ascii="Calibri" w:eastAsia="Calibri" w:hAnsi="Calibri"/>
          <w:color w:val="000000"/>
          <w:sz w:val="24"/>
        </w:rPr>
        <w:t>Training Jumpers</w:t>
      </w:r>
    </w:p>
    <w:p w14:paraId="5FD6B6D0" w14:textId="77777777" w:rsidR="007656A9" w:rsidRDefault="00A2415F">
      <w:pPr>
        <w:spacing w:before="48" w:line="245" w:lineRule="exact"/>
        <w:ind w:left="216"/>
        <w:textAlignment w:val="baseline"/>
        <w:rPr>
          <w:rFonts w:ascii="Calibri" w:eastAsia="Calibri" w:hAnsi="Calibri"/>
          <w:color w:val="000000"/>
          <w:spacing w:val="1"/>
          <w:sz w:val="24"/>
        </w:rPr>
      </w:pPr>
      <w:r>
        <w:rPr>
          <w:rFonts w:ascii="Calibri" w:eastAsia="Calibri" w:hAnsi="Calibri"/>
          <w:color w:val="000000"/>
          <w:spacing w:val="1"/>
          <w:sz w:val="24"/>
        </w:rPr>
        <w:t>To jump fences at 2’9” with oxers and combinations. Open to all riders. Points in this</w:t>
      </w:r>
    </w:p>
    <w:p w14:paraId="4B3022F4" w14:textId="77777777" w:rsidR="007656A9" w:rsidRDefault="00A2415F">
      <w:pPr>
        <w:spacing w:before="48" w:line="243" w:lineRule="exact"/>
        <w:ind w:left="216"/>
        <w:textAlignment w:val="baseline"/>
        <w:rPr>
          <w:rFonts w:ascii="Calibri" w:eastAsia="Calibri" w:hAnsi="Calibri"/>
          <w:color w:val="000000"/>
          <w:sz w:val="24"/>
        </w:rPr>
      </w:pPr>
      <w:r>
        <w:rPr>
          <w:rFonts w:ascii="Calibri" w:eastAsia="Calibri" w:hAnsi="Calibri"/>
          <w:color w:val="000000"/>
          <w:sz w:val="24"/>
        </w:rPr>
        <w:t>division are awarded to the horse.</w:t>
      </w:r>
    </w:p>
    <w:p w14:paraId="10B9B8DE" w14:textId="77777777" w:rsidR="007656A9" w:rsidRDefault="00A2415F">
      <w:pPr>
        <w:spacing w:before="342" w:line="246" w:lineRule="exact"/>
        <w:ind w:left="216"/>
        <w:textAlignment w:val="baseline"/>
        <w:rPr>
          <w:rFonts w:ascii="Calibri" w:eastAsia="Calibri" w:hAnsi="Calibri"/>
          <w:b/>
          <w:color w:val="000000"/>
          <w:sz w:val="24"/>
          <w:u w:val="single"/>
        </w:rPr>
      </w:pPr>
      <w:r>
        <w:rPr>
          <w:rFonts w:ascii="Calibri" w:eastAsia="Calibri" w:hAnsi="Calibri"/>
          <w:b/>
          <w:color w:val="000000"/>
          <w:sz w:val="24"/>
          <w:u w:val="single"/>
        </w:rPr>
        <w:lastRenderedPageBreak/>
        <w:t xml:space="preserve">Training Jumpers Division (0.9m or 3') </w:t>
      </w:r>
    </w:p>
    <w:p w14:paraId="3FF5E867" w14:textId="77777777" w:rsidR="007656A9" w:rsidRDefault="00A2415F">
      <w:pPr>
        <w:spacing w:before="47" w:line="245" w:lineRule="exact"/>
        <w:ind w:left="1008"/>
        <w:textAlignment w:val="baseline"/>
        <w:rPr>
          <w:rFonts w:ascii="Calibri" w:eastAsia="Calibri" w:hAnsi="Calibri"/>
          <w:color w:val="000000"/>
          <w:sz w:val="24"/>
        </w:rPr>
      </w:pPr>
      <w:r>
        <w:rPr>
          <w:rFonts w:ascii="Calibri" w:eastAsia="Calibri" w:hAnsi="Calibri"/>
          <w:color w:val="000000"/>
          <w:sz w:val="24"/>
        </w:rPr>
        <w:t>Training Jumpers</w:t>
      </w:r>
    </w:p>
    <w:p w14:paraId="57E18365" w14:textId="77777777" w:rsidR="007656A9" w:rsidRDefault="00A2415F">
      <w:pPr>
        <w:spacing w:before="48" w:line="245" w:lineRule="exact"/>
        <w:ind w:left="1008"/>
        <w:textAlignment w:val="baseline"/>
        <w:rPr>
          <w:rFonts w:ascii="Calibri" w:eastAsia="Calibri" w:hAnsi="Calibri"/>
          <w:color w:val="000000"/>
          <w:sz w:val="24"/>
        </w:rPr>
      </w:pPr>
      <w:r>
        <w:rPr>
          <w:rFonts w:ascii="Calibri" w:eastAsia="Calibri" w:hAnsi="Calibri"/>
          <w:color w:val="000000"/>
          <w:sz w:val="24"/>
        </w:rPr>
        <w:t>Training Jumpers</w:t>
      </w:r>
    </w:p>
    <w:p w14:paraId="017A9A94" w14:textId="77777777" w:rsidR="007656A9" w:rsidRDefault="00A2415F">
      <w:pPr>
        <w:spacing w:before="48" w:line="245" w:lineRule="exact"/>
        <w:ind w:left="1008"/>
        <w:textAlignment w:val="baseline"/>
        <w:rPr>
          <w:rFonts w:ascii="Calibri" w:eastAsia="Calibri" w:hAnsi="Calibri"/>
          <w:color w:val="000000"/>
          <w:sz w:val="24"/>
        </w:rPr>
      </w:pPr>
      <w:r>
        <w:rPr>
          <w:rFonts w:ascii="Calibri" w:eastAsia="Calibri" w:hAnsi="Calibri"/>
          <w:color w:val="000000"/>
          <w:sz w:val="24"/>
        </w:rPr>
        <w:t>Training Jumpers</w:t>
      </w:r>
    </w:p>
    <w:p w14:paraId="5788CDEC" w14:textId="77777777" w:rsidR="007656A9" w:rsidRDefault="00A2415F">
      <w:pPr>
        <w:spacing w:before="48" w:line="245" w:lineRule="exact"/>
        <w:ind w:left="216"/>
        <w:textAlignment w:val="baseline"/>
        <w:rPr>
          <w:rFonts w:ascii="Calibri" w:eastAsia="Calibri" w:hAnsi="Calibri"/>
          <w:color w:val="000000"/>
          <w:spacing w:val="1"/>
          <w:sz w:val="24"/>
        </w:rPr>
      </w:pPr>
      <w:r>
        <w:rPr>
          <w:rFonts w:ascii="Calibri" w:eastAsia="Calibri" w:hAnsi="Calibri"/>
          <w:color w:val="000000"/>
          <w:spacing w:val="1"/>
          <w:sz w:val="24"/>
        </w:rPr>
        <w:t>To jump fences at 3’ with oxers and combinations. Open to all riders. Points in this division</w:t>
      </w:r>
    </w:p>
    <w:p w14:paraId="3650AC61" w14:textId="77777777" w:rsidR="007656A9" w:rsidRDefault="00A2415F">
      <w:pPr>
        <w:spacing w:before="47" w:line="243" w:lineRule="exact"/>
        <w:ind w:left="216"/>
        <w:textAlignment w:val="baseline"/>
        <w:rPr>
          <w:rFonts w:ascii="Calibri" w:eastAsia="Calibri" w:hAnsi="Calibri"/>
          <w:color w:val="000000"/>
          <w:spacing w:val="-1"/>
          <w:sz w:val="24"/>
        </w:rPr>
      </w:pPr>
      <w:r>
        <w:rPr>
          <w:rFonts w:ascii="Calibri" w:eastAsia="Calibri" w:hAnsi="Calibri"/>
          <w:color w:val="000000"/>
          <w:spacing w:val="-1"/>
          <w:sz w:val="24"/>
        </w:rPr>
        <w:t>are based awarded to the horse.</w:t>
      </w:r>
    </w:p>
    <w:p w14:paraId="4FF1DBC8" w14:textId="77777777" w:rsidR="007656A9" w:rsidRDefault="00A2415F">
      <w:pPr>
        <w:spacing w:before="348" w:line="245" w:lineRule="exact"/>
        <w:ind w:left="216"/>
        <w:textAlignment w:val="baseline"/>
        <w:rPr>
          <w:rFonts w:ascii="Calibri" w:eastAsia="Calibri" w:hAnsi="Calibri"/>
          <w:b/>
          <w:color w:val="000000"/>
          <w:spacing w:val="6"/>
          <w:sz w:val="24"/>
          <w:u w:val="single"/>
        </w:rPr>
      </w:pPr>
      <w:r>
        <w:rPr>
          <w:rFonts w:ascii="Calibri" w:eastAsia="Calibri" w:hAnsi="Calibri"/>
          <w:b/>
          <w:color w:val="000000"/>
          <w:spacing w:val="6"/>
          <w:sz w:val="24"/>
          <w:u w:val="single"/>
        </w:rPr>
        <w:t xml:space="preserve">Modified Jumpers Division (1.0m or 3'3") </w:t>
      </w:r>
    </w:p>
    <w:p w14:paraId="0C8959A2" w14:textId="77777777" w:rsidR="007656A9" w:rsidRDefault="00A2415F">
      <w:pPr>
        <w:spacing w:before="48" w:line="245" w:lineRule="exact"/>
        <w:ind w:left="1008"/>
        <w:textAlignment w:val="baseline"/>
        <w:rPr>
          <w:rFonts w:ascii="Calibri" w:eastAsia="Calibri" w:hAnsi="Calibri"/>
          <w:color w:val="000000"/>
          <w:spacing w:val="5"/>
          <w:sz w:val="24"/>
        </w:rPr>
      </w:pPr>
      <w:r>
        <w:rPr>
          <w:rFonts w:ascii="Calibri" w:eastAsia="Calibri" w:hAnsi="Calibri"/>
          <w:color w:val="000000"/>
          <w:spacing w:val="5"/>
          <w:sz w:val="24"/>
        </w:rPr>
        <w:t>Modified Jumpers</w:t>
      </w:r>
    </w:p>
    <w:p w14:paraId="0C404464" w14:textId="77777777" w:rsidR="007656A9" w:rsidRDefault="00A2415F">
      <w:pPr>
        <w:spacing w:before="47" w:line="246" w:lineRule="exact"/>
        <w:ind w:left="1008"/>
        <w:textAlignment w:val="baseline"/>
        <w:rPr>
          <w:rFonts w:ascii="Calibri" w:eastAsia="Calibri" w:hAnsi="Calibri"/>
          <w:color w:val="000000"/>
          <w:spacing w:val="5"/>
          <w:sz w:val="24"/>
        </w:rPr>
      </w:pPr>
      <w:r>
        <w:rPr>
          <w:rFonts w:ascii="Calibri" w:eastAsia="Calibri" w:hAnsi="Calibri"/>
          <w:color w:val="000000"/>
          <w:spacing w:val="5"/>
          <w:sz w:val="24"/>
        </w:rPr>
        <w:t>Modified Jumpers</w:t>
      </w:r>
    </w:p>
    <w:p w14:paraId="188C6E12" w14:textId="77777777" w:rsidR="007656A9" w:rsidRDefault="00A2415F">
      <w:pPr>
        <w:spacing w:before="47" w:line="245" w:lineRule="exact"/>
        <w:ind w:left="1008"/>
        <w:textAlignment w:val="baseline"/>
        <w:rPr>
          <w:rFonts w:ascii="Calibri" w:eastAsia="Calibri" w:hAnsi="Calibri"/>
          <w:color w:val="000000"/>
          <w:sz w:val="24"/>
        </w:rPr>
      </w:pPr>
      <w:r>
        <w:rPr>
          <w:rFonts w:ascii="Calibri" w:eastAsia="Calibri" w:hAnsi="Calibri"/>
          <w:color w:val="000000"/>
          <w:sz w:val="24"/>
        </w:rPr>
        <w:t>Modified Jumpers</w:t>
      </w:r>
    </w:p>
    <w:p w14:paraId="5E6775CA" w14:textId="77777777" w:rsidR="007656A9" w:rsidRDefault="00A2415F">
      <w:pPr>
        <w:spacing w:before="48" w:line="245" w:lineRule="exact"/>
        <w:ind w:left="216"/>
        <w:textAlignment w:val="baseline"/>
        <w:rPr>
          <w:rFonts w:ascii="Calibri" w:eastAsia="Calibri" w:hAnsi="Calibri"/>
          <w:color w:val="000000"/>
          <w:spacing w:val="1"/>
          <w:sz w:val="24"/>
        </w:rPr>
      </w:pPr>
      <w:r>
        <w:rPr>
          <w:rFonts w:ascii="Calibri" w:eastAsia="Calibri" w:hAnsi="Calibri"/>
          <w:color w:val="000000"/>
          <w:spacing w:val="1"/>
          <w:sz w:val="24"/>
        </w:rPr>
        <w:t>To jump fences at 3’3” with oxers and combinations. Open to all riders. Points in this</w:t>
      </w:r>
    </w:p>
    <w:p w14:paraId="421EAAA3" w14:textId="77777777" w:rsidR="007656A9" w:rsidRDefault="00A2415F">
      <w:pPr>
        <w:spacing w:before="48" w:after="5944" w:line="243" w:lineRule="exact"/>
        <w:ind w:left="216"/>
        <w:textAlignment w:val="baseline"/>
        <w:rPr>
          <w:rFonts w:ascii="Calibri" w:eastAsia="Calibri" w:hAnsi="Calibri"/>
          <w:color w:val="000000"/>
          <w:sz w:val="24"/>
        </w:rPr>
      </w:pPr>
      <w:r>
        <w:rPr>
          <w:rFonts w:ascii="Calibri" w:eastAsia="Calibri" w:hAnsi="Calibri"/>
          <w:color w:val="000000"/>
          <w:sz w:val="24"/>
        </w:rPr>
        <w:t>division are awarded to the horse.</w:t>
      </w:r>
    </w:p>
    <w:p w14:paraId="2D850A67" w14:textId="77777777" w:rsidR="00310BCF" w:rsidRDefault="00310BCF">
      <w:pPr>
        <w:spacing w:before="344" w:line="245" w:lineRule="exact"/>
        <w:textAlignment w:val="baseline"/>
        <w:rPr>
          <w:rFonts w:ascii="Calibri" w:eastAsia="Calibri" w:hAnsi="Calibri"/>
          <w:b/>
          <w:color w:val="000000"/>
          <w:sz w:val="24"/>
        </w:rPr>
      </w:pPr>
    </w:p>
    <w:p w14:paraId="63ECED6E" w14:textId="77777777" w:rsidR="00310BCF" w:rsidRDefault="00310BCF">
      <w:pPr>
        <w:spacing w:before="344" w:line="245" w:lineRule="exact"/>
        <w:textAlignment w:val="baseline"/>
        <w:rPr>
          <w:rFonts w:ascii="Calibri" w:eastAsia="Calibri" w:hAnsi="Calibri"/>
          <w:b/>
          <w:color w:val="000000"/>
          <w:sz w:val="24"/>
        </w:rPr>
      </w:pPr>
    </w:p>
    <w:p w14:paraId="135D70E7" w14:textId="77777777" w:rsidR="00310BCF" w:rsidRDefault="00310BCF">
      <w:pPr>
        <w:spacing w:before="344" w:line="245" w:lineRule="exact"/>
        <w:textAlignment w:val="baseline"/>
        <w:rPr>
          <w:rFonts w:ascii="Calibri" w:eastAsia="Calibri" w:hAnsi="Calibri"/>
          <w:b/>
          <w:color w:val="000000"/>
          <w:sz w:val="24"/>
        </w:rPr>
      </w:pPr>
    </w:p>
    <w:p w14:paraId="02C0FC87" w14:textId="77777777" w:rsidR="00310BCF" w:rsidRDefault="00310BCF">
      <w:pPr>
        <w:spacing w:before="344" w:line="245" w:lineRule="exact"/>
        <w:textAlignment w:val="baseline"/>
        <w:rPr>
          <w:rFonts w:ascii="Calibri" w:eastAsia="Calibri" w:hAnsi="Calibri"/>
          <w:b/>
          <w:color w:val="000000"/>
          <w:sz w:val="24"/>
        </w:rPr>
      </w:pPr>
    </w:p>
    <w:p w14:paraId="40A479C5" w14:textId="77777777" w:rsidR="00310BCF" w:rsidRDefault="00310BCF">
      <w:pPr>
        <w:spacing w:before="344" w:line="245" w:lineRule="exact"/>
        <w:textAlignment w:val="baseline"/>
        <w:rPr>
          <w:rFonts w:ascii="Calibri" w:eastAsia="Calibri" w:hAnsi="Calibri"/>
          <w:b/>
          <w:color w:val="000000"/>
          <w:sz w:val="24"/>
        </w:rPr>
      </w:pPr>
    </w:p>
    <w:p w14:paraId="00E0534A" w14:textId="77777777" w:rsidR="00310BCF" w:rsidRDefault="00310BCF">
      <w:pPr>
        <w:spacing w:before="344" w:line="245" w:lineRule="exact"/>
        <w:textAlignment w:val="baseline"/>
        <w:rPr>
          <w:rFonts w:ascii="Calibri" w:eastAsia="Calibri" w:hAnsi="Calibri"/>
          <w:b/>
          <w:color w:val="000000"/>
          <w:sz w:val="24"/>
        </w:rPr>
      </w:pPr>
    </w:p>
    <w:p w14:paraId="38E7E466" w14:textId="77777777" w:rsidR="00310BCF" w:rsidRDefault="00310BCF">
      <w:pPr>
        <w:spacing w:before="344" w:line="245" w:lineRule="exact"/>
        <w:textAlignment w:val="baseline"/>
        <w:rPr>
          <w:rFonts w:ascii="Calibri" w:eastAsia="Calibri" w:hAnsi="Calibri"/>
          <w:b/>
          <w:color w:val="000000"/>
          <w:sz w:val="24"/>
        </w:rPr>
      </w:pPr>
    </w:p>
    <w:p w14:paraId="3331DE78" w14:textId="77777777" w:rsidR="007656A9" w:rsidRDefault="00A2415F">
      <w:pPr>
        <w:spacing w:before="344" w:line="245" w:lineRule="exact"/>
        <w:textAlignment w:val="baseline"/>
        <w:rPr>
          <w:rFonts w:ascii="Calibri" w:eastAsia="Calibri" w:hAnsi="Calibri"/>
          <w:b/>
          <w:color w:val="000000"/>
          <w:sz w:val="24"/>
        </w:rPr>
      </w:pPr>
      <w:r>
        <w:rPr>
          <w:rFonts w:ascii="Calibri" w:eastAsia="Calibri" w:hAnsi="Calibri"/>
          <w:b/>
          <w:color w:val="000000"/>
          <w:sz w:val="24"/>
        </w:rPr>
        <w:lastRenderedPageBreak/>
        <w:t>MEDAL CLASS DESCRIPTIONS</w:t>
      </w:r>
    </w:p>
    <w:p w14:paraId="1B30767D" w14:textId="77777777" w:rsidR="007656A9" w:rsidRDefault="00A2415F">
      <w:pPr>
        <w:spacing w:before="340" w:line="245" w:lineRule="exact"/>
        <w:textAlignment w:val="baseline"/>
        <w:rPr>
          <w:rFonts w:ascii="Calibri" w:eastAsia="Calibri" w:hAnsi="Calibri"/>
          <w:b/>
          <w:color w:val="000000"/>
          <w:sz w:val="24"/>
        </w:rPr>
      </w:pPr>
      <w:r>
        <w:rPr>
          <w:rFonts w:ascii="Calibri" w:eastAsia="Calibri" w:hAnsi="Calibri"/>
          <w:b/>
          <w:color w:val="000000"/>
          <w:sz w:val="24"/>
        </w:rPr>
        <w:t>MUST BE A MEMBER TO PARTICIPATE IN MEDAL CLASSES.</w:t>
      </w:r>
    </w:p>
    <w:p w14:paraId="2D3E6B88" w14:textId="77777777" w:rsidR="007656A9" w:rsidRDefault="00A2415F">
      <w:pPr>
        <w:spacing w:before="300" w:line="292" w:lineRule="exact"/>
        <w:ind w:right="216"/>
        <w:textAlignment w:val="baseline"/>
        <w:rPr>
          <w:rFonts w:ascii="Calibri" w:eastAsia="Calibri" w:hAnsi="Calibri"/>
          <w:b/>
          <w:color w:val="000000"/>
          <w:sz w:val="24"/>
        </w:rPr>
      </w:pPr>
      <w:r>
        <w:rPr>
          <w:rFonts w:ascii="Calibri" w:eastAsia="Calibri" w:hAnsi="Calibri"/>
          <w:b/>
          <w:color w:val="000000"/>
          <w:sz w:val="24"/>
        </w:rPr>
        <w:t xml:space="preserve">IEHJA Flat Medal </w:t>
      </w:r>
      <w:r>
        <w:rPr>
          <w:rFonts w:ascii="Calibri" w:eastAsia="Calibri" w:hAnsi="Calibri"/>
          <w:color w:val="000000"/>
          <w:sz w:val="24"/>
        </w:rPr>
        <w:t>- flatwork only. Must incorporate at least three of the USEF tests 1-9. Work off at the Judge's discretion.</w:t>
      </w:r>
    </w:p>
    <w:p w14:paraId="4EB01D3E" w14:textId="69D3E990" w:rsidR="007656A9" w:rsidRDefault="00A2415F">
      <w:pPr>
        <w:spacing w:before="297" w:line="292" w:lineRule="exact"/>
        <w:jc w:val="both"/>
        <w:textAlignment w:val="baseline"/>
        <w:rPr>
          <w:rFonts w:ascii="Calibri" w:eastAsia="Calibri" w:hAnsi="Calibri"/>
          <w:b/>
          <w:color w:val="000000"/>
          <w:sz w:val="24"/>
        </w:rPr>
      </w:pPr>
      <w:r>
        <w:rPr>
          <w:rFonts w:ascii="Calibri" w:eastAsia="Calibri" w:hAnsi="Calibri"/>
          <w:b/>
          <w:color w:val="000000"/>
          <w:sz w:val="24"/>
        </w:rPr>
        <w:t xml:space="preserve">IEHJA 2’3” Medal </w:t>
      </w:r>
      <w:r>
        <w:rPr>
          <w:rFonts w:ascii="Calibri" w:eastAsia="Calibri" w:hAnsi="Calibri"/>
          <w:color w:val="000000"/>
          <w:sz w:val="24"/>
        </w:rPr>
        <w:t xml:space="preserve">- Riders to jump a course of fences at 2’3” with at least 8 fences. Combinations are NOT permitted. Open to Junior and Amateur riders who have never won a Medal Final at this height or have never won an equitation over fences class of 2’6” in height or higher. Riders may not </w:t>
      </w:r>
      <w:r w:rsidR="0064242B">
        <w:rPr>
          <w:rFonts w:ascii="Calibri" w:eastAsia="Calibri" w:hAnsi="Calibri"/>
          <w:color w:val="000000"/>
          <w:sz w:val="24"/>
        </w:rPr>
        <w:t>enter</w:t>
      </w:r>
      <w:r>
        <w:rPr>
          <w:rFonts w:ascii="Calibri" w:eastAsia="Calibri" w:hAnsi="Calibri"/>
          <w:color w:val="000000"/>
          <w:sz w:val="24"/>
        </w:rPr>
        <w:t xml:space="preserve"> the 2’6” or 2’9” medal classes. Three riders must enter the ring and start the course. At the Judge’s discretion, there may be a work </w:t>
      </w:r>
      <w:r w:rsidR="0064242B">
        <w:rPr>
          <w:rFonts w:ascii="Calibri" w:eastAsia="Calibri" w:hAnsi="Calibri"/>
          <w:color w:val="000000"/>
          <w:sz w:val="24"/>
        </w:rPr>
        <w:t>off</w:t>
      </w:r>
      <w:r>
        <w:rPr>
          <w:rFonts w:ascii="Calibri" w:eastAsia="Calibri" w:hAnsi="Calibri"/>
          <w:color w:val="000000"/>
          <w:sz w:val="24"/>
        </w:rPr>
        <w:t xml:space="preserve"> two or more of the top riders. The judge may select from any of the USEF tests 1-18 (excluding test 16).</w:t>
      </w:r>
    </w:p>
    <w:p w14:paraId="555EAF62" w14:textId="77777777" w:rsidR="007656A9" w:rsidRDefault="00A2415F">
      <w:pPr>
        <w:spacing w:before="298" w:line="292" w:lineRule="exact"/>
        <w:jc w:val="both"/>
        <w:textAlignment w:val="baseline"/>
        <w:rPr>
          <w:rFonts w:ascii="Calibri" w:eastAsia="Calibri" w:hAnsi="Calibri"/>
          <w:b/>
          <w:color w:val="000000"/>
          <w:sz w:val="24"/>
        </w:rPr>
      </w:pPr>
      <w:r>
        <w:rPr>
          <w:rFonts w:ascii="Calibri" w:eastAsia="Calibri" w:hAnsi="Calibri"/>
          <w:b/>
          <w:color w:val="000000"/>
          <w:sz w:val="24"/>
        </w:rPr>
        <w:t xml:space="preserve">IEHJA 2’6” Medal </w:t>
      </w:r>
      <w:r>
        <w:rPr>
          <w:rFonts w:ascii="Calibri" w:eastAsia="Calibri" w:hAnsi="Calibri"/>
          <w:color w:val="000000"/>
          <w:sz w:val="24"/>
        </w:rPr>
        <w:t xml:space="preserve">– Riders to jump a course of fences at 2’6” with at least 8 fences, including oxers and at least one change of direction. One bending line or a roll back is required. Open to Junior and Amateur riders who have never won a Medal Final at this height or have never won an equitation class of 3’0” in height or higher. Three riders must enter the ring and start the course. At the Judge’s discretion, there may be work </w:t>
      </w:r>
      <w:proofErr w:type="gramStart"/>
      <w:r>
        <w:rPr>
          <w:rFonts w:ascii="Calibri" w:eastAsia="Calibri" w:hAnsi="Calibri"/>
          <w:color w:val="000000"/>
          <w:sz w:val="24"/>
        </w:rPr>
        <w:t>off of</w:t>
      </w:r>
      <w:proofErr w:type="gramEnd"/>
      <w:r>
        <w:rPr>
          <w:rFonts w:ascii="Calibri" w:eastAsia="Calibri" w:hAnsi="Calibri"/>
          <w:color w:val="000000"/>
          <w:sz w:val="24"/>
        </w:rPr>
        <w:t xml:space="preserve"> two or more of the top riders. The judge may select from any of the USEF tests 1-18 (excluding test 16).</w:t>
      </w:r>
    </w:p>
    <w:p w14:paraId="2C7B36F7" w14:textId="77777777" w:rsidR="007656A9" w:rsidRDefault="00A2415F">
      <w:pPr>
        <w:spacing w:before="296" w:line="293" w:lineRule="exact"/>
        <w:jc w:val="both"/>
        <w:textAlignment w:val="baseline"/>
        <w:rPr>
          <w:rFonts w:ascii="Calibri" w:eastAsia="Calibri" w:hAnsi="Calibri"/>
          <w:b/>
          <w:color w:val="000000"/>
          <w:sz w:val="24"/>
        </w:rPr>
      </w:pPr>
      <w:r>
        <w:rPr>
          <w:rFonts w:ascii="Calibri" w:eastAsia="Calibri" w:hAnsi="Calibri"/>
          <w:b/>
          <w:color w:val="000000"/>
          <w:sz w:val="24"/>
        </w:rPr>
        <w:t xml:space="preserve">IEHJA 2’9” Medal </w:t>
      </w:r>
      <w:r>
        <w:rPr>
          <w:rFonts w:ascii="Calibri" w:eastAsia="Calibri" w:hAnsi="Calibri"/>
          <w:color w:val="000000"/>
          <w:sz w:val="24"/>
        </w:rPr>
        <w:t>– Riders to jump a course of fences at 2’9” with at least 8 fences, including oxers and two changes of direction. At least one bending line or a roll back is required</w:t>
      </w:r>
      <w:r>
        <w:rPr>
          <w:rFonts w:ascii="Calibri" w:eastAsia="Calibri" w:hAnsi="Calibri"/>
          <w:b/>
          <w:color w:val="000000"/>
          <w:sz w:val="24"/>
        </w:rPr>
        <w:t xml:space="preserve">. </w:t>
      </w:r>
      <w:r>
        <w:rPr>
          <w:rFonts w:ascii="Calibri" w:eastAsia="Calibri" w:hAnsi="Calibri"/>
          <w:color w:val="000000"/>
          <w:sz w:val="24"/>
        </w:rPr>
        <w:t xml:space="preserve">Open to Juniors and Amateurs who have never won a Medal Final at this height or have never won an equitation over fences class of 3’3” or higher. At the Judge’s discretion, there may be a work </w:t>
      </w:r>
      <w:proofErr w:type="gramStart"/>
      <w:r>
        <w:rPr>
          <w:rFonts w:ascii="Calibri" w:eastAsia="Calibri" w:hAnsi="Calibri"/>
          <w:color w:val="000000"/>
          <w:sz w:val="24"/>
        </w:rPr>
        <w:t>off of</w:t>
      </w:r>
      <w:proofErr w:type="gramEnd"/>
      <w:r>
        <w:rPr>
          <w:rFonts w:ascii="Calibri" w:eastAsia="Calibri" w:hAnsi="Calibri"/>
          <w:color w:val="000000"/>
          <w:sz w:val="24"/>
        </w:rPr>
        <w:t xml:space="preserve"> two or more of the top riders. The judge may select from any of the USEF test 1-18 (excluding test 16).</w:t>
      </w:r>
    </w:p>
    <w:p w14:paraId="0DF87EF2" w14:textId="77777777" w:rsidR="007656A9" w:rsidRPr="00522616" w:rsidRDefault="00A2415F" w:rsidP="00522616">
      <w:pPr>
        <w:spacing w:before="341" w:after="5649" w:line="245" w:lineRule="exact"/>
        <w:textAlignment w:val="baseline"/>
        <w:rPr>
          <w:rFonts w:ascii="Calibri" w:eastAsia="Calibri" w:hAnsi="Calibri"/>
          <w:b/>
          <w:color w:val="000000"/>
          <w:sz w:val="24"/>
        </w:rPr>
        <w:sectPr w:rsidR="007656A9" w:rsidRPr="00522616" w:rsidSect="00643200">
          <w:pgSz w:w="12240" w:h="15840"/>
          <w:pgMar w:top="400" w:right="1402" w:bottom="324" w:left="1398" w:header="720" w:footer="720" w:gutter="0"/>
          <w:cols w:space="720"/>
        </w:sectPr>
      </w:pPr>
      <w:r>
        <w:rPr>
          <w:rFonts w:ascii="Calibri" w:eastAsia="Calibri" w:hAnsi="Calibri"/>
          <w:b/>
          <w:color w:val="000000"/>
          <w:sz w:val="24"/>
        </w:rPr>
        <w:t>Riders are permitted to cross enter between the 2’6” and 2’9” Medal classes.</w:t>
      </w:r>
    </w:p>
    <w:p w14:paraId="112ABBE5" w14:textId="77777777" w:rsidR="007656A9" w:rsidRDefault="007656A9">
      <w:pPr>
        <w:sectPr w:rsidR="007656A9" w:rsidSect="00643200">
          <w:type w:val="continuous"/>
          <w:pgSz w:w="12240" w:h="15840"/>
          <w:pgMar w:top="400" w:right="1400" w:bottom="324" w:left="1400" w:header="720" w:footer="720" w:gutter="0"/>
          <w:cols w:space="720"/>
        </w:sectPr>
      </w:pPr>
    </w:p>
    <w:p w14:paraId="2F76F996" w14:textId="77777777" w:rsidR="007656A9" w:rsidRPr="0064242B" w:rsidRDefault="00A2415F">
      <w:pPr>
        <w:spacing w:before="44" w:after="588" w:line="266" w:lineRule="exact"/>
        <w:jc w:val="center"/>
        <w:textAlignment w:val="baseline"/>
        <w:rPr>
          <w:rFonts w:ascii="Calibri" w:eastAsia="Calibri" w:hAnsi="Calibri"/>
          <w:b/>
          <w:sz w:val="24"/>
        </w:rPr>
      </w:pPr>
      <w:r w:rsidRPr="0064242B">
        <w:rPr>
          <w:rFonts w:ascii="Calibri" w:eastAsia="Calibri" w:hAnsi="Calibri"/>
          <w:b/>
          <w:sz w:val="24"/>
        </w:rPr>
        <w:lastRenderedPageBreak/>
        <w:t xml:space="preserve">APPENDIX </w:t>
      </w:r>
      <w:r w:rsidR="00310BCF" w:rsidRPr="0064242B">
        <w:rPr>
          <w:rFonts w:ascii="Calibri" w:eastAsia="Calibri" w:hAnsi="Calibri"/>
          <w:b/>
          <w:sz w:val="24"/>
        </w:rPr>
        <w:t>E</w:t>
      </w:r>
      <w:r w:rsidRPr="0064242B">
        <w:rPr>
          <w:rFonts w:ascii="Calibri" w:eastAsia="Calibri" w:hAnsi="Calibri"/>
          <w:b/>
          <w:sz w:val="24"/>
        </w:rPr>
        <w:t xml:space="preserve">- </w:t>
      </w:r>
      <w:r w:rsidRPr="0064242B">
        <w:rPr>
          <w:rFonts w:ascii="Calibri" w:eastAsia="Calibri" w:hAnsi="Calibri"/>
          <w:sz w:val="24"/>
        </w:rPr>
        <w:t>Current IEHJA Board and Committee Contact Information</w:t>
      </w:r>
    </w:p>
    <w:p w14:paraId="0251CE95" w14:textId="77777777" w:rsidR="007656A9" w:rsidRPr="0064242B" w:rsidRDefault="007656A9">
      <w:pPr>
        <w:spacing w:before="44" w:after="588" w:line="266" w:lineRule="exact"/>
        <w:sectPr w:rsidR="007656A9" w:rsidRPr="0064242B" w:rsidSect="00643200">
          <w:pgSz w:w="12240" w:h="15840"/>
          <w:pgMar w:top="700" w:right="1407" w:bottom="324" w:left="1393" w:header="720" w:footer="720" w:gutter="0"/>
          <w:cols w:space="720"/>
        </w:sectPr>
      </w:pPr>
    </w:p>
    <w:p w14:paraId="176ECA80" w14:textId="77777777" w:rsidR="007656A9" w:rsidRPr="0064242B" w:rsidRDefault="00A2415F">
      <w:pPr>
        <w:spacing w:before="27" w:line="266" w:lineRule="exact"/>
        <w:textAlignment w:val="baseline"/>
        <w:rPr>
          <w:rFonts w:ascii="Calibri" w:eastAsia="Calibri" w:hAnsi="Calibri"/>
          <w:b/>
          <w:sz w:val="24"/>
        </w:rPr>
      </w:pPr>
      <w:r w:rsidRPr="0064242B">
        <w:rPr>
          <w:rFonts w:ascii="Calibri" w:eastAsia="Calibri" w:hAnsi="Calibri"/>
          <w:b/>
          <w:sz w:val="24"/>
        </w:rPr>
        <w:t>Board of Directors</w:t>
      </w:r>
    </w:p>
    <w:p w14:paraId="105B55F7" w14:textId="77777777" w:rsidR="007656A9" w:rsidRPr="0064242B" w:rsidRDefault="00A2415F">
      <w:pPr>
        <w:tabs>
          <w:tab w:val="left" w:pos="3672"/>
          <w:tab w:val="right" w:pos="8784"/>
        </w:tabs>
        <w:spacing w:before="223" w:line="246" w:lineRule="exact"/>
        <w:textAlignment w:val="baseline"/>
        <w:rPr>
          <w:rFonts w:ascii="Calibri" w:eastAsia="Calibri" w:hAnsi="Calibri"/>
          <w:sz w:val="24"/>
        </w:rPr>
      </w:pPr>
      <w:r w:rsidRPr="0064242B">
        <w:rPr>
          <w:rFonts w:ascii="Calibri" w:eastAsia="Calibri" w:hAnsi="Calibri"/>
          <w:sz w:val="24"/>
        </w:rPr>
        <w:t>President</w:t>
      </w:r>
      <w:r w:rsidRPr="0064242B">
        <w:rPr>
          <w:rFonts w:ascii="Calibri" w:eastAsia="Calibri" w:hAnsi="Calibri"/>
          <w:sz w:val="24"/>
        </w:rPr>
        <w:tab/>
        <w:t>Gretchen Clark</w:t>
      </w:r>
      <w:r w:rsidRPr="0064242B">
        <w:rPr>
          <w:rFonts w:ascii="Calibri" w:eastAsia="Calibri" w:hAnsi="Calibri"/>
          <w:sz w:val="24"/>
        </w:rPr>
        <w:tab/>
        <w:t>(909) 798-9479</w:t>
      </w:r>
    </w:p>
    <w:p w14:paraId="1AFD9776" w14:textId="77777777" w:rsidR="007656A9" w:rsidRPr="0064242B" w:rsidRDefault="00A2415F">
      <w:pPr>
        <w:tabs>
          <w:tab w:val="left" w:pos="3672"/>
          <w:tab w:val="right" w:pos="8784"/>
        </w:tabs>
        <w:spacing w:before="47" w:line="245" w:lineRule="exact"/>
        <w:textAlignment w:val="baseline"/>
        <w:rPr>
          <w:rFonts w:ascii="Calibri" w:eastAsia="Calibri" w:hAnsi="Calibri"/>
          <w:sz w:val="24"/>
        </w:rPr>
      </w:pPr>
      <w:r w:rsidRPr="0064242B">
        <w:rPr>
          <w:rFonts w:ascii="Calibri" w:eastAsia="Calibri" w:hAnsi="Calibri"/>
          <w:sz w:val="24"/>
        </w:rPr>
        <w:t>Vice President</w:t>
      </w:r>
      <w:r w:rsidRPr="0064242B">
        <w:rPr>
          <w:rFonts w:ascii="Calibri" w:eastAsia="Calibri" w:hAnsi="Calibri"/>
          <w:sz w:val="24"/>
        </w:rPr>
        <w:tab/>
      </w:r>
      <w:r w:rsidR="00310BCF" w:rsidRPr="0064242B">
        <w:rPr>
          <w:rFonts w:ascii="Calibri" w:eastAsia="Calibri" w:hAnsi="Calibri"/>
          <w:sz w:val="24"/>
        </w:rPr>
        <w:t>Jessica Abbot</w:t>
      </w:r>
      <w:r w:rsidRPr="0064242B">
        <w:rPr>
          <w:rFonts w:ascii="Calibri" w:eastAsia="Calibri" w:hAnsi="Calibri"/>
          <w:sz w:val="24"/>
        </w:rPr>
        <w:tab/>
        <w:t>(951) 8</w:t>
      </w:r>
      <w:r w:rsidR="00310BCF" w:rsidRPr="0064242B">
        <w:rPr>
          <w:rFonts w:ascii="Calibri" w:eastAsia="Calibri" w:hAnsi="Calibri"/>
          <w:sz w:val="24"/>
        </w:rPr>
        <w:t>33</w:t>
      </w:r>
      <w:r w:rsidRPr="0064242B">
        <w:rPr>
          <w:rFonts w:ascii="Calibri" w:eastAsia="Calibri" w:hAnsi="Calibri"/>
          <w:sz w:val="24"/>
        </w:rPr>
        <w:t>-</w:t>
      </w:r>
      <w:r w:rsidR="00310BCF" w:rsidRPr="0064242B">
        <w:rPr>
          <w:rFonts w:ascii="Calibri" w:eastAsia="Calibri" w:hAnsi="Calibri"/>
          <w:sz w:val="24"/>
        </w:rPr>
        <w:t>5013</w:t>
      </w:r>
    </w:p>
    <w:p w14:paraId="0DA83C39" w14:textId="77777777" w:rsidR="007656A9" w:rsidRPr="0064242B" w:rsidRDefault="00A2415F">
      <w:pPr>
        <w:tabs>
          <w:tab w:val="left" w:pos="3672"/>
          <w:tab w:val="right" w:pos="8784"/>
        </w:tabs>
        <w:spacing w:before="48" w:line="245" w:lineRule="exact"/>
        <w:textAlignment w:val="baseline"/>
        <w:rPr>
          <w:rFonts w:ascii="Calibri" w:eastAsia="Calibri" w:hAnsi="Calibri"/>
          <w:sz w:val="24"/>
        </w:rPr>
      </w:pPr>
      <w:r w:rsidRPr="0064242B">
        <w:rPr>
          <w:rFonts w:ascii="Calibri" w:eastAsia="Calibri" w:hAnsi="Calibri"/>
          <w:sz w:val="24"/>
        </w:rPr>
        <w:t>Treasurer</w:t>
      </w:r>
      <w:r w:rsidRPr="0064242B">
        <w:rPr>
          <w:rFonts w:ascii="Calibri" w:eastAsia="Calibri" w:hAnsi="Calibri"/>
          <w:sz w:val="24"/>
        </w:rPr>
        <w:tab/>
        <w:t>Susan Smith</w:t>
      </w:r>
      <w:r w:rsidRPr="0064242B">
        <w:rPr>
          <w:rFonts w:ascii="Calibri" w:eastAsia="Calibri" w:hAnsi="Calibri"/>
          <w:sz w:val="24"/>
        </w:rPr>
        <w:tab/>
        <w:t>(951) 371-6190</w:t>
      </w:r>
    </w:p>
    <w:p w14:paraId="0A1B0C96" w14:textId="77777777" w:rsidR="007656A9" w:rsidRPr="0064242B" w:rsidRDefault="00A2415F">
      <w:pPr>
        <w:tabs>
          <w:tab w:val="left" w:pos="3672"/>
          <w:tab w:val="right" w:pos="8784"/>
        </w:tabs>
        <w:spacing w:before="48" w:line="245" w:lineRule="exact"/>
        <w:textAlignment w:val="baseline"/>
        <w:rPr>
          <w:rFonts w:ascii="Calibri" w:eastAsia="Calibri" w:hAnsi="Calibri"/>
          <w:sz w:val="24"/>
        </w:rPr>
      </w:pPr>
      <w:r w:rsidRPr="0064242B">
        <w:rPr>
          <w:rFonts w:ascii="Calibri" w:eastAsia="Calibri" w:hAnsi="Calibri"/>
          <w:sz w:val="24"/>
        </w:rPr>
        <w:t>Secretary</w:t>
      </w:r>
      <w:r w:rsidRPr="0064242B">
        <w:rPr>
          <w:rFonts w:ascii="Calibri" w:eastAsia="Calibri" w:hAnsi="Calibri"/>
          <w:sz w:val="24"/>
        </w:rPr>
        <w:tab/>
        <w:t>Patrice Schooley</w:t>
      </w:r>
      <w:r w:rsidRPr="0064242B">
        <w:rPr>
          <w:rFonts w:ascii="Calibri" w:eastAsia="Calibri" w:hAnsi="Calibri"/>
          <w:sz w:val="24"/>
        </w:rPr>
        <w:tab/>
        <w:t>(949) 405-0528</w:t>
      </w:r>
    </w:p>
    <w:p w14:paraId="4ABE7A9B" w14:textId="77777777" w:rsidR="007656A9" w:rsidRPr="0064242B" w:rsidRDefault="00A2415F">
      <w:pPr>
        <w:tabs>
          <w:tab w:val="left" w:pos="3672"/>
          <w:tab w:val="right" w:pos="8784"/>
        </w:tabs>
        <w:spacing w:before="48" w:line="245" w:lineRule="exact"/>
        <w:textAlignment w:val="baseline"/>
        <w:rPr>
          <w:rFonts w:ascii="Calibri" w:eastAsia="Calibri" w:hAnsi="Calibri"/>
          <w:sz w:val="24"/>
        </w:rPr>
      </w:pPr>
      <w:r w:rsidRPr="0064242B">
        <w:rPr>
          <w:rFonts w:ascii="Calibri" w:eastAsia="Calibri" w:hAnsi="Calibri"/>
          <w:sz w:val="24"/>
        </w:rPr>
        <w:t>Member</w:t>
      </w:r>
      <w:r w:rsidRPr="0064242B">
        <w:rPr>
          <w:rFonts w:ascii="Calibri" w:eastAsia="Calibri" w:hAnsi="Calibri"/>
          <w:sz w:val="24"/>
        </w:rPr>
        <w:tab/>
      </w:r>
      <w:r w:rsidR="00310BCF" w:rsidRPr="0064242B">
        <w:rPr>
          <w:rFonts w:ascii="Calibri" w:eastAsia="Calibri" w:hAnsi="Calibri"/>
          <w:sz w:val="24"/>
        </w:rPr>
        <w:t>Devynn Sibley</w:t>
      </w:r>
      <w:r w:rsidRPr="0064242B">
        <w:rPr>
          <w:rFonts w:ascii="Calibri" w:eastAsia="Calibri" w:hAnsi="Calibri"/>
          <w:sz w:val="24"/>
        </w:rPr>
        <w:tab/>
        <w:t xml:space="preserve">(951) </w:t>
      </w:r>
      <w:r w:rsidR="00310BCF" w:rsidRPr="0064242B">
        <w:rPr>
          <w:rFonts w:ascii="Calibri" w:eastAsia="Calibri" w:hAnsi="Calibri"/>
          <w:sz w:val="24"/>
        </w:rPr>
        <w:t>244-6257</w:t>
      </w:r>
    </w:p>
    <w:p w14:paraId="08727B48" w14:textId="77777777" w:rsidR="007656A9" w:rsidRPr="0064242B" w:rsidRDefault="00A2415F" w:rsidP="00E818BC">
      <w:pPr>
        <w:tabs>
          <w:tab w:val="left" w:pos="3672"/>
          <w:tab w:val="right" w:pos="8784"/>
        </w:tabs>
        <w:spacing w:before="240" w:line="246" w:lineRule="exact"/>
        <w:textAlignment w:val="baseline"/>
        <w:rPr>
          <w:rFonts w:ascii="Calibri" w:eastAsia="Calibri" w:hAnsi="Calibri"/>
          <w:strike/>
          <w:sz w:val="24"/>
        </w:rPr>
      </w:pPr>
      <w:r w:rsidRPr="0064242B">
        <w:rPr>
          <w:rFonts w:ascii="Calibri" w:eastAsia="Calibri" w:hAnsi="Calibri"/>
          <w:sz w:val="24"/>
        </w:rPr>
        <w:t>Member</w:t>
      </w:r>
      <w:r w:rsidRPr="0064242B">
        <w:rPr>
          <w:rFonts w:ascii="Calibri" w:eastAsia="Calibri" w:hAnsi="Calibri"/>
          <w:sz w:val="24"/>
        </w:rPr>
        <w:tab/>
      </w:r>
      <w:r w:rsidR="00E818BC" w:rsidRPr="0064242B">
        <w:rPr>
          <w:rFonts w:ascii="Calibri" w:eastAsia="Calibri" w:hAnsi="Calibri"/>
          <w:sz w:val="24"/>
        </w:rPr>
        <w:t>Maddi Lopez                                            (714) 3196464</w:t>
      </w:r>
    </w:p>
    <w:p w14:paraId="2AF02D02" w14:textId="77777777" w:rsidR="007656A9" w:rsidRPr="0064242B" w:rsidRDefault="00A2415F">
      <w:pPr>
        <w:tabs>
          <w:tab w:val="left" w:pos="3672"/>
          <w:tab w:val="right" w:pos="8784"/>
        </w:tabs>
        <w:spacing w:before="47" w:line="245" w:lineRule="exact"/>
        <w:textAlignment w:val="baseline"/>
        <w:rPr>
          <w:rFonts w:ascii="Calibri" w:eastAsia="Calibri" w:hAnsi="Calibri"/>
          <w:sz w:val="24"/>
        </w:rPr>
      </w:pPr>
      <w:r w:rsidRPr="0064242B">
        <w:rPr>
          <w:rFonts w:ascii="Calibri" w:eastAsia="Calibri" w:hAnsi="Calibri"/>
          <w:sz w:val="24"/>
        </w:rPr>
        <w:t>Member</w:t>
      </w:r>
      <w:r w:rsidRPr="0064242B">
        <w:rPr>
          <w:rFonts w:ascii="Calibri" w:eastAsia="Calibri" w:hAnsi="Calibri"/>
          <w:sz w:val="24"/>
        </w:rPr>
        <w:tab/>
        <w:t>Allie Sibley</w:t>
      </w:r>
      <w:r w:rsidRPr="0064242B">
        <w:rPr>
          <w:rFonts w:ascii="Calibri" w:eastAsia="Calibri" w:hAnsi="Calibri"/>
          <w:sz w:val="24"/>
        </w:rPr>
        <w:tab/>
        <w:t>(909) 652-2393</w:t>
      </w:r>
    </w:p>
    <w:p w14:paraId="5AFB73E0" w14:textId="77777777" w:rsidR="007656A9" w:rsidRPr="0064242B" w:rsidRDefault="00A2415F">
      <w:pPr>
        <w:tabs>
          <w:tab w:val="left" w:pos="3672"/>
          <w:tab w:val="right" w:pos="8784"/>
        </w:tabs>
        <w:spacing w:before="48" w:line="245" w:lineRule="exact"/>
        <w:textAlignment w:val="baseline"/>
        <w:rPr>
          <w:rFonts w:ascii="Calibri" w:eastAsia="Calibri" w:hAnsi="Calibri"/>
          <w:sz w:val="24"/>
        </w:rPr>
      </w:pPr>
      <w:r w:rsidRPr="0064242B">
        <w:rPr>
          <w:rFonts w:ascii="Calibri" w:eastAsia="Calibri" w:hAnsi="Calibri"/>
          <w:sz w:val="24"/>
        </w:rPr>
        <w:t>Member</w:t>
      </w:r>
      <w:r w:rsidRPr="0064242B">
        <w:rPr>
          <w:rFonts w:ascii="Calibri" w:eastAsia="Calibri" w:hAnsi="Calibri"/>
          <w:sz w:val="24"/>
        </w:rPr>
        <w:tab/>
        <w:t>Joan Romo</w:t>
      </w:r>
      <w:r w:rsidRPr="0064242B">
        <w:rPr>
          <w:rFonts w:ascii="Calibri" w:eastAsia="Calibri" w:hAnsi="Calibri"/>
          <w:sz w:val="24"/>
        </w:rPr>
        <w:tab/>
        <w:t>(909) 510-7134</w:t>
      </w:r>
    </w:p>
    <w:p w14:paraId="7B994385" w14:textId="77777777" w:rsidR="007656A9" w:rsidRPr="0064242B" w:rsidRDefault="00A2415F">
      <w:pPr>
        <w:tabs>
          <w:tab w:val="left" w:pos="3672"/>
          <w:tab w:val="right" w:pos="8784"/>
        </w:tabs>
        <w:spacing w:before="48" w:line="245" w:lineRule="exact"/>
        <w:textAlignment w:val="baseline"/>
        <w:rPr>
          <w:rFonts w:ascii="Calibri" w:eastAsia="Calibri" w:hAnsi="Calibri"/>
          <w:strike/>
          <w:sz w:val="24"/>
        </w:rPr>
      </w:pPr>
      <w:r w:rsidRPr="0064242B">
        <w:rPr>
          <w:rFonts w:ascii="Calibri" w:eastAsia="Calibri" w:hAnsi="Calibri"/>
          <w:sz w:val="24"/>
        </w:rPr>
        <w:t>Member</w:t>
      </w:r>
      <w:r w:rsidRPr="0064242B">
        <w:rPr>
          <w:rFonts w:ascii="Calibri" w:eastAsia="Calibri" w:hAnsi="Calibri"/>
          <w:sz w:val="24"/>
        </w:rPr>
        <w:tab/>
      </w:r>
      <w:r w:rsidR="00E818BC" w:rsidRPr="0064242B">
        <w:rPr>
          <w:rFonts w:ascii="Calibri" w:eastAsia="Calibri" w:hAnsi="Calibri"/>
          <w:sz w:val="24"/>
        </w:rPr>
        <w:t>Justin Clark</w:t>
      </w:r>
    </w:p>
    <w:p w14:paraId="41C03BC7" w14:textId="77777777" w:rsidR="007656A9" w:rsidRPr="0064242B" w:rsidRDefault="00A2415F">
      <w:pPr>
        <w:spacing w:before="340" w:line="266" w:lineRule="exact"/>
        <w:textAlignment w:val="baseline"/>
        <w:rPr>
          <w:rFonts w:ascii="Calibri" w:eastAsia="Calibri" w:hAnsi="Calibri"/>
          <w:b/>
          <w:sz w:val="24"/>
        </w:rPr>
      </w:pPr>
      <w:r w:rsidRPr="0064242B">
        <w:rPr>
          <w:rFonts w:ascii="Calibri" w:eastAsia="Calibri" w:hAnsi="Calibri"/>
          <w:b/>
          <w:sz w:val="24"/>
        </w:rPr>
        <w:t>Committee Contacts</w:t>
      </w:r>
    </w:p>
    <w:p w14:paraId="06C221E1" w14:textId="77777777" w:rsidR="007656A9" w:rsidRPr="0064242B" w:rsidRDefault="00A2415F">
      <w:pPr>
        <w:tabs>
          <w:tab w:val="left" w:pos="3672"/>
          <w:tab w:val="right" w:pos="8784"/>
        </w:tabs>
        <w:spacing w:before="27" w:line="245" w:lineRule="exact"/>
        <w:textAlignment w:val="baseline"/>
        <w:rPr>
          <w:rFonts w:ascii="Calibri" w:eastAsia="Calibri" w:hAnsi="Calibri"/>
          <w:sz w:val="24"/>
        </w:rPr>
      </w:pPr>
      <w:r w:rsidRPr="0064242B">
        <w:rPr>
          <w:rFonts w:ascii="Calibri" w:eastAsia="Calibri" w:hAnsi="Calibri"/>
          <w:sz w:val="24"/>
        </w:rPr>
        <w:t>Banquet</w:t>
      </w:r>
      <w:r w:rsidRPr="0064242B">
        <w:rPr>
          <w:rFonts w:ascii="Calibri" w:eastAsia="Calibri" w:hAnsi="Calibri"/>
          <w:sz w:val="24"/>
        </w:rPr>
        <w:tab/>
        <w:t>Joan Romo</w:t>
      </w:r>
      <w:r w:rsidR="008300DA" w:rsidRPr="0064242B">
        <w:rPr>
          <w:rFonts w:ascii="Calibri" w:eastAsia="Calibri" w:hAnsi="Calibri"/>
          <w:sz w:val="24"/>
        </w:rPr>
        <w:t>/Gretchen Clark/Jessica Abbot</w:t>
      </w:r>
      <w:r w:rsidRPr="0064242B">
        <w:rPr>
          <w:rFonts w:ascii="Calibri" w:eastAsia="Calibri" w:hAnsi="Calibri"/>
          <w:sz w:val="24"/>
        </w:rPr>
        <w:t>, Chair</w:t>
      </w:r>
      <w:r w:rsidRPr="0064242B">
        <w:rPr>
          <w:rFonts w:ascii="Calibri" w:eastAsia="Calibri" w:hAnsi="Calibri"/>
          <w:sz w:val="24"/>
        </w:rPr>
        <w:tab/>
      </w:r>
    </w:p>
    <w:p w14:paraId="609A6D62" w14:textId="77777777" w:rsidR="007656A9" w:rsidRPr="0064242B" w:rsidRDefault="00A2415F">
      <w:pPr>
        <w:tabs>
          <w:tab w:val="left" w:pos="3672"/>
          <w:tab w:val="right" w:pos="8784"/>
        </w:tabs>
        <w:spacing w:before="48" w:line="245" w:lineRule="exact"/>
        <w:textAlignment w:val="baseline"/>
        <w:rPr>
          <w:rFonts w:ascii="Calibri" w:eastAsia="Calibri" w:hAnsi="Calibri"/>
          <w:sz w:val="24"/>
        </w:rPr>
      </w:pPr>
      <w:r w:rsidRPr="0064242B">
        <w:rPr>
          <w:rFonts w:ascii="Calibri" w:eastAsia="Calibri" w:hAnsi="Calibri"/>
          <w:sz w:val="24"/>
        </w:rPr>
        <w:t>Budget</w:t>
      </w:r>
      <w:r w:rsidRPr="0064242B">
        <w:rPr>
          <w:rFonts w:ascii="Calibri" w:eastAsia="Calibri" w:hAnsi="Calibri"/>
          <w:sz w:val="24"/>
        </w:rPr>
        <w:tab/>
        <w:t>Susan Smith, Chair</w:t>
      </w:r>
      <w:r w:rsidRPr="0064242B">
        <w:rPr>
          <w:rFonts w:ascii="Calibri" w:eastAsia="Calibri" w:hAnsi="Calibri"/>
          <w:sz w:val="24"/>
        </w:rPr>
        <w:tab/>
      </w:r>
    </w:p>
    <w:p w14:paraId="1F632EBB" w14:textId="77777777" w:rsidR="007656A9" w:rsidRPr="0064242B" w:rsidRDefault="00A2415F">
      <w:pPr>
        <w:tabs>
          <w:tab w:val="left" w:pos="3672"/>
          <w:tab w:val="right" w:pos="8784"/>
        </w:tabs>
        <w:spacing w:before="48" w:line="245" w:lineRule="exact"/>
        <w:textAlignment w:val="baseline"/>
        <w:rPr>
          <w:rFonts w:ascii="Calibri" w:eastAsia="Calibri" w:hAnsi="Calibri"/>
          <w:sz w:val="24"/>
        </w:rPr>
      </w:pPr>
      <w:r w:rsidRPr="0064242B">
        <w:rPr>
          <w:rFonts w:ascii="Calibri" w:eastAsia="Calibri" w:hAnsi="Calibri"/>
          <w:sz w:val="24"/>
        </w:rPr>
        <w:t>By-Laws &amp; Rules</w:t>
      </w:r>
      <w:r w:rsidRPr="0064242B">
        <w:rPr>
          <w:rFonts w:ascii="Calibri" w:eastAsia="Calibri" w:hAnsi="Calibri"/>
          <w:sz w:val="24"/>
        </w:rPr>
        <w:tab/>
      </w:r>
      <w:r w:rsidR="008300DA" w:rsidRPr="0064242B">
        <w:rPr>
          <w:rFonts w:ascii="Calibri" w:eastAsia="Calibri" w:hAnsi="Calibri"/>
          <w:sz w:val="24"/>
        </w:rPr>
        <w:t>Devynn Sibley</w:t>
      </w:r>
      <w:r w:rsidRPr="0064242B">
        <w:rPr>
          <w:rFonts w:ascii="Calibri" w:eastAsia="Calibri" w:hAnsi="Calibri"/>
          <w:sz w:val="24"/>
        </w:rPr>
        <w:t>, Chair</w:t>
      </w:r>
      <w:r w:rsidRPr="0064242B">
        <w:rPr>
          <w:rFonts w:ascii="Calibri" w:eastAsia="Calibri" w:hAnsi="Calibri"/>
          <w:sz w:val="24"/>
        </w:rPr>
        <w:tab/>
      </w:r>
    </w:p>
    <w:p w14:paraId="3B048584" w14:textId="77777777" w:rsidR="007656A9" w:rsidRPr="0064242B" w:rsidRDefault="00A2415F">
      <w:pPr>
        <w:tabs>
          <w:tab w:val="left" w:pos="3672"/>
          <w:tab w:val="right" w:pos="8784"/>
        </w:tabs>
        <w:spacing w:before="48" w:line="245" w:lineRule="exact"/>
        <w:textAlignment w:val="baseline"/>
        <w:rPr>
          <w:rFonts w:ascii="Calibri" w:eastAsia="Calibri" w:hAnsi="Calibri"/>
          <w:sz w:val="24"/>
        </w:rPr>
      </w:pPr>
      <w:r w:rsidRPr="0064242B">
        <w:rPr>
          <w:rFonts w:ascii="Calibri" w:eastAsia="Calibri" w:hAnsi="Calibri"/>
          <w:sz w:val="24"/>
        </w:rPr>
        <w:t>Membership</w:t>
      </w:r>
      <w:r w:rsidRPr="0064242B">
        <w:rPr>
          <w:rFonts w:ascii="Calibri" w:eastAsia="Calibri" w:hAnsi="Calibri"/>
          <w:sz w:val="24"/>
        </w:rPr>
        <w:tab/>
        <w:t>Jessica Abbott, Chair</w:t>
      </w:r>
      <w:r w:rsidRPr="0064242B">
        <w:rPr>
          <w:rFonts w:ascii="Calibri" w:eastAsia="Calibri" w:hAnsi="Calibri"/>
          <w:sz w:val="24"/>
        </w:rPr>
        <w:tab/>
      </w:r>
    </w:p>
    <w:p w14:paraId="3782DAAB" w14:textId="77777777" w:rsidR="007656A9" w:rsidRPr="0064242B" w:rsidRDefault="00A2415F" w:rsidP="008300DA">
      <w:pPr>
        <w:tabs>
          <w:tab w:val="left" w:pos="3672"/>
          <w:tab w:val="right" w:pos="8784"/>
        </w:tabs>
        <w:spacing w:before="47" w:line="246" w:lineRule="exact"/>
        <w:textAlignment w:val="baseline"/>
        <w:rPr>
          <w:rFonts w:ascii="Calibri" w:eastAsia="Calibri" w:hAnsi="Calibri"/>
          <w:sz w:val="24"/>
        </w:rPr>
      </w:pPr>
      <w:r w:rsidRPr="0064242B">
        <w:rPr>
          <w:rFonts w:ascii="Calibri" w:eastAsia="Calibri" w:hAnsi="Calibri"/>
          <w:sz w:val="24"/>
        </w:rPr>
        <w:t>Points</w:t>
      </w:r>
      <w:r w:rsidRPr="0064242B">
        <w:rPr>
          <w:rFonts w:ascii="Calibri" w:eastAsia="Calibri" w:hAnsi="Calibri"/>
          <w:sz w:val="24"/>
        </w:rPr>
        <w:tab/>
      </w:r>
      <w:r w:rsidR="008300DA" w:rsidRPr="0064242B">
        <w:rPr>
          <w:rFonts w:ascii="Calibri" w:eastAsia="Calibri" w:hAnsi="Calibri"/>
          <w:sz w:val="24"/>
        </w:rPr>
        <w:t>Jessica Abbott</w:t>
      </w:r>
      <w:r w:rsidRPr="0064242B">
        <w:rPr>
          <w:rFonts w:ascii="Calibri" w:eastAsia="Calibri" w:hAnsi="Calibri"/>
          <w:sz w:val="24"/>
        </w:rPr>
        <w:t>, Chair</w:t>
      </w:r>
      <w:r w:rsidRPr="0064242B">
        <w:rPr>
          <w:rFonts w:ascii="Calibri" w:eastAsia="Calibri" w:hAnsi="Calibri"/>
          <w:sz w:val="24"/>
        </w:rPr>
        <w:tab/>
      </w:r>
      <w:r w:rsidRPr="0064242B">
        <w:rPr>
          <w:rFonts w:ascii="Calibri" w:eastAsia="Calibri" w:hAnsi="Calibri"/>
          <w:sz w:val="24"/>
        </w:rPr>
        <w:tab/>
      </w:r>
    </w:p>
    <w:p w14:paraId="320B9110" w14:textId="01B4310D" w:rsidR="007656A9" w:rsidRPr="0064242B" w:rsidRDefault="00A2415F">
      <w:pPr>
        <w:tabs>
          <w:tab w:val="left" w:pos="3672"/>
          <w:tab w:val="right" w:pos="8784"/>
        </w:tabs>
        <w:spacing w:before="48" w:line="245" w:lineRule="exact"/>
        <w:textAlignment w:val="baseline"/>
        <w:rPr>
          <w:rFonts w:ascii="Calibri" w:eastAsia="Calibri" w:hAnsi="Calibri"/>
          <w:sz w:val="24"/>
        </w:rPr>
      </w:pPr>
      <w:r w:rsidRPr="0064242B">
        <w:rPr>
          <w:rFonts w:ascii="Calibri" w:eastAsia="Calibri" w:hAnsi="Calibri"/>
          <w:sz w:val="24"/>
        </w:rPr>
        <w:t>Website</w:t>
      </w:r>
      <w:r w:rsidRPr="0064242B">
        <w:rPr>
          <w:rFonts w:ascii="Calibri" w:eastAsia="Calibri" w:hAnsi="Calibri"/>
          <w:sz w:val="24"/>
        </w:rPr>
        <w:tab/>
      </w:r>
      <w:r w:rsidRPr="0064242B">
        <w:rPr>
          <w:rFonts w:ascii="Calibri" w:eastAsia="Calibri" w:hAnsi="Calibri"/>
          <w:sz w:val="24"/>
        </w:rPr>
        <w:tab/>
      </w:r>
    </w:p>
    <w:p w14:paraId="00C8DC79" w14:textId="77777777" w:rsidR="007656A9" w:rsidRPr="0064242B" w:rsidRDefault="00A2415F">
      <w:pPr>
        <w:tabs>
          <w:tab w:val="left" w:pos="3672"/>
          <w:tab w:val="right" w:pos="8784"/>
        </w:tabs>
        <w:spacing w:before="48" w:line="245" w:lineRule="exact"/>
        <w:textAlignment w:val="baseline"/>
        <w:rPr>
          <w:rFonts w:ascii="Calibri" w:eastAsia="Calibri" w:hAnsi="Calibri"/>
          <w:sz w:val="24"/>
        </w:rPr>
      </w:pPr>
      <w:r w:rsidRPr="0064242B">
        <w:rPr>
          <w:rFonts w:ascii="Calibri" w:eastAsia="Calibri" w:hAnsi="Calibri"/>
          <w:sz w:val="24"/>
        </w:rPr>
        <w:t>Show Management</w:t>
      </w:r>
      <w:r w:rsidRPr="0064242B">
        <w:rPr>
          <w:rFonts w:ascii="Calibri" w:eastAsia="Calibri" w:hAnsi="Calibri"/>
          <w:sz w:val="24"/>
        </w:rPr>
        <w:tab/>
        <w:t>Allie Sibley, Chair</w:t>
      </w:r>
      <w:r w:rsidRPr="0064242B">
        <w:rPr>
          <w:rFonts w:ascii="Calibri" w:eastAsia="Calibri" w:hAnsi="Calibri"/>
          <w:sz w:val="24"/>
        </w:rPr>
        <w:tab/>
      </w:r>
    </w:p>
    <w:p w14:paraId="34BEB046" w14:textId="77777777" w:rsidR="007656A9" w:rsidRPr="0064242B" w:rsidRDefault="00A2415F">
      <w:pPr>
        <w:tabs>
          <w:tab w:val="left" w:pos="3672"/>
          <w:tab w:val="right" w:pos="8784"/>
        </w:tabs>
        <w:spacing w:before="48" w:line="245" w:lineRule="exact"/>
        <w:textAlignment w:val="baseline"/>
        <w:rPr>
          <w:rFonts w:ascii="Calibri" w:eastAsia="Calibri" w:hAnsi="Calibri"/>
          <w:sz w:val="24"/>
        </w:rPr>
      </w:pPr>
      <w:r w:rsidRPr="0064242B">
        <w:rPr>
          <w:rFonts w:ascii="Calibri" w:eastAsia="Calibri" w:hAnsi="Calibri"/>
          <w:sz w:val="24"/>
        </w:rPr>
        <w:t>Year End Show</w:t>
      </w:r>
      <w:r w:rsidRPr="0064242B">
        <w:rPr>
          <w:rFonts w:ascii="Calibri" w:eastAsia="Calibri" w:hAnsi="Calibri"/>
          <w:sz w:val="24"/>
        </w:rPr>
        <w:tab/>
        <w:t>Gretchen Clark, Chair</w:t>
      </w:r>
      <w:r w:rsidRPr="0064242B">
        <w:rPr>
          <w:rFonts w:ascii="Calibri" w:eastAsia="Calibri" w:hAnsi="Calibri"/>
          <w:sz w:val="24"/>
        </w:rPr>
        <w:tab/>
      </w:r>
    </w:p>
    <w:p w14:paraId="127D4E9E" w14:textId="77777777" w:rsidR="008300DA" w:rsidRPr="0064242B" w:rsidRDefault="00A2415F" w:rsidP="008300DA">
      <w:pPr>
        <w:tabs>
          <w:tab w:val="left" w:pos="3672"/>
          <w:tab w:val="right" w:pos="8784"/>
        </w:tabs>
        <w:spacing w:before="48" w:line="245" w:lineRule="exact"/>
        <w:textAlignment w:val="baseline"/>
        <w:rPr>
          <w:rFonts w:ascii="Calibri" w:eastAsia="Calibri" w:hAnsi="Calibri"/>
          <w:sz w:val="24"/>
        </w:rPr>
      </w:pPr>
      <w:r w:rsidRPr="0064242B">
        <w:rPr>
          <w:rFonts w:ascii="Calibri" w:eastAsia="Calibri" w:hAnsi="Calibri"/>
          <w:sz w:val="24"/>
        </w:rPr>
        <w:t>USHJA Affiliate Program</w:t>
      </w:r>
      <w:r w:rsidRPr="0064242B">
        <w:rPr>
          <w:rFonts w:ascii="Calibri" w:eastAsia="Calibri" w:hAnsi="Calibri"/>
          <w:sz w:val="24"/>
        </w:rPr>
        <w:tab/>
        <w:t>Joan Romo, Chair</w:t>
      </w:r>
      <w:r w:rsidR="008300DA" w:rsidRPr="0064242B">
        <w:rPr>
          <w:rFonts w:ascii="Calibri" w:eastAsia="Calibri" w:hAnsi="Calibri"/>
          <w:sz w:val="24"/>
        </w:rPr>
        <w:tab/>
      </w:r>
    </w:p>
    <w:p w14:paraId="6C3DB290" w14:textId="77777777" w:rsidR="008300DA" w:rsidRPr="0064242B" w:rsidRDefault="008300DA" w:rsidP="008300DA">
      <w:pPr>
        <w:tabs>
          <w:tab w:val="left" w:pos="3672"/>
          <w:tab w:val="right" w:pos="8784"/>
        </w:tabs>
        <w:spacing w:before="48" w:line="245" w:lineRule="exact"/>
        <w:textAlignment w:val="baseline"/>
        <w:rPr>
          <w:rFonts w:ascii="Calibri" w:eastAsia="Calibri" w:hAnsi="Calibri"/>
          <w:sz w:val="24"/>
        </w:rPr>
      </w:pPr>
      <w:r w:rsidRPr="0064242B">
        <w:rPr>
          <w:rFonts w:ascii="Calibri" w:eastAsia="Calibri" w:hAnsi="Calibri"/>
          <w:sz w:val="24"/>
        </w:rPr>
        <w:t>Publicity &amp; Marketing</w:t>
      </w:r>
      <w:r w:rsidRPr="0064242B">
        <w:rPr>
          <w:rFonts w:ascii="Calibri" w:eastAsia="Calibri" w:hAnsi="Calibri"/>
          <w:sz w:val="24"/>
        </w:rPr>
        <w:tab/>
        <w:t>Patti Schooley, Chair</w:t>
      </w:r>
      <w:r w:rsidRPr="0064242B">
        <w:rPr>
          <w:rFonts w:ascii="Calibri" w:eastAsia="Calibri" w:hAnsi="Calibri"/>
          <w:sz w:val="24"/>
        </w:rPr>
        <w:tab/>
      </w:r>
    </w:p>
    <w:p w14:paraId="15F8387C" w14:textId="77777777" w:rsidR="00E818BC" w:rsidRPr="0064242B" w:rsidRDefault="008300DA" w:rsidP="008300DA">
      <w:pPr>
        <w:tabs>
          <w:tab w:val="left" w:pos="3672"/>
          <w:tab w:val="right" w:pos="8784"/>
        </w:tabs>
        <w:spacing w:before="48" w:line="245" w:lineRule="exact"/>
        <w:textAlignment w:val="baseline"/>
        <w:rPr>
          <w:rFonts w:ascii="Calibri" w:eastAsia="Calibri" w:hAnsi="Calibri"/>
          <w:sz w:val="24"/>
        </w:rPr>
      </w:pPr>
      <w:r w:rsidRPr="0064242B">
        <w:rPr>
          <w:rFonts w:ascii="Calibri" w:eastAsia="Calibri" w:hAnsi="Calibri"/>
          <w:sz w:val="24"/>
        </w:rPr>
        <w:t>Social Media</w:t>
      </w:r>
      <w:r w:rsidRPr="0064242B">
        <w:rPr>
          <w:rFonts w:ascii="Calibri" w:eastAsia="Calibri" w:hAnsi="Calibri"/>
          <w:sz w:val="24"/>
        </w:rPr>
        <w:tab/>
        <w:t>Devynn Sibley, Chair</w:t>
      </w:r>
    </w:p>
    <w:p w14:paraId="6E9BBA25" w14:textId="77777777" w:rsidR="008300DA" w:rsidRPr="0064242B" w:rsidRDefault="00E818BC" w:rsidP="008300DA">
      <w:pPr>
        <w:tabs>
          <w:tab w:val="left" w:pos="3672"/>
          <w:tab w:val="right" w:pos="8784"/>
        </w:tabs>
        <w:spacing w:before="48" w:line="245" w:lineRule="exact"/>
        <w:textAlignment w:val="baseline"/>
        <w:rPr>
          <w:rFonts w:ascii="Calibri" w:eastAsia="Calibri" w:hAnsi="Calibri"/>
          <w:sz w:val="24"/>
        </w:rPr>
      </w:pPr>
      <w:r w:rsidRPr="0064242B">
        <w:rPr>
          <w:rFonts w:ascii="Calibri" w:eastAsia="Calibri" w:hAnsi="Calibri"/>
          <w:sz w:val="24"/>
        </w:rPr>
        <w:t>TIP                                                              Maddi Lopez</w:t>
      </w:r>
      <w:r w:rsidR="008300DA" w:rsidRPr="0064242B">
        <w:rPr>
          <w:rFonts w:ascii="Calibri" w:eastAsia="Calibri" w:hAnsi="Calibri"/>
          <w:sz w:val="24"/>
        </w:rPr>
        <w:tab/>
      </w:r>
    </w:p>
    <w:p w14:paraId="67411A1F" w14:textId="77777777" w:rsidR="007656A9" w:rsidRPr="0064242B" w:rsidRDefault="00A2415F">
      <w:pPr>
        <w:tabs>
          <w:tab w:val="left" w:pos="3672"/>
          <w:tab w:val="right" w:pos="8784"/>
        </w:tabs>
        <w:spacing w:before="47" w:after="6628" w:line="246" w:lineRule="exact"/>
        <w:textAlignment w:val="baseline"/>
        <w:rPr>
          <w:rFonts w:ascii="Calibri" w:eastAsia="Calibri" w:hAnsi="Calibri"/>
          <w:sz w:val="24"/>
        </w:rPr>
      </w:pPr>
      <w:r w:rsidRPr="0064242B">
        <w:rPr>
          <w:rFonts w:ascii="Calibri" w:eastAsia="Calibri" w:hAnsi="Calibri"/>
          <w:sz w:val="24"/>
        </w:rPr>
        <w:tab/>
      </w:r>
    </w:p>
    <w:p w14:paraId="4793FAB1" w14:textId="77777777" w:rsidR="007656A9" w:rsidRDefault="007656A9">
      <w:pPr>
        <w:spacing w:before="47" w:after="6628" w:line="246" w:lineRule="exact"/>
        <w:sectPr w:rsidR="007656A9" w:rsidSect="00643200">
          <w:type w:val="continuous"/>
          <w:pgSz w:w="12240" w:h="15840"/>
          <w:pgMar w:top="700" w:right="2100" w:bottom="324" w:left="1393" w:header="720" w:footer="720" w:gutter="0"/>
          <w:cols w:space="720"/>
        </w:sectPr>
      </w:pPr>
    </w:p>
    <w:p w14:paraId="13053391" w14:textId="77777777" w:rsidR="007656A9" w:rsidRDefault="00A2415F">
      <w:pPr>
        <w:tabs>
          <w:tab w:val="left" w:pos="4824"/>
          <w:tab w:val="right" w:pos="9432"/>
        </w:tabs>
        <w:spacing w:before="26" w:line="226" w:lineRule="exact"/>
        <w:textAlignment w:val="baseline"/>
        <w:rPr>
          <w:rFonts w:ascii="Calibri" w:eastAsia="Calibri" w:hAnsi="Calibri"/>
          <w:color w:val="000000"/>
        </w:rPr>
      </w:pPr>
      <w:r>
        <w:rPr>
          <w:rFonts w:ascii="Calibri" w:eastAsia="Calibri" w:hAnsi="Calibri"/>
          <w:color w:val="000000"/>
        </w:rPr>
        <w:lastRenderedPageBreak/>
        <w:t>Show Sanctioning &amp; Management Policy</w:t>
      </w:r>
      <w:r>
        <w:rPr>
          <w:rFonts w:ascii="Calibri" w:eastAsia="Calibri" w:hAnsi="Calibri"/>
          <w:color w:val="000000"/>
        </w:rPr>
        <w:tab/>
        <w:t>Approved 10/11/17</w:t>
      </w:r>
      <w:r>
        <w:rPr>
          <w:rFonts w:ascii="Calibri" w:eastAsia="Calibri" w:hAnsi="Calibri"/>
          <w:color w:val="000000"/>
        </w:rPr>
        <w:tab/>
        <w:t>Page 22</w:t>
      </w:r>
    </w:p>
    <w:sectPr w:rsidR="007656A9">
      <w:type w:val="continuous"/>
      <w:pgSz w:w="12240" w:h="15840"/>
      <w:pgMar w:top="700" w:right="1400" w:bottom="324"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B6C0" w14:textId="77777777" w:rsidR="000E0A35" w:rsidRDefault="000E0A35" w:rsidP="007114DA">
      <w:r>
        <w:separator/>
      </w:r>
    </w:p>
  </w:endnote>
  <w:endnote w:type="continuationSeparator" w:id="0">
    <w:p w14:paraId="3C6A78B3" w14:textId="77777777" w:rsidR="000E0A35" w:rsidRDefault="000E0A35" w:rsidP="0071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A092" w14:textId="77777777" w:rsidR="00CA57DA" w:rsidRDefault="00CA57DA" w:rsidP="00DD3D9D">
    <w:pPr>
      <w:pStyle w:val="Footer"/>
      <w:pBdr>
        <w:top w:val="single" w:sz="4" w:space="0" w:color="D9D9D9"/>
      </w:pBdr>
      <w:jc w:val="center"/>
    </w:pPr>
    <w:r>
      <w:t>Show Sanctioning &amp; Management policy</w:t>
    </w:r>
    <w:r>
      <w:tab/>
    </w:r>
    <w:r>
      <w:tab/>
      <w:t>Approved 12/01/2020</w:t>
    </w:r>
  </w:p>
  <w:p w14:paraId="401DEAEA" w14:textId="77777777" w:rsidR="00860634" w:rsidRDefault="00860634" w:rsidP="00DD3D9D">
    <w:pPr>
      <w:pStyle w:val="Footer"/>
      <w:pBdr>
        <w:top w:val="single" w:sz="4" w:space="0" w:color="D9D9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DD3D9D">
      <w:rPr>
        <w:color w:val="7F7F7F"/>
        <w:spacing w:val="60"/>
      </w:rPr>
      <w:t xml:space="preserve">Page </w:t>
    </w:r>
  </w:p>
  <w:p w14:paraId="56C9DFBC" w14:textId="77777777" w:rsidR="007E4B48" w:rsidRDefault="007E4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29D1" w14:textId="77777777" w:rsidR="000E0A35" w:rsidRDefault="000E0A35" w:rsidP="007114DA">
      <w:r>
        <w:separator/>
      </w:r>
    </w:p>
  </w:footnote>
  <w:footnote w:type="continuationSeparator" w:id="0">
    <w:p w14:paraId="22B19201" w14:textId="77777777" w:rsidR="000E0A35" w:rsidRDefault="000E0A35" w:rsidP="00711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419"/>
    <w:multiLevelType w:val="multilevel"/>
    <w:tmpl w:val="33B40D8C"/>
    <w:lvl w:ilvl="0">
      <w:start w:val="5"/>
      <w:numFmt w:val="lowerLetter"/>
      <w:lvlText w:val="%1."/>
      <w:lvlJc w:val="left"/>
      <w:pPr>
        <w:tabs>
          <w:tab w:val="left" w:pos="360"/>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9515C"/>
    <w:multiLevelType w:val="multilevel"/>
    <w:tmpl w:val="FFE6A342"/>
    <w:lvl w:ilvl="0">
      <w:start w:val="1"/>
      <w:numFmt w:val="lowerLetter"/>
      <w:lvlText w:val="%1."/>
      <w:lvlJc w:val="left"/>
      <w:pPr>
        <w:tabs>
          <w:tab w:val="left" w:pos="360"/>
        </w:tabs>
      </w:pPr>
      <w:rPr>
        <w:rFonts w:ascii="Calibri" w:eastAsia="Calibri" w:hAnsi="Calibr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83238C"/>
    <w:multiLevelType w:val="multilevel"/>
    <w:tmpl w:val="C220E2DE"/>
    <w:lvl w:ilvl="0">
      <w:start w:val="1"/>
      <w:numFmt w:val="decimal"/>
      <w:lvlText w:val="%1."/>
      <w:lvlJc w:val="left"/>
      <w:pPr>
        <w:tabs>
          <w:tab w:val="left" w:pos="360"/>
        </w:tabs>
      </w:pPr>
      <w:rPr>
        <w:rFonts w:ascii="Calibri" w:eastAsia="Calibri" w:hAnsi="Calibri"/>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987B8D"/>
    <w:multiLevelType w:val="multilevel"/>
    <w:tmpl w:val="47A2A5F0"/>
    <w:lvl w:ilvl="0">
      <w:start w:val="1"/>
      <w:numFmt w:val="lowerLetter"/>
      <w:lvlText w:val="%1."/>
      <w:lvlJc w:val="left"/>
      <w:pPr>
        <w:tabs>
          <w:tab w:val="left" w:pos="288"/>
        </w:tabs>
      </w:pPr>
      <w:rPr>
        <w:rFonts w:ascii="Calibri" w:eastAsia="Calibri" w:hAnsi="Calibri"/>
        <w:b/>
        <w:color w:val="000000"/>
        <w:spacing w:val="-6"/>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BA26F8"/>
    <w:multiLevelType w:val="multilevel"/>
    <w:tmpl w:val="4E2A0B44"/>
    <w:lvl w:ilvl="0">
      <w:start w:val="14"/>
      <w:numFmt w:val="decimal"/>
      <w:lvlText w:val="%1."/>
      <w:lvlJc w:val="left"/>
      <w:pPr>
        <w:tabs>
          <w:tab w:val="left" w:pos="360"/>
        </w:tabs>
      </w:pPr>
      <w:rPr>
        <w:rFonts w:ascii="Calibri" w:eastAsia="Calibri" w:hAnsi="Calibri"/>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A210A6"/>
    <w:multiLevelType w:val="multilevel"/>
    <w:tmpl w:val="B0540AFE"/>
    <w:lvl w:ilvl="0">
      <w:numFmt w:val="lowerLetter"/>
      <w:lvlText w:val="%1."/>
      <w:lvlJc w:val="left"/>
      <w:pPr>
        <w:tabs>
          <w:tab w:val="left" w:pos="360"/>
        </w:tabs>
      </w:pPr>
      <w:rPr>
        <w:rFonts w:ascii="Calibri" w:eastAsia="Calibri" w:hAnsi="Calibri"/>
        <w:color w:val="000000"/>
        <w:spacing w:val="-5"/>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F268D3"/>
    <w:multiLevelType w:val="multilevel"/>
    <w:tmpl w:val="47C4B680"/>
    <w:lvl w:ilvl="0">
      <w:start w:val="1"/>
      <w:numFmt w:val="decimal"/>
      <w:lvlText w:val="%1."/>
      <w:lvlJc w:val="left"/>
      <w:pPr>
        <w:tabs>
          <w:tab w:val="left" w:pos="360"/>
        </w:tabs>
      </w:pPr>
      <w:rPr>
        <w:rFonts w:ascii="Calibri" w:eastAsia="Calibri" w:hAnsi="Calibri"/>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2F6DF7"/>
    <w:multiLevelType w:val="multilevel"/>
    <w:tmpl w:val="B1BCFE52"/>
    <w:lvl w:ilvl="0">
      <w:numFmt w:val="lowerLetter"/>
      <w:lvlText w:val="%1."/>
      <w:lvlJc w:val="left"/>
      <w:pPr>
        <w:tabs>
          <w:tab w:val="left" w:pos="576"/>
        </w:tabs>
      </w:pPr>
      <w:rPr>
        <w:rFonts w:ascii="Calibri" w:eastAsia="Calibri" w:hAnsi="Calibri"/>
        <w:b/>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EC1ED7"/>
    <w:multiLevelType w:val="multilevel"/>
    <w:tmpl w:val="98883038"/>
    <w:lvl w:ilvl="0">
      <w:start w:val="1"/>
      <w:numFmt w:val="decimal"/>
      <w:lvlText w:val="%1."/>
      <w:lvlJc w:val="left"/>
      <w:pPr>
        <w:tabs>
          <w:tab w:val="left" w:pos="360"/>
        </w:tabs>
      </w:pPr>
      <w:rPr>
        <w:rFonts w:ascii="Calibri" w:eastAsia="Calibri" w:hAnsi="Calibri"/>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7E5BEB"/>
    <w:multiLevelType w:val="multilevel"/>
    <w:tmpl w:val="0590A246"/>
    <w:lvl w:ilvl="0">
      <w:start w:val="1"/>
      <w:numFmt w:val="decimal"/>
      <w:lvlText w:val="%1."/>
      <w:lvlJc w:val="left"/>
      <w:pPr>
        <w:tabs>
          <w:tab w:val="left" w:pos="360"/>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E51ADD"/>
    <w:multiLevelType w:val="multilevel"/>
    <w:tmpl w:val="6DA611B2"/>
    <w:lvl w:ilvl="0">
      <w:start w:val="1"/>
      <w:numFmt w:val="lowerLetter"/>
      <w:lvlText w:val="%1."/>
      <w:lvlJc w:val="left"/>
      <w:pPr>
        <w:tabs>
          <w:tab w:val="left" w:pos="216"/>
        </w:tabs>
      </w:pPr>
      <w:rPr>
        <w:rFonts w:ascii="Calibri" w:eastAsia="Calibri" w:hAnsi="Calibri"/>
        <w:color w:val="000000"/>
        <w:spacing w:val="-7"/>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2D5074"/>
    <w:multiLevelType w:val="multilevel"/>
    <w:tmpl w:val="4F9C6A3A"/>
    <w:lvl w:ilvl="0">
      <w:start w:val="1"/>
      <w:numFmt w:val="lowerLetter"/>
      <w:lvlText w:val="%1."/>
      <w:lvlJc w:val="left"/>
      <w:pPr>
        <w:tabs>
          <w:tab w:val="left" w:pos="360"/>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815559"/>
    <w:multiLevelType w:val="multilevel"/>
    <w:tmpl w:val="1FEC2886"/>
    <w:lvl w:ilvl="0">
      <w:start w:val="3"/>
      <w:numFmt w:val="decimal"/>
      <w:lvlText w:val="%1."/>
      <w:lvlJc w:val="left"/>
      <w:pPr>
        <w:tabs>
          <w:tab w:val="left" w:pos="360"/>
        </w:tabs>
      </w:pPr>
      <w:rPr>
        <w:rFonts w:ascii="Calibri" w:eastAsia="Calibri" w:hAnsi="Calibri"/>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97196E"/>
    <w:multiLevelType w:val="multilevel"/>
    <w:tmpl w:val="6A48A404"/>
    <w:lvl w:ilvl="0">
      <w:start w:val="1"/>
      <w:numFmt w:val="lowerLetter"/>
      <w:lvlText w:val="%1)"/>
      <w:lvlJc w:val="left"/>
      <w:pPr>
        <w:tabs>
          <w:tab w:val="left" w:pos="360"/>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F115DF"/>
    <w:multiLevelType w:val="multilevel"/>
    <w:tmpl w:val="74984B86"/>
    <w:lvl w:ilvl="0">
      <w:start w:val="1"/>
      <w:numFmt w:val="decimal"/>
      <w:lvlText w:val="%1."/>
      <w:lvlJc w:val="left"/>
      <w:pPr>
        <w:tabs>
          <w:tab w:val="left" w:pos="360"/>
        </w:tabs>
      </w:pPr>
      <w:rPr>
        <w:rFonts w:ascii="Calibri" w:eastAsia="Calibri" w:hAnsi="Calibri"/>
        <w:b/>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A62BBF"/>
    <w:multiLevelType w:val="multilevel"/>
    <w:tmpl w:val="DE1EE918"/>
    <w:lvl w:ilvl="0">
      <w:start w:val="1"/>
      <w:numFmt w:val="decimal"/>
      <w:lvlText w:val="%1."/>
      <w:lvlJc w:val="left"/>
      <w:pPr>
        <w:tabs>
          <w:tab w:val="left" w:pos="288"/>
        </w:tabs>
      </w:pPr>
      <w:rPr>
        <w:rFonts w:ascii="Calibri" w:eastAsia="Calibri" w:hAnsi="Calibri"/>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197F2B"/>
    <w:multiLevelType w:val="multilevel"/>
    <w:tmpl w:val="F3EEA62E"/>
    <w:lvl w:ilvl="0">
      <w:start w:val="1"/>
      <w:numFmt w:val="decimal"/>
      <w:lvlText w:val="%1."/>
      <w:lvlJc w:val="left"/>
      <w:pPr>
        <w:tabs>
          <w:tab w:val="left" w:pos="288"/>
        </w:tabs>
      </w:pPr>
      <w:rPr>
        <w:rFonts w:ascii="Calibri" w:eastAsia="Calibri" w:hAnsi="Calibri"/>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6E61CB"/>
    <w:multiLevelType w:val="multilevel"/>
    <w:tmpl w:val="FFA88020"/>
    <w:lvl w:ilvl="0">
      <w:start w:val="1"/>
      <w:numFmt w:val="lowerLetter"/>
      <w:lvlText w:val="%1."/>
      <w:lvlJc w:val="left"/>
      <w:pPr>
        <w:tabs>
          <w:tab w:val="left" w:pos="360"/>
        </w:tabs>
      </w:pPr>
      <w:rPr>
        <w:rFonts w:ascii="Calibri" w:eastAsia="Calibri" w:hAnsi="Calibri"/>
        <w:color w:val="000000"/>
        <w:spacing w:val="-3"/>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0810380">
    <w:abstractNumId w:val="2"/>
  </w:num>
  <w:num w:numId="2" w16cid:durableId="1749381400">
    <w:abstractNumId w:val="3"/>
  </w:num>
  <w:num w:numId="3" w16cid:durableId="2061131489">
    <w:abstractNumId w:val="7"/>
  </w:num>
  <w:num w:numId="4" w16cid:durableId="996304516">
    <w:abstractNumId w:val="1"/>
  </w:num>
  <w:num w:numId="5" w16cid:durableId="601911934">
    <w:abstractNumId w:val="13"/>
  </w:num>
  <w:num w:numId="6" w16cid:durableId="573780635">
    <w:abstractNumId w:val="10"/>
  </w:num>
  <w:num w:numId="7" w16cid:durableId="863329553">
    <w:abstractNumId w:val="5"/>
  </w:num>
  <w:num w:numId="8" w16cid:durableId="292519538">
    <w:abstractNumId w:val="0"/>
  </w:num>
  <w:num w:numId="9" w16cid:durableId="1061831143">
    <w:abstractNumId w:val="17"/>
  </w:num>
  <w:num w:numId="10" w16cid:durableId="250166769">
    <w:abstractNumId w:val="9"/>
  </w:num>
  <w:num w:numId="11" w16cid:durableId="367339634">
    <w:abstractNumId w:val="14"/>
  </w:num>
  <w:num w:numId="12" w16cid:durableId="1181970694">
    <w:abstractNumId w:val="11"/>
  </w:num>
  <w:num w:numId="13" w16cid:durableId="1002053506">
    <w:abstractNumId w:val="8"/>
  </w:num>
  <w:num w:numId="14" w16cid:durableId="2074351023">
    <w:abstractNumId w:val="4"/>
  </w:num>
  <w:num w:numId="15" w16cid:durableId="234632132">
    <w:abstractNumId w:val="6"/>
  </w:num>
  <w:num w:numId="16" w16cid:durableId="528640889">
    <w:abstractNumId w:val="16"/>
  </w:num>
  <w:num w:numId="17" w16cid:durableId="1409695736">
    <w:abstractNumId w:val="15"/>
  </w:num>
  <w:num w:numId="18" w16cid:durableId="16050686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108"/>
  </w:hdrShapeDefaults>
  <w:footnotePr>
    <w:footnote w:id="-1"/>
    <w:footnote w:id="0"/>
  </w:footnotePr>
  <w:endnotePr>
    <w:endnote w:id="-1"/>
    <w:endnote w:id="0"/>
  </w:endnotePr>
  <w:compat>
    <w:shapeLayoutLikeWW8/>
    <w:doNotUseHTMLParagraphAutoSpacing/>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56A9"/>
    <w:rsid w:val="000E0A35"/>
    <w:rsid w:val="001268AD"/>
    <w:rsid w:val="00175843"/>
    <w:rsid w:val="001B77D8"/>
    <w:rsid w:val="001C271B"/>
    <w:rsid w:val="00201445"/>
    <w:rsid w:val="00310BCF"/>
    <w:rsid w:val="00344073"/>
    <w:rsid w:val="00423276"/>
    <w:rsid w:val="00435329"/>
    <w:rsid w:val="004954C9"/>
    <w:rsid w:val="004A5885"/>
    <w:rsid w:val="00520AA5"/>
    <w:rsid w:val="00522616"/>
    <w:rsid w:val="005465F1"/>
    <w:rsid w:val="005A0BF0"/>
    <w:rsid w:val="0064242B"/>
    <w:rsid w:val="00643200"/>
    <w:rsid w:val="00652D42"/>
    <w:rsid w:val="006D7C30"/>
    <w:rsid w:val="007048BA"/>
    <w:rsid w:val="007114DA"/>
    <w:rsid w:val="00744712"/>
    <w:rsid w:val="007656A9"/>
    <w:rsid w:val="007E4B48"/>
    <w:rsid w:val="008300DA"/>
    <w:rsid w:val="00860634"/>
    <w:rsid w:val="00905427"/>
    <w:rsid w:val="009B4E8C"/>
    <w:rsid w:val="009B4F9B"/>
    <w:rsid w:val="00A2415F"/>
    <w:rsid w:val="00A72996"/>
    <w:rsid w:val="00AF6DFC"/>
    <w:rsid w:val="00B76553"/>
    <w:rsid w:val="00B95F5D"/>
    <w:rsid w:val="00C23435"/>
    <w:rsid w:val="00CA00E4"/>
    <w:rsid w:val="00CA57DA"/>
    <w:rsid w:val="00CE323E"/>
    <w:rsid w:val="00DA2F41"/>
    <w:rsid w:val="00DD3D9D"/>
    <w:rsid w:val="00DE0BC5"/>
    <w:rsid w:val="00E30B81"/>
    <w:rsid w:val="00E818BC"/>
    <w:rsid w:val="00F024DE"/>
    <w:rsid w:val="00FD1435"/>
    <w:rsid w:val="00FD3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8"/>
    <o:shapelayout v:ext="edit">
      <o:idmap v:ext="edit" data="2"/>
    </o:shapelayout>
  </w:shapeDefaults>
  <w:decimalSymbol w:val="."/>
  <w:listSeparator w:val=","/>
  <w14:docId w14:val="1126C149"/>
  <w15:docId w15:val="{0B9E58E1-B811-4AAA-A7CF-D2449402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4DA"/>
    <w:pPr>
      <w:tabs>
        <w:tab w:val="center" w:pos="4680"/>
        <w:tab w:val="right" w:pos="9360"/>
      </w:tabs>
    </w:pPr>
  </w:style>
  <w:style w:type="character" w:customStyle="1" w:styleId="HeaderChar">
    <w:name w:val="Header Char"/>
    <w:basedOn w:val="DefaultParagraphFont"/>
    <w:link w:val="Header"/>
    <w:uiPriority w:val="99"/>
    <w:rsid w:val="007114DA"/>
  </w:style>
  <w:style w:type="paragraph" w:styleId="Footer">
    <w:name w:val="footer"/>
    <w:basedOn w:val="Normal"/>
    <w:link w:val="FooterChar"/>
    <w:uiPriority w:val="99"/>
    <w:unhideWhenUsed/>
    <w:rsid w:val="007114DA"/>
    <w:pPr>
      <w:tabs>
        <w:tab w:val="center" w:pos="4680"/>
        <w:tab w:val="right" w:pos="9360"/>
      </w:tabs>
    </w:pPr>
  </w:style>
  <w:style w:type="character" w:customStyle="1" w:styleId="FooterChar">
    <w:name w:val="Footer Char"/>
    <w:basedOn w:val="DefaultParagraphFont"/>
    <w:link w:val="Footer"/>
    <w:uiPriority w:val="99"/>
    <w:rsid w:val="007114DA"/>
  </w:style>
  <w:style w:type="paragraph" w:styleId="ListParagraph">
    <w:name w:val="List Paragraph"/>
    <w:basedOn w:val="Normal"/>
    <w:uiPriority w:val="34"/>
    <w:qFormat/>
    <w:rsid w:val="007E4B48"/>
    <w:pPr>
      <w:ind w:left="720"/>
      <w:contextualSpacing/>
    </w:pPr>
  </w:style>
  <w:style w:type="paragraph" w:styleId="NoSpacing">
    <w:name w:val="No Spacing"/>
    <w:uiPriority w:val="1"/>
    <w:qFormat/>
    <w:rsid w:val="00A72996"/>
    <w:rPr>
      <w:sz w:val="22"/>
      <w:szCs w:val="22"/>
    </w:rPr>
  </w:style>
  <w:style w:type="character" w:styleId="Hyperlink">
    <w:name w:val="Hyperlink"/>
    <w:uiPriority w:val="99"/>
    <w:unhideWhenUsed/>
    <w:rsid w:val="00B95F5D"/>
    <w:rPr>
      <w:color w:val="467886"/>
      <w:u w:val="single"/>
    </w:rPr>
  </w:style>
  <w:style w:type="character" w:styleId="UnresolvedMention">
    <w:name w:val="Unresolved Mention"/>
    <w:uiPriority w:val="99"/>
    <w:semiHidden/>
    <w:unhideWhenUsed/>
    <w:rsid w:val="00B95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lsibley17@yaho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________@$2.00" TargetMode="External"/><Relationship Id="rId10" Type="http://schemas.openxmlformats.org/officeDocument/2006/relationships/hyperlink" Target="http://Horseshowtime.com" TargetMode="External"/><Relationship Id="rId4" Type="http://schemas.openxmlformats.org/officeDocument/2006/relationships/webSettings" Target="webSettings.xml"/><Relationship Id="rId9" Type="http://schemas.openxmlformats.org/officeDocument/2006/relationships/hyperlink" Target="http://horseshowtime.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4782</Words>
  <Characters>27262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31981</CharactersWithSpaces>
  <SharedDoc>false</SharedDoc>
  <HLinks>
    <vt:vector size="24" baseType="variant">
      <vt:variant>
        <vt:i4>2097216</vt:i4>
      </vt:variant>
      <vt:variant>
        <vt:i4>9</vt:i4>
      </vt:variant>
      <vt:variant>
        <vt:i4>0</vt:i4>
      </vt:variant>
      <vt:variant>
        <vt:i4>5</vt:i4>
      </vt:variant>
      <vt:variant>
        <vt:lpwstr>mailto:________@$2.00</vt:lpwstr>
      </vt:variant>
      <vt:variant>
        <vt:lpwstr/>
      </vt:variant>
      <vt:variant>
        <vt:i4>4784240</vt:i4>
      </vt:variant>
      <vt:variant>
        <vt:i4>6</vt:i4>
      </vt:variant>
      <vt:variant>
        <vt:i4>0</vt:i4>
      </vt:variant>
      <vt:variant>
        <vt:i4>5</vt:i4>
      </vt:variant>
      <vt:variant>
        <vt:lpwstr>mailto:alsibley17@yahoo.com</vt:lpwstr>
      </vt:variant>
      <vt:variant>
        <vt:lpwstr/>
      </vt:variant>
      <vt:variant>
        <vt:i4>4784209</vt:i4>
      </vt:variant>
      <vt:variant>
        <vt:i4>3</vt:i4>
      </vt:variant>
      <vt:variant>
        <vt:i4>0</vt:i4>
      </vt:variant>
      <vt:variant>
        <vt:i4>5</vt:i4>
      </vt:variant>
      <vt:variant>
        <vt:lpwstr>http://horseshowtime.com/</vt:lpwstr>
      </vt:variant>
      <vt:variant>
        <vt:lpwstr/>
      </vt:variant>
      <vt:variant>
        <vt:i4>4784209</vt:i4>
      </vt:variant>
      <vt:variant>
        <vt:i4>0</vt:i4>
      </vt:variant>
      <vt:variant>
        <vt:i4>0</vt:i4>
      </vt:variant>
      <vt:variant>
        <vt:i4>5</vt:i4>
      </vt:variant>
      <vt:variant>
        <vt:lpwstr>http://horseshowtime.com/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Dawn Aandahl</dc:creator>
  <cp:keywords/>
  <cp:lastModifiedBy>patrice schooley</cp:lastModifiedBy>
  <cp:revision>2</cp:revision>
  <dcterms:created xsi:type="dcterms:W3CDTF">2025-03-14T20:39:00Z</dcterms:created>
  <dcterms:modified xsi:type="dcterms:W3CDTF">2025-03-14T20:39:00Z</dcterms:modified>
</cp:coreProperties>
</file>