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EDD3" w14:textId="77777777" w:rsidR="00E164B3" w:rsidRPr="00E164B3" w:rsidRDefault="00E164B3" w:rsidP="00E164B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64B3">
        <w:rPr>
          <w:rFonts w:ascii="Times New Roman" w:eastAsia="Times New Roman" w:hAnsi="Times New Roman" w:cs="Times New Roman"/>
          <w:b/>
          <w:bCs/>
          <w:kern w:val="0"/>
          <w:sz w:val="27"/>
          <w:szCs w:val="27"/>
          <w14:ligatures w14:val="none"/>
        </w:rPr>
        <w:t xml:space="preserve">Summary: </w:t>
      </w:r>
      <w:proofErr w:type="spellStart"/>
      <w:r w:rsidRPr="00E164B3">
        <w:rPr>
          <w:rFonts w:ascii="Times New Roman" w:eastAsia="Times New Roman" w:hAnsi="Times New Roman" w:cs="Times New Roman"/>
          <w:b/>
          <w:bCs/>
          <w:kern w:val="0"/>
          <w:sz w:val="27"/>
          <w:szCs w:val="27"/>
          <w14:ligatures w14:val="none"/>
        </w:rPr>
        <w:t>Valueism</w:t>
      </w:r>
      <w:proofErr w:type="spellEnd"/>
      <w:r w:rsidRPr="00E164B3">
        <w:rPr>
          <w:rFonts w:ascii="Times New Roman" w:eastAsia="Times New Roman" w:hAnsi="Times New Roman" w:cs="Times New Roman"/>
          <w:b/>
          <w:bCs/>
          <w:kern w:val="0"/>
          <w:sz w:val="27"/>
          <w:szCs w:val="27"/>
          <w14:ligatures w14:val="none"/>
        </w:rPr>
        <w:t xml:space="preserve"> and the Ethics of the Grey</w:t>
      </w:r>
    </w:p>
    <w:p w14:paraId="0B5A7B04" w14:textId="77777777" w:rsidR="00E164B3" w:rsidRPr="00E164B3" w:rsidRDefault="00E164B3" w:rsidP="00E164B3">
      <w:pPr>
        <w:spacing w:before="100" w:beforeAutospacing="1" w:after="100" w:afterAutospacing="1" w:line="240" w:lineRule="auto"/>
        <w:rPr>
          <w:rFonts w:ascii="Times New Roman" w:eastAsia="Times New Roman" w:hAnsi="Times New Roman" w:cs="Times New Roman"/>
          <w:kern w:val="0"/>
          <w14:ligatures w14:val="none"/>
        </w:rPr>
      </w:pPr>
      <w:r w:rsidRPr="00E164B3">
        <w:rPr>
          <w:rFonts w:ascii="Times New Roman" w:eastAsia="Times New Roman" w:hAnsi="Times New Roman" w:cs="Times New Roman"/>
          <w:kern w:val="0"/>
          <w14:ligatures w14:val="none"/>
        </w:rPr>
        <w:t xml:space="preserve">This article develops </w:t>
      </w:r>
      <w:proofErr w:type="spellStart"/>
      <w:r w:rsidRPr="00E164B3">
        <w:rPr>
          <w:rFonts w:ascii="Times New Roman" w:eastAsia="Times New Roman" w:hAnsi="Times New Roman" w:cs="Times New Roman"/>
          <w:b/>
          <w:bCs/>
          <w:kern w:val="0"/>
          <w14:ligatures w14:val="none"/>
        </w:rPr>
        <w:t>Valueism</w:t>
      </w:r>
      <w:proofErr w:type="spellEnd"/>
      <w:r w:rsidRPr="00E164B3">
        <w:rPr>
          <w:rFonts w:ascii="Times New Roman" w:eastAsia="Times New Roman" w:hAnsi="Times New Roman" w:cs="Times New Roman"/>
          <w:kern w:val="0"/>
          <w14:ligatures w14:val="none"/>
        </w:rPr>
        <w:t xml:space="preserve">, a structural and pluralist theory of moral agency, using the </w:t>
      </w:r>
      <w:r w:rsidRPr="00E164B3">
        <w:rPr>
          <w:rFonts w:ascii="Times New Roman" w:eastAsia="Times New Roman" w:hAnsi="Times New Roman" w:cs="Times New Roman"/>
          <w:i/>
          <w:iCs/>
          <w:kern w:val="0"/>
          <w14:ligatures w14:val="none"/>
        </w:rPr>
        <w:t>Star Wars</w:t>
      </w:r>
      <w:r w:rsidRPr="00E164B3">
        <w:rPr>
          <w:rFonts w:ascii="Times New Roman" w:eastAsia="Times New Roman" w:hAnsi="Times New Roman" w:cs="Times New Roman"/>
          <w:kern w:val="0"/>
          <w14:ligatures w14:val="none"/>
        </w:rPr>
        <w:t xml:space="preserve"> narrative—particularly the concept of the "Grey Jedi"—as a philosophical allegory. It critiques the ethical </w:t>
      </w:r>
      <w:r w:rsidRPr="00E164B3">
        <w:rPr>
          <w:rFonts w:ascii="Times New Roman" w:eastAsia="Times New Roman" w:hAnsi="Times New Roman" w:cs="Times New Roman"/>
          <w:b/>
          <w:bCs/>
          <w:kern w:val="0"/>
          <w14:ligatures w14:val="none"/>
        </w:rPr>
        <w:t>monism</w:t>
      </w:r>
      <w:r w:rsidRPr="00E164B3">
        <w:rPr>
          <w:rFonts w:ascii="Times New Roman" w:eastAsia="Times New Roman" w:hAnsi="Times New Roman" w:cs="Times New Roman"/>
          <w:kern w:val="0"/>
          <w14:ligatures w14:val="none"/>
        </w:rPr>
        <w:t xml:space="preserve"> embodied by both the Jedi and the Sith orders. The Jedi enforce purity, restraint, and institutional authority, while the Sith valorize passion and sovereign will. Both systems ultimately collapse under their absolutism.</w:t>
      </w:r>
    </w:p>
    <w:p w14:paraId="292E073F" w14:textId="77777777" w:rsidR="00E164B3" w:rsidRPr="00E164B3" w:rsidRDefault="00E164B3" w:rsidP="00E164B3">
      <w:pPr>
        <w:spacing w:before="100" w:beforeAutospacing="1" w:after="100" w:afterAutospacing="1" w:line="240" w:lineRule="auto"/>
        <w:rPr>
          <w:rFonts w:ascii="Times New Roman" w:eastAsia="Times New Roman" w:hAnsi="Times New Roman" w:cs="Times New Roman"/>
          <w:kern w:val="0"/>
          <w14:ligatures w14:val="none"/>
        </w:rPr>
      </w:pPr>
      <w:r w:rsidRPr="00E164B3">
        <w:rPr>
          <w:rFonts w:ascii="Times New Roman" w:eastAsia="Times New Roman" w:hAnsi="Times New Roman" w:cs="Times New Roman"/>
          <w:kern w:val="0"/>
          <w14:ligatures w14:val="none"/>
        </w:rPr>
        <w:t xml:space="preserve">In contrast, </w:t>
      </w:r>
      <w:r w:rsidRPr="00E164B3">
        <w:rPr>
          <w:rFonts w:ascii="Times New Roman" w:eastAsia="Times New Roman" w:hAnsi="Times New Roman" w:cs="Times New Roman"/>
          <w:b/>
          <w:bCs/>
          <w:kern w:val="0"/>
          <w14:ligatures w14:val="none"/>
        </w:rPr>
        <w:t>Grey Jedi</w:t>
      </w:r>
      <w:r w:rsidRPr="00E164B3">
        <w:rPr>
          <w:rFonts w:ascii="Times New Roman" w:eastAsia="Times New Roman" w:hAnsi="Times New Roman" w:cs="Times New Roman"/>
          <w:kern w:val="0"/>
          <w14:ligatures w14:val="none"/>
        </w:rPr>
        <w:t xml:space="preserve">—figures like Ahsoka Tano and Qui-Gon Jinn—emerge as ethical agents who </w:t>
      </w:r>
      <w:r w:rsidRPr="00E164B3">
        <w:rPr>
          <w:rFonts w:ascii="Times New Roman" w:eastAsia="Times New Roman" w:hAnsi="Times New Roman" w:cs="Times New Roman"/>
          <w:b/>
          <w:bCs/>
          <w:kern w:val="0"/>
          <w14:ligatures w14:val="none"/>
        </w:rPr>
        <w:t>navigate between moral orders</w:t>
      </w:r>
      <w:r w:rsidRPr="00E164B3">
        <w:rPr>
          <w:rFonts w:ascii="Times New Roman" w:eastAsia="Times New Roman" w:hAnsi="Times New Roman" w:cs="Times New Roman"/>
          <w:kern w:val="0"/>
          <w14:ligatures w14:val="none"/>
        </w:rPr>
        <w:t xml:space="preserve">, acting with discernment rather than certainty. The Grey Jedi become a philosophical archetype: neither compromising nor relativistic, but </w:t>
      </w:r>
      <w:r w:rsidRPr="00E164B3">
        <w:rPr>
          <w:rFonts w:ascii="Times New Roman" w:eastAsia="Times New Roman" w:hAnsi="Times New Roman" w:cs="Times New Roman"/>
          <w:b/>
          <w:bCs/>
          <w:kern w:val="0"/>
          <w14:ligatures w14:val="none"/>
        </w:rPr>
        <w:t>attuned to value conflict, ambiguity, and situated agency</w:t>
      </w:r>
      <w:r w:rsidRPr="00E164B3">
        <w:rPr>
          <w:rFonts w:ascii="Times New Roman" w:eastAsia="Times New Roman" w:hAnsi="Times New Roman" w:cs="Times New Roman"/>
          <w:kern w:val="0"/>
          <w14:ligatures w14:val="none"/>
        </w:rPr>
        <w:t>.</w:t>
      </w:r>
    </w:p>
    <w:p w14:paraId="65D8B79A" w14:textId="77777777" w:rsidR="00E164B3" w:rsidRPr="00E164B3" w:rsidRDefault="00E164B3" w:rsidP="00E164B3">
      <w:pPr>
        <w:spacing w:before="100" w:beforeAutospacing="1" w:after="100" w:afterAutospacing="1" w:line="240" w:lineRule="auto"/>
        <w:rPr>
          <w:rFonts w:ascii="Times New Roman" w:eastAsia="Times New Roman" w:hAnsi="Times New Roman" w:cs="Times New Roman"/>
          <w:kern w:val="0"/>
          <w14:ligatures w14:val="none"/>
        </w:rPr>
      </w:pPr>
      <w:r w:rsidRPr="00E164B3">
        <w:rPr>
          <w:rFonts w:ascii="Times New Roman" w:eastAsia="Times New Roman" w:hAnsi="Times New Roman" w:cs="Times New Roman"/>
          <w:kern w:val="0"/>
          <w14:ligatures w14:val="none"/>
        </w:rPr>
        <w:t xml:space="preserve">Building on thinkers like Isaiah Berlin, Judith Butler, Charles Taylor, María Lugones, and William Connolly, the author argues that </w:t>
      </w:r>
      <w:proofErr w:type="spellStart"/>
      <w:r w:rsidRPr="00E164B3">
        <w:rPr>
          <w:rFonts w:ascii="Times New Roman" w:eastAsia="Times New Roman" w:hAnsi="Times New Roman" w:cs="Times New Roman"/>
          <w:b/>
          <w:bCs/>
          <w:kern w:val="0"/>
          <w14:ligatures w14:val="none"/>
        </w:rPr>
        <w:t>Valueism</w:t>
      </w:r>
      <w:proofErr w:type="spellEnd"/>
      <w:r w:rsidRPr="00E164B3">
        <w:rPr>
          <w:rFonts w:ascii="Times New Roman" w:eastAsia="Times New Roman" w:hAnsi="Times New Roman" w:cs="Times New Roman"/>
          <w:b/>
          <w:bCs/>
          <w:kern w:val="0"/>
          <w14:ligatures w14:val="none"/>
        </w:rPr>
        <w:t xml:space="preserve"> recognizes moral orders as institutionally embedded value systems</w:t>
      </w:r>
      <w:r w:rsidRPr="00E164B3">
        <w:rPr>
          <w:rFonts w:ascii="Times New Roman" w:eastAsia="Times New Roman" w:hAnsi="Times New Roman" w:cs="Times New Roman"/>
          <w:kern w:val="0"/>
          <w14:ligatures w14:val="none"/>
        </w:rPr>
        <w:t xml:space="preserve"> that often clash irreconcilably. Ethical action under </w:t>
      </w:r>
      <w:proofErr w:type="spellStart"/>
      <w:r w:rsidRPr="00E164B3">
        <w:rPr>
          <w:rFonts w:ascii="Times New Roman" w:eastAsia="Times New Roman" w:hAnsi="Times New Roman" w:cs="Times New Roman"/>
          <w:kern w:val="0"/>
          <w14:ligatures w14:val="none"/>
        </w:rPr>
        <w:t>Valueism</w:t>
      </w:r>
      <w:proofErr w:type="spellEnd"/>
      <w:r w:rsidRPr="00E164B3">
        <w:rPr>
          <w:rFonts w:ascii="Times New Roman" w:eastAsia="Times New Roman" w:hAnsi="Times New Roman" w:cs="Times New Roman"/>
          <w:kern w:val="0"/>
          <w14:ligatures w14:val="none"/>
        </w:rPr>
        <w:t xml:space="preserve"> is not about following rules or asserting sovereign morality—it is about </w:t>
      </w:r>
      <w:r w:rsidRPr="00E164B3">
        <w:rPr>
          <w:rFonts w:ascii="Times New Roman" w:eastAsia="Times New Roman" w:hAnsi="Times New Roman" w:cs="Times New Roman"/>
          <w:i/>
          <w:iCs/>
          <w:kern w:val="0"/>
          <w14:ligatures w14:val="none"/>
        </w:rPr>
        <w:t>ethical becoming</w:t>
      </w:r>
      <w:r w:rsidRPr="00E164B3">
        <w:rPr>
          <w:rFonts w:ascii="Times New Roman" w:eastAsia="Times New Roman" w:hAnsi="Times New Roman" w:cs="Times New Roman"/>
          <w:kern w:val="0"/>
          <w14:ligatures w14:val="none"/>
        </w:rPr>
        <w:t xml:space="preserve"> within structured complexity. Agents must act with </w:t>
      </w:r>
      <w:r w:rsidRPr="00E164B3">
        <w:rPr>
          <w:rFonts w:ascii="Times New Roman" w:eastAsia="Times New Roman" w:hAnsi="Times New Roman" w:cs="Times New Roman"/>
          <w:b/>
          <w:bCs/>
          <w:kern w:val="0"/>
          <w14:ligatures w14:val="none"/>
        </w:rPr>
        <w:t>responsibility without certainty</w:t>
      </w:r>
      <w:r w:rsidRPr="00E164B3">
        <w:rPr>
          <w:rFonts w:ascii="Times New Roman" w:eastAsia="Times New Roman" w:hAnsi="Times New Roman" w:cs="Times New Roman"/>
          <w:kern w:val="0"/>
          <w14:ligatures w14:val="none"/>
        </w:rPr>
        <w:t>, aware of the institutional and historical frames shaping their moral perception.</w:t>
      </w:r>
    </w:p>
    <w:p w14:paraId="4608863B" w14:textId="77777777" w:rsidR="00E164B3" w:rsidRPr="00E164B3" w:rsidRDefault="00E164B3" w:rsidP="00E164B3">
      <w:pPr>
        <w:spacing w:before="100" w:beforeAutospacing="1" w:after="100" w:afterAutospacing="1" w:line="240" w:lineRule="auto"/>
        <w:rPr>
          <w:rFonts w:ascii="Times New Roman" w:eastAsia="Times New Roman" w:hAnsi="Times New Roman" w:cs="Times New Roman"/>
          <w:kern w:val="0"/>
          <w14:ligatures w14:val="none"/>
        </w:rPr>
      </w:pPr>
      <w:r w:rsidRPr="00E164B3">
        <w:rPr>
          <w:rFonts w:ascii="Times New Roman" w:eastAsia="Times New Roman" w:hAnsi="Times New Roman" w:cs="Times New Roman"/>
          <w:kern w:val="0"/>
          <w14:ligatures w14:val="none"/>
        </w:rPr>
        <w:t xml:space="preserve">The article’s case study of </w:t>
      </w:r>
      <w:r w:rsidRPr="00E164B3">
        <w:rPr>
          <w:rFonts w:ascii="Times New Roman" w:eastAsia="Times New Roman" w:hAnsi="Times New Roman" w:cs="Times New Roman"/>
          <w:i/>
          <w:iCs/>
          <w:kern w:val="0"/>
          <w14:ligatures w14:val="none"/>
        </w:rPr>
        <w:t>The Last Jedi</w:t>
      </w:r>
      <w:r w:rsidRPr="00E164B3">
        <w:rPr>
          <w:rFonts w:ascii="Times New Roman" w:eastAsia="Times New Roman" w:hAnsi="Times New Roman" w:cs="Times New Roman"/>
          <w:kern w:val="0"/>
          <w14:ligatures w14:val="none"/>
        </w:rPr>
        <w:t xml:space="preserve"> (2017) illustrates this </w:t>
      </w:r>
      <w:proofErr w:type="spellStart"/>
      <w:r w:rsidRPr="00E164B3">
        <w:rPr>
          <w:rFonts w:ascii="Times New Roman" w:eastAsia="Times New Roman" w:hAnsi="Times New Roman" w:cs="Times New Roman"/>
          <w:kern w:val="0"/>
          <w14:ligatures w14:val="none"/>
        </w:rPr>
        <w:t>Valueist</w:t>
      </w:r>
      <w:proofErr w:type="spellEnd"/>
      <w:r w:rsidRPr="00E164B3">
        <w:rPr>
          <w:rFonts w:ascii="Times New Roman" w:eastAsia="Times New Roman" w:hAnsi="Times New Roman" w:cs="Times New Roman"/>
          <w:kern w:val="0"/>
          <w14:ligatures w14:val="none"/>
        </w:rPr>
        <w:t xml:space="preserve"> ethic in narrative form. The film briefly explores pluralist critique—Luke Skywalker’s disillusionment, Rey’s ambivalence, Kylo Ren’s rejection of binaries—but ultimately retreats to monist closure. The narrative potential for </w:t>
      </w:r>
      <w:proofErr w:type="spellStart"/>
      <w:r w:rsidRPr="00E164B3">
        <w:rPr>
          <w:rFonts w:ascii="Times New Roman" w:eastAsia="Times New Roman" w:hAnsi="Times New Roman" w:cs="Times New Roman"/>
          <w:kern w:val="0"/>
          <w14:ligatures w14:val="none"/>
        </w:rPr>
        <w:t>Valueist</w:t>
      </w:r>
      <w:proofErr w:type="spellEnd"/>
      <w:r w:rsidRPr="00E164B3">
        <w:rPr>
          <w:rFonts w:ascii="Times New Roman" w:eastAsia="Times New Roman" w:hAnsi="Times New Roman" w:cs="Times New Roman"/>
          <w:kern w:val="0"/>
          <w14:ligatures w14:val="none"/>
        </w:rPr>
        <w:t xml:space="preserve"> transformation is </w:t>
      </w:r>
      <w:proofErr w:type="gramStart"/>
      <w:r w:rsidRPr="00E164B3">
        <w:rPr>
          <w:rFonts w:ascii="Times New Roman" w:eastAsia="Times New Roman" w:hAnsi="Times New Roman" w:cs="Times New Roman"/>
          <w:kern w:val="0"/>
          <w14:ligatures w14:val="none"/>
        </w:rPr>
        <w:t>opened, but</w:t>
      </w:r>
      <w:proofErr w:type="gramEnd"/>
      <w:r w:rsidRPr="00E164B3">
        <w:rPr>
          <w:rFonts w:ascii="Times New Roman" w:eastAsia="Times New Roman" w:hAnsi="Times New Roman" w:cs="Times New Roman"/>
          <w:kern w:val="0"/>
          <w14:ligatures w14:val="none"/>
        </w:rPr>
        <w:t xml:space="preserve"> left unrealized.</w:t>
      </w:r>
    </w:p>
    <w:p w14:paraId="501265DE" w14:textId="77777777" w:rsidR="00E164B3" w:rsidRPr="00E164B3" w:rsidRDefault="00E164B3" w:rsidP="00E164B3">
      <w:pPr>
        <w:spacing w:before="100" w:beforeAutospacing="1" w:after="100" w:afterAutospacing="1" w:line="240" w:lineRule="auto"/>
        <w:rPr>
          <w:rFonts w:ascii="Times New Roman" w:eastAsia="Times New Roman" w:hAnsi="Times New Roman" w:cs="Times New Roman"/>
          <w:kern w:val="0"/>
          <w14:ligatures w14:val="none"/>
        </w:rPr>
      </w:pPr>
      <w:r w:rsidRPr="00E164B3">
        <w:rPr>
          <w:rFonts w:ascii="Times New Roman" w:eastAsia="Times New Roman" w:hAnsi="Times New Roman" w:cs="Times New Roman"/>
          <w:b/>
          <w:bCs/>
          <w:kern w:val="0"/>
          <w14:ligatures w14:val="none"/>
        </w:rPr>
        <w:t>Conclusion:</w:t>
      </w:r>
      <w:r w:rsidRPr="00E164B3">
        <w:rPr>
          <w:rFonts w:ascii="Times New Roman" w:eastAsia="Times New Roman" w:hAnsi="Times New Roman" w:cs="Times New Roman"/>
          <w:kern w:val="0"/>
          <w14:ligatures w14:val="none"/>
        </w:rPr>
        <w:t xml:space="preserve"> The article calls for a new ethical imagination: not purity, but pluralism; not clarity, but </w:t>
      </w:r>
      <w:r w:rsidRPr="00E164B3">
        <w:rPr>
          <w:rFonts w:ascii="Times New Roman" w:eastAsia="Times New Roman" w:hAnsi="Times New Roman" w:cs="Times New Roman"/>
          <w:b/>
          <w:bCs/>
          <w:kern w:val="0"/>
          <w14:ligatures w14:val="none"/>
        </w:rPr>
        <w:t>courageous discernment</w:t>
      </w:r>
      <w:r w:rsidRPr="00E164B3">
        <w:rPr>
          <w:rFonts w:ascii="Times New Roman" w:eastAsia="Times New Roman" w:hAnsi="Times New Roman" w:cs="Times New Roman"/>
          <w:kern w:val="0"/>
          <w14:ligatures w14:val="none"/>
        </w:rPr>
        <w:t xml:space="preserve">. </w:t>
      </w:r>
      <w:proofErr w:type="spellStart"/>
      <w:r w:rsidRPr="00E164B3">
        <w:rPr>
          <w:rFonts w:ascii="Times New Roman" w:eastAsia="Times New Roman" w:hAnsi="Times New Roman" w:cs="Times New Roman"/>
          <w:kern w:val="0"/>
          <w14:ligatures w14:val="none"/>
        </w:rPr>
        <w:t>Valueism</w:t>
      </w:r>
      <w:proofErr w:type="spellEnd"/>
      <w:r w:rsidRPr="00E164B3">
        <w:rPr>
          <w:rFonts w:ascii="Times New Roman" w:eastAsia="Times New Roman" w:hAnsi="Times New Roman" w:cs="Times New Roman"/>
          <w:kern w:val="0"/>
          <w14:ligatures w14:val="none"/>
        </w:rPr>
        <w:t xml:space="preserve"> offers a vocabulary for acting morally in fragmented, conflicting moral terrains—where no single code suffices, and yet </w:t>
      </w:r>
      <w:r w:rsidRPr="00E164B3">
        <w:rPr>
          <w:rFonts w:ascii="Times New Roman" w:eastAsia="Times New Roman" w:hAnsi="Times New Roman" w:cs="Times New Roman"/>
          <w:b/>
          <w:bCs/>
          <w:kern w:val="0"/>
          <w14:ligatures w14:val="none"/>
        </w:rPr>
        <w:t xml:space="preserve">responsibility </w:t>
      </w:r>
      <w:proofErr w:type="gramStart"/>
      <w:r w:rsidRPr="00E164B3">
        <w:rPr>
          <w:rFonts w:ascii="Times New Roman" w:eastAsia="Times New Roman" w:hAnsi="Times New Roman" w:cs="Times New Roman"/>
          <w:b/>
          <w:bCs/>
          <w:kern w:val="0"/>
          <w14:ligatures w14:val="none"/>
        </w:rPr>
        <w:t>still remains</w:t>
      </w:r>
      <w:proofErr w:type="gramEnd"/>
      <w:r w:rsidRPr="00E164B3">
        <w:rPr>
          <w:rFonts w:ascii="Times New Roman" w:eastAsia="Times New Roman" w:hAnsi="Times New Roman" w:cs="Times New Roman"/>
          <w:kern w:val="0"/>
          <w14:ligatures w14:val="none"/>
        </w:rPr>
        <w:t>.</w:t>
      </w:r>
    </w:p>
    <w:p w14:paraId="7180016B" w14:textId="77777777" w:rsidR="004E2EA5" w:rsidRDefault="004E2EA5"/>
    <w:sectPr w:rsidR="004E2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0712AF"/>
    <w:rsid w:val="004D26D9"/>
    <w:rsid w:val="004E2EA5"/>
    <w:rsid w:val="00E164B3"/>
    <w:rsid w:val="00F9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A9754"/>
  <w15:chartTrackingRefBased/>
  <w15:docId w15:val="{44643AE5-6E70-0F4B-A7BF-80DE2459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6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6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4B3"/>
    <w:rPr>
      <w:rFonts w:eastAsiaTheme="majorEastAsia" w:cstheme="majorBidi"/>
      <w:color w:val="272727" w:themeColor="text1" w:themeTint="D8"/>
    </w:rPr>
  </w:style>
  <w:style w:type="paragraph" w:styleId="Title">
    <w:name w:val="Title"/>
    <w:basedOn w:val="Normal"/>
    <w:next w:val="Normal"/>
    <w:link w:val="TitleChar"/>
    <w:uiPriority w:val="10"/>
    <w:qFormat/>
    <w:rsid w:val="00E16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4B3"/>
    <w:pPr>
      <w:spacing w:before="160"/>
      <w:jc w:val="center"/>
    </w:pPr>
    <w:rPr>
      <w:i/>
      <w:iCs/>
      <w:color w:val="404040" w:themeColor="text1" w:themeTint="BF"/>
    </w:rPr>
  </w:style>
  <w:style w:type="character" w:customStyle="1" w:styleId="QuoteChar">
    <w:name w:val="Quote Char"/>
    <w:basedOn w:val="DefaultParagraphFont"/>
    <w:link w:val="Quote"/>
    <w:uiPriority w:val="29"/>
    <w:rsid w:val="00E164B3"/>
    <w:rPr>
      <w:i/>
      <w:iCs/>
      <w:color w:val="404040" w:themeColor="text1" w:themeTint="BF"/>
    </w:rPr>
  </w:style>
  <w:style w:type="paragraph" w:styleId="ListParagraph">
    <w:name w:val="List Paragraph"/>
    <w:basedOn w:val="Normal"/>
    <w:uiPriority w:val="34"/>
    <w:qFormat/>
    <w:rsid w:val="00E164B3"/>
    <w:pPr>
      <w:ind w:left="720"/>
      <w:contextualSpacing/>
    </w:pPr>
  </w:style>
  <w:style w:type="character" w:styleId="IntenseEmphasis">
    <w:name w:val="Intense Emphasis"/>
    <w:basedOn w:val="DefaultParagraphFont"/>
    <w:uiPriority w:val="21"/>
    <w:qFormat/>
    <w:rsid w:val="00E164B3"/>
    <w:rPr>
      <w:i/>
      <w:iCs/>
      <w:color w:val="0F4761" w:themeColor="accent1" w:themeShade="BF"/>
    </w:rPr>
  </w:style>
  <w:style w:type="paragraph" w:styleId="IntenseQuote">
    <w:name w:val="Intense Quote"/>
    <w:basedOn w:val="Normal"/>
    <w:next w:val="Normal"/>
    <w:link w:val="IntenseQuoteChar"/>
    <w:uiPriority w:val="30"/>
    <w:qFormat/>
    <w:rsid w:val="00E16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4B3"/>
    <w:rPr>
      <w:i/>
      <w:iCs/>
      <w:color w:val="0F4761" w:themeColor="accent1" w:themeShade="BF"/>
    </w:rPr>
  </w:style>
  <w:style w:type="character" w:styleId="IntenseReference">
    <w:name w:val="Intense Reference"/>
    <w:basedOn w:val="DefaultParagraphFont"/>
    <w:uiPriority w:val="32"/>
    <w:qFormat/>
    <w:rsid w:val="00E164B3"/>
    <w:rPr>
      <w:b/>
      <w:bCs/>
      <w:smallCaps/>
      <w:color w:val="0F4761" w:themeColor="accent1" w:themeShade="BF"/>
      <w:spacing w:val="5"/>
    </w:rPr>
  </w:style>
  <w:style w:type="character" w:styleId="Strong">
    <w:name w:val="Strong"/>
    <w:basedOn w:val="DefaultParagraphFont"/>
    <w:uiPriority w:val="22"/>
    <w:qFormat/>
    <w:rsid w:val="00E164B3"/>
    <w:rPr>
      <w:b/>
      <w:bCs/>
    </w:rPr>
  </w:style>
  <w:style w:type="paragraph" w:styleId="NormalWeb">
    <w:name w:val="Normal (Web)"/>
    <w:basedOn w:val="Normal"/>
    <w:uiPriority w:val="99"/>
    <w:semiHidden/>
    <w:unhideWhenUsed/>
    <w:rsid w:val="00E164B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16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TODD C CIV USAF AETC ACSC/SANDS</dc:creator>
  <cp:keywords/>
  <dc:description/>
  <cp:lastModifiedBy>ROBINSON, TODD C CIV USAF AETC ACSC/SANDS</cp:lastModifiedBy>
  <cp:revision>1</cp:revision>
  <dcterms:created xsi:type="dcterms:W3CDTF">2025-08-24T00:13:00Z</dcterms:created>
  <dcterms:modified xsi:type="dcterms:W3CDTF">2025-08-24T00:13:00Z</dcterms:modified>
</cp:coreProperties>
</file>