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7A" w:rsidRDefault="00EE6C8A" w:rsidP="00A36BB7">
      <w:pPr>
        <w:spacing w:after="0"/>
        <w:rPr>
          <w:rFonts w:ascii="Calibri" w:hAnsi="Calibri"/>
          <w:i/>
          <w:sz w:val="40"/>
          <w:szCs w:val="48"/>
        </w:rPr>
      </w:pPr>
      <w:r>
        <w:rPr>
          <w:rFonts w:ascii="Calibri" w:hAnsi="Calibri"/>
          <w:i/>
          <w:sz w:val="40"/>
          <w:szCs w:val="48"/>
        </w:rPr>
        <w:t>5</w:t>
      </w:r>
      <w:r>
        <w:rPr>
          <w:rFonts w:ascii="Calibri" w:hAnsi="Calibri"/>
          <w:i/>
          <w:sz w:val="40"/>
          <w:szCs w:val="48"/>
          <w:vertAlign w:val="superscript"/>
        </w:rPr>
        <w:t>th</w:t>
      </w:r>
      <w:r w:rsidR="005D077A" w:rsidRPr="005D077A">
        <w:rPr>
          <w:rFonts w:ascii="Calibri" w:hAnsi="Calibri"/>
          <w:i/>
          <w:sz w:val="40"/>
          <w:szCs w:val="48"/>
        </w:rPr>
        <w:t xml:space="preserve"> Meeting</w:t>
      </w:r>
    </w:p>
    <w:p w:rsidR="00CF13B2" w:rsidRPr="00EE6C8A" w:rsidRDefault="00EE6C8A" w:rsidP="007E6B6E">
      <w:pPr>
        <w:rPr>
          <w:rFonts w:ascii="Calibri" w:hAnsi="Calibri" w:cs="Calibri"/>
          <w:b/>
          <w:sz w:val="20"/>
          <w:u w:val="single"/>
        </w:rPr>
      </w:pPr>
      <w:r w:rsidRPr="00EE6C8A">
        <w:rPr>
          <w:rFonts w:ascii="Calibri" w:hAnsi="Calibri"/>
          <w:i/>
          <w:sz w:val="44"/>
          <w:szCs w:val="48"/>
        </w:rPr>
        <w:t xml:space="preserve">Evaluate and Assess </w:t>
      </w:r>
    </w:p>
    <w:p w:rsidR="00CF13B2" w:rsidRDefault="00CF13B2" w:rsidP="00CF13B2">
      <w:pPr>
        <w:rPr>
          <w:rFonts w:ascii="Calibri" w:hAnsi="Calibri" w:cs="Calibri"/>
          <w:b/>
          <w:u w:val="single"/>
        </w:rPr>
      </w:pPr>
    </w:p>
    <w:p w:rsidR="00CF13B2" w:rsidRPr="00211E9E" w:rsidRDefault="00CF13B2" w:rsidP="00CF13B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7E6B6E" w:rsidRDefault="007E6B6E" w:rsidP="00CF13B2">
      <w:pPr>
        <w:rPr>
          <w:rFonts w:ascii="Calibri" w:hAnsi="Calibri" w:cs="Calibri"/>
          <w:b/>
          <w:u w:val="single"/>
        </w:rPr>
      </w:pPr>
    </w:p>
    <w:p w:rsidR="00EE6C8A" w:rsidRPr="00CB2743" w:rsidRDefault="00EE6C8A" w:rsidP="00EE6C8A">
      <w:pPr>
        <w:rPr>
          <w:rFonts w:ascii="Calibri" w:hAnsi="Calibri"/>
          <w:b/>
          <w:sz w:val="28"/>
          <w:szCs w:val="28"/>
          <w:u w:val="single"/>
        </w:rPr>
      </w:pPr>
      <w:r w:rsidRPr="00CB2743">
        <w:rPr>
          <w:rFonts w:ascii="Calibri" w:hAnsi="Calibri"/>
          <w:b/>
          <w:sz w:val="28"/>
          <w:szCs w:val="28"/>
          <w:u w:val="single"/>
        </w:rPr>
        <w:t>Objectives</w:t>
      </w:r>
    </w:p>
    <w:p w:rsidR="00EE6C8A" w:rsidRDefault="00EE6C8A" w:rsidP="00EE6C8A">
      <w:pPr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1442DF">
        <w:rPr>
          <w:rFonts w:ascii="Calibri" w:hAnsi="Calibri"/>
        </w:rPr>
        <w:t>Check-in with one another by reviewing the</w:t>
      </w:r>
      <w:r>
        <w:rPr>
          <w:rFonts w:ascii="Calibri" w:hAnsi="Calibri"/>
        </w:rPr>
        <w:t xml:space="preserve"> goals</w:t>
      </w:r>
      <w:r w:rsidRPr="001442DF">
        <w:rPr>
          <w:rFonts w:ascii="Calibri" w:hAnsi="Calibri"/>
        </w:rPr>
        <w:t xml:space="preserve">, and share constructive feedback about how the sessions are tracking against these goals </w:t>
      </w:r>
    </w:p>
    <w:p w:rsidR="006B63B0" w:rsidRDefault="006B63B0" w:rsidP="006B63B0">
      <w:pPr>
        <w:spacing w:after="0" w:line="240" w:lineRule="auto"/>
        <w:ind w:left="720"/>
        <w:rPr>
          <w:rFonts w:ascii="Calibri" w:hAnsi="Calibri"/>
        </w:rPr>
      </w:pPr>
      <w:bookmarkStart w:id="0" w:name="_GoBack"/>
      <w:bookmarkEnd w:id="0"/>
    </w:p>
    <w:p w:rsidR="00EE6C8A" w:rsidRDefault="00EE6C8A" w:rsidP="00EE6C8A">
      <w:pPr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1442DF">
        <w:rPr>
          <w:rFonts w:ascii="Calibri" w:hAnsi="Calibri"/>
        </w:rPr>
        <w:t xml:space="preserve">Complete a Keep, Start, Stop exercise </w:t>
      </w:r>
    </w:p>
    <w:p w:rsidR="006B63B0" w:rsidRDefault="006B63B0" w:rsidP="006B63B0">
      <w:pPr>
        <w:spacing w:after="0" w:line="240" w:lineRule="auto"/>
        <w:ind w:left="720"/>
        <w:rPr>
          <w:rFonts w:ascii="Calibri" w:hAnsi="Calibri"/>
        </w:rPr>
      </w:pPr>
    </w:p>
    <w:p w:rsidR="00EE6C8A" w:rsidRDefault="00EE6C8A" w:rsidP="00EE6C8A">
      <w:pPr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1442DF">
        <w:rPr>
          <w:rFonts w:ascii="Calibri" w:hAnsi="Calibri"/>
        </w:rPr>
        <w:t xml:space="preserve">Re-establish goals for the remaining months based on any changes occurring in business or professional life of </w:t>
      </w:r>
      <w:r>
        <w:rPr>
          <w:rFonts w:ascii="Calibri" w:hAnsi="Calibri"/>
        </w:rPr>
        <w:t>Protégé</w:t>
      </w:r>
    </w:p>
    <w:p w:rsidR="007E6B6E" w:rsidRDefault="007E6B6E" w:rsidP="00CF13B2">
      <w:pPr>
        <w:rPr>
          <w:rFonts w:ascii="Calibri" w:hAnsi="Calibri" w:cs="Calibri"/>
          <w:b/>
          <w:u w:val="single"/>
        </w:rPr>
      </w:pPr>
    </w:p>
    <w:sectPr w:rsidR="007E6B6E" w:rsidSect="00B55F15">
      <w:headerReference w:type="default" r:id="rId8"/>
      <w:pgSz w:w="12240" w:h="15840"/>
      <w:pgMar w:top="720" w:right="720" w:bottom="720" w:left="720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F4" w:rsidRDefault="00F250F4" w:rsidP="005D077A">
      <w:pPr>
        <w:spacing w:after="0" w:line="240" w:lineRule="auto"/>
      </w:pPr>
      <w:r>
        <w:separator/>
      </w:r>
    </w:p>
  </w:endnote>
  <w:endnote w:type="continuationSeparator" w:id="0">
    <w:p w:rsidR="00F250F4" w:rsidRDefault="00F250F4" w:rsidP="005D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F4" w:rsidRDefault="00F250F4" w:rsidP="005D077A">
      <w:pPr>
        <w:spacing w:after="0" w:line="240" w:lineRule="auto"/>
      </w:pPr>
      <w:r>
        <w:separator/>
      </w:r>
    </w:p>
  </w:footnote>
  <w:footnote w:type="continuationSeparator" w:id="0">
    <w:p w:rsidR="00F250F4" w:rsidRDefault="00F250F4" w:rsidP="005D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7A" w:rsidRPr="00347E03" w:rsidRDefault="00B55F15" w:rsidP="00347E03">
    <w:pPr>
      <w:pStyle w:val="Header"/>
      <w:rPr>
        <w:rFonts w:asciiTheme="majorHAnsi" w:hAnsiTheme="majorHAnsi" w:cstheme="majorHAnsi"/>
        <w:i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-777477</wp:posOffset>
          </wp:positionV>
          <wp:extent cx="911640" cy="1005840"/>
          <wp:effectExtent l="0" t="0" r="3175" b="3810"/>
          <wp:wrapTight wrapText="bothSides">
            <wp:wrapPolygon edited="0">
              <wp:start x="0" y="0"/>
              <wp:lineTo x="0" y="21273"/>
              <wp:lineTo x="21224" y="21273"/>
              <wp:lineTo x="2122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4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margin">
            <wp:posOffset>4705350</wp:posOffset>
          </wp:positionH>
          <wp:positionV relativeFrom="paragraph">
            <wp:posOffset>-1105535</wp:posOffset>
          </wp:positionV>
          <wp:extent cx="2150745" cy="1463040"/>
          <wp:effectExtent l="0" t="0" r="1905" b="3810"/>
          <wp:wrapTight wrapText="bothSides">
            <wp:wrapPolygon edited="0">
              <wp:start x="0" y="0"/>
              <wp:lineTo x="0" y="21375"/>
              <wp:lineTo x="21428" y="21375"/>
              <wp:lineTo x="214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1463040"/>
                  </a:xfrm>
                  <a:prstGeom prst="rect">
                    <a:avLst/>
                  </a:prstGeom>
                  <a:noFill/>
                  <a:ln w="31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E03">
      <w:rPr>
        <w:rFonts w:asciiTheme="majorHAnsi" w:hAnsiTheme="majorHAnsi" w:cstheme="majorHAnsi"/>
        <w:i/>
        <w:noProof/>
        <w:sz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5304790</wp:posOffset>
              </wp:positionH>
              <wp:positionV relativeFrom="paragraph">
                <wp:posOffset>-1350645</wp:posOffset>
              </wp:positionV>
              <wp:extent cx="1753870" cy="2546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87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E03" w:rsidRPr="00347E03" w:rsidRDefault="00347E03" w:rsidP="00347E03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347E03">
                            <w:rPr>
                              <w:i/>
                              <w:sz w:val="20"/>
                            </w:rPr>
                            <w:t>Suggested Meeting 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.7pt;margin-top:-106.35pt;width:138.1pt;height:2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" stroked="f">
              <v:textbox>
                <w:txbxContent>
                  <w:p w:rsidR="00347E03" w:rsidRPr="00347E03" w:rsidRDefault="00347E03" w:rsidP="00347E03">
                    <w:pPr>
                      <w:jc w:val="center"/>
                      <w:rPr>
                        <w:i/>
                        <w:sz w:val="20"/>
                      </w:rPr>
                    </w:pPr>
                    <w:r w:rsidRPr="00347E03">
                      <w:rPr>
                        <w:i/>
                        <w:sz w:val="20"/>
                      </w:rPr>
                      <w:t>Suggested Meeting Structure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5D077A" w:rsidRDefault="005D0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032D"/>
    <w:multiLevelType w:val="hybridMultilevel"/>
    <w:tmpl w:val="FF9E09A8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502B36AC"/>
    <w:multiLevelType w:val="hybridMultilevel"/>
    <w:tmpl w:val="3E8CD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D3F08"/>
    <w:multiLevelType w:val="hybridMultilevel"/>
    <w:tmpl w:val="AB72D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97F9C"/>
    <w:multiLevelType w:val="hybridMultilevel"/>
    <w:tmpl w:val="9D42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46D8E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E1808"/>
    <w:multiLevelType w:val="hybridMultilevel"/>
    <w:tmpl w:val="3758B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7A"/>
    <w:rsid w:val="000109A0"/>
    <w:rsid w:val="00031B7E"/>
    <w:rsid w:val="00347E03"/>
    <w:rsid w:val="005D077A"/>
    <w:rsid w:val="006531E4"/>
    <w:rsid w:val="006B63B0"/>
    <w:rsid w:val="00723477"/>
    <w:rsid w:val="007E6B6E"/>
    <w:rsid w:val="00A36BB7"/>
    <w:rsid w:val="00B55F15"/>
    <w:rsid w:val="00CF13B2"/>
    <w:rsid w:val="00EE6C8A"/>
    <w:rsid w:val="00F2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F8AA8"/>
  <w15:chartTrackingRefBased/>
  <w15:docId w15:val="{B05389A2-BBEB-454C-82ED-E6CAF338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7A"/>
  </w:style>
  <w:style w:type="paragraph" w:styleId="Footer">
    <w:name w:val="footer"/>
    <w:basedOn w:val="Normal"/>
    <w:link w:val="FooterChar"/>
    <w:uiPriority w:val="99"/>
    <w:unhideWhenUsed/>
    <w:rsid w:val="005D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7A"/>
  </w:style>
  <w:style w:type="paragraph" w:styleId="ListParagraph">
    <w:name w:val="List Paragraph"/>
    <w:basedOn w:val="Normal"/>
    <w:uiPriority w:val="34"/>
    <w:qFormat/>
    <w:rsid w:val="005D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53F1-9F5D-4975-9288-8C47CE57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Ann</dc:creator>
  <cp:keywords/>
  <dc:description/>
  <cp:lastModifiedBy>Oliver, Ann</cp:lastModifiedBy>
  <cp:revision>2</cp:revision>
  <dcterms:created xsi:type="dcterms:W3CDTF">2021-04-13T19:24:00Z</dcterms:created>
  <dcterms:modified xsi:type="dcterms:W3CDTF">2021-04-13T19:24:00Z</dcterms:modified>
</cp:coreProperties>
</file>