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5C615" w14:textId="77777777" w:rsidR="005E3389" w:rsidRDefault="005E3389">
      <w:pPr>
        <w:pStyle w:val="Default"/>
        <w:spacing w:after="0" w:line="240" w:lineRule="auto"/>
        <w:rPr>
          <w:rFonts w:ascii="Times Roman" w:hAnsi="Times Roman"/>
          <w:sz w:val="24"/>
          <w:szCs w:val="24"/>
        </w:rPr>
      </w:pPr>
    </w:p>
    <w:p w14:paraId="675CE05A"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b/>
          <w:bCs/>
          <w:sz w:val="29"/>
          <w:szCs w:val="29"/>
        </w:rPr>
        <w:t>Call for Submissions: Art Domestique Gallery Annual Member Show</w:t>
      </w:r>
    </w:p>
    <w:p w14:paraId="7117DCE5" w14:textId="77777777" w:rsidR="005E3389" w:rsidRDefault="005E3389">
      <w:pPr>
        <w:pStyle w:val="Default"/>
        <w:spacing w:after="0" w:line="240" w:lineRule="auto"/>
        <w:rPr>
          <w:rFonts w:ascii="Times Roman" w:eastAsia="Times Roman" w:hAnsi="Times Roman" w:cs="Times Roman"/>
          <w:sz w:val="24"/>
          <w:szCs w:val="24"/>
        </w:rPr>
      </w:pPr>
    </w:p>
    <w:p w14:paraId="3B82353A"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sz w:val="29"/>
          <w:szCs w:val="29"/>
        </w:rPr>
        <w:t>Art Domestique Gallery invites you to be a part of our annual member show.</w:t>
      </w:r>
    </w:p>
    <w:p w14:paraId="0D40CB9D" w14:textId="77777777" w:rsidR="005E3389" w:rsidRDefault="005E3389">
      <w:pPr>
        <w:pStyle w:val="Default"/>
        <w:spacing w:after="0" w:line="240" w:lineRule="auto"/>
        <w:rPr>
          <w:rFonts w:ascii="Times Roman" w:eastAsia="Times Roman" w:hAnsi="Times Roman" w:cs="Times Roman"/>
          <w:sz w:val="24"/>
          <w:szCs w:val="24"/>
        </w:rPr>
      </w:pPr>
    </w:p>
    <w:p w14:paraId="09CFFBD6" w14:textId="60B13F13" w:rsidR="005E3389" w:rsidRDefault="00000000">
      <w:pPr>
        <w:pStyle w:val="Default"/>
        <w:spacing w:after="0" w:line="240" w:lineRule="auto"/>
        <w:rPr>
          <w:rFonts w:ascii="Times Roman" w:eastAsia="Times Roman" w:hAnsi="Times Roman" w:cs="Times Roman"/>
          <w:sz w:val="24"/>
          <w:szCs w:val="24"/>
        </w:rPr>
      </w:pPr>
      <w:r>
        <w:rPr>
          <w:rFonts w:ascii="Arial" w:hAnsi="Arial"/>
          <w:sz w:val="29"/>
          <w:szCs w:val="29"/>
        </w:rPr>
        <w:t xml:space="preserve">The </w:t>
      </w:r>
      <w:r>
        <w:rPr>
          <w:rFonts w:ascii="Arial" w:hAnsi="Arial"/>
          <w:b/>
          <w:bCs/>
          <w:sz w:val="29"/>
          <w:szCs w:val="29"/>
        </w:rPr>
        <w:t xml:space="preserve">2026 Member Show </w:t>
      </w:r>
      <w:r>
        <w:rPr>
          <w:rFonts w:ascii="Arial" w:hAnsi="Arial"/>
          <w:sz w:val="29"/>
          <w:szCs w:val="29"/>
        </w:rPr>
        <w:t xml:space="preserve">will be on display </w:t>
      </w:r>
      <w:r>
        <w:rPr>
          <w:rFonts w:ascii="Arial" w:hAnsi="Arial"/>
          <w:b/>
          <w:bCs/>
          <w:sz w:val="29"/>
          <w:szCs w:val="29"/>
        </w:rPr>
        <w:t>March 18 through May 1, 2026,</w:t>
      </w:r>
      <w:r>
        <w:rPr>
          <w:rFonts w:ascii="Arial" w:hAnsi="Arial"/>
          <w:sz w:val="29"/>
          <w:szCs w:val="29"/>
        </w:rPr>
        <w:t xml:space="preserve"> at the Art Domestique Gallery in downtown Washington, Iowa. To participate in the show, you must be a current, paid member. The annual membership fee is</w:t>
      </w:r>
      <w:r>
        <w:rPr>
          <w:rFonts w:ascii="Arial" w:hAnsi="Arial"/>
          <w:b/>
          <w:bCs/>
          <w:sz w:val="29"/>
          <w:szCs w:val="29"/>
        </w:rPr>
        <w:t xml:space="preserve"> $30</w:t>
      </w:r>
      <w:r>
        <w:rPr>
          <w:rFonts w:ascii="Arial" w:hAnsi="Arial"/>
          <w:sz w:val="29"/>
          <w:szCs w:val="29"/>
        </w:rPr>
        <w:t>. You can find the membership form on our website (artdomestique</w:t>
      </w:r>
      <w:r w:rsidR="00FE1A2E">
        <w:rPr>
          <w:rFonts w:ascii="Arial" w:hAnsi="Arial"/>
          <w:sz w:val="29"/>
          <w:szCs w:val="29"/>
        </w:rPr>
        <w:t>gallery</w:t>
      </w:r>
      <w:r>
        <w:rPr>
          <w:rFonts w:ascii="Arial" w:hAnsi="Arial"/>
          <w:sz w:val="29"/>
          <w:szCs w:val="29"/>
        </w:rPr>
        <w:t>.com) or simply stop by the gallery to introduce yourself to Jane, our gallery manager, who will be happy to assist you.</w:t>
      </w:r>
    </w:p>
    <w:p w14:paraId="0AFD0442" w14:textId="77777777" w:rsidR="005E3389" w:rsidRDefault="005E3389">
      <w:pPr>
        <w:pStyle w:val="Default"/>
        <w:spacing w:after="0" w:line="240" w:lineRule="auto"/>
        <w:rPr>
          <w:rFonts w:ascii="Times Roman" w:eastAsia="Times Roman" w:hAnsi="Times Roman" w:cs="Times Roman"/>
          <w:sz w:val="24"/>
          <w:szCs w:val="24"/>
        </w:rPr>
      </w:pPr>
    </w:p>
    <w:p w14:paraId="2798FE57"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b/>
          <w:bCs/>
          <w:sz w:val="29"/>
          <w:szCs w:val="29"/>
        </w:rPr>
        <w:t>Key Information and Deadlines</w:t>
      </w:r>
    </w:p>
    <w:p w14:paraId="33622972" w14:textId="77777777" w:rsidR="005E3389" w:rsidRDefault="005E3389">
      <w:pPr>
        <w:pStyle w:val="Default"/>
        <w:spacing w:after="0" w:line="240" w:lineRule="auto"/>
        <w:rPr>
          <w:rFonts w:ascii="Times Roman" w:eastAsia="Times Roman" w:hAnsi="Times Roman" w:cs="Times Roman"/>
          <w:sz w:val="24"/>
          <w:szCs w:val="24"/>
        </w:rPr>
      </w:pPr>
    </w:p>
    <w:p w14:paraId="57DCCC16"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sz w:val="29"/>
          <w:szCs w:val="29"/>
        </w:rPr>
        <w:t xml:space="preserve">The entry fee for the show is </w:t>
      </w:r>
      <w:r>
        <w:rPr>
          <w:rFonts w:ascii="Arial" w:hAnsi="Arial"/>
          <w:b/>
          <w:bCs/>
          <w:sz w:val="29"/>
          <w:szCs w:val="29"/>
        </w:rPr>
        <w:t>$35</w:t>
      </w:r>
      <w:r>
        <w:rPr>
          <w:rFonts w:ascii="Arial" w:hAnsi="Arial"/>
          <w:sz w:val="29"/>
          <w:szCs w:val="29"/>
        </w:rPr>
        <w:t>. Awards will be announced at the reception on Friday, March 27.</w:t>
      </w:r>
    </w:p>
    <w:p w14:paraId="4C8E4162" w14:textId="77777777" w:rsidR="005E3389" w:rsidRDefault="005E3389">
      <w:pPr>
        <w:pStyle w:val="Default"/>
        <w:spacing w:after="0" w:line="240" w:lineRule="auto"/>
        <w:rPr>
          <w:rFonts w:ascii="Times Roman" w:eastAsia="Times Roman" w:hAnsi="Times Roman" w:cs="Times Roman"/>
          <w:sz w:val="24"/>
          <w:szCs w:val="24"/>
        </w:rPr>
      </w:pPr>
    </w:p>
    <w:p w14:paraId="086F1AD5"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sz w:val="29"/>
          <w:szCs w:val="29"/>
        </w:rPr>
        <w:t xml:space="preserve">In addition to being a member, all entrants must fill out the </w:t>
      </w:r>
      <w:r>
        <w:rPr>
          <w:rFonts w:ascii="Arial" w:hAnsi="Arial"/>
          <w:b/>
          <w:bCs/>
          <w:sz w:val="29"/>
          <w:szCs w:val="29"/>
          <w:lang w:val="fr-FR"/>
        </w:rPr>
        <w:t xml:space="preserve">Art Domestique </w:t>
      </w:r>
      <w:proofErr w:type="spellStart"/>
      <w:r>
        <w:rPr>
          <w:rFonts w:ascii="Arial" w:hAnsi="Arial"/>
          <w:b/>
          <w:bCs/>
          <w:sz w:val="29"/>
          <w:szCs w:val="29"/>
          <w:lang w:val="fr-FR"/>
        </w:rPr>
        <w:t>Gallery</w:t>
      </w:r>
      <w:proofErr w:type="spellEnd"/>
      <w:r>
        <w:rPr>
          <w:rFonts w:ascii="Arial" w:hAnsi="Arial"/>
          <w:b/>
          <w:bCs/>
          <w:sz w:val="29"/>
          <w:szCs w:val="29"/>
          <w:lang w:val="fr-FR"/>
        </w:rPr>
        <w:t xml:space="preserve"> </w:t>
      </w:r>
      <w:proofErr w:type="spellStart"/>
      <w:r>
        <w:rPr>
          <w:rFonts w:ascii="Arial" w:hAnsi="Arial"/>
          <w:b/>
          <w:bCs/>
          <w:sz w:val="29"/>
          <w:szCs w:val="29"/>
          <w:lang w:val="fr-FR"/>
        </w:rPr>
        <w:t>contract</w:t>
      </w:r>
      <w:proofErr w:type="spellEnd"/>
      <w:r>
        <w:rPr>
          <w:rFonts w:ascii="Arial" w:hAnsi="Arial"/>
          <w:sz w:val="29"/>
          <w:szCs w:val="29"/>
        </w:rPr>
        <w:t>, available on our website. Please submit your completed contract, entry fee, and JPEGs of your work. These items are due by</w:t>
      </w:r>
      <w:r>
        <w:rPr>
          <w:rFonts w:ascii="Arial" w:hAnsi="Arial"/>
          <w:b/>
          <w:bCs/>
          <w:sz w:val="29"/>
          <w:szCs w:val="29"/>
        </w:rPr>
        <w:t xml:space="preserve"> Friday, February 27, 2026.</w:t>
      </w:r>
    </w:p>
    <w:p w14:paraId="296502C5" w14:textId="77777777" w:rsidR="005E3389" w:rsidRDefault="005E3389">
      <w:pPr>
        <w:pStyle w:val="Default"/>
        <w:spacing w:after="0" w:line="240" w:lineRule="auto"/>
        <w:rPr>
          <w:rFonts w:ascii="Times Roman" w:eastAsia="Times Roman" w:hAnsi="Times Roman" w:cs="Times Roman"/>
          <w:sz w:val="24"/>
          <w:szCs w:val="24"/>
        </w:rPr>
      </w:pPr>
    </w:p>
    <w:p w14:paraId="23280B8C"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b/>
          <w:bCs/>
          <w:sz w:val="29"/>
          <w:szCs w:val="29"/>
        </w:rPr>
        <w:t>Our physical address is 118 S. Iowa Ave., Washington, IA 52353</w:t>
      </w:r>
      <w:r>
        <w:rPr>
          <w:rFonts w:ascii="Arial" w:hAnsi="Arial"/>
          <w:sz w:val="29"/>
          <w:szCs w:val="29"/>
        </w:rPr>
        <w:t>.</w:t>
      </w:r>
    </w:p>
    <w:p w14:paraId="524FB461" w14:textId="77777777" w:rsidR="005E3389" w:rsidRDefault="005E3389">
      <w:pPr>
        <w:pStyle w:val="Default"/>
        <w:spacing w:after="0" w:line="240" w:lineRule="auto"/>
        <w:rPr>
          <w:rFonts w:ascii="Times Roman" w:eastAsia="Times Roman" w:hAnsi="Times Roman" w:cs="Times Roman"/>
          <w:sz w:val="24"/>
          <w:szCs w:val="24"/>
        </w:rPr>
      </w:pPr>
    </w:p>
    <w:p w14:paraId="56C7C1C2"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sz w:val="29"/>
          <w:szCs w:val="29"/>
        </w:rPr>
        <w:t>When you submit your materials (whether by hand, mail, or email), please include your full name (last name, first name), the title of each piece, and the JPEGs of your entries. Please note that these JPEGs may be used for advertising purposes.</w:t>
      </w:r>
    </w:p>
    <w:p w14:paraId="4861051F"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sz w:val="29"/>
          <w:szCs w:val="29"/>
        </w:rPr>
        <w:t xml:space="preserve">The gallery charges a </w:t>
      </w:r>
      <w:r>
        <w:rPr>
          <w:rFonts w:ascii="Arial" w:hAnsi="Arial"/>
          <w:b/>
          <w:bCs/>
          <w:sz w:val="29"/>
          <w:szCs w:val="29"/>
        </w:rPr>
        <w:t>25% commission fee</w:t>
      </w:r>
      <w:r>
        <w:rPr>
          <w:rFonts w:ascii="Arial" w:hAnsi="Arial"/>
          <w:sz w:val="29"/>
          <w:szCs w:val="29"/>
        </w:rPr>
        <w:t xml:space="preserve"> on any work sold, so please price your work accordingly.</w:t>
      </w:r>
    </w:p>
    <w:p w14:paraId="4D0E4157" w14:textId="77777777" w:rsidR="005E3389" w:rsidRDefault="005E3389">
      <w:pPr>
        <w:pStyle w:val="Default"/>
        <w:spacing w:after="0" w:line="240" w:lineRule="auto"/>
        <w:rPr>
          <w:rFonts w:ascii="Times Roman" w:eastAsia="Times Roman" w:hAnsi="Times Roman" w:cs="Times Roman"/>
          <w:sz w:val="24"/>
          <w:szCs w:val="24"/>
        </w:rPr>
      </w:pPr>
    </w:p>
    <w:p w14:paraId="36ED8098"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b/>
          <w:bCs/>
          <w:sz w:val="29"/>
          <w:szCs w:val="29"/>
        </w:rPr>
        <w:t>Submission Guidelines</w:t>
      </w:r>
    </w:p>
    <w:p w14:paraId="506B26D4" w14:textId="77777777" w:rsidR="005E3389" w:rsidRDefault="005E3389">
      <w:pPr>
        <w:pStyle w:val="Default"/>
        <w:spacing w:after="0" w:line="240" w:lineRule="auto"/>
        <w:rPr>
          <w:rFonts w:ascii="Times Roman" w:eastAsia="Times Roman" w:hAnsi="Times Roman" w:cs="Times Roman"/>
          <w:sz w:val="24"/>
          <w:szCs w:val="24"/>
        </w:rPr>
      </w:pPr>
    </w:p>
    <w:p w14:paraId="39BD642A"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sz w:val="29"/>
          <w:szCs w:val="29"/>
        </w:rPr>
        <w:t xml:space="preserve">You may submit up to </w:t>
      </w:r>
      <w:r>
        <w:rPr>
          <w:rFonts w:ascii="Arial" w:hAnsi="Arial"/>
          <w:b/>
          <w:bCs/>
          <w:sz w:val="29"/>
          <w:szCs w:val="29"/>
        </w:rPr>
        <w:t>three pieces</w:t>
      </w:r>
      <w:r>
        <w:rPr>
          <w:rFonts w:ascii="Arial" w:hAnsi="Arial"/>
          <w:sz w:val="29"/>
          <w:szCs w:val="29"/>
        </w:rPr>
        <w:t xml:space="preserve"> in any medium. Art Domestique will create the labels for your entries.</w:t>
      </w:r>
    </w:p>
    <w:p w14:paraId="31B86E3C"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b/>
          <w:bCs/>
          <w:sz w:val="29"/>
          <w:szCs w:val="29"/>
        </w:rPr>
        <w:t> * 2-D</w:t>
      </w:r>
      <w:r>
        <w:rPr>
          <w:rFonts w:ascii="Arial" w:hAnsi="Arial"/>
          <w:sz w:val="29"/>
          <w:szCs w:val="29"/>
        </w:rPr>
        <w:t xml:space="preserve"> </w:t>
      </w:r>
      <w:r>
        <w:rPr>
          <w:rFonts w:ascii="Arial" w:hAnsi="Arial"/>
          <w:b/>
          <w:bCs/>
          <w:sz w:val="29"/>
          <w:szCs w:val="29"/>
        </w:rPr>
        <w:t>pieces</w:t>
      </w:r>
      <w:r>
        <w:rPr>
          <w:rFonts w:ascii="Arial" w:hAnsi="Arial"/>
          <w:sz w:val="29"/>
          <w:szCs w:val="29"/>
        </w:rPr>
        <w:t xml:space="preserve"> must be ready to hang with wire. Please do not use sawtooth hangers.</w:t>
      </w:r>
    </w:p>
    <w:p w14:paraId="0B69B882"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b/>
          <w:bCs/>
          <w:sz w:val="29"/>
          <w:szCs w:val="29"/>
        </w:rPr>
        <w:t> * 3-D</w:t>
      </w:r>
      <w:r>
        <w:rPr>
          <w:rFonts w:ascii="Arial" w:hAnsi="Arial"/>
          <w:sz w:val="29"/>
          <w:szCs w:val="29"/>
        </w:rPr>
        <w:t xml:space="preserve"> </w:t>
      </w:r>
      <w:r>
        <w:rPr>
          <w:rFonts w:ascii="Arial" w:hAnsi="Arial"/>
          <w:b/>
          <w:bCs/>
          <w:sz w:val="29"/>
          <w:szCs w:val="29"/>
        </w:rPr>
        <w:t>pieces</w:t>
      </w:r>
      <w:r>
        <w:rPr>
          <w:rFonts w:ascii="Arial" w:hAnsi="Arial"/>
          <w:sz w:val="29"/>
          <w:szCs w:val="29"/>
        </w:rPr>
        <w:t xml:space="preserve"> must sit sturdily on a wooden pedestal stand.</w:t>
      </w:r>
    </w:p>
    <w:p w14:paraId="71D81C5B" w14:textId="77777777" w:rsidR="005E3389" w:rsidRDefault="005E3389">
      <w:pPr>
        <w:pStyle w:val="Default"/>
        <w:spacing w:after="0" w:line="240" w:lineRule="auto"/>
        <w:rPr>
          <w:rFonts w:ascii="Times Roman" w:eastAsia="Times Roman" w:hAnsi="Times Roman" w:cs="Times Roman"/>
          <w:sz w:val="24"/>
          <w:szCs w:val="24"/>
        </w:rPr>
      </w:pPr>
    </w:p>
    <w:p w14:paraId="0AC4B3B1"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sz w:val="29"/>
          <w:szCs w:val="29"/>
        </w:rPr>
        <w:lastRenderedPageBreak/>
        <w:t xml:space="preserve">Artwork must be delivered to the gallery no later than </w:t>
      </w:r>
      <w:r>
        <w:rPr>
          <w:rFonts w:ascii="Arial" w:hAnsi="Arial"/>
          <w:b/>
          <w:bCs/>
          <w:sz w:val="29"/>
          <w:szCs w:val="29"/>
        </w:rPr>
        <w:t>Friday, March 13.</w:t>
      </w:r>
      <w:r>
        <w:rPr>
          <w:rFonts w:ascii="Arial" w:hAnsi="Arial"/>
          <w:sz w:val="29"/>
          <w:szCs w:val="29"/>
        </w:rPr>
        <w:t xml:space="preserve"> Our regular gallery hours are Wednesday through Friday, 10 AM to 4 PM. If you need to arrange an alternate time for delivery, please contact us beforehand.</w:t>
      </w:r>
    </w:p>
    <w:p w14:paraId="372E3EAE" w14:textId="77777777" w:rsidR="005E3389" w:rsidRDefault="005E3389">
      <w:pPr>
        <w:pStyle w:val="Default"/>
        <w:spacing w:after="0" w:line="240" w:lineRule="auto"/>
        <w:rPr>
          <w:rFonts w:ascii="Times Roman" w:eastAsia="Times Roman" w:hAnsi="Times Roman" w:cs="Times Roman"/>
          <w:sz w:val="24"/>
          <w:szCs w:val="24"/>
        </w:rPr>
      </w:pPr>
    </w:p>
    <w:p w14:paraId="04276797"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b/>
          <w:bCs/>
          <w:sz w:val="29"/>
          <w:szCs w:val="29"/>
        </w:rPr>
        <w:t>Reception and Invitation</w:t>
      </w:r>
    </w:p>
    <w:p w14:paraId="76BDBF2E" w14:textId="77777777" w:rsidR="005E3389" w:rsidRDefault="005E3389">
      <w:pPr>
        <w:pStyle w:val="Default"/>
        <w:spacing w:after="0" w:line="240" w:lineRule="auto"/>
        <w:rPr>
          <w:rFonts w:ascii="Times Roman" w:eastAsia="Times Roman" w:hAnsi="Times Roman" w:cs="Times Roman"/>
          <w:sz w:val="24"/>
          <w:szCs w:val="24"/>
        </w:rPr>
      </w:pPr>
    </w:p>
    <w:p w14:paraId="685C31CF"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sz w:val="29"/>
          <w:szCs w:val="29"/>
        </w:rPr>
        <w:t xml:space="preserve">The reception will be held on </w:t>
      </w:r>
      <w:r>
        <w:rPr>
          <w:rFonts w:ascii="Arial" w:hAnsi="Arial"/>
          <w:b/>
          <w:bCs/>
          <w:sz w:val="29"/>
          <w:szCs w:val="29"/>
        </w:rPr>
        <w:t>Friday, March 27, from 5:30 to 7:30 PM</w:t>
      </w:r>
      <w:r>
        <w:rPr>
          <w:rFonts w:ascii="Arial" w:hAnsi="Arial"/>
          <w:sz w:val="29"/>
          <w:szCs w:val="29"/>
        </w:rPr>
        <w:t xml:space="preserve"> at the Art Domestique Gallery in Washington. Your family and friends are welcome to attend this reception, so please be sure to invite them! The gallery will serve light refreshments.</w:t>
      </w:r>
    </w:p>
    <w:p w14:paraId="33EFB3D5" w14:textId="77777777" w:rsidR="005E3389" w:rsidRDefault="005E3389">
      <w:pPr>
        <w:pStyle w:val="Default"/>
        <w:spacing w:after="0" w:line="240" w:lineRule="auto"/>
        <w:rPr>
          <w:rFonts w:ascii="Times Roman" w:eastAsia="Times Roman" w:hAnsi="Times Roman" w:cs="Times Roman"/>
          <w:sz w:val="24"/>
          <w:szCs w:val="24"/>
        </w:rPr>
      </w:pPr>
    </w:p>
    <w:p w14:paraId="0DD2BFDC"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sz w:val="29"/>
          <w:szCs w:val="29"/>
        </w:rPr>
        <w:t>Please share this letter with other artists in the area who may be interested in participating.</w:t>
      </w:r>
    </w:p>
    <w:p w14:paraId="6917075A" w14:textId="77777777" w:rsidR="005E3389" w:rsidRDefault="005E3389">
      <w:pPr>
        <w:pStyle w:val="Default"/>
        <w:spacing w:after="0" w:line="240" w:lineRule="auto"/>
        <w:rPr>
          <w:rFonts w:ascii="Times Roman" w:eastAsia="Times Roman" w:hAnsi="Times Roman" w:cs="Times Roman"/>
          <w:sz w:val="24"/>
          <w:szCs w:val="24"/>
        </w:rPr>
      </w:pPr>
    </w:p>
    <w:p w14:paraId="3381FCE2" w14:textId="77777777" w:rsidR="005E3389" w:rsidRDefault="005E3389">
      <w:pPr>
        <w:pStyle w:val="Default"/>
        <w:spacing w:after="0" w:line="240" w:lineRule="auto"/>
        <w:rPr>
          <w:rFonts w:ascii="Times Roman" w:eastAsia="Times Roman" w:hAnsi="Times Roman" w:cs="Times Roman"/>
          <w:sz w:val="24"/>
          <w:szCs w:val="24"/>
        </w:rPr>
      </w:pPr>
    </w:p>
    <w:p w14:paraId="1CCF473D" w14:textId="77777777" w:rsidR="005E3389" w:rsidRDefault="005E3389">
      <w:pPr>
        <w:pStyle w:val="Default"/>
        <w:spacing w:after="0" w:line="240" w:lineRule="auto"/>
        <w:rPr>
          <w:rFonts w:ascii="Times Roman" w:eastAsia="Times Roman" w:hAnsi="Times Roman" w:cs="Times Roman"/>
          <w:sz w:val="24"/>
          <w:szCs w:val="24"/>
        </w:rPr>
      </w:pPr>
    </w:p>
    <w:p w14:paraId="56ECC088" w14:textId="77777777" w:rsidR="005E3389" w:rsidRDefault="00000000">
      <w:pPr>
        <w:pStyle w:val="Default"/>
        <w:spacing w:after="0" w:line="240" w:lineRule="auto"/>
        <w:rPr>
          <w:rFonts w:ascii="Arial" w:eastAsia="Arial" w:hAnsi="Arial" w:cs="Arial"/>
          <w:sz w:val="29"/>
          <w:szCs w:val="29"/>
        </w:rPr>
      </w:pPr>
      <w:r>
        <w:rPr>
          <w:rFonts w:ascii="Arial" w:hAnsi="Arial"/>
          <w:sz w:val="29"/>
          <w:szCs w:val="29"/>
        </w:rPr>
        <w:t>Thank you,</w:t>
      </w:r>
    </w:p>
    <w:p w14:paraId="53A30549" w14:textId="77777777" w:rsidR="005E3389" w:rsidRDefault="005E3389">
      <w:pPr>
        <w:pStyle w:val="Default"/>
        <w:spacing w:after="0" w:line="240" w:lineRule="auto"/>
        <w:rPr>
          <w:rFonts w:ascii="Times Roman" w:eastAsia="Times Roman" w:hAnsi="Times Roman" w:cs="Times Roman"/>
          <w:sz w:val="24"/>
          <w:szCs w:val="24"/>
        </w:rPr>
      </w:pPr>
    </w:p>
    <w:p w14:paraId="300EA03B" w14:textId="77777777" w:rsidR="005E3389" w:rsidRDefault="00000000">
      <w:pPr>
        <w:pStyle w:val="Default"/>
        <w:spacing w:after="0" w:line="240" w:lineRule="auto"/>
        <w:rPr>
          <w:rFonts w:ascii="Times Roman" w:eastAsia="Times Roman" w:hAnsi="Times Roman" w:cs="Times Roman"/>
          <w:sz w:val="24"/>
          <w:szCs w:val="24"/>
        </w:rPr>
      </w:pPr>
      <w:r>
        <w:rPr>
          <w:rFonts w:ascii="Arial" w:hAnsi="Arial"/>
          <w:sz w:val="29"/>
          <w:szCs w:val="29"/>
          <w:lang w:val="fr-FR"/>
        </w:rPr>
        <w:t xml:space="preserve">Art Domestique </w:t>
      </w:r>
      <w:proofErr w:type="spellStart"/>
      <w:r>
        <w:rPr>
          <w:rFonts w:ascii="Arial" w:hAnsi="Arial"/>
          <w:sz w:val="29"/>
          <w:szCs w:val="29"/>
          <w:lang w:val="fr-FR"/>
        </w:rPr>
        <w:t>Gallery</w:t>
      </w:r>
      <w:proofErr w:type="spellEnd"/>
    </w:p>
    <w:p w14:paraId="3C25C1B0" w14:textId="77777777" w:rsidR="005E3389" w:rsidRDefault="005E3389">
      <w:pPr>
        <w:pStyle w:val="Default"/>
        <w:spacing w:after="0" w:line="240" w:lineRule="auto"/>
      </w:pPr>
    </w:p>
    <w:sectPr w:rsidR="005E3389">
      <w:headerReference w:type="default" r:id="rId6"/>
      <w:footerReference w:type="default" r:id="rId7"/>
      <w:pgSz w:w="12240" w:h="15840"/>
      <w:pgMar w:top="720" w:right="1800" w:bottom="72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1B5BF" w14:textId="77777777" w:rsidR="00961ACB" w:rsidRDefault="00961ACB">
      <w:r>
        <w:separator/>
      </w:r>
    </w:p>
  </w:endnote>
  <w:endnote w:type="continuationSeparator" w:id="0">
    <w:p w14:paraId="203F4528" w14:textId="77777777" w:rsidR="00961ACB" w:rsidRDefault="0096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ela Text Regular">
    <w:altName w:val="Cambria"/>
    <w:panose1 w:val="020B0604020202020204"/>
    <w:charset w:val="00"/>
    <w:family w:val="roman"/>
    <w:pitch w:val="default"/>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nela Deck Bol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B776A" w14:textId="77777777" w:rsidR="005E3389" w:rsidRDefault="005E33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4B429" w14:textId="77777777" w:rsidR="00961ACB" w:rsidRDefault="00961ACB">
      <w:r>
        <w:separator/>
      </w:r>
    </w:p>
  </w:footnote>
  <w:footnote w:type="continuationSeparator" w:id="0">
    <w:p w14:paraId="115B630A" w14:textId="77777777" w:rsidR="00961ACB" w:rsidRDefault="0096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5EC85" w14:textId="77777777" w:rsidR="005E3389" w:rsidRDefault="005E338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89"/>
    <w:rsid w:val="005E3389"/>
    <w:rsid w:val="008B7AEB"/>
    <w:rsid w:val="00961ACB"/>
    <w:rsid w:val="00FE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D72F15"/>
  <w15:docId w15:val="{F830CF38-8215-524E-88B5-4FEAE432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uppressAutoHyphens/>
      <w:spacing w:after="180" w:line="264" w:lineRule="auto"/>
    </w:pPr>
    <w:rPr>
      <w:rFonts w:ascii="Canela Text Regular" w:hAnsi="Canela Text Regular"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23_Classic_Letter">
  <a:themeElements>
    <a:clrScheme name="23_Classic_Letter">
      <a:dk1>
        <a:srgbClr val="000000"/>
      </a:dk1>
      <a:lt1>
        <a:srgbClr val="FFFFFF"/>
      </a:lt1>
      <a:dk2>
        <a:srgbClr val="5E5E5E"/>
      </a:dk2>
      <a:lt2>
        <a:srgbClr val="D5D5D5"/>
      </a:lt2>
      <a:accent1>
        <a:srgbClr val="3E74D1"/>
      </a:accent1>
      <a:accent2>
        <a:srgbClr val="33C5B9"/>
      </a:accent2>
      <a:accent3>
        <a:srgbClr val="45B53C"/>
      </a:accent3>
      <a:accent4>
        <a:srgbClr val="FFBD16"/>
      </a:accent4>
      <a:accent5>
        <a:srgbClr val="E22146"/>
      </a:accent5>
      <a:accent6>
        <a:srgbClr val="836BB7"/>
      </a:accent6>
      <a:hlink>
        <a:srgbClr val="0000FF"/>
      </a:hlink>
      <a:folHlink>
        <a:srgbClr val="FF00FF"/>
      </a:folHlink>
    </a:clrScheme>
    <a:fontScheme name="23_Classic_Letter">
      <a:majorFont>
        <a:latin typeface="Canela Deck Bold"/>
        <a:ea typeface="Canela Deck Bold"/>
        <a:cs typeface="Canela Deck Bold"/>
      </a:majorFont>
      <a:minorFont>
        <a:latin typeface="Canela Text Regular"/>
        <a:ea typeface="Canela Text Regular"/>
        <a:cs typeface="Canela Text Regular"/>
      </a:minorFont>
    </a:fontScheme>
    <a:fmtScheme name="23_Classic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11303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Graphik"/>
            <a:ea typeface="Graphik"/>
            <a:cs typeface="Graphik"/>
            <a:sym typeface="Graphi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0000"/>
          </a:lnSpc>
          <a:spcBef>
            <a:spcPts val="90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Canela Text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Jonas Totilas</cp:lastModifiedBy>
  <cp:revision>2</cp:revision>
  <dcterms:created xsi:type="dcterms:W3CDTF">2025-09-03T18:03:00Z</dcterms:created>
  <dcterms:modified xsi:type="dcterms:W3CDTF">2025-09-03T18:04:00Z</dcterms:modified>
</cp:coreProperties>
</file>