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FDC" w:rsidRPr="00F10F09" w:rsidRDefault="00B34FDC" w:rsidP="001354AF">
      <w:pPr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B34FDC" w:rsidRPr="00F10F09" w:rsidRDefault="00385DE1" w:rsidP="001354AF">
      <w:pPr>
        <w:rPr>
          <w:rFonts w:ascii="Arial" w:hAnsi="Arial" w:cs="Arial"/>
          <w:b/>
          <w:color w:val="000000"/>
          <w:sz w:val="20"/>
          <w:szCs w:val="20"/>
        </w:rPr>
      </w:pPr>
      <w:r w:rsidRPr="00F10F09">
        <w:rPr>
          <w:rFonts w:ascii="Arial" w:hAnsi="Arial" w:cs="Arial"/>
          <w:b/>
          <w:color w:val="000000"/>
          <w:sz w:val="20"/>
          <w:szCs w:val="20"/>
        </w:rPr>
        <w:t>F</w:t>
      </w:r>
      <w:r w:rsidR="00B34FDC" w:rsidRPr="00F10F09">
        <w:rPr>
          <w:rFonts w:ascii="Arial" w:hAnsi="Arial" w:cs="Arial"/>
          <w:b/>
          <w:color w:val="000000"/>
          <w:sz w:val="20"/>
          <w:szCs w:val="20"/>
        </w:rPr>
        <w:t xml:space="preserve">inishing </w:t>
      </w:r>
      <w:r w:rsidRPr="00F10F09">
        <w:rPr>
          <w:rFonts w:ascii="Arial" w:hAnsi="Arial" w:cs="Arial"/>
          <w:b/>
          <w:color w:val="000000"/>
          <w:sz w:val="20"/>
          <w:szCs w:val="20"/>
        </w:rPr>
        <w:t xml:space="preserve">the </w:t>
      </w:r>
      <w:r w:rsidR="00623FEB" w:rsidRPr="00F10F09">
        <w:rPr>
          <w:rFonts w:ascii="Arial" w:hAnsi="Arial" w:cs="Arial"/>
          <w:b/>
          <w:color w:val="000000"/>
          <w:sz w:val="20"/>
          <w:szCs w:val="20"/>
        </w:rPr>
        <w:t>Japanese Oriental B</w:t>
      </w:r>
      <w:r w:rsidRPr="00F10F09">
        <w:rPr>
          <w:rFonts w:ascii="Arial" w:hAnsi="Arial" w:cs="Arial"/>
          <w:b/>
          <w:color w:val="000000"/>
          <w:sz w:val="20"/>
          <w:szCs w:val="20"/>
        </w:rPr>
        <w:t>ox</w:t>
      </w:r>
    </w:p>
    <w:p w:rsidR="00623FEB" w:rsidRPr="00F10F09" w:rsidRDefault="00623FEB" w:rsidP="001354AF">
      <w:pPr>
        <w:rPr>
          <w:rFonts w:ascii="Arial" w:hAnsi="Arial" w:cs="Arial"/>
          <w:color w:val="000000"/>
          <w:sz w:val="20"/>
          <w:szCs w:val="20"/>
        </w:rPr>
      </w:pPr>
    </w:p>
    <w:p w:rsidR="00623FEB" w:rsidRPr="00F10F09" w:rsidRDefault="00682F71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4008120</wp:posOffset>
            </wp:positionH>
            <wp:positionV relativeFrom="margin">
              <wp:posOffset>474980</wp:posOffset>
            </wp:positionV>
            <wp:extent cx="1885315" cy="1878330"/>
            <wp:effectExtent l="0" t="0" r="635" b="7620"/>
            <wp:wrapSquare wrapText="bothSides"/>
            <wp:docPr id="15" name="Picture 15" descr="0 moc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 mock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FEB" w:rsidRPr="00F10F09">
        <w:rPr>
          <w:rFonts w:ascii="Arial" w:hAnsi="Arial" w:cs="Arial"/>
          <w:color w:val="000000"/>
          <w:sz w:val="20"/>
          <w:szCs w:val="20"/>
        </w:rPr>
        <w:t>I purchased the finishing kit and instructions from Judy O'Dell and followed her instructions, with some changes which are noted below</w:t>
      </w:r>
      <w:r w:rsidR="004754E4" w:rsidRPr="00F10F09">
        <w:rPr>
          <w:rFonts w:ascii="Arial" w:hAnsi="Arial" w:cs="Arial"/>
          <w:color w:val="000000"/>
          <w:sz w:val="20"/>
          <w:szCs w:val="20"/>
        </w:rPr>
        <w:t>.</w:t>
      </w:r>
    </w:p>
    <w:p w:rsidR="00B34FDC" w:rsidRPr="00F10F09" w:rsidRDefault="00B34FDC" w:rsidP="001354AF">
      <w:pPr>
        <w:rPr>
          <w:rFonts w:ascii="Arial" w:hAnsi="Arial" w:cs="Arial"/>
          <w:color w:val="000000"/>
          <w:sz w:val="20"/>
          <w:szCs w:val="20"/>
        </w:rPr>
      </w:pPr>
    </w:p>
    <w:p w:rsidR="00385DE1" w:rsidRPr="00F10F09" w:rsidRDefault="00B34FDC" w:rsidP="001354AF">
      <w:pPr>
        <w:rPr>
          <w:rFonts w:ascii="Arial" w:hAnsi="Arial" w:cs="Arial"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 xml:space="preserve">I was so nervous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about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cutting and gluing the finished needlework that I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>did a mock-</w:t>
      </w:r>
      <w:r w:rsidRPr="00F10F09">
        <w:rPr>
          <w:rFonts w:ascii="Arial" w:hAnsi="Arial" w:cs="Arial"/>
          <w:color w:val="000000"/>
          <w:sz w:val="20"/>
          <w:szCs w:val="20"/>
        </w:rPr>
        <w:t>up first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>, using pink fabric in place of my stitched work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>, blue cotton fabric for lining material and cardboard for the box.  This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 gave me some ideas about changing the final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 box:  </w:t>
      </w:r>
      <w:r w:rsidRPr="00F10F09">
        <w:rPr>
          <w:rFonts w:ascii="Arial" w:hAnsi="Arial" w:cs="Arial"/>
          <w:color w:val="000000"/>
          <w:sz w:val="20"/>
          <w:szCs w:val="20"/>
        </w:rPr>
        <w:t>I didn't use any glue on the good side of the false bottom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 and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I didn't use construction paper.  </w:t>
      </w:r>
    </w:p>
    <w:p w:rsidR="00385DE1" w:rsidRPr="00F10F09" w:rsidRDefault="00385DE1" w:rsidP="001354AF">
      <w:pPr>
        <w:rPr>
          <w:rFonts w:ascii="Arial" w:hAnsi="Arial" w:cs="Arial"/>
          <w:color w:val="000000"/>
          <w:sz w:val="20"/>
          <w:szCs w:val="20"/>
        </w:rPr>
      </w:pPr>
    </w:p>
    <w:p w:rsidR="00623FEB" w:rsidRPr="00F10F09" w:rsidRDefault="00623FEB" w:rsidP="00623FEB">
      <w:pPr>
        <w:rPr>
          <w:rFonts w:ascii="Arial" w:hAnsi="Arial" w:cs="Arial"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 xml:space="preserve">The lining fabric is </w:t>
      </w:r>
      <w:r w:rsidR="004529AE" w:rsidRPr="00F10F09">
        <w:rPr>
          <w:rFonts w:ascii="Arial" w:hAnsi="Arial" w:cs="Arial"/>
          <w:color w:val="000000"/>
          <w:sz w:val="20"/>
          <w:szCs w:val="20"/>
        </w:rPr>
        <w:t xml:space="preserve">light blue </w:t>
      </w:r>
      <w:r w:rsidRPr="00F10F09">
        <w:rPr>
          <w:rFonts w:ascii="Arial" w:hAnsi="Arial" w:cs="Arial"/>
          <w:color w:val="000000"/>
          <w:sz w:val="20"/>
          <w:szCs w:val="20"/>
        </w:rPr>
        <w:t>hand-dyed silk.  I couldn't find any cardboard that was heavy enough so I used mat board (from a picture framer's supply store).  It is definitely heavy enough and acid free, but it doesn't bend easily.</w:t>
      </w:r>
      <w:r w:rsidR="00454554" w:rsidRPr="00F10F09">
        <w:rPr>
          <w:rFonts w:ascii="Arial" w:hAnsi="Arial" w:cs="Arial"/>
          <w:color w:val="000000"/>
          <w:sz w:val="20"/>
          <w:szCs w:val="20"/>
        </w:rPr>
        <w:t xml:space="preserve"> 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 xml:space="preserve">To make the folds </w:t>
      </w:r>
      <w:r w:rsidR="00F15E4F" w:rsidRPr="00F10F09">
        <w:rPr>
          <w:rFonts w:ascii="Arial" w:hAnsi="Arial" w:cs="Arial"/>
          <w:color w:val="000000"/>
          <w:sz w:val="20"/>
          <w:szCs w:val="20"/>
        </w:rPr>
        <w:t xml:space="preserve">for the box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>I used a sewing machine</w:t>
      </w:r>
      <w:r w:rsidR="00F15E4F" w:rsidRPr="00F10F09">
        <w:rPr>
          <w:rFonts w:ascii="Arial" w:hAnsi="Arial" w:cs="Arial"/>
          <w:color w:val="000000"/>
          <w:sz w:val="20"/>
          <w:szCs w:val="20"/>
        </w:rPr>
        <w:t>; instructions on this are below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>.</w:t>
      </w:r>
    </w:p>
    <w:p w:rsidR="00731462" w:rsidRPr="00F10F09" w:rsidRDefault="00682F71" w:rsidP="00623FEB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1097280</wp:posOffset>
            </wp:positionH>
            <wp:positionV relativeFrom="margin">
              <wp:posOffset>2756535</wp:posOffset>
            </wp:positionV>
            <wp:extent cx="4846320" cy="2517140"/>
            <wp:effectExtent l="0" t="0" r="0" b="0"/>
            <wp:wrapSquare wrapText="bothSides"/>
            <wp:docPr id="14" name="Picture 14" descr="basting marks - right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ting marks - right s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462" w:rsidRPr="00F10F09" w:rsidRDefault="004529AE" w:rsidP="00731462">
      <w:pPr>
        <w:rPr>
          <w:rFonts w:ascii="Arial" w:hAnsi="Arial" w:cs="Arial"/>
          <w:b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 xml:space="preserve">Before staring the box, </w:t>
      </w:r>
      <w:r w:rsidR="00731462" w:rsidRPr="00F10F09">
        <w:rPr>
          <w:rFonts w:ascii="Arial" w:hAnsi="Arial" w:cs="Arial"/>
          <w:color w:val="000000"/>
          <w:sz w:val="20"/>
          <w:szCs w:val="20"/>
        </w:rPr>
        <w:t>I based between each of the panels from top to bottom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; </w:t>
      </w:r>
      <w:r w:rsidR="00731462" w:rsidRPr="00F10F09">
        <w:rPr>
          <w:rFonts w:ascii="Arial" w:hAnsi="Arial" w:cs="Arial"/>
          <w:color w:val="000000"/>
          <w:sz w:val="20"/>
          <w:szCs w:val="20"/>
        </w:rPr>
        <w:t xml:space="preserve">I also based a couple of threads in from where the ladder stitching would be on the top and bottom.  This made it much easier to </w:t>
      </w:r>
      <w:r w:rsidRPr="00F10F09">
        <w:rPr>
          <w:rFonts w:ascii="Arial" w:hAnsi="Arial" w:cs="Arial"/>
          <w:color w:val="000000"/>
          <w:sz w:val="20"/>
          <w:szCs w:val="20"/>
        </w:rPr>
        <w:t>see where the box would be stitched t</w:t>
      </w:r>
      <w:r w:rsidR="00731462" w:rsidRPr="00F10F09">
        <w:rPr>
          <w:rFonts w:ascii="Arial" w:hAnsi="Arial" w:cs="Arial"/>
          <w:color w:val="000000"/>
          <w:sz w:val="20"/>
          <w:szCs w:val="20"/>
        </w:rPr>
        <w:t>ogether.</w:t>
      </w:r>
    </w:p>
    <w:p w:rsidR="00731462" w:rsidRPr="00F10F09" w:rsidRDefault="00731462" w:rsidP="00731462">
      <w:pPr>
        <w:rPr>
          <w:rFonts w:ascii="Arial" w:hAnsi="Arial" w:cs="Arial"/>
          <w:color w:val="000000"/>
          <w:sz w:val="20"/>
          <w:szCs w:val="20"/>
        </w:rPr>
      </w:pPr>
    </w:p>
    <w:p w:rsidR="00623FEB" w:rsidRPr="00F10F09" w:rsidRDefault="00731462" w:rsidP="00623FEB">
      <w:pPr>
        <w:rPr>
          <w:rFonts w:ascii="Arial" w:hAnsi="Arial" w:cs="Arial"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 xml:space="preserve">Next,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I took a piece of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 xml:space="preserve">mat board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>¾"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 wide and as long as the </w:t>
      </w:r>
      <w:r w:rsidR="004529AE" w:rsidRPr="00F10F09">
        <w:rPr>
          <w:rFonts w:ascii="Arial" w:hAnsi="Arial" w:cs="Arial"/>
          <w:color w:val="000000"/>
          <w:sz w:val="20"/>
          <w:szCs w:val="20"/>
        </w:rPr>
        <w:t>circumference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 of the box (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 xml:space="preserve">which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>I had cut for the inside ring under the false bottom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)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and bent it into a circle. 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Then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I draped the stitched piece around </w:t>
      </w:r>
      <w:r w:rsidR="004529AE" w:rsidRPr="00F10F09">
        <w:rPr>
          <w:rFonts w:ascii="Arial" w:hAnsi="Arial" w:cs="Arial"/>
          <w:color w:val="000000"/>
          <w:sz w:val="20"/>
          <w:szCs w:val="20"/>
        </w:rPr>
        <w:t xml:space="preserve">the ring and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marked the ring where the </w:t>
      </w:r>
      <w:r w:rsidR="004529AE" w:rsidRPr="00F10F09">
        <w:rPr>
          <w:rFonts w:ascii="Arial" w:hAnsi="Arial" w:cs="Arial"/>
          <w:color w:val="000000"/>
          <w:sz w:val="20"/>
          <w:szCs w:val="20"/>
        </w:rPr>
        <w:t xml:space="preserve">basting between the panels was.  These marks were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transferred </w:t>
      </w:r>
      <w:r w:rsidR="004529AE" w:rsidRPr="00F10F09">
        <w:rPr>
          <w:rFonts w:ascii="Arial" w:hAnsi="Arial" w:cs="Arial"/>
          <w:color w:val="000000"/>
          <w:sz w:val="20"/>
          <w:szCs w:val="20"/>
        </w:rPr>
        <w:t xml:space="preserve">from the ring onto the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>mat board</w:t>
      </w:r>
      <w:r w:rsidR="004529AE" w:rsidRPr="00F10F09">
        <w:rPr>
          <w:rFonts w:ascii="Arial" w:hAnsi="Arial" w:cs="Arial"/>
          <w:color w:val="000000"/>
          <w:sz w:val="20"/>
          <w:szCs w:val="20"/>
        </w:rPr>
        <w:t xml:space="preserve"> for the box.</w:t>
      </w:r>
    </w:p>
    <w:p w:rsidR="00623FEB" w:rsidRPr="00F10F09" w:rsidRDefault="00682F71" w:rsidP="00623FEB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6072505</wp:posOffset>
            </wp:positionV>
            <wp:extent cx="4229100" cy="2590800"/>
            <wp:effectExtent l="0" t="0" r="0" b="0"/>
            <wp:wrapSquare wrapText="bothSides"/>
            <wp:docPr id="16" name="Picture 16" descr="2 inside card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 inside cardbo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FEB" w:rsidRPr="00F10F09" w:rsidRDefault="001852FB" w:rsidP="00623FEB">
      <w:pPr>
        <w:rPr>
          <w:rFonts w:ascii="Arial" w:hAnsi="Arial" w:cs="Arial"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>T</w:t>
      </w:r>
      <w:r w:rsidR="00454554" w:rsidRPr="00F10F09">
        <w:rPr>
          <w:rFonts w:ascii="Arial" w:hAnsi="Arial" w:cs="Arial"/>
          <w:color w:val="000000"/>
          <w:sz w:val="20"/>
          <w:szCs w:val="20"/>
        </w:rPr>
        <w:t xml:space="preserve">he stitched linen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was laced </w:t>
      </w:r>
      <w:r w:rsidR="00454554" w:rsidRPr="00F10F09">
        <w:rPr>
          <w:rFonts w:ascii="Arial" w:hAnsi="Arial" w:cs="Arial"/>
          <w:color w:val="000000"/>
          <w:sz w:val="20"/>
          <w:szCs w:val="20"/>
        </w:rPr>
        <w:t xml:space="preserve">over the mat board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making sure the marks for the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bends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lined up with the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basting lines between the </w:t>
      </w:r>
      <w:r w:rsidR="00454554" w:rsidRPr="00F10F09">
        <w:rPr>
          <w:rFonts w:ascii="Arial" w:hAnsi="Arial" w:cs="Arial"/>
          <w:color w:val="000000"/>
          <w:sz w:val="20"/>
          <w:szCs w:val="20"/>
        </w:rPr>
        <w:t xml:space="preserve">stitched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>panel</w:t>
      </w:r>
      <w:r w:rsidRPr="00F10F09">
        <w:rPr>
          <w:rFonts w:ascii="Arial" w:hAnsi="Arial" w:cs="Arial"/>
          <w:color w:val="000000"/>
          <w:sz w:val="20"/>
          <w:szCs w:val="20"/>
        </w:rPr>
        <w:t>s</w:t>
      </w:r>
      <w:r w:rsidR="00454554" w:rsidRPr="00F10F09">
        <w:rPr>
          <w:rFonts w:ascii="Arial" w:hAnsi="Arial" w:cs="Arial"/>
          <w:color w:val="000000"/>
          <w:sz w:val="20"/>
          <w:szCs w:val="20"/>
        </w:rPr>
        <w:t xml:space="preserve">.  </w:t>
      </w:r>
    </w:p>
    <w:p w:rsidR="00623FEB" w:rsidRPr="00F10F09" w:rsidRDefault="00623FEB" w:rsidP="00623FE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23FEB" w:rsidRPr="00F10F09" w:rsidRDefault="00F15E4F" w:rsidP="00623FE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>T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o fold the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>mat board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, I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 xml:space="preserve">used my sewing machine - without any thread and on the longest setting (6 stitches to the inch) and stitched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with the box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>right</w:t>
      </w:r>
      <w:r w:rsidRPr="00F10F09">
        <w:rPr>
          <w:rFonts w:ascii="Arial" w:hAnsi="Arial" w:cs="Arial"/>
          <w:color w:val="000000"/>
          <w:sz w:val="20"/>
          <w:szCs w:val="20"/>
        </w:rPr>
        <w:t>-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 xml:space="preserve">side up, from top to bottom,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along the basting lines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 xml:space="preserve">between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each </w:t>
      </w:r>
      <w:r w:rsidR="004D193C" w:rsidRPr="00F10F09">
        <w:rPr>
          <w:rFonts w:ascii="Arial" w:hAnsi="Arial" w:cs="Arial"/>
          <w:color w:val="000000"/>
          <w:sz w:val="20"/>
          <w:szCs w:val="20"/>
        </w:rPr>
        <w:t>panel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.  This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>create</w:t>
      </w:r>
      <w:r w:rsidRPr="00F10F09">
        <w:rPr>
          <w:rFonts w:ascii="Arial" w:hAnsi="Arial" w:cs="Arial"/>
          <w:color w:val="000000"/>
          <w:sz w:val="20"/>
          <w:szCs w:val="20"/>
        </w:rPr>
        <w:t>d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 straight line</w:t>
      </w:r>
      <w:r w:rsidRPr="00F10F09">
        <w:rPr>
          <w:rFonts w:ascii="Arial" w:hAnsi="Arial" w:cs="Arial"/>
          <w:color w:val="000000"/>
          <w:sz w:val="20"/>
          <w:szCs w:val="20"/>
        </w:rPr>
        <w:t>s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 of holes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 on the 'corners' of the box where 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the mat board folded </w:t>
      </w:r>
      <w:r w:rsidRPr="00F10F09">
        <w:rPr>
          <w:rFonts w:ascii="Arial" w:hAnsi="Arial" w:cs="Arial"/>
          <w:color w:val="000000"/>
          <w:sz w:val="20"/>
          <w:szCs w:val="20"/>
        </w:rPr>
        <w:t>easily</w:t>
      </w:r>
      <w:r w:rsidR="00623FEB" w:rsidRPr="00F10F09">
        <w:rPr>
          <w:rFonts w:ascii="Arial" w:hAnsi="Arial" w:cs="Arial"/>
          <w:color w:val="000000"/>
          <w:sz w:val="20"/>
          <w:szCs w:val="20"/>
        </w:rPr>
        <w:t xml:space="preserve">. </w:t>
      </w:r>
      <w:r w:rsidR="00192C9B" w:rsidRPr="00F10F09">
        <w:rPr>
          <w:rFonts w:ascii="Arial" w:hAnsi="Arial" w:cs="Arial"/>
          <w:color w:val="000000"/>
          <w:sz w:val="20"/>
          <w:szCs w:val="20"/>
        </w:rPr>
        <w:t xml:space="preserve"> However, I had to be very careful not to stitch over or break any of the beads.</w:t>
      </w:r>
    </w:p>
    <w:p w:rsidR="00623FEB" w:rsidRPr="00F10F09" w:rsidRDefault="00682F71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14800" cy="2649220"/>
            <wp:effectExtent l="0" t="0" r="0" b="0"/>
            <wp:wrapSquare wrapText="bothSides"/>
            <wp:docPr id="17" name="Picture 17" descr="stitching the e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itching the ed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623FEB" w:rsidRPr="00F10F09" w:rsidRDefault="00F15E4F" w:rsidP="001354AF">
      <w:pPr>
        <w:rPr>
          <w:rFonts w:ascii="Arial" w:hAnsi="Arial" w:cs="Arial"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>Next the lining was stitched in place.</w:t>
      </w:r>
      <w:r w:rsidR="00192C9B" w:rsidRPr="00F10F09">
        <w:rPr>
          <w:rFonts w:ascii="Arial" w:hAnsi="Arial" w:cs="Arial"/>
          <w:color w:val="000000"/>
          <w:sz w:val="20"/>
          <w:szCs w:val="20"/>
        </w:rPr>
        <w:t xml:space="preserve"> Then the edges were ladder stitched together</w:t>
      </w:r>
    </w:p>
    <w:p w:rsidR="00192C9B" w:rsidRPr="00F10F09" w:rsidRDefault="00192C9B" w:rsidP="001354AF">
      <w:pPr>
        <w:rPr>
          <w:rFonts w:ascii="Arial" w:hAnsi="Arial" w:cs="Arial"/>
          <w:color w:val="000000"/>
          <w:sz w:val="20"/>
          <w:szCs w:val="20"/>
        </w:rPr>
      </w:pPr>
    </w:p>
    <w:p w:rsidR="00623FEB" w:rsidRPr="00F10F09" w:rsidRDefault="00623FEB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B32F03" w:rsidRPr="00F10F09" w:rsidRDefault="00B32F03" w:rsidP="00B32F03">
      <w:pPr>
        <w:rPr>
          <w:rFonts w:ascii="Arial" w:hAnsi="Arial" w:cs="Arial"/>
          <w:color w:val="000000"/>
          <w:sz w:val="20"/>
          <w:szCs w:val="20"/>
        </w:rPr>
      </w:pPr>
    </w:p>
    <w:p w:rsidR="00B32F03" w:rsidRPr="00F10F09" w:rsidRDefault="00682F71" w:rsidP="00B32F0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3930015</wp:posOffset>
            </wp:positionH>
            <wp:positionV relativeFrom="margin">
              <wp:posOffset>2941955</wp:posOffset>
            </wp:positionV>
            <wp:extent cx="2011680" cy="2672080"/>
            <wp:effectExtent l="0" t="0" r="7620" b="0"/>
            <wp:wrapSquare wrapText="bothSides"/>
            <wp:docPr id="18" name="Picture 18" descr="9  top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  top ins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F03" w:rsidRPr="00F10F09">
        <w:rPr>
          <w:rFonts w:ascii="Arial" w:hAnsi="Arial" w:cs="Arial"/>
          <w:color w:val="000000"/>
          <w:sz w:val="20"/>
          <w:szCs w:val="20"/>
        </w:rPr>
        <w:t xml:space="preserve">Before putting the top together, I marked the center on each piece of mat board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for the top </w:t>
      </w:r>
      <w:r w:rsidR="00B32F03" w:rsidRPr="00F10F09">
        <w:rPr>
          <w:rFonts w:ascii="Arial" w:hAnsi="Arial" w:cs="Arial"/>
          <w:color w:val="000000"/>
          <w:sz w:val="20"/>
          <w:szCs w:val="20"/>
        </w:rPr>
        <w:t xml:space="preserve">and made holes in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each piece of </w:t>
      </w:r>
      <w:r w:rsidR="00B32F03" w:rsidRPr="00F10F09">
        <w:rPr>
          <w:rFonts w:ascii="Arial" w:hAnsi="Arial" w:cs="Arial"/>
          <w:color w:val="000000"/>
          <w:sz w:val="20"/>
          <w:szCs w:val="20"/>
        </w:rPr>
        <w:t xml:space="preserve">board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wide </w:t>
      </w:r>
      <w:r w:rsidR="00B32F03" w:rsidRPr="00F10F09">
        <w:rPr>
          <w:rFonts w:ascii="Arial" w:hAnsi="Arial" w:cs="Arial"/>
          <w:color w:val="000000"/>
          <w:sz w:val="20"/>
          <w:szCs w:val="20"/>
        </w:rPr>
        <w:t xml:space="preserve">enough for the screw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(for the knob) </w:t>
      </w:r>
      <w:r w:rsidR="00B32F03" w:rsidRPr="00F10F09">
        <w:rPr>
          <w:rFonts w:ascii="Arial" w:hAnsi="Arial" w:cs="Arial"/>
          <w:color w:val="000000"/>
          <w:sz w:val="20"/>
          <w:szCs w:val="20"/>
        </w:rPr>
        <w:t xml:space="preserve">to go through. 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While </w:t>
      </w:r>
      <w:r w:rsidR="00B32F03" w:rsidRPr="00F10F09">
        <w:rPr>
          <w:rFonts w:ascii="Arial" w:hAnsi="Arial" w:cs="Arial"/>
          <w:color w:val="000000"/>
          <w:sz w:val="20"/>
          <w:szCs w:val="20"/>
        </w:rPr>
        <w:t xml:space="preserve">stitching the top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pieces together </w:t>
      </w:r>
      <w:r w:rsidR="00B32F03" w:rsidRPr="00F10F09">
        <w:rPr>
          <w:rFonts w:ascii="Arial" w:hAnsi="Arial" w:cs="Arial"/>
          <w:color w:val="000000"/>
          <w:sz w:val="20"/>
          <w:szCs w:val="20"/>
        </w:rPr>
        <w:t xml:space="preserve">I stuck a large darning needle though the holes to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>keep the top pieces centered.</w:t>
      </w:r>
    </w:p>
    <w:p w:rsidR="00B32F03" w:rsidRPr="00F10F09" w:rsidRDefault="00B32F03" w:rsidP="00B32F0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B32F03" w:rsidRPr="00F10F09" w:rsidRDefault="00B32F03" w:rsidP="00B32F03">
      <w:pPr>
        <w:rPr>
          <w:rFonts w:ascii="Arial" w:hAnsi="Arial" w:cs="Arial"/>
          <w:color w:val="000000"/>
          <w:sz w:val="20"/>
          <w:szCs w:val="20"/>
        </w:rPr>
      </w:pPr>
      <w:r w:rsidRPr="00F10F09">
        <w:rPr>
          <w:rFonts w:ascii="Arial" w:hAnsi="Arial" w:cs="Arial"/>
          <w:color w:val="000000"/>
          <w:sz w:val="20"/>
          <w:szCs w:val="20"/>
        </w:rPr>
        <w:t xml:space="preserve">Next,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the finishing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instructions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say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to glue 3 octagons together for the inside top.  I </w:t>
      </w:r>
      <w:r w:rsidR="0045456F" w:rsidRPr="00F10F09">
        <w:rPr>
          <w:rFonts w:ascii="Arial" w:hAnsi="Arial" w:cs="Arial"/>
          <w:color w:val="000000"/>
          <w:sz w:val="20"/>
          <w:szCs w:val="20"/>
        </w:rPr>
        <w:t xml:space="preserve">cut </w:t>
      </w:r>
      <w:r w:rsidRPr="00F10F09">
        <w:rPr>
          <w:rFonts w:ascii="Arial" w:hAnsi="Arial" w:cs="Arial"/>
          <w:color w:val="000000"/>
          <w:sz w:val="20"/>
          <w:szCs w:val="20"/>
        </w:rPr>
        <w:t xml:space="preserve">a hole in the center of the first layer of mat board large enough for the screw head to sit in.  This also helped when stitching the pieces together.  </w:t>
      </w:r>
    </w:p>
    <w:p w:rsidR="00D37CA7" w:rsidRPr="00F10F09" w:rsidRDefault="00D37CA7" w:rsidP="001354AF">
      <w:pPr>
        <w:rPr>
          <w:rFonts w:ascii="Arial" w:hAnsi="Arial" w:cs="Arial"/>
          <w:color w:val="000000"/>
          <w:sz w:val="20"/>
          <w:szCs w:val="20"/>
        </w:rPr>
      </w:pPr>
    </w:p>
    <w:p w:rsidR="0045456F" w:rsidRPr="00F10F09" w:rsidRDefault="0045456F" w:rsidP="001354AF">
      <w:pPr>
        <w:rPr>
          <w:rFonts w:ascii="Arial" w:hAnsi="Arial" w:cs="Arial"/>
          <w:color w:val="000000"/>
          <w:sz w:val="20"/>
          <w:szCs w:val="20"/>
        </w:rPr>
      </w:pPr>
    </w:p>
    <w:p w:rsidR="0045456F" w:rsidRDefault="0045456F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682F71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86360</wp:posOffset>
            </wp:positionH>
            <wp:positionV relativeFrom="margin">
              <wp:posOffset>5020310</wp:posOffset>
            </wp:positionV>
            <wp:extent cx="3574415" cy="2041525"/>
            <wp:effectExtent l="0" t="0" r="6985" b="0"/>
            <wp:wrapSquare wrapText="bothSides"/>
            <wp:docPr id="20" name="Picture 20" descr="10 inside &amp; outslide top sti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 inside &amp; outslide top stitch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Pr="00F10F09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45456F" w:rsidRPr="00F10F09" w:rsidRDefault="0045456F" w:rsidP="001354AF">
      <w:pPr>
        <w:rPr>
          <w:rFonts w:ascii="Arial" w:hAnsi="Arial" w:cs="Arial"/>
          <w:color w:val="000000"/>
          <w:sz w:val="20"/>
          <w:szCs w:val="20"/>
        </w:rPr>
      </w:pPr>
    </w:p>
    <w:p w:rsidR="0045456F" w:rsidRPr="00F10F09" w:rsidRDefault="0045456F" w:rsidP="001354AF">
      <w:pPr>
        <w:rPr>
          <w:rFonts w:ascii="Arial" w:hAnsi="Arial" w:cs="Arial"/>
          <w:color w:val="000000"/>
          <w:sz w:val="20"/>
          <w:szCs w:val="20"/>
        </w:rPr>
      </w:pPr>
    </w:p>
    <w:p w:rsidR="0045456F" w:rsidRDefault="0045456F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682F71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7163435</wp:posOffset>
            </wp:positionV>
            <wp:extent cx="2549525" cy="1403985"/>
            <wp:effectExtent l="0" t="0" r="3175" b="5715"/>
            <wp:wrapSquare wrapText="bothSides"/>
            <wp:docPr id="19" name="Picture 19" descr="11 inside &amp; outslid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 inside &amp; outslide to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F71BC1" w:rsidRPr="00F10F09" w:rsidRDefault="00F71BC1" w:rsidP="001354AF">
      <w:pPr>
        <w:rPr>
          <w:rFonts w:ascii="Arial" w:hAnsi="Arial" w:cs="Arial"/>
          <w:color w:val="000000"/>
          <w:sz w:val="20"/>
          <w:szCs w:val="20"/>
        </w:rPr>
      </w:pPr>
    </w:p>
    <w:p w:rsidR="0045456F" w:rsidRPr="00F10F09" w:rsidRDefault="00F71BC1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E14B51" w:rsidRPr="00F10F09" w:rsidRDefault="00682F71" w:rsidP="00F15E4F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706755</wp:posOffset>
            </wp:positionV>
            <wp:extent cx="2591435" cy="2468880"/>
            <wp:effectExtent l="0" t="0" r="0" b="7620"/>
            <wp:wrapSquare wrapText="bothSides"/>
            <wp:docPr id="21" name="Picture 21" descr="insid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ide bo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4F" w:rsidRPr="00F10F09">
        <w:rPr>
          <w:rFonts w:ascii="Arial" w:hAnsi="Arial" w:cs="Arial"/>
          <w:color w:val="000000"/>
          <w:sz w:val="20"/>
          <w:szCs w:val="20"/>
        </w:rPr>
        <w:t xml:space="preserve">The finished box was a birthday present for my husband; so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 xml:space="preserve">I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stitched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 xml:space="preserve">a dedication to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him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 xml:space="preserve">on one side of the false bottom and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used the silk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 xml:space="preserve">lining material on the other. 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Because of this I had to use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 xml:space="preserve">two layers of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mat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 xml:space="preserve">board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which I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>ladder stitch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ed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 xml:space="preserve">together </w:t>
      </w:r>
      <w:r w:rsidR="00385DE1" w:rsidRPr="00F10F09">
        <w:rPr>
          <w:rFonts w:ascii="Arial" w:hAnsi="Arial" w:cs="Arial"/>
          <w:color w:val="000000"/>
          <w:sz w:val="20"/>
          <w:szCs w:val="20"/>
        </w:rPr>
        <w:t xml:space="preserve">along </w:t>
      </w:r>
      <w:r w:rsidR="00B34FDC" w:rsidRPr="00F10F09">
        <w:rPr>
          <w:rFonts w:ascii="Arial" w:hAnsi="Arial" w:cs="Arial"/>
          <w:color w:val="000000"/>
          <w:sz w:val="20"/>
          <w:szCs w:val="20"/>
        </w:rPr>
        <w:t>the edges</w:t>
      </w:r>
      <w:r w:rsidR="00DC794E" w:rsidRPr="00F10F09">
        <w:rPr>
          <w:rFonts w:ascii="Arial" w:hAnsi="Arial" w:cs="Arial"/>
          <w:color w:val="000000"/>
          <w:sz w:val="20"/>
          <w:szCs w:val="20"/>
        </w:rPr>
        <w:t>.</w:t>
      </w:r>
    </w:p>
    <w:p w:rsidR="00E14B51" w:rsidRPr="00F10F09" w:rsidRDefault="00682F71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3136265</wp:posOffset>
            </wp:positionH>
            <wp:positionV relativeFrom="margin">
              <wp:posOffset>706755</wp:posOffset>
            </wp:positionV>
            <wp:extent cx="2853055" cy="2468880"/>
            <wp:effectExtent l="0" t="0" r="4445" b="7620"/>
            <wp:wrapSquare wrapText="bothSides"/>
            <wp:docPr id="22" name="Picture 22" descr="false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lse bott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B51" w:rsidRPr="00F10F09" w:rsidRDefault="00E14B51" w:rsidP="001354AF">
      <w:pPr>
        <w:rPr>
          <w:rFonts w:ascii="Arial" w:hAnsi="Arial" w:cs="Arial"/>
          <w:color w:val="000000"/>
          <w:sz w:val="20"/>
          <w:szCs w:val="20"/>
        </w:rPr>
      </w:pPr>
    </w:p>
    <w:p w:rsidR="00E14B51" w:rsidRDefault="00E14B51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2E1BB4" w:rsidRDefault="002E1BB4" w:rsidP="001354AF">
      <w:pPr>
        <w:rPr>
          <w:rFonts w:ascii="Arial" w:hAnsi="Arial" w:cs="Arial"/>
          <w:color w:val="000000"/>
          <w:sz w:val="20"/>
          <w:szCs w:val="20"/>
        </w:rPr>
      </w:pPr>
    </w:p>
    <w:p w:rsidR="00E14B51" w:rsidRDefault="00904FC6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Finally, </w:t>
      </w:r>
      <w:r w:rsidR="00F83530" w:rsidRPr="00F10F09">
        <w:rPr>
          <w:rFonts w:ascii="Arial" w:hAnsi="Arial" w:cs="Arial"/>
          <w:color w:val="000000"/>
          <w:sz w:val="20"/>
          <w:szCs w:val="20"/>
        </w:rPr>
        <w:t>I made the cording to go around the top.</w:t>
      </w:r>
      <w:r w:rsidR="004754E4" w:rsidRPr="00F10F09">
        <w:rPr>
          <w:rFonts w:ascii="Arial" w:hAnsi="Arial" w:cs="Arial"/>
          <w:color w:val="000000"/>
          <w:sz w:val="20"/>
          <w:szCs w:val="20"/>
        </w:rPr>
        <w:t xml:space="preserve">  </w:t>
      </w:r>
      <w:r w:rsidR="00F83530" w:rsidRPr="00F10F09">
        <w:rPr>
          <w:rFonts w:ascii="Arial" w:hAnsi="Arial" w:cs="Arial"/>
          <w:color w:val="000000"/>
          <w:sz w:val="20"/>
          <w:szCs w:val="20"/>
        </w:rPr>
        <w:t>I found some beautiful stone beads at my neighbourhood bead store which I used instead of tassels</w:t>
      </w:r>
    </w:p>
    <w:p w:rsidR="001A6CFA" w:rsidRDefault="001A6CFA" w:rsidP="001354AF">
      <w:pPr>
        <w:rPr>
          <w:rFonts w:ascii="Arial" w:hAnsi="Arial" w:cs="Arial"/>
          <w:color w:val="000000"/>
          <w:sz w:val="20"/>
          <w:szCs w:val="20"/>
        </w:rPr>
      </w:pPr>
    </w:p>
    <w:p w:rsidR="001A6CFA" w:rsidRPr="00F10F09" w:rsidRDefault="00682F71" w:rsidP="001354AF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211955" cy="5024755"/>
            <wp:effectExtent l="0" t="0" r="0" b="4445"/>
            <wp:docPr id="1" name="Picture 1" descr="finished pie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ished piec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51" w:rsidRPr="00F10F09" w:rsidRDefault="00E14B51" w:rsidP="001354AF">
      <w:pPr>
        <w:rPr>
          <w:rFonts w:ascii="Arial" w:hAnsi="Arial" w:cs="Arial"/>
          <w:color w:val="000000"/>
          <w:sz w:val="20"/>
          <w:szCs w:val="20"/>
        </w:rPr>
      </w:pPr>
    </w:p>
    <w:sectPr w:rsidR="00E14B51" w:rsidRPr="00F10F09" w:rsidSect="00D37CA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345" w:rsidRDefault="00925345" w:rsidP="00B32F03">
      <w:r>
        <w:separator/>
      </w:r>
    </w:p>
  </w:endnote>
  <w:endnote w:type="continuationSeparator" w:id="0">
    <w:p w:rsidR="00925345" w:rsidRDefault="00925345" w:rsidP="00B3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345" w:rsidRDefault="00925345" w:rsidP="00B32F03">
      <w:r>
        <w:separator/>
      </w:r>
    </w:p>
  </w:footnote>
  <w:footnote w:type="continuationSeparator" w:id="0">
    <w:p w:rsidR="00925345" w:rsidRDefault="00925345" w:rsidP="00B32F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E6C"/>
    <w:rsid w:val="00044B1A"/>
    <w:rsid w:val="001354AF"/>
    <w:rsid w:val="001852FB"/>
    <w:rsid w:val="00192C9B"/>
    <w:rsid w:val="001A516A"/>
    <w:rsid w:val="001A6CFA"/>
    <w:rsid w:val="0022240E"/>
    <w:rsid w:val="002E1BB4"/>
    <w:rsid w:val="00385DE1"/>
    <w:rsid w:val="003D03B1"/>
    <w:rsid w:val="004529AE"/>
    <w:rsid w:val="00454554"/>
    <w:rsid w:val="0045456F"/>
    <w:rsid w:val="004754E4"/>
    <w:rsid w:val="0049381D"/>
    <w:rsid w:val="004D193C"/>
    <w:rsid w:val="00623FEB"/>
    <w:rsid w:val="00682F71"/>
    <w:rsid w:val="007149CF"/>
    <w:rsid w:val="00731462"/>
    <w:rsid w:val="007450F2"/>
    <w:rsid w:val="007B3EF0"/>
    <w:rsid w:val="00904FC6"/>
    <w:rsid w:val="00923A79"/>
    <w:rsid w:val="00925345"/>
    <w:rsid w:val="00985C46"/>
    <w:rsid w:val="00B32F03"/>
    <w:rsid w:val="00B34FDC"/>
    <w:rsid w:val="00B53509"/>
    <w:rsid w:val="00BD5666"/>
    <w:rsid w:val="00D37CA7"/>
    <w:rsid w:val="00DC794E"/>
    <w:rsid w:val="00E07170"/>
    <w:rsid w:val="00E14B51"/>
    <w:rsid w:val="00E50E6C"/>
    <w:rsid w:val="00F10F09"/>
    <w:rsid w:val="00F15E4F"/>
    <w:rsid w:val="00F71BC1"/>
    <w:rsid w:val="00F80EF0"/>
    <w:rsid w:val="00F8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50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32F0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32F03"/>
    <w:rPr>
      <w:sz w:val="24"/>
      <w:szCs w:val="24"/>
    </w:rPr>
  </w:style>
  <w:style w:type="paragraph" w:styleId="Footer">
    <w:name w:val="footer"/>
    <w:basedOn w:val="Normal"/>
    <w:link w:val="FooterChar"/>
    <w:rsid w:val="00B32F0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32F0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50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32F0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32F03"/>
    <w:rPr>
      <w:sz w:val="24"/>
      <w:szCs w:val="24"/>
    </w:rPr>
  </w:style>
  <w:style w:type="paragraph" w:styleId="Footer">
    <w:name w:val="footer"/>
    <w:basedOn w:val="Normal"/>
    <w:link w:val="FooterChar"/>
    <w:rsid w:val="00B32F0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32F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 Judy</vt:lpstr>
    </vt:vector>
  </TitlesOfParts>
  <Company>Microsoft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 Judy</dc:title>
  <dc:creator>Michel</dc:creator>
  <cp:lastModifiedBy>ME</cp:lastModifiedBy>
  <cp:revision>2</cp:revision>
  <dcterms:created xsi:type="dcterms:W3CDTF">2018-09-03T00:49:00Z</dcterms:created>
  <dcterms:modified xsi:type="dcterms:W3CDTF">2018-09-03T00:49:00Z</dcterms:modified>
</cp:coreProperties>
</file>