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EEFD5ED" w:rsidR="00685153" w:rsidRPr="002B44CF" w:rsidRDefault="00790AEF">
      <w:pPr>
        <w:rPr>
          <w:rFonts w:ascii="Times New Roman" w:hAnsi="Times New Roman" w:cs="Times New Roman"/>
          <w:sz w:val="24"/>
          <w:szCs w:val="24"/>
        </w:rPr>
      </w:pPr>
      <w:r w:rsidRPr="002B44CF">
        <w:rPr>
          <w:rFonts w:ascii="Times New Roman" w:hAnsi="Times New Roman" w:cs="Times New Roman"/>
          <w:b/>
          <w:bCs/>
          <w:sz w:val="24"/>
          <w:szCs w:val="24"/>
        </w:rPr>
        <w:t xml:space="preserve">Hardin Community School’s </w:t>
      </w:r>
      <w:r w:rsidR="00343D03" w:rsidRPr="002B44CF">
        <w:rPr>
          <w:rFonts w:ascii="Times New Roman" w:hAnsi="Times New Roman" w:cs="Times New Roman"/>
          <w:b/>
          <w:bCs/>
          <w:sz w:val="24"/>
          <w:szCs w:val="24"/>
        </w:rPr>
        <w:t>Plan</w:t>
      </w:r>
      <w:r w:rsidR="00343D03" w:rsidRPr="002B44CF">
        <w:rPr>
          <w:rFonts w:ascii="Times New Roman" w:hAnsi="Times New Roman" w:cs="Times New Roman"/>
          <w:sz w:val="24"/>
          <w:szCs w:val="24"/>
        </w:rPr>
        <w:t xml:space="preserve"> of use</w:t>
      </w:r>
      <w:r w:rsidR="00BB70FD" w:rsidRPr="002B44CF">
        <w:rPr>
          <w:rFonts w:ascii="Times New Roman" w:hAnsi="Times New Roman" w:cs="Times New Roman"/>
          <w:sz w:val="24"/>
          <w:szCs w:val="24"/>
        </w:rPr>
        <w:t xml:space="preserve"> ESSER III ARP Funds:</w:t>
      </w:r>
      <w:r w:rsidR="000A7839" w:rsidRPr="002B44CF">
        <w:rPr>
          <w:rFonts w:ascii="Times New Roman" w:hAnsi="Times New Roman" w:cs="Times New Roman"/>
          <w:sz w:val="24"/>
          <w:szCs w:val="24"/>
        </w:rPr>
        <w:t xml:space="preserve"> </w:t>
      </w:r>
      <w:r w:rsidR="000A7839" w:rsidRPr="002B44CF">
        <w:rPr>
          <w:rFonts w:ascii="Times New Roman" w:hAnsi="Times New Roman" w:cs="Times New Roman"/>
          <w:color w:val="000000"/>
          <w:sz w:val="24"/>
          <w:szCs w:val="24"/>
        </w:rPr>
        <w:t>HCS will be using the funds to purchase supplies for cleaning and sanitizing the building, to purchase education technology (hardware, software, connectivity), after school services to address learning loss (online learning, tutoring, in classroom learning), and air purification/ventilation improvements.</w:t>
      </w:r>
    </w:p>
    <w:p w14:paraId="00000002" w14:textId="099F0850" w:rsidR="00685153" w:rsidRPr="002B44CF" w:rsidRDefault="00BB70FD">
      <w:pPr>
        <w:numPr>
          <w:ilvl w:val="0"/>
          <w:numId w:val="13"/>
        </w:numPr>
        <w:pBdr>
          <w:top w:val="nil"/>
          <w:left w:val="nil"/>
          <w:bottom w:val="nil"/>
          <w:right w:val="nil"/>
          <w:between w:val="nil"/>
        </w:pBdr>
        <w:rPr>
          <w:rFonts w:ascii="Times New Roman" w:hAnsi="Times New Roman" w:cs="Times New Roman"/>
          <w:color w:val="000000"/>
          <w:sz w:val="24"/>
          <w:szCs w:val="24"/>
        </w:rPr>
      </w:pPr>
      <w:r w:rsidRPr="002B44CF">
        <w:rPr>
          <w:rFonts w:ascii="Times New Roman" w:hAnsi="Times New Roman" w:cs="Times New Roman"/>
          <w:color w:val="000000"/>
          <w:sz w:val="24"/>
          <w:szCs w:val="24"/>
        </w:rPr>
        <w:t xml:space="preserve"> Please tell the extent to which the school has adopted policies and a description of any such policies on each of the following mitigation strategies:</w:t>
      </w:r>
      <w:r w:rsidR="00790AEF" w:rsidRPr="002B44CF">
        <w:rPr>
          <w:rFonts w:ascii="Times New Roman" w:hAnsi="Times New Roman" w:cs="Times New Roman"/>
          <w:color w:val="000000"/>
          <w:sz w:val="24"/>
          <w:szCs w:val="24"/>
        </w:rPr>
        <w:t xml:space="preserve"> </w:t>
      </w:r>
    </w:p>
    <w:p w14:paraId="00000003" w14:textId="6DE3421A" w:rsidR="00685153" w:rsidRPr="002B44CF" w:rsidRDefault="00BB70FD">
      <w:pPr>
        <w:numPr>
          <w:ilvl w:val="0"/>
          <w:numId w:val="14"/>
        </w:numPr>
        <w:pBdr>
          <w:top w:val="nil"/>
          <w:left w:val="nil"/>
          <w:bottom w:val="nil"/>
          <w:right w:val="nil"/>
          <w:between w:val="nil"/>
        </w:pBdr>
        <w:spacing w:after="0" w:line="240" w:lineRule="auto"/>
        <w:rPr>
          <w:rFonts w:ascii="Times New Roman" w:hAnsi="Times New Roman" w:cs="Times New Roman"/>
          <w:color w:val="000000"/>
          <w:sz w:val="24"/>
          <w:szCs w:val="24"/>
        </w:rPr>
      </w:pPr>
      <w:r w:rsidRPr="002B44CF">
        <w:rPr>
          <w:rFonts w:ascii="Times New Roman" w:hAnsi="Times New Roman" w:cs="Times New Roman"/>
          <w:color w:val="000000"/>
          <w:sz w:val="24"/>
          <w:szCs w:val="24"/>
        </w:rPr>
        <w:t>Universal and correct wearing of masks:</w:t>
      </w:r>
      <w:r w:rsidR="004E294D" w:rsidRPr="002B44CF">
        <w:rPr>
          <w:rFonts w:ascii="Times New Roman" w:hAnsi="Times New Roman" w:cs="Times New Roman"/>
          <w:color w:val="000000"/>
          <w:sz w:val="24"/>
          <w:szCs w:val="24"/>
        </w:rPr>
        <w:t xml:space="preserve"> N/A</w:t>
      </w:r>
    </w:p>
    <w:p w14:paraId="00000004" w14:textId="77777777" w:rsidR="00685153" w:rsidRPr="002B44CF" w:rsidRDefault="00685153">
      <w:pPr>
        <w:pBdr>
          <w:top w:val="nil"/>
          <w:left w:val="nil"/>
          <w:bottom w:val="nil"/>
          <w:right w:val="nil"/>
          <w:between w:val="nil"/>
        </w:pBdr>
        <w:spacing w:after="0" w:line="240" w:lineRule="auto"/>
        <w:rPr>
          <w:rFonts w:ascii="Times New Roman" w:hAnsi="Times New Roman" w:cs="Times New Roman"/>
          <w:color w:val="000000"/>
          <w:sz w:val="24"/>
          <w:szCs w:val="24"/>
        </w:rPr>
      </w:pPr>
    </w:p>
    <w:p w14:paraId="0000000B" w14:textId="77777777" w:rsidR="00685153" w:rsidRPr="002B44CF" w:rsidRDefault="00685153">
      <w:pPr>
        <w:pBdr>
          <w:top w:val="nil"/>
          <w:left w:val="nil"/>
          <w:bottom w:val="nil"/>
          <w:right w:val="nil"/>
          <w:between w:val="nil"/>
        </w:pBdr>
        <w:spacing w:after="0" w:line="240" w:lineRule="auto"/>
        <w:ind w:left="1800"/>
        <w:rPr>
          <w:rFonts w:ascii="Times New Roman" w:hAnsi="Times New Roman" w:cs="Times New Roman"/>
          <w:color w:val="000000"/>
          <w:sz w:val="24"/>
          <w:szCs w:val="24"/>
        </w:rPr>
      </w:pPr>
    </w:p>
    <w:p w14:paraId="0000000C" w14:textId="6EB0F8BF" w:rsidR="00685153" w:rsidRPr="002B44CF" w:rsidRDefault="00BB70FD">
      <w:pPr>
        <w:numPr>
          <w:ilvl w:val="0"/>
          <w:numId w:val="14"/>
        </w:numPr>
        <w:pBdr>
          <w:top w:val="nil"/>
          <w:left w:val="nil"/>
          <w:bottom w:val="nil"/>
          <w:right w:val="nil"/>
          <w:between w:val="nil"/>
        </w:pBdr>
        <w:spacing w:after="0" w:line="240" w:lineRule="auto"/>
        <w:rPr>
          <w:rFonts w:ascii="Times New Roman" w:hAnsi="Times New Roman" w:cs="Times New Roman"/>
          <w:color w:val="000000"/>
          <w:sz w:val="24"/>
          <w:szCs w:val="24"/>
        </w:rPr>
      </w:pPr>
      <w:r w:rsidRPr="002B44CF">
        <w:rPr>
          <w:rFonts w:ascii="Times New Roman" w:hAnsi="Times New Roman" w:cs="Times New Roman"/>
          <w:color w:val="000000"/>
          <w:sz w:val="24"/>
          <w:szCs w:val="24"/>
        </w:rPr>
        <w:t>Physical distancing (e.g., including use of cohorts/podding):</w:t>
      </w:r>
      <w:r w:rsidR="004E294D" w:rsidRPr="002B44CF">
        <w:rPr>
          <w:rFonts w:ascii="Times New Roman" w:hAnsi="Times New Roman" w:cs="Times New Roman"/>
          <w:color w:val="000000"/>
          <w:sz w:val="24"/>
          <w:szCs w:val="24"/>
        </w:rPr>
        <w:t xml:space="preserve"> Providing more space between student desks and at lunch tables. </w:t>
      </w:r>
      <w:r w:rsidR="00E3338B" w:rsidRPr="002B44CF">
        <w:rPr>
          <w:rFonts w:ascii="Times New Roman" w:hAnsi="Times New Roman" w:cs="Times New Roman"/>
          <w:color w:val="000000"/>
          <w:sz w:val="24"/>
          <w:szCs w:val="24"/>
        </w:rPr>
        <w:t>Students will participate in cohorts and will be scheduled for blended learning according to the 2021-2022 HCS blended learning plan.</w:t>
      </w:r>
    </w:p>
    <w:p w14:paraId="0000000D" w14:textId="77777777" w:rsidR="00685153" w:rsidRPr="002B44CF" w:rsidRDefault="00685153">
      <w:pPr>
        <w:pBdr>
          <w:top w:val="nil"/>
          <w:left w:val="nil"/>
          <w:bottom w:val="nil"/>
          <w:right w:val="nil"/>
          <w:between w:val="nil"/>
        </w:pBdr>
        <w:spacing w:after="0" w:line="240" w:lineRule="auto"/>
        <w:rPr>
          <w:rFonts w:ascii="Times New Roman" w:hAnsi="Times New Roman" w:cs="Times New Roman"/>
          <w:color w:val="000000"/>
          <w:sz w:val="24"/>
          <w:szCs w:val="24"/>
        </w:rPr>
      </w:pPr>
    </w:p>
    <w:p w14:paraId="0000000E" w14:textId="77777777" w:rsidR="00685153" w:rsidRPr="002B44CF" w:rsidRDefault="00BB70FD">
      <w:pPr>
        <w:spacing w:after="0" w:line="240" w:lineRule="auto"/>
        <w:ind w:left="1800" w:hanging="360"/>
        <w:rPr>
          <w:rFonts w:ascii="Times New Roman" w:hAnsi="Times New Roman" w:cs="Times New Roman"/>
          <w:color w:val="000000"/>
          <w:sz w:val="24"/>
          <w:szCs w:val="24"/>
        </w:rPr>
      </w:pPr>
      <w:r w:rsidRPr="002B44CF">
        <w:rPr>
          <w:rFonts w:ascii="Times New Roman" w:hAnsi="Times New Roman" w:cs="Times New Roman"/>
          <w:color w:val="000000"/>
          <w:sz w:val="24"/>
          <w:szCs w:val="24"/>
        </w:rPr>
        <w:t xml:space="preserve">Student Physical Distancing plans include: </w:t>
      </w:r>
    </w:p>
    <w:p w14:paraId="00000014" w14:textId="77777777" w:rsidR="00685153" w:rsidRPr="002B44CF" w:rsidRDefault="00685153">
      <w:pPr>
        <w:spacing w:after="0" w:line="240" w:lineRule="auto"/>
        <w:rPr>
          <w:rFonts w:ascii="Times New Roman" w:hAnsi="Times New Roman" w:cs="Times New Roman"/>
          <w:color w:val="000000"/>
          <w:sz w:val="24"/>
          <w:szCs w:val="24"/>
        </w:rPr>
      </w:pPr>
    </w:p>
    <w:p w14:paraId="00000015" w14:textId="2CD80ABB" w:rsidR="00685153" w:rsidRPr="002B44CF" w:rsidRDefault="00BB70FD">
      <w:pPr>
        <w:spacing w:after="0" w:line="240" w:lineRule="auto"/>
        <w:ind w:left="720" w:firstLine="720"/>
        <w:rPr>
          <w:rFonts w:ascii="Times New Roman" w:hAnsi="Times New Roman" w:cs="Times New Roman"/>
          <w:color w:val="000000"/>
          <w:sz w:val="24"/>
          <w:szCs w:val="24"/>
        </w:rPr>
      </w:pPr>
      <w:r w:rsidRPr="002B44CF">
        <w:rPr>
          <w:rFonts w:ascii="Times New Roman" w:hAnsi="Times New Roman" w:cs="Times New Roman"/>
          <w:color w:val="000000"/>
          <w:sz w:val="24"/>
          <w:szCs w:val="24"/>
        </w:rPr>
        <w:t>Buses</w:t>
      </w:r>
      <w:r w:rsidR="004E294D" w:rsidRPr="002B44CF">
        <w:rPr>
          <w:rFonts w:ascii="Times New Roman" w:hAnsi="Times New Roman" w:cs="Times New Roman"/>
          <w:color w:val="000000"/>
          <w:sz w:val="24"/>
          <w:szCs w:val="24"/>
        </w:rPr>
        <w:t xml:space="preserve"> N/A</w:t>
      </w:r>
    </w:p>
    <w:p w14:paraId="0000001E" w14:textId="6AC97FB5" w:rsidR="00685153" w:rsidRPr="002B44CF" w:rsidRDefault="00BB70FD">
      <w:pPr>
        <w:spacing w:after="0" w:line="240" w:lineRule="auto"/>
        <w:ind w:left="1440"/>
        <w:rPr>
          <w:rFonts w:ascii="Times New Roman" w:hAnsi="Times New Roman" w:cs="Times New Roman"/>
          <w:color w:val="000000"/>
          <w:sz w:val="24"/>
          <w:szCs w:val="24"/>
        </w:rPr>
      </w:pPr>
      <w:r w:rsidRPr="002B44CF">
        <w:rPr>
          <w:rFonts w:ascii="Times New Roman" w:hAnsi="Times New Roman" w:cs="Times New Roman"/>
          <w:color w:val="000000"/>
          <w:sz w:val="24"/>
          <w:szCs w:val="24"/>
        </w:rPr>
        <w:t>Playgrounds/Outside Spaces/Athletics</w:t>
      </w:r>
      <w:r w:rsidR="004E294D" w:rsidRPr="002B44CF">
        <w:rPr>
          <w:rFonts w:ascii="Times New Roman" w:hAnsi="Times New Roman" w:cs="Times New Roman"/>
          <w:color w:val="000000"/>
          <w:sz w:val="24"/>
          <w:szCs w:val="24"/>
        </w:rPr>
        <w:t xml:space="preserve"> N/A</w:t>
      </w:r>
    </w:p>
    <w:p w14:paraId="00000021" w14:textId="77777777" w:rsidR="00685153" w:rsidRPr="002B44CF" w:rsidRDefault="00685153">
      <w:pPr>
        <w:spacing w:after="0" w:line="240" w:lineRule="auto"/>
        <w:ind w:left="1440"/>
        <w:rPr>
          <w:rFonts w:ascii="Times New Roman" w:hAnsi="Times New Roman" w:cs="Times New Roman"/>
          <w:sz w:val="24"/>
          <w:szCs w:val="24"/>
        </w:rPr>
      </w:pPr>
    </w:p>
    <w:p w14:paraId="00000022" w14:textId="651EB630" w:rsidR="00685153" w:rsidRPr="002B44CF" w:rsidRDefault="00BB70FD">
      <w:pPr>
        <w:spacing w:after="0" w:line="240" w:lineRule="auto"/>
        <w:ind w:left="1440"/>
        <w:rPr>
          <w:rFonts w:ascii="Times New Roman" w:hAnsi="Times New Roman" w:cs="Times New Roman"/>
          <w:color w:val="000000"/>
          <w:sz w:val="24"/>
          <w:szCs w:val="24"/>
        </w:rPr>
      </w:pPr>
      <w:r w:rsidRPr="002B44CF">
        <w:rPr>
          <w:rFonts w:ascii="Times New Roman" w:hAnsi="Times New Roman" w:cs="Times New Roman"/>
          <w:color w:val="000000"/>
          <w:sz w:val="24"/>
          <w:szCs w:val="24"/>
        </w:rPr>
        <w:t>Classrooms</w:t>
      </w:r>
      <w:r w:rsidR="004E294D" w:rsidRPr="002B44CF">
        <w:rPr>
          <w:rFonts w:ascii="Times New Roman" w:hAnsi="Times New Roman" w:cs="Times New Roman"/>
          <w:color w:val="000000"/>
          <w:sz w:val="24"/>
          <w:szCs w:val="24"/>
        </w:rPr>
        <w:t xml:space="preserve">: </w:t>
      </w:r>
      <w:r w:rsidR="000A7839" w:rsidRPr="002B44CF">
        <w:rPr>
          <w:rFonts w:ascii="Times New Roman" w:hAnsi="Times New Roman" w:cs="Times New Roman"/>
          <w:color w:val="000000"/>
          <w:sz w:val="24"/>
          <w:szCs w:val="24"/>
        </w:rPr>
        <w:t xml:space="preserve">6’ </w:t>
      </w:r>
      <w:r w:rsidR="004E294D" w:rsidRPr="002B44CF">
        <w:rPr>
          <w:rFonts w:ascii="Times New Roman" w:hAnsi="Times New Roman" w:cs="Times New Roman"/>
          <w:color w:val="000000"/>
          <w:sz w:val="24"/>
          <w:szCs w:val="24"/>
        </w:rPr>
        <w:t>Desk spacing, classroom sanitizing</w:t>
      </w:r>
      <w:r w:rsidR="00A604E7" w:rsidRPr="002B44CF">
        <w:rPr>
          <w:rFonts w:ascii="Times New Roman" w:hAnsi="Times New Roman" w:cs="Times New Roman"/>
          <w:color w:val="000000"/>
          <w:sz w:val="24"/>
          <w:szCs w:val="24"/>
        </w:rPr>
        <w:t>, extra cleaning</w:t>
      </w:r>
    </w:p>
    <w:p w14:paraId="00000028" w14:textId="77777777" w:rsidR="00685153" w:rsidRPr="002B44CF" w:rsidRDefault="00685153">
      <w:pPr>
        <w:spacing w:after="0" w:line="240" w:lineRule="auto"/>
        <w:ind w:left="1440"/>
        <w:rPr>
          <w:rFonts w:ascii="Times New Roman" w:hAnsi="Times New Roman" w:cs="Times New Roman"/>
          <w:sz w:val="24"/>
          <w:szCs w:val="24"/>
        </w:rPr>
      </w:pPr>
    </w:p>
    <w:p w14:paraId="00000029" w14:textId="6D17366B" w:rsidR="00685153" w:rsidRPr="002B44CF" w:rsidRDefault="00BB70FD">
      <w:pPr>
        <w:spacing w:after="0" w:line="240" w:lineRule="auto"/>
        <w:ind w:left="1440"/>
        <w:rPr>
          <w:rFonts w:ascii="Times New Roman" w:hAnsi="Times New Roman" w:cs="Times New Roman"/>
          <w:color w:val="000000"/>
          <w:sz w:val="24"/>
          <w:szCs w:val="24"/>
        </w:rPr>
      </w:pPr>
      <w:r w:rsidRPr="002B44CF">
        <w:rPr>
          <w:rFonts w:ascii="Times New Roman" w:hAnsi="Times New Roman" w:cs="Times New Roman"/>
          <w:color w:val="000000"/>
          <w:sz w:val="24"/>
          <w:szCs w:val="24"/>
        </w:rPr>
        <w:t>Food Service</w:t>
      </w:r>
      <w:r w:rsidR="004E294D" w:rsidRPr="002B44CF">
        <w:rPr>
          <w:rFonts w:ascii="Times New Roman" w:hAnsi="Times New Roman" w:cs="Times New Roman"/>
          <w:color w:val="000000"/>
          <w:sz w:val="24"/>
          <w:szCs w:val="24"/>
        </w:rPr>
        <w:t xml:space="preserve">: </w:t>
      </w:r>
      <w:r w:rsidR="000A7839" w:rsidRPr="002B44CF">
        <w:rPr>
          <w:rFonts w:ascii="Times New Roman" w:hAnsi="Times New Roman" w:cs="Times New Roman"/>
          <w:color w:val="000000"/>
          <w:sz w:val="24"/>
          <w:szCs w:val="24"/>
        </w:rPr>
        <w:t xml:space="preserve">6’ </w:t>
      </w:r>
      <w:r w:rsidR="004E294D" w:rsidRPr="002B44CF">
        <w:rPr>
          <w:rFonts w:ascii="Times New Roman" w:hAnsi="Times New Roman" w:cs="Times New Roman"/>
          <w:color w:val="000000"/>
          <w:sz w:val="24"/>
          <w:szCs w:val="24"/>
        </w:rPr>
        <w:t>Table spacing, lunchroom sanitizing</w:t>
      </w:r>
      <w:r w:rsidR="00A604E7" w:rsidRPr="002B44CF">
        <w:rPr>
          <w:rFonts w:ascii="Times New Roman" w:hAnsi="Times New Roman" w:cs="Times New Roman"/>
          <w:color w:val="000000"/>
          <w:sz w:val="24"/>
          <w:szCs w:val="24"/>
        </w:rPr>
        <w:t>, extra cleaning</w:t>
      </w:r>
    </w:p>
    <w:p w14:paraId="0000002E" w14:textId="77777777" w:rsidR="00685153" w:rsidRPr="002B44CF" w:rsidRDefault="00685153">
      <w:pPr>
        <w:spacing w:after="0" w:line="240" w:lineRule="auto"/>
        <w:rPr>
          <w:rFonts w:ascii="Times New Roman" w:hAnsi="Times New Roman" w:cs="Times New Roman"/>
          <w:color w:val="000000"/>
          <w:sz w:val="24"/>
          <w:szCs w:val="24"/>
        </w:rPr>
      </w:pPr>
    </w:p>
    <w:p w14:paraId="0000002F" w14:textId="51935C66" w:rsidR="00685153" w:rsidRPr="002B44CF" w:rsidRDefault="00BB70FD">
      <w:pPr>
        <w:spacing w:after="0" w:line="240" w:lineRule="auto"/>
        <w:ind w:left="720" w:firstLine="720"/>
        <w:rPr>
          <w:rFonts w:ascii="Times New Roman" w:hAnsi="Times New Roman" w:cs="Times New Roman"/>
          <w:color w:val="000000"/>
          <w:sz w:val="24"/>
          <w:szCs w:val="24"/>
        </w:rPr>
      </w:pPr>
      <w:r w:rsidRPr="002B44CF">
        <w:rPr>
          <w:rFonts w:ascii="Times New Roman" w:hAnsi="Times New Roman" w:cs="Times New Roman"/>
          <w:color w:val="000000"/>
          <w:sz w:val="24"/>
          <w:szCs w:val="24"/>
        </w:rPr>
        <w:t>Staff</w:t>
      </w:r>
      <w:r w:rsidR="004E294D" w:rsidRPr="002B44CF">
        <w:rPr>
          <w:rFonts w:ascii="Times New Roman" w:hAnsi="Times New Roman" w:cs="Times New Roman"/>
          <w:color w:val="000000"/>
          <w:sz w:val="24"/>
          <w:szCs w:val="24"/>
        </w:rPr>
        <w:t xml:space="preserve">: </w:t>
      </w:r>
      <w:r w:rsidR="000A7839" w:rsidRPr="002B44CF">
        <w:rPr>
          <w:rFonts w:ascii="Times New Roman" w:hAnsi="Times New Roman" w:cs="Times New Roman"/>
          <w:color w:val="000000"/>
          <w:sz w:val="24"/>
          <w:szCs w:val="24"/>
        </w:rPr>
        <w:t xml:space="preserve">6’ </w:t>
      </w:r>
      <w:r w:rsidR="004E294D" w:rsidRPr="002B44CF">
        <w:rPr>
          <w:rFonts w:ascii="Times New Roman" w:hAnsi="Times New Roman" w:cs="Times New Roman"/>
          <w:color w:val="000000"/>
          <w:sz w:val="24"/>
          <w:szCs w:val="24"/>
        </w:rPr>
        <w:t>Desk spacing, classroom and office sanitizing</w:t>
      </w:r>
      <w:r w:rsidR="00A604E7" w:rsidRPr="002B44CF">
        <w:rPr>
          <w:rFonts w:ascii="Times New Roman" w:hAnsi="Times New Roman" w:cs="Times New Roman"/>
          <w:color w:val="000000"/>
          <w:sz w:val="24"/>
          <w:szCs w:val="24"/>
        </w:rPr>
        <w:t>, extra cleaning</w:t>
      </w:r>
    </w:p>
    <w:p w14:paraId="00000039" w14:textId="46035CF4" w:rsidR="00685153" w:rsidRPr="002B44CF" w:rsidRDefault="00685153">
      <w:pPr>
        <w:pBdr>
          <w:top w:val="nil"/>
          <w:left w:val="nil"/>
          <w:bottom w:val="nil"/>
          <w:right w:val="nil"/>
          <w:between w:val="nil"/>
        </w:pBdr>
        <w:spacing w:after="0" w:line="240" w:lineRule="auto"/>
        <w:rPr>
          <w:rFonts w:ascii="Times New Roman" w:hAnsi="Times New Roman" w:cs="Times New Roman"/>
          <w:color w:val="000000"/>
          <w:sz w:val="24"/>
          <w:szCs w:val="24"/>
        </w:rPr>
      </w:pPr>
    </w:p>
    <w:p w14:paraId="0000003A" w14:textId="7380C1E0" w:rsidR="00685153" w:rsidRPr="002B44CF" w:rsidRDefault="00BB70FD">
      <w:pPr>
        <w:pBdr>
          <w:top w:val="nil"/>
          <w:left w:val="nil"/>
          <w:bottom w:val="nil"/>
          <w:right w:val="nil"/>
          <w:between w:val="nil"/>
        </w:pBdr>
        <w:spacing w:after="0" w:line="240" w:lineRule="auto"/>
        <w:ind w:left="1440"/>
        <w:rPr>
          <w:rFonts w:ascii="Times New Roman" w:hAnsi="Times New Roman" w:cs="Times New Roman"/>
          <w:color w:val="000000"/>
          <w:sz w:val="24"/>
          <w:szCs w:val="24"/>
        </w:rPr>
      </w:pPr>
      <w:r w:rsidRPr="002B44CF">
        <w:rPr>
          <w:rFonts w:ascii="Times New Roman" w:hAnsi="Times New Roman" w:cs="Times New Roman"/>
          <w:color w:val="000000"/>
          <w:sz w:val="24"/>
          <w:szCs w:val="24"/>
        </w:rPr>
        <w:t xml:space="preserve">Handwashing protocols will include: </w:t>
      </w:r>
      <w:r w:rsidR="004E294D" w:rsidRPr="002B44CF">
        <w:rPr>
          <w:rFonts w:ascii="Times New Roman" w:hAnsi="Times New Roman" w:cs="Times New Roman"/>
          <w:color w:val="000000"/>
          <w:sz w:val="24"/>
          <w:szCs w:val="24"/>
        </w:rPr>
        <w:t>Hand sanitizing stations and restroom breaks.</w:t>
      </w:r>
    </w:p>
    <w:p w14:paraId="00000043" w14:textId="77777777" w:rsidR="00685153" w:rsidRPr="002B44CF" w:rsidRDefault="00685153">
      <w:pPr>
        <w:pBdr>
          <w:top w:val="nil"/>
          <w:left w:val="nil"/>
          <w:bottom w:val="nil"/>
          <w:right w:val="nil"/>
          <w:between w:val="nil"/>
        </w:pBdr>
        <w:spacing w:after="0" w:line="240" w:lineRule="auto"/>
        <w:ind w:left="1800"/>
        <w:rPr>
          <w:rFonts w:ascii="Times New Roman" w:hAnsi="Times New Roman" w:cs="Times New Roman"/>
          <w:color w:val="000000"/>
          <w:sz w:val="24"/>
          <w:szCs w:val="24"/>
        </w:rPr>
      </w:pPr>
    </w:p>
    <w:p w14:paraId="00000044" w14:textId="77777777" w:rsidR="00685153" w:rsidRPr="002B44CF" w:rsidRDefault="00BB70FD">
      <w:pPr>
        <w:pBdr>
          <w:top w:val="nil"/>
          <w:left w:val="nil"/>
          <w:bottom w:val="nil"/>
          <w:right w:val="nil"/>
          <w:between w:val="nil"/>
        </w:pBdr>
        <w:spacing w:after="0" w:line="240" w:lineRule="auto"/>
        <w:ind w:left="1440"/>
        <w:rPr>
          <w:rFonts w:ascii="Times New Roman" w:hAnsi="Times New Roman" w:cs="Times New Roman"/>
          <w:color w:val="000000"/>
          <w:sz w:val="24"/>
          <w:szCs w:val="24"/>
        </w:rPr>
      </w:pPr>
      <w:r w:rsidRPr="002B44CF">
        <w:rPr>
          <w:rFonts w:ascii="Times New Roman" w:hAnsi="Times New Roman" w:cs="Times New Roman"/>
          <w:color w:val="000000"/>
          <w:sz w:val="24"/>
          <w:szCs w:val="24"/>
        </w:rPr>
        <w:t>Plan to meet cleanliness and disinfecting standards in school facilities and property include:</w:t>
      </w:r>
    </w:p>
    <w:p w14:paraId="0000005A" w14:textId="77777777" w:rsidR="00685153" w:rsidRPr="002B44CF" w:rsidRDefault="00685153">
      <w:pPr>
        <w:pBdr>
          <w:top w:val="nil"/>
          <w:left w:val="nil"/>
          <w:bottom w:val="nil"/>
          <w:right w:val="nil"/>
          <w:between w:val="nil"/>
        </w:pBdr>
        <w:spacing w:after="0" w:line="240" w:lineRule="auto"/>
        <w:ind w:left="1800"/>
        <w:rPr>
          <w:rFonts w:ascii="Times New Roman" w:hAnsi="Times New Roman" w:cs="Times New Roman"/>
          <w:color w:val="000000"/>
          <w:sz w:val="24"/>
          <w:szCs w:val="24"/>
        </w:rPr>
      </w:pPr>
    </w:p>
    <w:p w14:paraId="0000005B" w14:textId="4D77B5A6" w:rsidR="00685153" w:rsidRPr="002B44CF" w:rsidRDefault="00BB70FD">
      <w:pPr>
        <w:numPr>
          <w:ilvl w:val="0"/>
          <w:numId w:val="14"/>
        </w:numPr>
        <w:pBdr>
          <w:top w:val="nil"/>
          <w:left w:val="nil"/>
          <w:bottom w:val="nil"/>
          <w:right w:val="nil"/>
          <w:between w:val="nil"/>
        </w:pBdr>
        <w:spacing w:after="0" w:line="240" w:lineRule="auto"/>
        <w:rPr>
          <w:rFonts w:ascii="Times New Roman" w:hAnsi="Times New Roman" w:cs="Times New Roman"/>
          <w:color w:val="000000"/>
          <w:sz w:val="24"/>
          <w:szCs w:val="24"/>
        </w:rPr>
      </w:pPr>
      <w:r w:rsidRPr="002B44CF">
        <w:rPr>
          <w:rFonts w:ascii="Times New Roman" w:hAnsi="Times New Roman" w:cs="Times New Roman"/>
          <w:color w:val="000000"/>
          <w:sz w:val="24"/>
          <w:szCs w:val="24"/>
        </w:rPr>
        <w:t>Contact tracing in combination with isolation and quarantine, in collaboration with the state, local, territorial or tribal health departments:</w:t>
      </w:r>
      <w:r w:rsidR="00A604E7" w:rsidRPr="002B44CF">
        <w:rPr>
          <w:rFonts w:ascii="Times New Roman" w:hAnsi="Times New Roman" w:cs="Times New Roman"/>
          <w:color w:val="000000"/>
          <w:sz w:val="24"/>
          <w:szCs w:val="24"/>
        </w:rPr>
        <w:t xml:space="preserve"> HCS will follow local health department direction. No</w:t>
      </w:r>
      <w:r w:rsidR="000A7839" w:rsidRPr="002B44CF">
        <w:rPr>
          <w:rFonts w:ascii="Times New Roman" w:hAnsi="Times New Roman" w:cs="Times New Roman"/>
          <w:color w:val="000000"/>
          <w:sz w:val="24"/>
          <w:szCs w:val="24"/>
        </w:rPr>
        <w:t xml:space="preserve"> directives are in place</w:t>
      </w:r>
      <w:r w:rsidR="00A604E7" w:rsidRPr="002B44CF">
        <w:rPr>
          <w:rFonts w:ascii="Times New Roman" w:hAnsi="Times New Roman" w:cs="Times New Roman"/>
          <w:color w:val="000000"/>
          <w:sz w:val="24"/>
          <w:szCs w:val="24"/>
        </w:rPr>
        <w:t xml:space="preserve"> as of 06/16/2021</w:t>
      </w:r>
    </w:p>
    <w:p w14:paraId="0000005C" w14:textId="77777777" w:rsidR="00685153" w:rsidRPr="002B44CF" w:rsidRDefault="00685153">
      <w:pPr>
        <w:pBdr>
          <w:top w:val="nil"/>
          <w:left w:val="nil"/>
          <w:bottom w:val="nil"/>
          <w:right w:val="nil"/>
          <w:between w:val="nil"/>
        </w:pBdr>
        <w:spacing w:after="0" w:line="240" w:lineRule="auto"/>
        <w:ind w:left="1800"/>
        <w:rPr>
          <w:rFonts w:ascii="Times New Roman" w:hAnsi="Times New Roman" w:cs="Times New Roman"/>
          <w:color w:val="000000"/>
          <w:sz w:val="24"/>
          <w:szCs w:val="24"/>
        </w:rPr>
      </w:pPr>
    </w:p>
    <w:p w14:paraId="0000006F" w14:textId="7C8F8B9A" w:rsidR="00685153" w:rsidRPr="002B44CF" w:rsidRDefault="00BB70FD">
      <w:pPr>
        <w:numPr>
          <w:ilvl w:val="0"/>
          <w:numId w:val="14"/>
        </w:numPr>
        <w:pBdr>
          <w:top w:val="nil"/>
          <w:left w:val="nil"/>
          <w:bottom w:val="nil"/>
          <w:right w:val="nil"/>
          <w:between w:val="nil"/>
        </w:pBdr>
        <w:spacing w:after="0" w:line="240" w:lineRule="auto"/>
        <w:rPr>
          <w:rFonts w:ascii="Times New Roman" w:hAnsi="Times New Roman" w:cs="Times New Roman"/>
          <w:color w:val="000000"/>
          <w:sz w:val="24"/>
          <w:szCs w:val="24"/>
        </w:rPr>
      </w:pPr>
      <w:r w:rsidRPr="002B44CF">
        <w:rPr>
          <w:rFonts w:ascii="Times New Roman" w:hAnsi="Times New Roman" w:cs="Times New Roman"/>
          <w:color w:val="000000"/>
          <w:sz w:val="24"/>
          <w:szCs w:val="24"/>
        </w:rPr>
        <w:t>Diagnostic and screening testing:</w:t>
      </w:r>
      <w:r w:rsidR="004E294D" w:rsidRPr="002B44CF">
        <w:rPr>
          <w:rFonts w:ascii="Times New Roman" w:hAnsi="Times New Roman" w:cs="Times New Roman"/>
          <w:color w:val="000000"/>
          <w:sz w:val="24"/>
          <w:szCs w:val="24"/>
        </w:rPr>
        <w:t xml:space="preserve"> Temperature checks upon arrival</w:t>
      </w:r>
      <w:r w:rsidR="00A604E7" w:rsidRPr="002B44CF">
        <w:rPr>
          <w:rFonts w:ascii="Times New Roman" w:hAnsi="Times New Roman" w:cs="Times New Roman"/>
          <w:color w:val="000000"/>
          <w:sz w:val="24"/>
          <w:szCs w:val="24"/>
        </w:rPr>
        <w:t xml:space="preserve"> in the mornings.</w:t>
      </w:r>
    </w:p>
    <w:p w14:paraId="00000070" w14:textId="77777777" w:rsidR="00685153" w:rsidRPr="002B44CF" w:rsidRDefault="00685153">
      <w:pPr>
        <w:pBdr>
          <w:top w:val="nil"/>
          <w:left w:val="nil"/>
          <w:bottom w:val="nil"/>
          <w:right w:val="nil"/>
          <w:between w:val="nil"/>
        </w:pBdr>
        <w:spacing w:after="0" w:line="240" w:lineRule="auto"/>
        <w:ind w:left="1800"/>
        <w:rPr>
          <w:rFonts w:ascii="Times New Roman" w:hAnsi="Times New Roman" w:cs="Times New Roman"/>
          <w:color w:val="002060"/>
          <w:sz w:val="24"/>
          <w:szCs w:val="24"/>
        </w:rPr>
      </w:pPr>
    </w:p>
    <w:p w14:paraId="00000103" w14:textId="77777777" w:rsidR="00685153" w:rsidRPr="002B44CF" w:rsidRDefault="00685153">
      <w:pPr>
        <w:pBdr>
          <w:top w:val="nil"/>
          <w:left w:val="nil"/>
          <w:bottom w:val="nil"/>
          <w:right w:val="nil"/>
          <w:between w:val="nil"/>
        </w:pBdr>
        <w:spacing w:after="0" w:line="240" w:lineRule="auto"/>
        <w:ind w:left="1800"/>
        <w:rPr>
          <w:rFonts w:ascii="Times New Roman" w:hAnsi="Times New Roman" w:cs="Times New Roman"/>
          <w:color w:val="808080"/>
          <w:sz w:val="24"/>
          <w:szCs w:val="24"/>
        </w:rPr>
      </w:pPr>
    </w:p>
    <w:p w14:paraId="00000104" w14:textId="01CD92A9" w:rsidR="00685153" w:rsidRPr="002B44CF" w:rsidRDefault="00BB70FD">
      <w:pPr>
        <w:numPr>
          <w:ilvl w:val="0"/>
          <w:numId w:val="14"/>
        </w:numPr>
        <w:pBdr>
          <w:top w:val="nil"/>
          <w:left w:val="nil"/>
          <w:bottom w:val="nil"/>
          <w:right w:val="nil"/>
          <w:between w:val="nil"/>
        </w:pBdr>
        <w:spacing w:after="0" w:line="240" w:lineRule="auto"/>
        <w:rPr>
          <w:rFonts w:ascii="Times New Roman" w:hAnsi="Times New Roman" w:cs="Times New Roman"/>
          <w:color w:val="000000"/>
          <w:sz w:val="24"/>
          <w:szCs w:val="24"/>
        </w:rPr>
      </w:pPr>
      <w:r w:rsidRPr="002B44CF">
        <w:rPr>
          <w:rFonts w:ascii="Times New Roman" w:hAnsi="Times New Roman" w:cs="Times New Roman"/>
          <w:color w:val="000000"/>
          <w:sz w:val="24"/>
          <w:szCs w:val="24"/>
        </w:rPr>
        <w:t>Appropriate accommodations for children with disabilities with respect to the health and safety policies:</w:t>
      </w:r>
      <w:r w:rsidR="00A604E7" w:rsidRPr="002B44CF">
        <w:rPr>
          <w:rFonts w:ascii="Times New Roman" w:hAnsi="Times New Roman" w:cs="Times New Roman"/>
          <w:color w:val="000000"/>
          <w:sz w:val="24"/>
          <w:szCs w:val="24"/>
        </w:rPr>
        <w:t xml:space="preserve"> HCS health and safety policies will be followed.</w:t>
      </w:r>
    </w:p>
    <w:p w14:paraId="00000105" w14:textId="77777777" w:rsidR="00685153" w:rsidRPr="002B44CF" w:rsidRDefault="00685153">
      <w:pPr>
        <w:spacing w:after="0"/>
        <w:rPr>
          <w:rFonts w:ascii="Times New Roman" w:hAnsi="Times New Roman" w:cs="Times New Roman"/>
          <w:sz w:val="24"/>
          <w:szCs w:val="24"/>
        </w:rPr>
      </w:pPr>
    </w:p>
    <w:p w14:paraId="0000010D" w14:textId="6FB153FA" w:rsidR="00685153" w:rsidRPr="002B44CF" w:rsidRDefault="00BB70FD">
      <w:pPr>
        <w:numPr>
          <w:ilvl w:val="0"/>
          <w:numId w:val="13"/>
        </w:numPr>
        <w:shd w:val="clear" w:color="auto" w:fill="FFFFFF"/>
        <w:spacing w:after="0"/>
        <w:rPr>
          <w:rFonts w:ascii="Times New Roman" w:hAnsi="Times New Roman" w:cs="Times New Roman"/>
          <w:color w:val="000000"/>
          <w:sz w:val="24"/>
          <w:szCs w:val="24"/>
        </w:rPr>
      </w:pPr>
      <w:r w:rsidRPr="002B44CF">
        <w:rPr>
          <w:rFonts w:ascii="Times New Roman" w:hAnsi="Times New Roman" w:cs="Times New Roman"/>
          <w:color w:val="000000"/>
          <w:sz w:val="24"/>
          <w:szCs w:val="24"/>
        </w:rPr>
        <w:t xml:space="preserve">Describe how the school will ensure continuity of services including but not limited to services to address the students’ academic needs, and students’ and staff social, emotional, mental health and other needs, which may include student health and food </w:t>
      </w:r>
      <w:r w:rsidRPr="002B44CF">
        <w:rPr>
          <w:rFonts w:ascii="Times New Roman" w:hAnsi="Times New Roman" w:cs="Times New Roman"/>
          <w:color w:val="000000"/>
          <w:sz w:val="24"/>
          <w:szCs w:val="24"/>
        </w:rPr>
        <w:lastRenderedPageBreak/>
        <w:t>services:</w:t>
      </w:r>
      <w:r w:rsidR="004E294D" w:rsidRPr="002B44CF">
        <w:rPr>
          <w:rFonts w:ascii="Times New Roman" w:hAnsi="Times New Roman" w:cs="Times New Roman"/>
          <w:color w:val="000000"/>
          <w:sz w:val="24"/>
          <w:szCs w:val="24"/>
        </w:rPr>
        <w:t xml:space="preserve"> Students/Parents/Custodians will participate in creating, planning, updating individualized student success plans so all parties will know what the student will be doing academically, for graduation pathway, and how to approach college and career planning. Additionally, all HCS students will participate in Global Appraisal of Individual Needs screen, ACE Trauma survey, and the Renaissance Star Assessment to determine whole person needs and to make referrals to the proper community stakeholders</w:t>
      </w:r>
      <w:r w:rsidR="00E3338B" w:rsidRPr="002B44CF">
        <w:rPr>
          <w:rFonts w:ascii="Times New Roman" w:hAnsi="Times New Roman" w:cs="Times New Roman"/>
          <w:color w:val="000000"/>
          <w:sz w:val="24"/>
          <w:szCs w:val="24"/>
        </w:rPr>
        <w:t xml:space="preserve"> (mental health, substance use, housing, food, clothing, medical, dental, health dept., and academic tutoring as determined)</w:t>
      </w:r>
      <w:r w:rsidR="004E294D" w:rsidRPr="002B44CF">
        <w:rPr>
          <w:rFonts w:ascii="Times New Roman" w:hAnsi="Times New Roman" w:cs="Times New Roman"/>
          <w:color w:val="000000"/>
          <w:sz w:val="24"/>
          <w:szCs w:val="24"/>
        </w:rPr>
        <w:t>.</w:t>
      </w:r>
    </w:p>
    <w:p w14:paraId="0000010E" w14:textId="77777777" w:rsidR="00685153" w:rsidRPr="002B44CF" w:rsidRDefault="00685153">
      <w:pPr>
        <w:shd w:val="clear" w:color="auto" w:fill="FFFFFF"/>
        <w:spacing w:after="0" w:line="276" w:lineRule="auto"/>
        <w:rPr>
          <w:rFonts w:ascii="Times New Roman" w:hAnsi="Times New Roman" w:cs="Times New Roman"/>
          <w:sz w:val="24"/>
          <w:szCs w:val="24"/>
        </w:rPr>
      </w:pPr>
    </w:p>
    <w:p w14:paraId="0000011D" w14:textId="77777777" w:rsidR="00685153" w:rsidRPr="002B44CF" w:rsidRDefault="00685153">
      <w:pPr>
        <w:shd w:val="clear" w:color="auto" w:fill="FFFFFF"/>
        <w:spacing w:after="0"/>
        <w:rPr>
          <w:rFonts w:ascii="Times New Roman" w:hAnsi="Times New Roman" w:cs="Times New Roman"/>
          <w:color w:val="808080"/>
          <w:sz w:val="24"/>
          <w:szCs w:val="24"/>
        </w:rPr>
      </w:pPr>
    </w:p>
    <w:p w14:paraId="0000011E" w14:textId="5CC1F5F6" w:rsidR="00685153" w:rsidRPr="002B44CF" w:rsidRDefault="00BB70FD">
      <w:pPr>
        <w:numPr>
          <w:ilvl w:val="0"/>
          <w:numId w:val="13"/>
        </w:numPr>
        <w:pBdr>
          <w:top w:val="nil"/>
          <w:left w:val="nil"/>
          <w:bottom w:val="nil"/>
          <w:right w:val="nil"/>
          <w:between w:val="nil"/>
        </w:pBdr>
        <w:shd w:val="clear" w:color="auto" w:fill="FFFFFF"/>
        <w:spacing w:after="0"/>
        <w:rPr>
          <w:rFonts w:ascii="Times New Roman" w:hAnsi="Times New Roman" w:cs="Times New Roman"/>
          <w:color w:val="000000"/>
          <w:sz w:val="24"/>
          <w:szCs w:val="24"/>
        </w:rPr>
      </w:pPr>
      <w:r w:rsidRPr="002B44CF">
        <w:rPr>
          <w:rFonts w:ascii="Times New Roman" w:hAnsi="Times New Roman" w:cs="Times New Roman"/>
          <w:color w:val="000000"/>
          <w:sz w:val="24"/>
          <w:szCs w:val="24"/>
        </w:rPr>
        <w:t xml:space="preserve">Describe how the school will engage in meaningful consultation with </w:t>
      </w:r>
      <w:r w:rsidRPr="002B44CF">
        <w:rPr>
          <w:rFonts w:ascii="Times New Roman" w:hAnsi="Times New Roman" w:cs="Times New Roman"/>
          <w:sz w:val="24"/>
          <w:szCs w:val="24"/>
        </w:rPr>
        <w:t>stakeholders</w:t>
      </w:r>
      <w:r w:rsidRPr="002B44CF">
        <w:rPr>
          <w:rFonts w:ascii="Times New Roman" w:hAnsi="Times New Roman" w:cs="Times New Roman"/>
          <w:color w:val="000000"/>
          <w:sz w:val="24"/>
          <w:szCs w:val="24"/>
        </w:rPr>
        <w:t>:</w:t>
      </w:r>
      <w:r w:rsidR="004E294D" w:rsidRPr="002B44CF">
        <w:rPr>
          <w:rFonts w:ascii="Times New Roman" w:hAnsi="Times New Roman" w:cs="Times New Roman"/>
          <w:color w:val="000000"/>
          <w:sz w:val="24"/>
          <w:szCs w:val="24"/>
        </w:rPr>
        <w:t xml:space="preserve"> HCS will hire a Student Wellness Coordinator to coordinate student success plans and to communicate needs to community stakeholders.</w:t>
      </w:r>
    </w:p>
    <w:p w14:paraId="0000011F" w14:textId="77777777" w:rsidR="00685153" w:rsidRPr="002B44CF" w:rsidRDefault="00685153">
      <w:pPr>
        <w:pBdr>
          <w:top w:val="nil"/>
          <w:left w:val="nil"/>
          <w:bottom w:val="nil"/>
          <w:right w:val="nil"/>
          <w:between w:val="nil"/>
        </w:pBdr>
        <w:shd w:val="clear" w:color="auto" w:fill="FFFFFF"/>
        <w:spacing w:after="0"/>
        <w:ind w:left="1080"/>
        <w:rPr>
          <w:rFonts w:ascii="Times New Roman" w:hAnsi="Times New Roman" w:cs="Times New Roman"/>
          <w:color w:val="808080"/>
          <w:sz w:val="24"/>
          <w:szCs w:val="24"/>
        </w:rPr>
      </w:pPr>
    </w:p>
    <w:p w14:paraId="00000130" w14:textId="77777777" w:rsidR="00685153" w:rsidRPr="002B44CF" w:rsidRDefault="00685153">
      <w:pPr>
        <w:pBdr>
          <w:top w:val="nil"/>
          <w:left w:val="nil"/>
          <w:bottom w:val="nil"/>
          <w:right w:val="nil"/>
          <w:between w:val="nil"/>
        </w:pBdr>
        <w:shd w:val="clear" w:color="auto" w:fill="FFFFFF"/>
        <w:spacing w:after="0"/>
        <w:ind w:left="1080"/>
        <w:rPr>
          <w:rFonts w:ascii="Times New Roman" w:hAnsi="Times New Roman" w:cs="Times New Roman"/>
          <w:color w:val="808080"/>
          <w:sz w:val="24"/>
          <w:szCs w:val="24"/>
        </w:rPr>
      </w:pPr>
    </w:p>
    <w:p w14:paraId="00000131" w14:textId="3EB05CCB" w:rsidR="00685153" w:rsidRPr="002B44CF" w:rsidRDefault="00BB70FD">
      <w:pPr>
        <w:numPr>
          <w:ilvl w:val="0"/>
          <w:numId w:val="13"/>
        </w:numPr>
        <w:pBdr>
          <w:top w:val="nil"/>
          <w:left w:val="nil"/>
          <w:bottom w:val="nil"/>
          <w:right w:val="nil"/>
          <w:between w:val="nil"/>
        </w:pBdr>
        <w:shd w:val="clear" w:color="auto" w:fill="FFFFFF"/>
        <w:spacing w:after="0"/>
        <w:rPr>
          <w:rFonts w:ascii="Times New Roman" w:hAnsi="Times New Roman" w:cs="Times New Roman"/>
          <w:color w:val="000000"/>
          <w:sz w:val="24"/>
          <w:szCs w:val="24"/>
        </w:rPr>
      </w:pPr>
      <w:r w:rsidRPr="002B44CF">
        <w:rPr>
          <w:rFonts w:ascii="Times New Roman" w:hAnsi="Times New Roman" w:cs="Times New Roman"/>
          <w:color w:val="000000"/>
          <w:sz w:val="24"/>
          <w:szCs w:val="24"/>
        </w:rPr>
        <w:t xml:space="preserve"> Please state the next review period for this plan: (must be at least every 6 months):</w:t>
      </w:r>
      <w:r w:rsidR="004E294D" w:rsidRPr="002B44CF">
        <w:rPr>
          <w:rFonts w:ascii="Times New Roman" w:hAnsi="Times New Roman" w:cs="Times New Roman"/>
          <w:color w:val="000000"/>
          <w:sz w:val="24"/>
          <w:szCs w:val="24"/>
        </w:rPr>
        <w:t xml:space="preserve"> This plan will be reviewed by January 15 and July 15 annually.</w:t>
      </w:r>
    </w:p>
    <w:p w14:paraId="00000132" w14:textId="1D968080" w:rsidR="00685153" w:rsidRDefault="00685153">
      <w:pPr>
        <w:pBdr>
          <w:top w:val="nil"/>
          <w:left w:val="nil"/>
          <w:bottom w:val="nil"/>
          <w:right w:val="nil"/>
          <w:between w:val="nil"/>
        </w:pBdr>
        <w:shd w:val="clear" w:color="auto" w:fill="FFFFFF"/>
        <w:spacing w:after="0"/>
        <w:ind w:left="1080"/>
      </w:pPr>
    </w:p>
    <w:p w14:paraId="31CC6A38" w14:textId="77777777" w:rsidR="002B44CF" w:rsidRDefault="002B44CF">
      <w:pPr>
        <w:pBdr>
          <w:top w:val="nil"/>
          <w:left w:val="nil"/>
          <w:bottom w:val="nil"/>
          <w:right w:val="nil"/>
          <w:between w:val="nil"/>
        </w:pBdr>
        <w:shd w:val="clear" w:color="auto" w:fill="FFFFFF"/>
        <w:spacing w:after="0"/>
        <w:ind w:left="1080"/>
      </w:pPr>
    </w:p>
    <w:p w14:paraId="00000134" w14:textId="77777777" w:rsidR="00685153" w:rsidRDefault="00685153"/>
    <w:sectPr w:rsidR="0068515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FB3"/>
    <w:multiLevelType w:val="multilevel"/>
    <w:tmpl w:val="032E3AA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DCD241E"/>
    <w:multiLevelType w:val="multilevel"/>
    <w:tmpl w:val="9B40935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E4F13C2"/>
    <w:multiLevelType w:val="multilevel"/>
    <w:tmpl w:val="4C50F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2685C50"/>
    <w:multiLevelType w:val="multilevel"/>
    <w:tmpl w:val="4316EEC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12FB6450"/>
    <w:multiLevelType w:val="multilevel"/>
    <w:tmpl w:val="502CF78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21AF6CC3"/>
    <w:multiLevelType w:val="multilevel"/>
    <w:tmpl w:val="9AF8CD1A"/>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6" w15:restartNumberingAfterBreak="0">
    <w:nsid w:val="24824557"/>
    <w:multiLevelType w:val="multilevel"/>
    <w:tmpl w:val="CB5C32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8201560"/>
    <w:multiLevelType w:val="multilevel"/>
    <w:tmpl w:val="7EDC2AD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 w15:restartNumberingAfterBreak="0">
    <w:nsid w:val="2A163BBD"/>
    <w:multiLevelType w:val="multilevel"/>
    <w:tmpl w:val="252C87F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2EA07D1C"/>
    <w:multiLevelType w:val="multilevel"/>
    <w:tmpl w:val="C992A1F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35AA7F0A"/>
    <w:multiLevelType w:val="multilevel"/>
    <w:tmpl w:val="FA04F87C"/>
    <w:lvl w:ilvl="0">
      <w:start w:val="1"/>
      <w:numFmt w:val="bullet"/>
      <w:lvlText w:val="▪"/>
      <w:lvlJc w:val="left"/>
      <w:pPr>
        <w:ind w:left="3240" w:hanging="360"/>
      </w:pPr>
      <w:rPr>
        <w:rFonts w:ascii="Noto Sans Symbols" w:eastAsia="Noto Sans Symbols" w:hAnsi="Noto Sans Symbols" w:cs="Noto Sans Symbols"/>
      </w:rPr>
    </w:lvl>
    <w:lvl w:ilvl="1">
      <w:start w:val="1"/>
      <w:numFmt w:val="bullet"/>
      <w:lvlText w:val="o"/>
      <w:lvlJc w:val="left"/>
      <w:pPr>
        <w:ind w:left="3960" w:hanging="360"/>
      </w:pPr>
      <w:rPr>
        <w:rFonts w:ascii="Courier New" w:eastAsia="Courier New" w:hAnsi="Courier New" w:cs="Courier New"/>
      </w:rPr>
    </w:lvl>
    <w:lvl w:ilvl="2">
      <w:start w:val="1"/>
      <w:numFmt w:val="bullet"/>
      <w:lvlText w:val="▪"/>
      <w:lvlJc w:val="left"/>
      <w:pPr>
        <w:ind w:left="4680" w:hanging="360"/>
      </w:pPr>
      <w:rPr>
        <w:rFonts w:ascii="Noto Sans Symbols" w:eastAsia="Noto Sans Symbols" w:hAnsi="Noto Sans Symbols" w:cs="Noto Sans Symbols"/>
      </w:rPr>
    </w:lvl>
    <w:lvl w:ilvl="3">
      <w:start w:val="1"/>
      <w:numFmt w:val="bullet"/>
      <w:lvlText w:val="●"/>
      <w:lvlJc w:val="left"/>
      <w:pPr>
        <w:ind w:left="5400" w:hanging="360"/>
      </w:pPr>
      <w:rPr>
        <w:rFonts w:ascii="Noto Sans Symbols" w:eastAsia="Noto Sans Symbols" w:hAnsi="Noto Sans Symbols" w:cs="Noto Sans Symbols"/>
      </w:rPr>
    </w:lvl>
    <w:lvl w:ilvl="4">
      <w:start w:val="1"/>
      <w:numFmt w:val="bullet"/>
      <w:lvlText w:val="o"/>
      <w:lvlJc w:val="left"/>
      <w:pPr>
        <w:ind w:left="6120" w:hanging="360"/>
      </w:pPr>
      <w:rPr>
        <w:rFonts w:ascii="Courier New" w:eastAsia="Courier New" w:hAnsi="Courier New" w:cs="Courier New"/>
      </w:rPr>
    </w:lvl>
    <w:lvl w:ilvl="5">
      <w:start w:val="1"/>
      <w:numFmt w:val="bullet"/>
      <w:lvlText w:val="▪"/>
      <w:lvlJc w:val="left"/>
      <w:pPr>
        <w:ind w:left="6840" w:hanging="360"/>
      </w:pPr>
      <w:rPr>
        <w:rFonts w:ascii="Noto Sans Symbols" w:eastAsia="Noto Sans Symbols" w:hAnsi="Noto Sans Symbols" w:cs="Noto Sans Symbols"/>
      </w:rPr>
    </w:lvl>
    <w:lvl w:ilvl="6">
      <w:start w:val="1"/>
      <w:numFmt w:val="bullet"/>
      <w:lvlText w:val="●"/>
      <w:lvlJc w:val="left"/>
      <w:pPr>
        <w:ind w:left="7560" w:hanging="360"/>
      </w:pPr>
      <w:rPr>
        <w:rFonts w:ascii="Noto Sans Symbols" w:eastAsia="Noto Sans Symbols" w:hAnsi="Noto Sans Symbols" w:cs="Noto Sans Symbols"/>
      </w:rPr>
    </w:lvl>
    <w:lvl w:ilvl="7">
      <w:start w:val="1"/>
      <w:numFmt w:val="bullet"/>
      <w:lvlText w:val="o"/>
      <w:lvlJc w:val="left"/>
      <w:pPr>
        <w:ind w:left="8280" w:hanging="360"/>
      </w:pPr>
      <w:rPr>
        <w:rFonts w:ascii="Courier New" w:eastAsia="Courier New" w:hAnsi="Courier New" w:cs="Courier New"/>
      </w:rPr>
    </w:lvl>
    <w:lvl w:ilvl="8">
      <w:start w:val="1"/>
      <w:numFmt w:val="bullet"/>
      <w:lvlText w:val="▪"/>
      <w:lvlJc w:val="left"/>
      <w:pPr>
        <w:ind w:left="9000" w:hanging="360"/>
      </w:pPr>
      <w:rPr>
        <w:rFonts w:ascii="Noto Sans Symbols" w:eastAsia="Noto Sans Symbols" w:hAnsi="Noto Sans Symbols" w:cs="Noto Sans Symbols"/>
      </w:rPr>
    </w:lvl>
  </w:abstractNum>
  <w:abstractNum w:abstractNumId="11" w15:restartNumberingAfterBreak="0">
    <w:nsid w:val="362737FE"/>
    <w:multiLevelType w:val="multilevel"/>
    <w:tmpl w:val="B5D2BD7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2" w15:restartNumberingAfterBreak="0">
    <w:nsid w:val="36F05A4C"/>
    <w:multiLevelType w:val="multilevel"/>
    <w:tmpl w:val="CB86813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3AEC30FB"/>
    <w:multiLevelType w:val="multilevel"/>
    <w:tmpl w:val="865296E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3B9B7960"/>
    <w:multiLevelType w:val="multilevel"/>
    <w:tmpl w:val="4E22C5B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15:restartNumberingAfterBreak="0">
    <w:nsid w:val="3C4B3842"/>
    <w:multiLevelType w:val="multilevel"/>
    <w:tmpl w:val="D8327F0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6" w15:restartNumberingAfterBreak="0">
    <w:nsid w:val="3D9B1D5E"/>
    <w:multiLevelType w:val="multilevel"/>
    <w:tmpl w:val="AEEADAB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7" w15:restartNumberingAfterBreak="0">
    <w:nsid w:val="3F6E2D69"/>
    <w:multiLevelType w:val="multilevel"/>
    <w:tmpl w:val="BEE87A6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15:restartNumberingAfterBreak="0">
    <w:nsid w:val="40B46E4E"/>
    <w:multiLevelType w:val="multilevel"/>
    <w:tmpl w:val="00D67E7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9" w15:restartNumberingAfterBreak="0">
    <w:nsid w:val="492F51DD"/>
    <w:multiLevelType w:val="multilevel"/>
    <w:tmpl w:val="AF18AA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495167DA"/>
    <w:multiLevelType w:val="multilevel"/>
    <w:tmpl w:val="B48CE56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1" w15:restartNumberingAfterBreak="0">
    <w:nsid w:val="4D38280A"/>
    <w:multiLevelType w:val="multilevel"/>
    <w:tmpl w:val="8A043CA2"/>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22" w15:restartNumberingAfterBreak="0">
    <w:nsid w:val="5D3B6D9E"/>
    <w:multiLevelType w:val="multilevel"/>
    <w:tmpl w:val="091CF8CA"/>
    <w:lvl w:ilvl="0">
      <w:start w:val="1"/>
      <w:numFmt w:val="bullet"/>
      <w:lvlText w:val="o"/>
      <w:lvlJc w:val="left"/>
      <w:pPr>
        <w:ind w:left="2880" w:hanging="360"/>
      </w:pPr>
      <w:rPr>
        <w:rFonts w:ascii="Courier New" w:eastAsia="Courier New" w:hAnsi="Courier New" w:cs="Courier New"/>
      </w:rPr>
    </w:lvl>
    <w:lvl w:ilvl="1">
      <w:start w:val="1"/>
      <w:numFmt w:val="bullet"/>
      <w:lvlText w:val="o"/>
      <w:lvlJc w:val="left"/>
      <w:pPr>
        <w:ind w:left="3960" w:hanging="360"/>
      </w:pPr>
      <w:rPr>
        <w:rFonts w:ascii="Courier New" w:eastAsia="Courier New" w:hAnsi="Courier New" w:cs="Courier New"/>
      </w:rPr>
    </w:lvl>
    <w:lvl w:ilvl="2">
      <w:start w:val="1"/>
      <w:numFmt w:val="bullet"/>
      <w:lvlText w:val="▪"/>
      <w:lvlJc w:val="left"/>
      <w:pPr>
        <w:ind w:left="4680" w:hanging="360"/>
      </w:pPr>
      <w:rPr>
        <w:rFonts w:ascii="Noto Sans Symbols" w:eastAsia="Noto Sans Symbols" w:hAnsi="Noto Sans Symbols" w:cs="Noto Sans Symbols"/>
      </w:rPr>
    </w:lvl>
    <w:lvl w:ilvl="3">
      <w:start w:val="1"/>
      <w:numFmt w:val="bullet"/>
      <w:lvlText w:val="●"/>
      <w:lvlJc w:val="left"/>
      <w:pPr>
        <w:ind w:left="5400" w:hanging="360"/>
      </w:pPr>
      <w:rPr>
        <w:rFonts w:ascii="Noto Sans Symbols" w:eastAsia="Noto Sans Symbols" w:hAnsi="Noto Sans Symbols" w:cs="Noto Sans Symbols"/>
      </w:rPr>
    </w:lvl>
    <w:lvl w:ilvl="4">
      <w:start w:val="1"/>
      <w:numFmt w:val="bullet"/>
      <w:lvlText w:val="o"/>
      <w:lvlJc w:val="left"/>
      <w:pPr>
        <w:ind w:left="6120" w:hanging="360"/>
      </w:pPr>
      <w:rPr>
        <w:rFonts w:ascii="Courier New" w:eastAsia="Courier New" w:hAnsi="Courier New" w:cs="Courier New"/>
      </w:rPr>
    </w:lvl>
    <w:lvl w:ilvl="5">
      <w:start w:val="1"/>
      <w:numFmt w:val="bullet"/>
      <w:lvlText w:val="▪"/>
      <w:lvlJc w:val="left"/>
      <w:pPr>
        <w:ind w:left="6840" w:hanging="360"/>
      </w:pPr>
      <w:rPr>
        <w:rFonts w:ascii="Noto Sans Symbols" w:eastAsia="Noto Sans Symbols" w:hAnsi="Noto Sans Symbols" w:cs="Noto Sans Symbols"/>
      </w:rPr>
    </w:lvl>
    <w:lvl w:ilvl="6">
      <w:start w:val="1"/>
      <w:numFmt w:val="bullet"/>
      <w:lvlText w:val="●"/>
      <w:lvlJc w:val="left"/>
      <w:pPr>
        <w:ind w:left="7560" w:hanging="360"/>
      </w:pPr>
      <w:rPr>
        <w:rFonts w:ascii="Noto Sans Symbols" w:eastAsia="Noto Sans Symbols" w:hAnsi="Noto Sans Symbols" w:cs="Noto Sans Symbols"/>
      </w:rPr>
    </w:lvl>
    <w:lvl w:ilvl="7">
      <w:start w:val="1"/>
      <w:numFmt w:val="bullet"/>
      <w:lvlText w:val="o"/>
      <w:lvlJc w:val="left"/>
      <w:pPr>
        <w:ind w:left="8280" w:hanging="360"/>
      </w:pPr>
      <w:rPr>
        <w:rFonts w:ascii="Courier New" w:eastAsia="Courier New" w:hAnsi="Courier New" w:cs="Courier New"/>
      </w:rPr>
    </w:lvl>
    <w:lvl w:ilvl="8">
      <w:start w:val="1"/>
      <w:numFmt w:val="bullet"/>
      <w:lvlText w:val="▪"/>
      <w:lvlJc w:val="left"/>
      <w:pPr>
        <w:ind w:left="9000" w:hanging="360"/>
      </w:pPr>
      <w:rPr>
        <w:rFonts w:ascii="Noto Sans Symbols" w:eastAsia="Noto Sans Symbols" w:hAnsi="Noto Sans Symbols" w:cs="Noto Sans Symbols"/>
      </w:rPr>
    </w:lvl>
  </w:abstractNum>
  <w:abstractNum w:abstractNumId="23" w15:restartNumberingAfterBreak="0">
    <w:nsid w:val="5E436D2C"/>
    <w:multiLevelType w:val="multilevel"/>
    <w:tmpl w:val="0CD2107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4" w15:restartNumberingAfterBreak="0">
    <w:nsid w:val="5FE46B48"/>
    <w:multiLevelType w:val="multilevel"/>
    <w:tmpl w:val="E23237EE"/>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5" w15:restartNumberingAfterBreak="0">
    <w:nsid w:val="6E284763"/>
    <w:multiLevelType w:val="multilevel"/>
    <w:tmpl w:val="C95C880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6" w15:restartNumberingAfterBreak="0">
    <w:nsid w:val="7466434C"/>
    <w:multiLevelType w:val="multilevel"/>
    <w:tmpl w:val="0F9AD7E8"/>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27" w15:restartNumberingAfterBreak="0">
    <w:nsid w:val="7F5B22DD"/>
    <w:multiLevelType w:val="multilevel"/>
    <w:tmpl w:val="55224D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FA07C96"/>
    <w:multiLevelType w:val="multilevel"/>
    <w:tmpl w:val="C2FCE71E"/>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num w:numId="1">
    <w:abstractNumId w:val="8"/>
  </w:num>
  <w:num w:numId="2">
    <w:abstractNumId w:val="16"/>
  </w:num>
  <w:num w:numId="3">
    <w:abstractNumId w:val="10"/>
  </w:num>
  <w:num w:numId="4">
    <w:abstractNumId w:val="7"/>
  </w:num>
  <w:num w:numId="5">
    <w:abstractNumId w:val="23"/>
  </w:num>
  <w:num w:numId="6">
    <w:abstractNumId w:val="18"/>
  </w:num>
  <w:num w:numId="7">
    <w:abstractNumId w:val="28"/>
  </w:num>
  <w:num w:numId="8">
    <w:abstractNumId w:val="4"/>
  </w:num>
  <w:num w:numId="9">
    <w:abstractNumId w:val="25"/>
  </w:num>
  <w:num w:numId="10">
    <w:abstractNumId w:val="22"/>
  </w:num>
  <w:num w:numId="11">
    <w:abstractNumId w:val="3"/>
  </w:num>
  <w:num w:numId="12">
    <w:abstractNumId w:val="11"/>
  </w:num>
  <w:num w:numId="13">
    <w:abstractNumId w:val="27"/>
  </w:num>
  <w:num w:numId="14">
    <w:abstractNumId w:val="1"/>
  </w:num>
  <w:num w:numId="15">
    <w:abstractNumId w:val="21"/>
  </w:num>
  <w:num w:numId="16">
    <w:abstractNumId w:val="14"/>
  </w:num>
  <w:num w:numId="17">
    <w:abstractNumId w:val="6"/>
  </w:num>
  <w:num w:numId="18">
    <w:abstractNumId w:val="19"/>
  </w:num>
  <w:num w:numId="19">
    <w:abstractNumId w:val="13"/>
  </w:num>
  <w:num w:numId="20">
    <w:abstractNumId w:val="15"/>
  </w:num>
  <w:num w:numId="21">
    <w:abstractNumId w:val="12"/>
  </w:num>
  <w:num w:numId="22">
    <w:abstractNumId w:val="9"/>
  </w:num>
  <w:num w:numId="23">
    <w:abstractNumId w:val="26"/>
  </w:num>
  <w:num w:numId="24">
    <w:abstractNumId w:val="20"/>
  </w:num>
  <w:num w:numId="25">
    <w:abstractNumId w:val="0"/>
  </w:num>
  <w:num w:numId="26">
    <w:abstractNumId w:val="24"/>
  </w:num>
  <w:num w:numId="27">
    <w:abstractNumId w:val="2"/>
  </w:num>
  <w:num w:numId="28">
    <w:abstractNumId w:val="1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153"/>
    <w:rsid w:val="000A7839"/>
    <w:rsid w:val="0010281B"/>
    <w:rsid w:val="001C374B"/>
    <w:rsid w:val="002B44CF"/>
    <w:rsid w:val="002B731E"/>
    <w:rsid w:val="002C5A2E"/>
    <w:rsid w:val="002D33F7"/>
    <w:rsid w:val="00343D03"/>
    <w:rsid w:val="003D1A35"/>
    <w:rsid w:val="004E294D"/>
    <w:rsid w:val="00685153"/>
    <w:rsid w:val="00790AEF"/>
    <w:rsid w:val="00822E16"/>
    <w:rsid w:val="00A17793"/>
    <w:rsid w:val="00A604E7"/>
    <w:rsid w:val="00BB70FD"/>
    <w:rsid w:val="00E33256"/>
    <w:rsid w:val="00E3338B"/>
    <w:rsid w:val="00E6184F"/>
    <w:rsid w:val="00F8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DE813"/>
  <w15:docId w15:val="{AA567E46-38F6-1044-A4F0-D7C66EED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D33F7"/>
    <w:rPr>
      <w:sz w:val="16"/>
      <w:szCs w:val="16"/>
    </w:rPr>
  </w:style>
  <w:style w:type="paragraph" w:styleId="CommentText">
    <w:name w:val="annotation text"/>
    <w:basedOn w:val="Normal"/>
    <w:link w:val="CommentTextChar"/>
    <w:uiPriority w:val="99"/>
    <w:semiHidden/>
    <w:unhideWhenUsed/>
    <w:rsid w:val="002D33F7"/>
    <w:pPr>
      <w:spacing w:line="240" w:lineRule="auto"/>
    </w:pPr>
    <w:rPr>
      <w:sz w:val="20"/>
      <w:szCs w:val="20"/>
    </w:rPr>
  </w:style>
  <w:style w:type="character" w:customStyle="1" w:styleId="CommentTextChar">
    <w:name w:val="Comment Text Char"/>
    <w:basedOn w:val="DefaultParagraphFont"/>
    <w:link w:val="CommentText"/>
    <w:uiPriority w:val="99"/>
    <w:semiHidden/>
    <w:rsid w:val="002D33F7"/>
    <w:rPr>
      <w:sz w:val="20"/>
      <w:szCs w:val="20"/>
    </w:rPr>
  </w:style>
  <w:style w:type="paragraph" w:styleId="CommentSubject">
    <w:name w:val="annotation subject"/>
    <w:basedOn w:val="CommentText"/>
    <w:next w:val="CommentText"/>
    <w:link w:val="CommentSubjectChar"/>
    <w:uiPriority w:val="99"/>
    <w:semiHidden/>
    <w:unhideWhenUsed/>
    <w:rsid w:val="002D33F7"/>
    <w:rPr>
      <w:b/>
      <w:bCs/>
    </w:rPr>
  </w:style>
  <w:style w:type="character" w:customStyle="1" w:styleId="CommentSubjectChar">
    <w:name w:val="Comment Subject Char"/>
    <w:basedOn w:val="CommentTextChar"/>
    <w:link w:val="CommentSubject"/>
    <w:uiPriority w:val="99"/>
    <w:semiHidden/>
    <w:rsid w:val="002D33F7"/>
    <w:rPr>
      <w:b/>
      <w:bCs/>
      <w:sz w:val="20"/>
      <w:szCs w:val="20"/>
    </w:rPr>
  </w:style>
  <w:style w:type="paragraph" w:styleId="BalloonText">
    <w:name w:val="Balloon Text"/>
    <w:basedOn w:val="Normal"/>
    <w:link w:val="BalloonTextChar"/>
    <w:uiPriority w:val="99"/>
    <w:semiHidden/>
    <w:unhideWhenUsed/>
    <w:rsid w:val="001C374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374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Blanchard</dc:creator>
  <cp:lastModifiedBy>Wade Melton</cp:lastModifiedBy>
  <cp:revision>6</cp:revision>
  <dcterms:created xsi:type="dcterms:W3CDTF">2021-06-14T14:53:00Z</dcterms:created>
  <dcterms:modified xsi:type="dcterms:W3CDTF">2021-06-16T17:53:00Z</dcterms:modified>
</cp:coreProperties>
</file>