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1D10" w14:textId="77777777" w:rsidR="002D0440" w:rsidRDefault="002D0440">
      <w:pPr>
        <w:spacing w:before="3" w:line="100" w:lineRule="exact"/>
        <w:rPr>
          <w:sz w:val="11"/>
          <w:szCs w:val="11"/>
        </w:rPr>
      </w:pPr>
    </w:p>
    <w:p w14:paraId="49A5D2A7" w14:textId="77777777" w:rsidR="002D0440" w:rsidRDefault="002D0440">
      <w:pPr>
        <w:spacing w:line="200" w:lineRule="exact"/>
      </w:pPr>
    </w:p>
    <w:p w14:paraId="798F3F2F" w14:textId="5462ED7C" w:rsidR="002D0440" w:rsidRPr="00D50EC9" w:rsidRDefault="00040F66" w:rsidP="0046777A">
      <w:pPr>
        <w:jc w:val="center"/>
        <w:rPr>
          <w:b/>
          <w:bCs/>
          <w:sz w:val="44"/>
          <w:szCs w:val="44"/>
          <w:u w:val="single"/>
        </w:rPr>
      </w:pPr>
      <w:r>
        <w:rPr>
          <w:b/>
          <w:bCs/>
          <w:sz w:val="44"/>
          <w:szCs w:val="44"/>
          <w:u w:val="single"/>
        </w:rPr>
        <w:t>Trucare Event Space</w:t>
      </w:r>
    </w:p>
    <w:p w14:paraId="0777EB35" w14:textId="77777777" w:rsidR="002D0440" w:rsidRDefault="002D0440">
      <w:pPr>
        <w:spacing w:before="15" w:line="240" w:lineRule="exact"/>
        <w:rPr>
          <w:sz w:val="24"/>
          <w:szCs w:val="24"/>
        </w:rPr>
      </w:pPr>
    </w:p>
    <w:p w14:paraId="1E8710EB" w14:textId="77777777" w:rsidR="002D0440" w:rsidRDefault="00773A9B">
      <w:pPr>
        <w:spacing w:before="24" w:line="300" w:lineRule="exact"/>
        <w:ind w:left="1798"/>
        <w:rPr>
          <w:sz w:val="28"/>
          <w:szCs w:val="28"/>
        </w:rPr>
      </w:pPr>
      <w:r>
        <w:rPr>
          <w:b/>
          <w:position w:val="-1"/>
          <w:sz w:val="28"/>
          <w:szCs w:val="28"/>
        </w:rPr>
        <w:t>EVENT SPACE RENTAL AGREEMENT AND CONTRACT</w:t>
      </w:r>
    </w:p>
    <w:p w14:paraId="7A1BC665" w14:textId="77777777" w:rsidR="002D0440" w:rsidRDefault="002D0440">
      <w:pPr>
        <w:spacing w:before="6" w:line="240" w:lineRule="exact"/>
        <w:rPr>
          <w:sz w:val="24"/>
          <w:szCs w:val="24"/>
        </w:rPr>
      </w:pPr>
    </w:p>
    <w:p w14:paraId="3EA0D7D8" w14:textId="11475F32" w:rsidR="00040F66" w:rsidRDefault="00040F66">
      <w:pPr>
        <w:spacing w:before="6" w:line="240" w:lineRule="exact"/>
        <w:rPr>
          <w:sz w:val="24"/>
          <w:szCs w:val="24"/>
        </w:rPr>
        <w:sectPr w:rsidR="00040F66">
          <w:headerReference w:type="default" r:id="rId7"/>
          <w:footerReference w:type="default" r:id="rId8"/>
          <w:pgSz w:w="12240" w:h="15840"/>
          <w:pgMar w:top="400" w:right="600" w:bottom="280" w:left="600" w:header="167" w:footer="299" w:gutter="0"/>
          <w:pgNumType w:start="1"/>
          <w:cols w:space="720"/>
        </w:sectPr>
      </w:pPr>
    </w:p>
    <w:p w14:paraId="6EE3D11A" w14:textId="77777777" w:rsidR="00040F66" w:rsidRPr="00040F66" w:rsidRDefault="00040F66" w:rsidP="00040F66">
      <w:pPr>
        <w:spacing w:after="200"/>
        <w:rPr>
          <w:rFonts w:ascii="Arial" w:eastAsia="Calibri" w:hAnsi="Arial"/>
          <w:bCs/>
          <w:sz w:val="22"/>
          <w:szCs w:val="22"/>
        </w:rPr>
      </w:pPr>
      <w:r w:rsidRPr="00040F66">
        <w:rPr>
          <w:rFonts w:ascii="Arial" w:eastAsia="Calibri" w:hAnsi="Arial"/>
          <w:bCs/>
          <w:sz w:val="22"/>
          <w:szCs w:val="22"/>
        </w:rPr>
        <w:t>This contract for the rental of a venue is made this day, ______________by and between Trucare Adult Daycare Inc hereafter referred to as the Owner, and_______________________, hereafter referred to as the Renter.</w:t>
      </w:r>
    </w:p>
    <w:p w14:paraId="2A31049A" w14:textId="0BDEDC26" w:rsidR="00040F66" w:rsidRPr="00913722" w:rsidRDefault="00040F66" w:rsidP="00913722">
      <w:pPr>
        <w:spacing w:after="200"/>
        <w:rPr>
          <w:rFonts w:ascii="Arial" w:eastAsia="Calibri" w:hAnsi="Arial"/>
          <w:bCs/>
          <w:sz w:val="22"/>
          <w:szCs w:val="22"/>
        </w:rPr>
      </w:pPr>
      <w:r w:rsidRPr="00040F66">
        <w:rPr>
          <w:rFonts w:ascii="Arial" w:eastAsia="Calibri" w:hAnsi="Arial"/>
          <w:bCs/>
          <w:sz w:val="22"/>
          <w:szCs w:val="22"/>
        </w:rPr>
        <w:t>Whereas</w:t>
      </w:r>
      <w:r w:rsidRPr="00040F66">
        <w:rPr>
          <w:rFonts w:ascii="Arial" w:eastAsia="Calibri" w:hAnsi="Arial"/>
          <w:bCs/>
          <w:sz w:val="22"/>
          <w:szCs w:val="22"/>
        </w:rPr>
        <w:t xml:space="preserve"> the </w:t>
      </w:r>
      <w:r w:rsidR="00976CE2">
        <w:rPr>
          <w:rFonts w:ascii="Arial" w:eastAsia="Calibri" w:hAnsi="Arial"/>
          <w:bCs/>
          <w:sz w:val="22"/>
          <w:szCs w:val="22"/>
        </w:rPr>
        <w:t>Renter</w:t>
      </w:r>
      <w:r w:rsidRPr="00040F66">
        <w:rPr>
          <w:rFonts w:ascii="Arial" w:eastAsia="Calibri" w:hAnsi="Arial"/>
          <w:bCs/>
          <w:sz w:val="22"/>
          <w:szCs w:val="22"/>
        </w:rPr>
        <w:t xml:space="preserve"> desires to temporarily rent, occupy, and make use of the Owner’s venue, located at1068 Arlington Road N Jacksonville Fl. 32211 and known as Trucare Adult Daycare Center Inc and Whereas, the Owner agrees to such rental, occupation, and use in consideration of certain payments and covenants herein enumerated; now, therefore, the parties agree to the following terms and conditions:</w:t>
      </w:r>
    </w:p>
    <w:p w14:paraId="117FBCAA" w14:textId="7B6D465B" w:rsidR="002D0440" w:rsidRDefault="00CA7FA9">
      <w:pPr>
        <w:tabs>
          <w:tab w:val="left" w:pos="6120"/>
        </w:tabs>
        <w:ind w:left="120" w:right="4859"/>
        <w:rPr>
          <w:sz w:val="24"/>
          <w:szCs w:val="24"/>
        </w:rPr>
      </w:pPr>
      <w:r>
        <w:pict w14:anchorId="6A796346">
          <v:group id="_x0000_s1081" style="position:absolute;left:0;text-align:left;margin-left:107.65pt;margin-top:27.1pt;width:228.6pt;height:.5pt;z-index:-251670528;mso-position-horizontal-relative:page" coordorigin="2153,542" coordsize="4572,10">
            <v:shape id="_x0000_s1083" style="position:absolute;left:2158;top:547;width:960;height:0" coordorigin="2158,547" coordsize="960,0" path="m2158,547r960,e" filled="f" strokeweight=".48pt">
              <v:path arrowok="t"/>
            </v:shape>
            <v:shape id="_x0000_s1082" style="position:absolute;left:3120;top:547;width:3600;height:0" coordorigin="3120,547" coordsize="3600,0" path="m3120,547r3600,e" filled="f" strokeweight=".48pt">
              <v:path arrowok="t"/>
            </v:shape>
            <w10:wrap anchorx="page"/>
          </v:group>
        </w:pict>
      </w:r>
      <w:r w:rsidR="00773A9B">
        <w:rPr>
          <w:sz w:val="24"/>
          <w:szCs w:val="24"/>
        </w:rPr>
        <w:t xml:space="preserve">Date of Event: </w:t>
      </w:r>
      <w:r w:rsidR="00773A9B">
        <w:rPr>
          <w:sz w:val="24"/>
          <w:szCs w:val="24"/>
          <w:u w:val="single" w:color="000000"/>
        </w:rPr>
        <w:t xml:space="preserve"> </w:t>
      </w:r>
      <w:r w:rsidR="00773A9B">
        <w:rPr>
          <w:sz w:val="24"/>
          <w:szCs w:val="24"/>
          <w:u w:val="single" w:color="000000"/>
        </w:rPr>
        <w:tab/>
      </w:r>
      <w:r w:rsidR="00773A9B">
        <w:rPr>
          <w:sz w:val="24"/>
          <w:szCs w:val="24"/>
        </w:rPr>
        <w:t xml:space="preserve"> Type of Event:</w:t>
      </w:r>
    </w:p>
    <w:p w14:paraId="6C7570B0" w14:textId="77777777" w:rsidR="002D0440" w:rsidRDefault="00773A9B">
      <w:pPr>
        <w:tabs>
          <w:tab w:val="left" w:pos="5700"/>
          <w:tab w:val="left" w:pos="6060"/>
        </w:tabs>
        <w:ind w:left="840" w:right="4939" w:hanging="720"/>
        <w:rPr>
          <w:sz w:val="24"/>
          <w:szCs w:val="24"/>
        </w:rPr>
      </w:pPr>
      <w:r>
        <w:rPr>
          <w:sz w:val="24"/>
          <w:szCs w:val="24"/>
        </w:rPr>
        <w:t xml:space="preserve">Set-up starting at:         </w:t>
      </w:r>
      <w:r>
        <w:rPr>
          <w:sz w:val="24"/>
          <w:szCs w:val="24"/>
          <w:u w:val="single" w:color="000000"/>
        </w:rPr>
        <w:t xml:space="preserve"> </w:t>
      </w:r>
      <w:r>
        <w:rPr>
          <w:sz w:val="24"/>
          <w:szCs w:val="24"/>
          <w:u w:val="single" w:color="000000"/>
        </w:rPr>
        <w:tab/>
      </w:r>
      <w:r>
        <w:rPr>
          <w:sz w:val="24"/>
          <w:szCs w:val="24"/>
          <w:u w:val="single" w:color="000000"/>
        </w:rPr>
        <w:tab/>
      </w:r>
      <w:r>
        <w:rPr>
          <w:sz w:val="24"/>
          <w:szCs w:val="24"/>
        </w:rPr>
        <w:t xml:space="preserve"> Event starting at:          </w:t>
      </w:r>
      <w:r>
        <w:rPr>
          <w:sz w:val="24"/>
          <w:szCs w:val="24"/>
          <w:u w:val="single" w:color="000000"/>
        </w:rPr>
        <w:t xml:space="preserve"> </w:t>
      </w:r>
      <w:r>
        <w:rPr>
          <w:sz w:val="24"/>
          <w:szCs w:val="24"/>
          <w:u w:val="single" w:color="000000"/>
        </w:rPr>
        <w:tab/>
      </w:r>
      <w:r>
        <w:rPr>
          <w:sz w:val="24"/>
          <w:szCs w:val="24"/>
        </w:rPr>
        <w:t xml:space="preserve"> Event ending at:           </w:t>
      </w:r>
      <w:r>
        <w:rPr>
          <w:sz w:val="24"/>
          <w:szCs w:val="24"/>
          <w:u w:val="single" w:color="000000"/>
        </w:rPr>
        <w:t xml:space="preserve"> </w:t>
      </w:r>
      <w:r>
        <w:rPr>
          <w:sz w:val="24"/>
          <w:szCs w:val="24"/>
          <w:u w:val="single" w:color="000000"/>
        </w:rPr>
        <w:tab/>
      </w:r>
      <w:r>
        <w:rPr>
          <w:sz w:val="24"/>
          <w:szCs w:val="24"/>
        </w:rPr>
        <w:t xml:space="preserve"> Clean-up ending at:     </w:t>
      </w:r>
      <w:r>
        <w:rPr>
          <w:sz w:val="24"/>
          <w:szCs w:val="24"/>
          <w:u w:val="single" w:color="000000"/>
        </w:rPr>
        <w:t xml:space="preserve"> </w:t>
      </w:r>
      <w:r>
        <w:rPr>
          <w:sz w:val="24"/>
          <w:szCs w:val="24"/>
          <w:u w:val="single" w:color="000000"/>
        </w:rPr>
        <w:tab/>
      </w:r>
      <w:r>
        <w:rPr>
          <w:sz w:val="24"/>
          <w:szCs w:val="24"/>
        </w:rPr>
        <w:t xml:space="preserve"> Total Hours:                 </w:t>
      </w:r>
      <w:r>
        <w:rPr>
          <w:sz w:val="24"/>
          <w:szCs w:val="24"/>
          <w:u w:val="single" w:color="000000"/>
        </w:rPr>
        <w:t xml:space="preserve"> </w:t>
      </w:r>
      <w:r>
        <w:rPr>
          <w:sz w:val="24"/>
          <w:szCs w:val="24"/>
          <w:u w:val="single" w:color="000000"/>
        </w:rPr>
        <w:tab/>
      </w:r>
      <w:r>
        <w:rPr>
          <w:sz w:val="24"/>
          <w:szCs w:val="24"/>
        </w:rPr>
        <w:t xml:space="preserve"> Number expected:        </w:t>
      </w:r>
      <w:r>
        <w:rPr>
          <w:sz w:val="24"/>
          <w:szCs w:val="24"/>
          <w:u w:val="single" w:color="000000"/>
        </w:rPr>
        <w:t xml:space="preserve"> </w:t>
      </w:r>
      <w:r>
        <w:rPr>
          <w:sz w:val="24"/>
          <w:szCs w:val="24"/>
          <w:u w:val="single" w:color="000000"/>
        </w:rPr>
        <w:tab/>
      </w:r>
    </w:p>
    <w:p w14:paraId="70711336" w14:textId="39036F0C" w:rsidR="002D0440" w:rsidRDefault="00040F66">
      <w:pPr>
        <w:ind w:left="120"/>
        <w:rPr>
          <w:sz w:val="24"/>
          <w:szCs w:val="24"/>
        </w:rPr>
      </w:pPr>
      <w:bookmarkStart w:id="0" w:name="_Hlk93425445"/>
      <w:r>
        <w:rPr>
          <w:sz w:val="24"/>
          <w:szCs w:val="24"/>
        </w:rPr>
        <w:t>Renter’s</w:t>
      </w:r>
      <w:bookmarkEnd w:id="0"/>
      <w:r w:rsidR="00773A9B">
        <w:rPr>
          <w:sz w:val="24"/>
          <w:szCs w:val="24"/>
        </w:rPr>
        <w:t xml:space="preserve"> Name: </w:t>
      </w:r>
      <w:r w:rsidR="00773A9B">
        <w:rPr>
          <w:sz w:val="24"/>
          <w:szCs w:val="24"/>
          <w:u w:val="single" w:color="000000"/>
        </w:rPr>
        <w:t xml:space="preserve">                                                                  </w:t>
      </w:r>
      <w:r w:rsidR="00E35EAE">
        <w:rPr>
          <w:sz w:val="24"/>
          <w:szCs w:val="24"/>
        </w:rPr>
        <w:t>_</w:t>
      </w:r>
    </w:p>
    <w:p w14:paraId="3CFAE173" w14:textId="20773510" w:rsidR="002D0440" w:rsidRDefault="00040F66">
      <w:pPr>
        <w:ind w:left="120" w:right="1339"/>
        <w:rPr>
          <w:sz w:val="24"/>
          <w:szCs w:val="24"/>
        </w:rPr>
      </w:pPr>
      <w:r>
        <w:rPr>
          <w:sz w:val="24"/>
          <w:szCs w:val="24"/>
        </w:rPr>
        <w:t>Renter</w:t>
      </w:r>
      <w:r w:rsidR="00E35EAE">
        <w:rPr>
          <w:sz w:val="24"/>
          <w:szCs w:val="24"/>
        </w:rPr>
        <w:t>’s</w:t>
      </w:r>
      <w:r w:rsidR="00773A9B">
        <w:rPr>
          <w:sz w:val="24"/>
          <w:szCs w:val="24"/>
        </w:rPr>
        <w:t xml:space="preserve"> </w:t>
      </w:r>
      <w:r w:rsidR="00BC3210">
        <w:rPr>
          <w:sz w:val="24"/>
          <w:szCs w:val="24"/>
        </w:rPr>
        <w:t>Address:</w:t>
      </w:r>
      <w:r w:rsidR="00E35EAE">
        <w:rPr>
          <w:sz w:val="24"/>
          <w:szCs w:val="24"/>
          <w:u w:val="single" w:color="000000"/>
        </w:rPr>
        <w:t xml:space="preserve"> ________________________________________________________________</w:t>
      </w:r>
      <w:r w:rsidR="00773A9B">
        <w:rPr>
          <w:sz w:val="24"/>
          <w:szCs w:val="24"/>
          <w:u w:val="single" w:color="000000"/>
        </w:rPr>
        <w:t xml:space="preserve">                                                                                                                                  </w:t>
      </w:r>
      <w:r>
        <w:rPr>
          <w:sz w:val="24"/>
          <w:szCs w:val="24"/>
        </w:rPr>
        <w:t>Renter’s</w:t>
      </w:r>
      <w:r w:rsidR="00773A9B">
        <w:rPr>
          <w:sz w:val="24"/>
          <w:szCs w:val="24"/>
        </w:rPr>
        <w:t xml:space="preserve"> Phone: </w:t>
      </w:r>
      <w:r w:rsidR="00773A9B">
        <w:rPr>
          <w:sz w:val="24"/>
          <w:szCs w:val="24"/>
          <w:u w:val="single" w:color="000000"/>
        </w:rPr>
        <w:t xml:space="preserve">                                           </w:t>
      </w:r>
      <w:r w:rsidR="00E35EAE">
        <w:rPr>
          <w:sz w:val="24"/>
          <w:szCs w:val="24"/>
          <w:u w:val="single" w:color="000000"/>
        </w:rPr>
        <w:t xml:space="preserve"> </w:t>
      </w:r>
      <w:r>
        <w:rPr>
          <w:sz w:val="24"/>
          <w:szCs w:val="24"/>
        </w:rPr>
        <w:t>Renter’s</w:t>
      </w:r>
      <w:r w:rsidR="00773A9B">
        <w:rPr>
          <w:sz w:val="24"/>
          <w:szCs w:val="24"/>
        </w:rPr>
        <w:t xml:space="preserve"> Email:</w:t>
      </w:r>
      <w:r>
        <w:rPr>
          <w:sz w:val="24"/>
          <w:szCs w:val="24"/>
        </w:rPr>
        <w:t xml:space="preserve"> _______________________________</w:t>
      </w:r>
      <w:r w:rsidR="00773A9B">
        <w:rPr>
          <w:sz w:val="24"/>
          <w:szCs w:val="24"/>
        </w:rPr>
        <w:t xml:space="preserve"> </w:t>
      </w:r>
      <w:r w:rsidR="00773A9B">
        <w:rPr>
          <w:sz w:val="24"/>
          <w:szCs w:val="24"/>
          <w:u w:val="single" w:color="000000"/>
        </w:rPr>
        <w:t xml:space="preserve">                                                            </w:t>
      </w:r>
    </w:p>
    <w:p w14:paraId="7FA7C2BA" w14:textId="77777777" w:rsidR="002D0440" w:rsidRDefault="002D0440">
      <w:pPr>
        <w:spacing w:before="16" w:line="260" w:lineRule="exact"/>
        <w:rPr>
          <w:sz w:val="26"/>
          <w:szCs w:val="26"/>
        </w:rPr>
      </w:pPr>
    </w:p>
    <w:p w14:paraId="61E6647C" w14:textId="0D9DE657" w:rsidR="002D0440" w:rsidRDefault="00773A9B">
      <w:pPr>
        <w:ind w:left="120" w:right="364"/>
        <w:rPr>
          <w:sz w:val="24"/>
          <w:szCs w:val="24"/>
        </w:rPr>
      </w:pPr>
      <w:r>
        <w:rPr>
          <w:sz w:val="24"/>
          <w:szCs w:val="24"/>
        </w:rPr>
        <w:t>2,</w:t>
      </w:r>
      <w:r w:rsidR="00E35EAE">
        <w:rPr>
          <w:sz w:val="24"/>
          <w:szCs w:val="24"/>
        </w:rPr>
        <w:t>0</w:t>
      </w:r>
      <w:r>
        <w:rPr>
          <w:sz w:val="24"/>
          <w:szCs w:val="24"/>
        </w:rPr>
        <w:t xml:space="preserve">00 square feet space with seating for </w:t>
      </w:r>
      <w:r w:rsidR="00E35EAE">
        <w:rPr>
          <w:sz w:val="24"/>
          <w:szCs w:val="24"/>
        </w:rPr>
        <w:t>40</w:t>
      </w:r>
      <w:r>
        <w:rPr>
          <w:sz w:val="24"/>
          <w:szCs w:val="24"/>
        </w:rPr>
        <w:t xml:space="preserve">, accommodates </w:t>
      </w:r>
      <w:r w:rsidR="00E35EAE">
        <w:rPr>
          <w:sz w:val="24"/>
          <w:szCs w:val="24"/>
        </w:rPr>
        <w:t>4</w:t>
      </w:r>
      <w:r>
        <w:rPr>
          <w:sz w:val="24"/>
          <w:szCs w:val="24"/>
        </w:rPr>
        <w:t xml:space="preserve">0 comfortably. Due to the historical age and nature or our building and its architectural features, accessibility, decorations, events, and hours or operations will be handled on </w:t>
      </w:r>
      <w:r w:rsidR="008974A7">
        <w:rPr>
          <w:sz w:val="24"/>
          <w:szCs w:val="24"/>
        </w:rPr>
        <w:t>case-by-case</w:t>
      </w:r>
      <w:r>
        <w:rPr>
          <w:sz w:val="24"/>
          <w:szCs w:val="24"/>
        </w:rPr>
        <w:t xml:space="preserve"> bases.  All rental fees listed below are subject to change due to time of year, number of attendees, and hours of events.</w:t>
      </w:r>
    </w:p>
    <w:p w14:paraId="5EA9E042" w14:textId="77777777" w:rsidR="002D0440" w:rsidRDefault="002D0440">
      <w:pPr>
        <w:spacing w:before="14" w:line="260" w:lineRule="exact"/>
        <w:rPr>
          <w:sz w:val="26"/>
          <w:szCs w:val="26"/>
        </w:rPr>
      </w:pPr>
    </w:p>
    <w:p w14:paraId="360D1D71" w14:textId="6335DF6D" w:rsidR="002D0440" w:rsidRDefault="00773A9B">
      <w:pPr>
        <w:ind w:left="480"/>
        <w:rPr>
          <w:sz w:val="24"/>
          <w:szCs w:val="24"/>
        </w:rPr>
      </w:pPr>
      <w:r>
        <w:rPr>
          <w:sz w:val="24"/>
          <w:szCs w:val="24"/>
        </w:rPr>
        <w:t>·     A signed contract and date-hold deposit of ½ the total fee is du</w:t>
      </w:r>
      <w:r w:rsidR="00E35EAE">
        <w:rPr>
          <w:sz w:val="24"/>
          <w:szCs w:val="24"/>
        </w:rPr>
        <w:t>e 14 days prior to</w:t>
      </w:r>
      <w:r>
        <w:rPr>
          <w:sz w:val="24"/>
          <w:szCs w:val="24"/>
        </w:rPr>
        <w:t xml:space="preserve"> booking.</w:t>
      </w:r>
    </w:p>
    <w:p w14:paraId="302F4D3F" w14:textId="4DDFB3CC" w:rsidR="002D0440" w:rsidRDefault="00773A9B">
      <w:pPr>
        <w:ind w:left="480"/>
        <w:rPr>
          <w:sz w:val="24"/>
          <w:szCs w:val="24"/>
        </w:rPr>
      </w:pPr>
      <w:r>
        <w:rPr>
          <w:sz w:val="24"/>
          <w:szCs w:val="24"/>
        </w:rPr>
        <w:t xml:space="preserve">·     The balance of your space rental fee is </w:t>
      </w:r>
      <w:r w:rsidR="00E35EAE">
        <w:rPr>
          <w:sz w:val="24"/>
          <w:szCs w:val="24"/>
        </w:rPr>
        <w:t xml:space="preserve">due </w:t>
      </w:r>
      <w:r w:rsidR="00913722">
        <w:rPr>
          <w:sz w:val="24"/>
          <w:szCs w:val="24"/>
        </w:rPr>
        <w:t>7</w:t>
      </w:r>
      <w:r w:rsidR="00E35EAE">
        <w:rPr>
          <w:sz w:val="24"/>
          <w:szCs w:val="24"/>
        </w:rPr>
        <w:t xml:space="preserve"> days</w:t>
      </w:r>
      <w:r>
        <w:rPr>
          <w:sz w:val="24"/>
          <w:szCs w:val="24"/>
        </w:rPr>
        <w:t xml:space="preserve"> prior to your event.</w:t>
      </w:r>
    </w:p>
    <w:p w14:paraId="21B33185" w14:textId="68E09EB2" w:rsidR="002D0440" w:rsidRDefault="00773A9B">
      <w:pPr>
        <w:tabs>
          <w:tab w:val="left" w:pos="820"/>
        </w:tabs>
        <w:ind w:left="840" w:right="227" w:hanging="360"/>
        <w:jc w:val="both"/>
        <w:rPr>
          <w:sz w:val="24"/>
          <w:szCs w:val="24"/>
        </w:rPr>
      </w:pPr>
      <w:r>
        <w:rPr>
          <w:sz w:val="24"/>
          <w:szCs w:val="24"/>
        </w:rPr>
        <w:t>·</w:t>
      </w:r>
      <w:r>
        <w:rPr>
          <w:sz w:val="24"/>
          <w:szCs w:val="24"/>
        </w:rPr>
        <w:tab/>
      </w:r>
      <w:r w:rsidRPr="008974A7">
        <w:rPr>
          <w:sz w:val="24"/>
          <w:szCs w:val="24"/>
          <w:highlight w:val="yellow"/>
        </w:rPr>
        <w:t xml:space="preserve">A copy of your Special Event Liability Insurance (see Insurance </w:t>
      </w:r>
      <w:r w:rsidR="00E35EAE" w:rsidRPr="008974A7">
        <w:rPr>
          <w:sz w:val="24"/>
          <w:szCs w:val="24"/>
          <w:highlight w:val="yellow"/>
        </w:rPr>
        <w:t>Section</w:t>
      </w:r>
      <w:r w:rsidRPr="008974A7">
        <w:rPr>
          <w:sz w:val="24"/>
          <w:szCs w:val="24"/>
          <w:highlight w:val="yellow"/>
        </w:rPr>
        <w:t xml:space="preserve"> on Page 3) is due no later than ten (10) days prior to your event. </w:t>
      </w:r>
      <w:r w:rsidR="00E35EAE" w:rsidRPr="008974A7">
        <w:rPr>
          <w:sz w:val="24"/>
          <w:szCs w:val="24"/>
          <w:highlight w:val="yellow"/>
        </w:rPr>
        <w:t>Otherwise,</w:t>
      </w:r>
      <w:r w:rsidRPr="008974A7">
        <w:rPr>
          <w:sz w:val="24"/>
          <w:szCs w:val="24"/>
          <w:highlight w:val="yellow"/>
        </w:rPr>
        <w:t xml:space="preserve"> the credit card on file will be held for damages should they occur.</w:t>
      </w:r>
    </w:p>
    <w:p w14:paraId="1A632B3F" w14:textId="697EDE7C" w:rsidR="009449FF" w:rsidRDefault="009449FF">
      <w:pPr>
        <w:tabs>
          <w:tab w:val="left" w:pos="820"/>
        </w:tabs>
        <w:ind w:left="840" w:right="227" w:hanging="360"/>
        <w:jc w:val="both"/>
        <w:rPr>
          <w:sz w:val="24"/>
          <w:szCs w:val="24"/>
        </w:rPr>
      </w:pPr>
    </w:p>
    <w:p w14:paraId="35C232D0" w14:textId="77777777" w:rsidR="009449FF" w:rsidRDefault="009449FF" w:rsidP="009449FF">
      <w:pPr>
        <w:tabs>
          <w:tab w:val="left" w:pos="820"/>
        </w:tabs>
        <w:ind w:right="227"/>
        <w:jc w:val="both"/>
        <w:rPr>
          <w:sz w:val="24"/>
          <w:szCs w:val="24"/>
        </w:rPr>
      </w:pPr>
      <w:r>
        <w:rPr>
          <w:sz w:val="24"/>
          <w:szCs w:val="24"/>
        </w:rPr>
        <w:t>Payment as follows:</w:t>
      </w:r>
    </w:p>
    <w:p w14:paraId="32C0D1EB" w14:textId="6B63BD58" w:rsidR="009449FF" w:rsidRDefault="009449FF" w:rsidP="009449FF">
      <w:pPr>
        <w:pStyle w:val="ListParagraph"/>
        <w:numPr>
          <w:ilvl w:val="0"/>
          <w:numId w:val="6"/>
        </w:numPr>
        <w:rPr>
          <w:bCs/>
          <w:sz w:val="24"/>
          <w:szCs w:val="24"/>
        </w:rPr>
      </w:pPr>
      <w:r w:rsidRPr="009449FF">
        <w:rPr>
          <w:bCs/>
          <w:sz w:val="24"/>
          <w:szCs w:val="24"/>
        </w:rPr>
        <w:t>Rental Fee: $1</w:t>
      </w:r>
      <w:r w:rsidR="00E35EAE">
        <w:rPr>
          <w:bCs/>
          <w:sz w:val="24"/>
          <w:szCs w:val="24"/>
        </w:rPr>
        <w:t>0</w:t>
      </w:r>
      <w:r w:rsidRPr="009449FF">
        <w:rPr>
          <w:bCs/>
          <w:sz w:val="24"/>
          <w:szCs w:val="24"/>
        </w:rPr>
        <w:t xml:space="preserve">0 per hour (minimal 3 hours) </w:t>
      </w:r>
    </w:p>
    <w:p w14:paraId="0C1F7A99" w14:textId="29B300B0" w:rsidR="009449FF" w:rsidRPr="009449FF" w:rsidRDefault="009449FF" w:rsidP="009449FF">
      <w:pPr>
        <w:pStyle w:val="ListParagraph"/>
        <w:numPr>
          <w:ilvl w:val="0"/>
          <w:numId w:val="6"/>
        </w:numPr>
        <w:rPr>
          <w:bCs/>
          <w:sz w:val="24"/>
          <w:szCs w:val="24"/>
        </w:rPr>
      </w:pPr>
      <w:r w:rsidRPr="009449FF">
        <w:rPr>
          <w:sz w:val="24"/>
          <w:szCs w:val="24"/>
        </w:rPr>
        <w:t xml:space="preserve">Hold Deposit due </w:t>
      </w:r>
      <w:r w:rsidR="00E35EAE">
        <w:rPr>
          <w:sz w:val="24"/>
          <w:szCs w:val="24"/>
        </w:rPr>
        <w:t xml:space="preserve">3 </w:t>
      </w:r>
      <w:r w:rsidRPr="009449FF">
        <w:rPr>
          <w:sz w:val="24"/>
          <w:szCs w:val="24"/>
        </w:rPr>
        <w:t>day</w:t>
      </w:r>
      <w:r w:rsidR="00E35EAE">
        <w:rPr>
          <w:sz w:val="24"/>
          <w:szCs w:val="24"/>
        </w:rPr>
        <w:t>s prior</w:t>
      </w:r>
      <w:r w:rsidRPr="009449FF">
        <w:rPr>
          <w:sz w:val="24"/>
          <w:szCs w:val="24"/>
        </w:rPr>
        <w:t xml:space="preserve"> </w:t>
      </w:r>
      <w:r w:rsidR="00E35EAE">
        <w:rPr>
          <w:sz w:val="24"/>
          <w:szCs w:val="24"/>
        </w:rPr>
        <w:t>to</w:t>
      </w:r>
      <w:r w:rsidRPr="009449FF">
        <w:rPr>
          <w:sz w:val="24"/>
          <w:szCs w:val="24"/>
        </w:rPr>
        <w:t xml:space="preserve"> booking </w:t>
      </w:r>
      <w:r w:rsidR="00F90F68">
        <w:rPr>
          <w:sz w:val="24"/>
          <w:szCs w:val="24"/>
        </w:rPr>
        <w:t>(half of your total fee)</w:t>
      </w:r>
    </w:p>
    <w:p w14:paraId="10B1D679" w14:textId="252155AA" w:rsidR="009449FF" w:rsidRDefault="009449FF" w:rsidP="009449FF">
      <w:pPr>
        <w:pStyle w:val="ListParagraph"/>
        <w:numPr>
          <w:ilvl w:val="0"/>
          <w:numId w:val="4"/>
        </w:numPr>
        <w:tabs>
          <w:tab w:val="left" w:pos="820"/>
        </w:tabs>
        <w:ind w:right="227"/>
        <w:jc w:val="both"/>
        <w:rPr>
          <w:sz w:val="24"/>
          <w:szCs w:val="24"/>
        </w:rPr>
      </w:pPr>
      <w:r>
        <w:rPr>
          <w:sz w:val="24"/>
          <w:szCs w:val="24"/>
        </w:rPr>
        <w:t xml:space="preserve">$300 Security Deposit </w:t>
      </w:r>
      <w:r w:rsidR="00913722">
        <w:rPr>
          <w:sz w:val="24"/>
          <w:szCs w:val="24"/>
        </w:rPr>
        <w:t xml:space="preserve">and balance </w:t>
      </w:r>
      <w:r>
        <w:rPr>
          <w:sz w:val="24"/>
          <w:szCs w:val="24"/>
        </w:rPr>
        <w:t xml:space="preserve">due 7 days prior to the event </w:t>
      </w:r>
      <w:r w:rsidR="00F90F68">
        <w:rPr>
          <w:sz w:val="24"/>
          <w:szCs w:val="24"/>
        </w:rPr>
        <w:t>(</w:t>
      </w:r>
      <w:r w:rsidR="00913722">
        <w:rPr>
          <w:sz w:val="24"/>
          <w:szCs w:val="24"/>
        </w:rPr>
        <w:t xml:space="preserve">deposit is </w:t>
      </w:r>
      <w:r w:rsidR="00F90F68">
        <w:rPr>
          <w:sz w:val="24"/>
          <w:szCs w:val="24"/>
        </w:rPr>
        <w:t>refundable)</w:t>
      </w:r>
    </w:p>
    <w:p w14:paraId="51146C90" w14:textId="117153F7" w:rsidR="009449FF" w:rsidRPr="009449FF" w:rsidRDefault="009449FF" w:rsidP="009449FF">
      <w:pPr>
        <w:pStyle w:val="ListParagraph"/>
        <w:numPr>
          <w:ilvl w:val="0"/>
          <w:numId w:val="4"/>
        </w:numPr>
        <w:tabs>
          <w:tab w:val="left" w:pos="820"/>
        </w:tabs>
        <w:ind w:right="227"/>
        <w:jc w:val="both"/>
        <w:rPr>
          <w:sz w:val="24"/>
          <w:szCs w:val="24"/>
        </w:rPr>
      </w:pPr>
      <w:r>
        <w:rPr>
          <w:sz w:val="24"/>
          <w:szCs w:val="24"/>
        </w:rPr>
        <w:t>$1</w:t>
      </w:r>
      <w:r w:rsidR="00F90F68">
        <w:rPr>
          <w:sz w:val="24"/>
          <w:szCs w:val="24"/>
        </w:rPr>
        <w:t>0</w:t>
      </w:r>
      <w:r>
        <w:rPr>
          <w:sz w:val="24"/>
          <w:szCs w:val="24"/>
        </w:rPr>
        <w:t>0 Deep Clean up fee</w:t>
      </w:r>
    </w:p>
    <w:p w14:paraId="727F87AA" w14:textId="77777777" w:rsidR="002D0440" w:rsidRDefault="002D0440">
      <w:pPr>
        <w:spacing w:before="16" w:line="260" w:lineRule="exact"/>
        <w:rPr>
          <w:sz w:val="26"/>
          <w:szCs w:val="26"/>
        </w:rPr>
      </w:pPr>
    </w:p>
    <w:p w14:paraId="2184887C" w14:textId="5AF0A195" w:rsidR="002D0440" w:rsidRDefault="00773A9B">
      <w:pPr>
        <w:ind w:left="120" w:right="78"/>
        <w:jc w:val="both"/>
        <w:rPr>
          <w:sz w:val="24"/>
          <w:szCs w:val="24"/>
        </w:rPr>
      </w:pPr>
      <w:r>
        <w:rPr>
          <w:b/>
          <w:sz w:val="24"/>
          <w:szCs w:val="24"/>
        </w:rPr>
        <w:t xml:space="preserve">Cancellation:  </w:t>
      </w:r>
      <w:r w:rsidR="008974A7">
        <w:rPr>
          <w:sz w:val="24"/>
          <w:szCs w:val="24"/>
        </w:rPr>
        <w:t xml:space="preserve">Deposit </w:t>
      </w:r>
      <w:r w:rsidR="009449FF">
        <w:rPr>
          <w:sz w:val="24"/>
          <w:szCs w:val="24"/>
        </w:rPr>
        <w:t>is non</w:t>
      </w:r>
      <w:r>
        <w:rPr>
          <w:sz w:val="24"/>
          <w:szCs w:val="24"/>
        </w:rPr>
        <w:t xml:space="preserve">-refundable.  </w:t>
      </w:r>
      <w:r w:rsidR="008974A7">
        <w:rPr>
          <w:sz w:val="24"/>
          <w:szCs w:val="24"/>
        </w:rPr>
        <w:t xml:space="preserve">No </w:t>
      </w:r>
      <w:r w:rsidR="009449FF">
        <w:rPr>
          <w:sz w:val="24"/>
          <w:szCs w:val="24"/>
        </w:rPr>
        <w:t xml:space="preserve">refunds </w:t>
      </w:r>
      <w:r w:rsidR="00BC3210">
        <w:rPr>
          <w:sz w:val="24"/>
          <w:szCs w:val="24"/>
        </w:rPr>
        <w:t xml:space="preserve">of </w:t>
      </w:r>
      <w:r w:rsidR="00E35EAE">
        <w:rPr>
          <w:sz w:val="24"/>
          <w:szCs w:val="24"/>
        </w:rPr>
        <w:t>the space rental</w:t>
      </w:r>
      <w:r>
        <w:rPr>
          <w:sz w:val="24"/>
          <w:szCs w:val="24"/>
        </w:rPr>
        <w:t xml:space="preserve"> fees thereafter will be refunded if canceled </w:t>
      </w:r>
      <w:r w:rsidR="00E35EAE">
        <w:rPr>
          <w:sz w:val="24"/>
          <w:szCs w:val="24"/>
        </w:rPr>
        <w:t>10</w:t>
      </w:r>
      <w:r>
        <w:rPr>
          <w:sz w:val="24"/>
          <w:szCs w:val="24"/>
        </w:rPr>
        <w:t xml:space="preserve"> days prior to an event, as your agreement to rent </w:t>
      </w:r>
      <w:r w:rsidR="00E35EAE">
        <w:rPr>
          <w:sz w:val="24"/>
          <w:szCs w:val="24"/>
        </w:rPr>
        <w:t>Trucare Event space</w:t>
      </w:r>
      <w:r>
        <w:rPr>
          <w:sz w:val="24"/>
          <w:szCs w:val="24"/>
        </w:rPr>
        <w:t xml:space="preserve"> may cause the loss of additional bookings or business.  If circumstances beyond the control of </w:t>
      </w:r>
      <w:r w:rsidR="00E35EAE">
        <w:rPr>
          <w:sz w:val="24"/>
          <w:szCs w:val="24"/>
        </w:rPr>
        <w:t>Trucare Event Space</w:t>
      </w:r>
      <w:r>
        <w:rPr>
          <w:sz w:val="24"/>
          <w:szCs w:val="24"/>
        </w:rPr>
        <w:t xml:space="preserve"> force</w:t>
      </w:r>
      <w:r w:rsidR="00E35EAE">
        <w:rPr>
          <w:sz w:val="24"/>
          <w:szCs w:val="24"/>
        </w:rPr>
        <w:t>s</w:t>
      </w:r>
      <w:r>
        <w:rPr>
          <w:sz w:val="24"/>
          <w:szCs w:val="24"/>
        </w:rPr>
        <w:t xml:space="preserve"> us to cancel your reservation, </w:t>
      </w:r>
      <w:r w:rsidR="00E35EAE">
        <w:rPr>
          <w:sz w:val="24"/>
          <w:szCs w:val="24"/>
        </w:rPr>
        <w:t>we</w:t>
      </w:r>
      <w:r>
        <w:rPr>
          <w:sz w:val="24"/>
          <w:szCs w:val="24"/>
        </w:rPr>
        <w:t xml:space="preserve"> will refund all sums paid. If the full rental payment is not </w:t>
      </w:r>
      <w:r w:rsidR="00E35EAE">
        <w:rPr>
          <w:sz w:val="24"/>
          <w:szCs w:val="24"/>
        </w:rPr>
        <w:t xml:space="preserve">received 7 </w:t>
      </w:r>
      <w:r>
        <w:rPr>
          <w:sz w:val="24"/>
          <w:szCs w:val="24"/>
        </w:rPr>
        <w:t xml:space="preserve">days prior to your event, </w:t>
      </w:r>
      <w:r w:rsidR="00E35EAE">
        <w:rPr>
          <w:sz w:val="24"/>
          <w:szCs w:val="24"/>
        </w:rPr>
        <w:t>Trucare</w:t>
      </w:r>
      <w:r>
        <w:rPr>
          <w:sz w:val="24"/>
          <w:szCs w:val="24"/>
        </w:rPr>
        <w:t xml:space="preserve"> reserves the right to cancel your reservation without a deposit refund.</w:t>
      </w:r>
    </w:p>
    <w:p w14:paraId="7474BD1C" w14:textId="77777777" w:rsidR="002D0440" w:rsidRDefault="002D0440">
      <w:pPr>
        <w:spacing w:before="17" w:line="260" w:lineRule="exact"/>
        <w:rPr>
          <w:sz w:val="26"/>
          <w:szCs w:val="26"/>
        </w:rPr>
      </w:pPr>
    </w:p>
    <w:p w14:paraId="1BF591DE" w14:textId="673CAF2F" w:rsidR="002D0440" w:rsidRPr="00D50EC9" w:rsidRDefault="00773A9B" w:rsidP="00D50EC9">
      <w:pPr>
        <w:ind w:left="120" w:right="2068"/>
        <w:sectPr w:rsidR="002D0440" w:rsidRPr="00D50EC9">
          <w:type w:val="continuous"/>
          <w:pgSz w:w="12240" w:h="15840"/>
          <w:pgMar w:top="400" w:right="600" w:bottom="280" w:left="600" w:header="720" w:footer="720" w:gutter="0"/>
          <w:cols w:space="720"/>
        </w:sectPr>
      </w:pPr>
      <w:r>
        <w:rPr>
          <w:w w:val="99"/>
        </w:rPr>
        <w:t>Payments</w:t>
      </w:r>
      <w:r>
        <w:t xml:space="preserve"> </w:t>
      </w:r>
      <w:r>
        <w:rPr>
          <w:w w:val="99"/>
        </w:rPr>
        <w:t>should</w:t>
      </w:r>
      <w:r>
        <w:t xml:space="preserve"> </w:t>
      </w:r>
      <w:r>
        <w:rPr>
          <w:w w:val="99"/>
        </w:rPr>
        <w:t>be</w:t>
      </w:r>
      <w:r>
        <w:t xml:space="preserve"> </w:t>
      </w:r>
      <w:r>
        <w:rPr>
          <w:w w:val="99"/>
        </w:rPr>
        <w:t>made</w:t>
      </w:r>
      <w:r>
        <w:t xml:space="preserve"> </w:t>
      </w:r>
      <w:r>
        <w:rPr>
          <w:w w:val="99"/>
        </w:rPr>
        <w:t>to</w:t>
      </w:r>
      <w:r>
        <w:t xml:space="preserve"> </w:t>
      </w:r>
      <w:r w:rsidR="00F552DD">
        <w:rPr>
          <w:w w:val="99"/>
        </w:rPr>
        <w:t>Trucare Adult Daycare Inc</w:t>
      </w:r>
      <w:r>
        <w:rPr>
          <w:w w:val="99"/>
        </w:rPr>
        <w:t>.</w:t>
      </w:r>
      <w:r>
        <w:t xml:space="preserve"> </w:t>
      </w:r>
      <w:r>
        <w:rPr>
          <w:w w:val="99"/>
        </w:rPr>
        <w:t>Cash</w:t>
      </w:r>
      <w:r w:rsidR="008974A7">
        <w:rPr>
          <w:w w:val="99"/>
        </w:rPr>
        <w:t xml:space="preserve"> or money order, and </w:t>
      </w:r>
      <w:r w:rsidR="00F552DD">
        <w:rPr>
          <w:w w:val="99"/>
        </w:rPr>
        <w:t>cashier’s</w:t>
      </w:r>
      <w:r w:rsidR="008974A7">
        <w:rPr>
          <w:w w:val="99"/>
        </w:rPr>
        <w:t xml:space="preserve"> check accepted ONLY, No EXCEPTIONS. </w:t>
      </w:r>
    </w:p>
    <w:p w14:paraId="174A7F20" w14:textId="69EEC2C3" w:rsidR="002D0440" w:rsidRDefault="00F552DD" w:rsidP="00D50EC9">
      <w:pPr>
        <w:tabs>
          <w:tab w:val="left" w:pos="2860"/>
        </w:tabs>
        <w:spacing w:before="29"/>
        <w:ind w:right="-56"/>
        <w:rPr>
          <w:b/>
          <w:sz w:val="24"/>
          <w:szCs w:val="24"/>
          <w:u w:val="single" w:color="000000"/>
        </w:rPr>
      </w:pPr>
      <w:r>
        <w:rPr>
          <w:b/>
          <w:sz w:val="24"/>
          <w:szCs w:val="24"/>
        </w:rPr>
        <w:t>Renter’s</w:t>
      </w:r>
      <w:r w:rsidR="00773A9B">
        <w:rPr>
          <w:b/>
          <w:sz w:val="24"/>
          <w:szCs w:val="24"/>
        </w:rPr>
        <w:t xml:space="preserve"> Initials: </w:t>
      </w:r>
      <w:r w:rsidR="00773A9B">
        <w:rPr>
          <w:b/>
          <w:sz w:val="24"/>
          <w:szCs w:val="24"/>
          <w:u w:val="single" w:color="000000"/>
        </w:rPr>
        <w:t xml:space="preserve"> </w:t>
      </w:r>
      <w:r w:rsidR="00773A9B">
        <w:rPr>
          <w:b/>
          <w:sz w:val="24"/>
          <w:szCs w:val="24"/>
          <w:u w:val="single" w:color="000000"/>
        </w:rPr>
        <w:tab/>
        <w:t xml:space="preserve"> </w:t>
      </w:r>
    </w:p>
    <w:p w14:paraId="1269FDEC" w14:textId="77777777" w:rsidR="0046777A" w:rsidRDefault="0046777A">
      <w:pPr>
        <w:tabs>
          <w:tab w:val="left" w:pos="1800"/>
        </w:tabs>
        <w:spacing w:before="29"/>
        <w:rPr>
          <w:b/>
          <w:sz w:val="24"/>
          <w:szCs w:val="24"/>
          <w:u w:val="single" w:color="000000"/>
        </w:rPr>
      </w:pPr>
    </w:p>
    <w:p w14:paraId="40787FDF" w14:textId="024C09F9" w:rsidR="0046777A" w:rsidRDefault="0046777A">
      <w:pPr>
        <w:tabs>
          <w:tab w:val="left" w:pos="1800"/>
        </w:tabs>
        <w:spacing w:before="29"/>
        <w:rPr>
          <w:sz w:val="24"/>
          <w:szCs w:val="24"/>
        </w:rPr>
        <w:sectPr w:rsidR="0046777A">
          <w:type w:val="continuous"/>
          <w:pgSz w:w="12240" w:h="15840"/>
          <w:pgMar w:top="400" w:right="600" w:bottom="280" w:left="600" w:header="720" w:footer="720" w:gutter="0"/>
          <w:cols w:num="2" w:space="720" w:equalWidth="0">
            <w:col w:w="2868" w:space="132"/>
            <w:col w:w="8040"/>
          </w:cols>
        </w:sectPr>
      </w:pPr>
    </w:p>
    <w:p w14:paraId="2BB2ACBF" w14:textId="77777777" w:rsidR="0046777A" w:rsidRDefault="0046777A" w:rsidP="0046777A">
      <w:pPr>
        <w:rPr>
          <w:rFonts w:cs="Arial"/>
          <w:sz w:val="24"/>
          <w:szCs w:val="24"/>
        </w:rPr>
      </w:pPr>
    </w:p>
    <w:p w14:paraId="2D3C256D" w14:textId="77777777" w:rsidR="0046777A" w:rsidRDefault="0046777A" w:rsidP="0046777A">
      <w:pPr>
        <w:rPr>
          <w:rFonts w:cs="Arial"/>
          <w:sz w:val="24"/>
          <w:szCs w:val="24"/>
        </w:rPr>
      </w:pPr>
    </w:p>
    <w:p w14:paraId="2D64C457" w14:textId="6F7E2583" w:rsidR="0046777A" w:rsidRPr="0046777A" w:rsidRDefault="0046777A" w:rsidP="0046777A">
      <w:pPr>
        <w:rPr>
          <w:rFonts w:cs="Arial"/>
          <w:sz w:val="24"/>
          <w:szCs w:val="24"/>
        </w:rPr>
      </w:pPr>
      <w:r w:rsidRPr="0046777A">
        <w:rPr>
          <w:rFonts w:cs="Arial"/>
          <w:sz w:val="24"/>
          <w:szCs w:val="24"/>
        </w:rPr>
        <w:t xml:space="preserve">In the event of breach of this Rental Agreement and legal action is commenced, the prevailing party shall be entitled to recover, in addition to such other relief as the court may award, its reasonable attorneys’ fees, expert witness fees, litigation related expenses and court or other costs incurred in such litigation or proceedings. </w:t>
      </w:r>
    </w:p>
    <w:p w14:paraId="0DCD1C18" w14:textId="77777777" w:rsidR="0046777A" w:rsidRPr="0046777A" w:rsidRDefault="0046777A" w:rsidP="0046777A">
      <w:pPr>
        <w:rPr>
          <w:rFonts w:cs="Arial"/>
          <w:sz w:val="24"/>
          <w:szCs w:val="24"/>
        </w:rPr>
      </w:pPr>
      <w:r w:rsidRPr="0046777A">
        <w:rPr>
          <w:rFonts w:cs="Arial"/>
          <w:sz w:val="24"/>
          <w:szCs w:val="24"/>
        </w:rPr>
        <w:t xml:space="preserve"> </w:t>
      </w:r>
    </w:p>
    <w:p w14:paraId="10BB7A12" w14:textId="51E334D9" w:rsidR="0046777A" w:rsidRPr="0046777A" w:rsidRDefault="0046777A" w:rsidP="0046777A">
      <w:pPr>
        <w:rPr>
          <w:rFonts w:cs="Arial"/>
          <w:sz w:val="24"/>
          <w:szCs w:val="24"/>
        </w:rPr>
      </w:pPr>
      <w:r w:rsidRPr="0046777A">
        <w:rPr>
          <w:rFonts w:cs="Arial"/>
          <w:sz w:val="24"/>
          <w:szCs w:val="24"/>
        </w:rPr>
        <w:t xml:space="preserve">Renter represents and warrants that </w:t>
      </w:r>
      <w:r w:rsidR="00913722" w:rsidRPr="0046777A">
        <w:rPr>
          <w:rFonts w:cs="Arial"/>
          <w:sz w:val="24"/>
          <w:szCs w:val="24"/>
        </w:rPr>
        <w:t>all</w:t>
      </w:r>
      <w:r w:rsidRPr="0046777A">
        <w:rPr>
          <w:rFonts w:cs="Arial"/>
          <w:sz w:val="24"/>
          <w:szCs w:val="24"/>
        </w:rPr>
        <w:t xml:space="preserve"> the information provided by Renter in this Application is true and correct and has read, understands, and will comply with </w:t>
      </w:r>
      <w:r w:rsidR="00913722">
        <w:rPr>
          <w:rFonts w:cs="Arial"/>
          <w:sz w:val="24"/>
          <w:szCs w:val="24"/>
        </w:rPr>
        <w:t xml:space="preserve">all </w:t>
      </w:r>
      <w:r w:rsidRPr="0046777A">
        <w:rPr>
          <w:rFonts w:cs="Arial"/>
          <w:sz w:val="24"/>
          <w:szCs w:val="24"/>
        </w:rPr>
        <w:t xml:space="preserve">the rules attached to this application. If an organization, I am authorized to make the </w:t>
      </w:r>
      <w:r w:rsidR="00913722">
        <w:rPr>
          <w:rFonts w:cs="Arial"/>
          <w:sz w:val="24"/>
          <w:szCs w:val="24"/>
        </w:rPr>
        <w:t>a</w:t>
      </w:r>
      <w:r w:rsidRPr="0046777A">
        <w:rPr>
          <w:rFonts w:cs="Arial"/>
          <w:sz w:val="24"/>
          <w:szCs w:val="24"/>
        </w:rPr>
        <w:t xml:space="preserve">pplication on behalf of the organization. The individual signing the Rental Application and Agreement personally guarantees the obligations of the organization or group using the </w:t>
      </w:r>
      <w:r w:rsidR="00067FC9">
        <w:rPr>
          <w:rFonts w:cs="Arial"/>
          <w:sz w:val="24"/>
          <w:szCs w:val="24"/>
        </w:rPr>
        <w:t>premises.</w:t>
      </w:r>
    </w:p>
    <w:p w14:paraId="7C682B7F" w14:textId="77777777" w:rsidR="0046777A" w:rsidRDefault="0046777A" w:rsidP="00D50EC9">
      <w:pPr>
        <w:ind w:right="872"/>
        <w:rPr>
          <w:sz w:val="24"/>
          <w:szCs w:val="24"/>
        </w:rPr>
      </w:pPr>
    </w:p>
    <w:p w14:paraId="4647494E" w14:textId="77777777" w:rsidR="002D0440" w:rsidRDefault="002D0440">
      <w:pPr>
        <w:spacing w:line="200" w:lineRule="exact"/>
        <w:sectPr w:rsidR="002D0440">
          <w:pgSz w:w="12240" w:h="15840"/>
          <w:pgMar w:top="400" w:right="620" w:bottom="280" w:left="620" w:header="167" w:footer="299" w:gutter="0"/>
          <w:cols w:space="720"/>
        </w:sectPr>
      </w:pPr>
    </w:p>
    <w:p w14:paraId="37D4188B" w14:textId="0F9A6EC9" w:rsidR="002D0440" w:rsidRDefault="00773A9B" w:rsidP="00D50EC9">
      <w:pPr>
        <w:tabs>
          <w:tab w:val="left" w:pos="3920"/>
        </w:tabs>
        <w:spacing w:before="29" w:line="260" w:lineRule="exact"/>
        <w:ind w:right="-56"/>
        <w:rPr>
          <w:sz w:val="24"/>
          <w:szCs w:val="24"/>
        </w:rPr>
      </w:pPr>
      <w:r>
        <w:rPr>
          <w:b/>
          <w:position w:val="-1"/>
          <w:sz w:val="24"/>
          <w:szCs w:val="24"/>
          <w:highlight w:val="yellow"/>
        </w:rPr>
        <w:t>TOTAL EVENT FEE</w:t>
      </w:r>
      <w:r>
        <w:rPr>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5EBE69DB" w14:textId="77777777" w:rsidR="002D0440" w:rsidRDefault="00773A9B">
      <w:pPr>
        <w:tabs>
          <w:tab w:val="left" w:pos="3180"/>
        </w:tabs>
        <w:spacing w:before="29" w:line="260" w:lineRule="exact"/>
        <w:rPr>
          <w:sz w:val="24"/>
          <w:szCs w:val="24"/>
        </w:rPr>
        <w:sectPr w:rsidR="002D0440">
          <w:type w:val="continuous"/>
          <w:pgSz w:w="12240" w:h="15840"/>
          <w:pgMar w:top="400" w:right="620" w:bottom="280" w:left="620" w:header="720" w:footer="720" w:gutter="0"/>
          <w:cols w:num="2" w:space="720" w:equalWidth="0">
            <w:col w:w="3921" w:space="2659"/>
            <w:col w:w="4420"/>
          </w:cols>
        </w:sectPr>
      </w:pPr>
      <w:r>
        <w:br w:type="column"/>
      </w:r>
      <w:r>
        <w:rPr>
          <w:b/>
          <w:position w:val="-1"/>
          <w:sz w:val="24"/>
          <w:szCs w:val="24"/>
          <w:highlight w:val="yellow"/>
        </w:rPr>
        <w:t>DEPOSIT DUE</w:t>
      </w:r>
      <w:r>
        <w:rPr>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9EFDCD6" w14:textId="77777777" w:rsidR="002D0440" w:rsidRDefault="002D0440">
      <w:pPr>
        <w:spacing w:line="200" w:lineRule="exact"/>
      </w:pPr>
    </w:p>
    <w:p w14:paraId="11F7D543" w14:textId="77777777" w:rsidR="002D0440" w:rsidRDefault="002D0440">
      <w:pPr>
        <w:spacing w:line="200" w:lineRule="exact"/>
      </w:pPr>
    </w:p>
    <w:p w14:paraId="6BBD24CF" w14:textId="77777777" w:rsidR="002D0440" w:rsidRDefault="002D0440">
      <w:pPr>
        <w:spacing w:line="200" w:lineRule="exact"/>
      </w:pPr>
    </w:p>
    <w:p w14:paraId="5239FF40" w14:textId="77777777" w:rsidR="002D0440" w:rsidRDefault="002D0440">
      <w:pPr>
        <w:spacing w:before="9" w:line="200" w:lineRule="exact"/>
        <w:sectPr w:rsidR="002D0440">
          <w:type w:val="continuous"/>
          <w:pgSz w:w="12240" w:h="15840"/>
          <w:pgMar w:top="400" w:right="620" w:bottom="280" w:left="620" w:header="720" w:footer="720" w:gutter="0"/>
          <w:cols w:space="720"/>
        </w:sectPr>
      </w:pPr>
    </w:p>
    <w:p w14:paraId="16022361" w14:textId="4EBDE81B" w:rsidR="002D0440" w:rsidRDefault="006F585F">
      <w:pPr>
        <w:tabs>
          <w:tab w:val="left" w:pos="2840"/>
        </w:tabs>
        <w:spacing w:before="29"/>
        <w:ind w:left="100" w:right="-56"/>
        <w:rPr>
          <w:sz w:val="24"/>
          <w:szCs w:val="24"/>
        </w:rPr>
      </w:pPr>
      <w:r>
        <w:rPr>
          <w:b/>
          <w:sz w:val="24"/>
          <w:szCs w:val="24"/>
        </w:rPr>
        <w:t>Renter’s</w:t>
      </w:r>
      <w:r w:rsidR="00773A9B">
        <w:rPr>
          <w:b/>
          <w:sz w:val="24"/>
          <w:szCs w:val="24"/>
        </w:rPr>
        <w:t xml:space="preserve"> Initials: </w:t>
      </w:r>
      <w:r w:rsidR="00773A9B">
        <w:rPr>
          <w:b/>
          <w:sz w:val="24"/>
          <w:szCs w:val="24"/>
          <w:u w:val="single" w:color="000000"/>
        </w:rPr>
        <w:t xml:space="preserve"> </w:t>
      </w:r>
      <w:r w:rsidR="00773A9B">
        <w:rPr>
          <w:b/>
          <w:sz w:val="24"/>
          <w:szCs w:val="24"/>
          <w:u w:val="single" w:color="000000"/>
        </w:rPr>
        <w:tab/>
      </w:r>
    </w:p>
    <w:p w14:paraId="6B13EDA4" w14:textId="720E11F9" w:rsidR="002D0440" w:rsidRDefault="00773A9B">
      <w:pPr>
        <w:tabs>
          <w:tab w:val="left" w:pos="1800"/>
        </w:tabs>
        <w:spacing w:before="29"/>
        <w:rPr>
          <w:sz w:val="24"/>
          <w:szCs w:val="24"/>
        </w:rPr>
        <w:sectPr w:rsidR="002D0440">
          <w:type w:val="continuous"/>
          <w:pgSz w:w="12240" w:h="15840"/>
          <w:pgMar w:top="400" w:right="620" w:bottom="280" w:left="620" w:header="720" w:footer="720" w:gutter="0"/>
          <w:cols w:num="2" w:space="720" w:equalWidth="0">
            <w:col w:w="2848" w:space="132"/>
            <w:col w:w="8020"/>
          </w:cols>
        </w:sectPr>
      </w:pPr>
      <w:r>
        <w:br w:type="column"/>
      </w:r>
      <w:r w:rsidR="00D50EC9">
        <w:t xml:space="preserve">  </w:t>
      </w:r>
      <w:r>
        <w:rPr>
          <w:b/>
          <w:sz w:val="24"/>
          <w:szCs w:val="24"/>
        </w:rPr>
        <w:t xml:space="preserve">Date: </w:t>
      </w:r>
      <w:r>
        <w:rPr>
          <w:b/>
          <w:sz w:val="24"/>
          <w:szCs w:val="24"/>
          <w:u w:val="single" w:color="000000"/>
        </w:rPr>
        <w:t xml:space="preserve"> </w:t>
      </w:r>
      <w:r>
        <w:rPr>
          <w:b/>
          <w:sz w:val="24"/>
          <w:szCs w:val="24"/>
          <w:u w:val="single" w:color="000000"/>
        </w:rPr>
        <w:tab/>
      </w:r>
    </w:p>
    <w:p w14:paraId="7690AFA0" w14:textId="77777777" w:rsidR="002D0440" w:rsidRDefault="002D0440">
      <w:pPr>
        <w:spacing w:before="1" w:line="280" w:lineRule="exact"/>
        <w:rPr>
          <w:sz w:val="28"/>
          <w:szCs w:val="28"/>
        </w:rPr>
      </w:pPr>
    </w:p>
    <w:p w14:paraId="27AE817E" w14:textId="7C80B2E1" w:rsidR="002D0440" w:rsidRDefault="00773A9B">
      <w:pPr>
        <w:spacing w:before="29"/>
        <w:ind w:left="120" w:right="212" w:firstLine="720"/>
        <w:rPr>
          <w:sz w:val="24"/>
          <w:szCs w:val="24"/>
        </w:rPr>
      </w:pPr>
      <w:r>
        <w:rPr>
          <w:b/>
          <w:i/>
          <w:sz w:val="24"/>
          <w:szCs w:val="24"/>
        </w:rPr>
        <w:t xml:space="preserve">Please read the material below to make sure all parties understand the requirements of providing for everyone safety and keeping </w:t>
      </w:r>
      <w:r w:rsidR="00913722">
        <w:rPr>
          <w:b/>
          <w:i/>
          <w:sz w:val="24"/>
          <w:szCs w:val="24"/>
        </w:rPr>
        <w:t>Trucare Adult Daycare Event Space</w:t>
      </w:r>
      <w:r>
        <w:rPr>
          <w:b/>
          <w:i/>
          <w:sz w:val="24"/>
          <w:szCs w:val="24"/>
        </w:rPr>
        <w:t xml:space="preserve"> maintained and a safe location for future use.</w:t>
      </w:r>
    </w:p>
    <w:p w14:paraId="6CAA75B2" w14:textId="77777777" w:rsidR="002D0440" w:rsidRDefault="002D0440">
      <w:pPr>
        <w:spacing w:before="16" w:line="260" w:lineRule="exact"/>
        <w:rPr>
          <w:sz w:val="26"/>
          <w:szCs w:val="26"/>
        </w:rPr>
      </w:pPr>
    </w:p>
    <w:p w14:paraId="62720CF9" w14:textId="77777777" w:rsidR="002D0440" w:rsidRDefault="00773A9B">
      <w:pPr>
        <w:ind w:left="120"/>
        <w:rPr>
          <w:sz w:val="24"/>
          <w:szCs w:val="24"/>
        </w:rPr>
      </w:pPr>
      <w:r>
        <w:rPr>
          <w:b/>
          <w:sz w:val="24"/>
          <w:szCs w:val="24"/>
        </w:rPr>
        <w:t>Deposit/Rental Fees:</w:t>
      </w:r>
    </w:p>
    <w:p w14:paraId="4C688818" w14:textId="77777777" w:rsidR="002D0440" w:rsidRDefault="00773A9B">
      <w:pPr>
        <w:spacing w:line="260" w:lineRule="exact"/>
        <w:ind w:left="120"/>
        <w:rPr>
          <w:sz w:val="24"/>
          <w:szCs w:val="24"/>
        </w:rPr>
      </w:pPr>
      <w:r>
        <w:rPr>
          <w:sz w:val="24"/>
          <w:szCs w:val="24"/>
        </w:rPr>
        <w:t>A signed contract and date-hold deposit of ½ of the total event price must be received to reserve your date(s)</w:t>
      </w:r>
    </w:p>
    <w:p w14:paraId="4D033743" w14:textId="405F966E" w:rsidR="00BC3210" w:rsidRPr="00913722" w:rsidRDefault="00773A9B" w:rsidP="00BC3210">
      <w:pPr>
        <w:ind w:left="120" w:right="128"/>
      </w:pPr>
      <w:r>
        <w:rPr>
          <w:sz w:val="24"/>
          <w:szCs w:val="24"/>
        </w:rPr>
        <w:t xml:space="preserve">and time(s). This is nonrefundable unless </w:t>
      </w:r>
      <w:r w:rsidR="00913722">
        <w:rPr>
          <w:sz w:val="24"/>
          <w:szCs w:val="24"/>
        </w:rPr>
        <w:t xml:space="preserve">Trucare </w:t>
      </w:r>
      <w:r w:rsidR="000F278C">
        <w:rPr>
          <w:sz w:val="24"/>
          <w:szCs w:val="24"/>
        </w:rPr>
        <w:t>Adult Daycare Inc</w:t>
      </w:r>
      <w:r>
        <w:rPr>
          <w:sz w:val="24"/>
          <w:szCs w:val="24"/>
        </w:rPr>
        <w:t xml:space="preserve"> is forced to </w:t>
      </w:r>
      <w:r w:rsidR="00913722">
        <w:rPr>
          <w:sz w:val="24"/>
          <w:szCs w:val="24"/>
        </w:rPr>
        <w:t>cancel,</w:t>
      </w:r>
      <w:r>
        <w:rPr>
          <w:sz w:val="24"/>
          <w:szCs w:val="24"/>
        </w:rPr>
        <w:t xml:space="preserve"> and the full deposit will be refunded. The Balance of your space rental fee is due </w:t>
      </w:r>
      <w:r w:rsidR="00913722">
        <w:rPr>
          <w:sz w:val="24"/>
          <w:szCs w:val="24"/>
        </w:rPr>
        <w:t>seven (7</w:t>
      </w:r>
      <w:r>
        <w:rPr>
          <w:sz w:val="24"/>
          <w:szCs w:val="24"/>
        </w:rPr>
        <w:t xml:space="preserve">) days prior to your event. No terms are implied or </w:t>
      </w:r>
      <w:r w:rsidR="00913722">
        <w:rPr>
          <w:sz w:val="24"/>
          <w:szCs w:val="24"/>
        </w:rPr>
        <w:t>granted,</w:t>
      </w:r>
      <w:r>
        <w:rPr>
          <w:sz w:val="24"/>
          <w:szCs w:val="24"/>
        </w:rPr>
        <w:t xml:space="preserve"> and no work will be allowed to commence until full payment is received.</w:t>
      </w:r>
      <w:r w:rsidR="00BC3210">
        <w:rPr>
          <w:sz w:val="24"/>
          <w:szCs w:val="24"/>
        </w:rPr>
        <w:t xml:space="preserve"> </w:t>
      </w:r>
      <w:r w:rsidR="00BC3210" w:rsidRPr="00766462">
        <w:rPr>
          <w:b/>
          <w:bCs/>
          <w:color w:val="10100F"/>
          <w:sz w:val="24"/>
          <w:szCs w:val="24"/>
        </w:rPr>
        <w:t xml:space="preserve">_______ </w:t>
      </w:r>
      <w:r w:rsidR="00BC3210" w:rsidRPr="00913722">
        <w:rPr>
          <w:b/>
          <w:bCs/>
          <w:color w:val="10100F"/>
        </w:rPr>
        <w:t>(</w:t>
      </w:r>
      <w:r w:rsidR="00913722" w:rsidRPr="00913722">
        <w:rPr>
          <w:b/>
          <w:bCs/>
          <w:color w:val="10100F"/>
        </w:rPr>
        <w:t>Renter’s initial</w:t>
      </w:r>
      <w:r w:rsidR="00BC3210" w:rsidRPr="00913722">
        <w:rPr>
          <w:b/>
          <w:bCs/>
          <w:color w:val="10100F"/>
        </w:rPr>
        <w:t>)</w:t>
      </w:r>
    </w:p>
    <w:p w14:paraId="045A07ED" w14:textId="0F6BDB10" w:rsidR="002D0440" w:rsidRDefault="002D0440" w:rsidP="00BC3210">
      <w:pPr>
        <w:ind w:left="120" w:right="131"/>
        <w:jc w:val="both"/>
        <w:rPr>
          <w:sz w:val="28"/>
          <w:szCs w:val="28"/>
        </w:rPr>
      </w:pPr>
    </w:p>
    <w:p w14:paraId="0CEEBFF4" w14:textId="77777777" w:rsidR="002D0440" w:rsidRDefault="00773A9B">
      <w:pPr>
        <w:ind w:left="120"/>
        <w:rPr>
          <w:sz w:val="24"/>
          <w:szCs w:val="24"/>
        </w:rPr>
      </w:pPr>
      <w:r>
        <w:rPr>
          <w:b/>
          <w:sz w:val="24"/>
          <w:szCs w:val="24"/>
        </w:rPr>
        <w:t>Insurance:</w:t>
      </w:r>
    </w:p>
    <w:p w14:paraId="3E46B79A" w14:textId="77777777" w:rsidR="002D0440" w:rsidRDefault="00773A9B">
      <w:pPr>
        <w:spacing w:line="260" w:lineRule="exact"/>
        <w:ind w:left="120"/>
        <w:rPr>
          <w:sz w:val="24"/>
          <w:szCs w:val="24"/>
        </w:rPr>
      </w:pPr>
      <w:r>
        <w:rPr>
          <w:sz w:val="24"/>
          <w:szCs w:val="24"/>
        </w:rPr>
        <w:t>Special Event Liability Insurance is required of ALL clients and is due no later than ten (10) days prior to your</w:t>
      </w:r>
    </w:p>
    <w:p w14:paraId="39FE5F1F" w14:textId="3846C2B1" w:rsidR="002D0440" w:rsidRDefault="00773A9B">
      <w:pPr>
        <w:ind w:left="120" w:right="83"/>
        <w:rPr>
          <w:sz w:val="24"/>
          <w:szCs w:val="24"/>
        </w:rPr>
      </w:pPr>
      <w:r>
        <w:rPr>
          <w:sz w:val="24"/>
          <w:szCs w:val="24"/>
        </w:rPr>
        <w:t xml:space="preserve">event. The insurance must, at </w:t>
      </w:r>
      <w:r w:rsidR="00D50EC9">
        <w:rPr>
          <w:sz w:val="24"/>
          <w:szCs w:val="24"/>
        </w:rPr>
        <w:t>client’s</w:t>
      </w:r>
      <w:r>
        <w:rPr>
          <w:sz w:val="24"/>
          <w:szCs w:val="24"/>
        </w:rPr>
        <w:t xml:space="preserve"> sole expense, provide and maintain public liability and personal property damage insurance, insuring </w:t>
      </w:r>
      <w:r w:rsidR="00913722">
        <w:rPr>
          <w:sz w:val="24"/>
          <w:szCs w:val="24"/>
        </w:rPr>
        <w:t>Trucare Adult Daycare Inc</w:t>
      </w:r>
      <w:r>
        <w:rPr>
          <w:sz w:val="24"/>
          <w:szCs w:val="24"/>
        </w:rPr>
        <w:t xml:space="preserve"> employees, contractors and contracted vendors against all bodily injury, property damage, personal injury and other loss arising out of clients use and occupancy of the premises, or any other occupant on the premises, including appurtenances to the premises and sidewalks. The insurance required hereunder shall have a single limit liability of no less </w:t>
      </w:r>
      <w:r w:rsidR="00F47B23">
        <w:rPr>
          <w:sz w:val="24"/>
          <w:szCs w:val="24"/>
        </w:rPr>
        <w:t>than</w:t>
      </w:r>
      <w:r>
        <w:rPr>
          <w:sz w:val="24"/>
          <w:szCs w:val="24"/>
        </w:rPr>
        <w:t xml:space="preserve"> $1 Million, and general aggregate liability of not less than $2 Million. </w:t>
      </w:r>
      <w:r w:rsidR="00F47B23">
        <w:rPr>
          <w:sz w:val="24"/>
          <w:szCs w:val="24"/>
        </w:rPr>
        <w:t>Trucare Adult Daycare Inc</w:t>
      </w:r>
      <w:r>
        <w:rPr>
          <w:sz w:val="24"/>
          <w:szCs w:val="24"/>
        </w:rPr>
        <w:t xml:space="preserve"> shall be named as an additional insured of said policy.</w:t>
      </w:r>
    </w:p>
    <w:p w14:paraId="4D7CFE01" w14:textId="46E80093" w:rsidR="00BC3210" w:rsidRPr="00913722" w:rsidRDefault="00773A9B" w:rsidP="00BC3210">
      <w:pPr>
        <w:ind w:left="120" w:right="128"/>
        <w:rPr>
          <w:b/>
          <w:bCs/>
          <w:sz w:val="18"/>
          <w:szCs w:val="18"/>
        </w:rPr>
      </w:pPr>
      <w:r>
        <w:rPr>
          <w:sz w:val="24"/>
          <w:szCs w:val="24"/>
        </w:rPr>
        <w:t xml:space="preserve">Any caterers and/or outside vendors, companies, and/or institutions MUST provide a copy of their Certificate and Catering License to </w:t>
      </w:r>
      <w:r w:rsidR="00913722">
        <w:rPr>
          <w:sz w:val="24"/>
          <w:szCs w:val="24"/>
        </w:rPr>
        <w:t>Trucare Adult Daycare Inc</w:t>
      </w:r>
      <w:r>
        <w:rPr>
          <w:sz w:val="24"/>
          <w:szCs w:val="24"/>
        </w:rPr>
        <w:t xml:space="preserve"> at least one month prior to the event.</w:t>
      </w:r>
      <w:r w:rsidR="00BC3210">
        <w:rPr>
          <w:sz w:val="24"/>
          <w:szCs w:val="24"/>
        </w:rPr>
        <w:t xml:space="preserve"> </w:t>
      </w:r>
      <w:r w:rsidR="00BC3210" w:rsidRPr="00766462">
        <w:rPr>
          <w:b/>
          <w:bCs/>
          <w:color w:val="10100F"/>
          <w:sz w:val="24"/>
          <w:szCs w:val="24"/>
        </w:rPr>
        <w:t xml:space="preserve">_______ </w:t>
      </w:r>
      <w:r w:rsidR="00913722">
        <w:rPr>
          <w:b/>
          <w:bCs/>
          <w:color w:val="10100F"/>
          <w:sz w:val="24"/>
          <w:szCs w:val="24"/>
        </w:rPr>
        <w:t>(</w:t>
      </w:r>
      <w:r w:rsidR="00913722" w:rsidRPr="00913722">
        <w:rPr>
          <w:b/>
          <w:bCs/>
          <w:sz w:val="18"/>
          <w:szCs w:val="18"/>
          <w:u w:val="single"/>
        </w:rPr>
        <w:t>Renter</w:t>
      </w:r>
      <w:r w:rsidR="00913722" w:rsidRPr="00913722">
        <w:rPr>
          <w:b/>
          <w:bCs/>
          <w:sz w:val="18"/>
          <w:szCs w:val="18"/>
          <w:u w:val="single"/>
        </w:rPr>
        <w:t xml:space="preserve">’s </w:t>
      </w:r>
      <w:r w:rsidR="00BC3210" w:rsidRPr="00913722">
        <w:rPr>
          <w:b/>
          <w:bCs/>
          <w:color w:val="10100F"/>
          <w:sz w:val="18"/>
          <w:szCs w:val="18"/>
          <w:u w:val="single"/>
        </w:rPr>
        <w:t>initial)</w:t>
      </w:r>
    </w:p>
    <w:p w14:paraId="3B6CDBCC" w14:textId="77777777" w:rsidR="002D0440" w:rsidRPr="00913722" w:rsidRDefault="002D0440">
      <w:pPr>
        <w:spacing w:before="1" w:line="280" w:lineRule="exact"/>
        <w:rPr>
          <w:b/>
          <w:bCs/>
          <w:sz w:val="18"/>
          <w:szCs w:val="18"/>
        </w:rPr>
      </w:pPr>
    </w:p>
    <w:p w14:paraId="5A38E55E" w14:textId="77777777" w:rsidR="002D0440" w:rsidRDefault="00773A9B">
      <w:pPr>
        <w:ind w:left="120"/>
        <w:rPr>
          <w:sz w:val="24"/>
          <w:szCs w:val="24"/>
        </w:rPr>
      </w:pPr>
      <w:r>
        <w:rPr>
          <w:b/>
          <w:sz w:val="24"/>
          <w:szCs w:val="24"/>
        </w:rPr>
        <w:t>Smoke-Free Facility:</w:t>
      </w:r>
    </w:p>
    <w:p w14:paraId="28ECDC28" w14:textId="21A0391D" w:rsidR="002D0440" w:rsidRDefault="00913722" w:rsidP="00A47EE3">
      <w:pPr>
        <w:spacing w:line="260" w:lineRule="exact"/>
        <w:ind w:left="120"/>
        <w:rPr>
          <w:sz w:val="24"/>
          <w:szCs w:val="24"/>
        </w:rPr>
      </w:pPr>
      <w:r>
        <w:rPr>
          <w:sz w:val="24"/>
          <w:szCs w:val="24"/>
        </w:rPr>
        <w:t>Trucare Adult Daycare I</w:t>
      </w:r>
      <w:r w:rsidR="00A47EE3">
        <w:rPr>
          <w:sz w:val="24"/>
          <w:szCs w:val="24"/>
        </w:rPr>
        <w:t>n</w:t>
      </w:r>
      <w:r>
        <w:rPr>
          <w:sz w:val="24"/>
          <w:szCs w:val="24"/>
        </w:rPr>
        <w:t>c</w:t>
      </w:r>
      <w:r w:rsidR="00773A9B">
        <w:rPr>
          <w:sz w:val="24"/>
          <w:szCs w:val="24"/>
        </w:rPr>
        <w:t xml:space="preserve"> is a smoke-free facility. </w:t>
      </w:r>
      <w:r w:rsidR="00773A9B">
        <w:rPr>
          <w:color w:val="10100F"/>
          <w:sz w:val="24"/>
          <w:szCs w:val="24"/>
        </w:rPr>
        <w:t xml:space="preserve">There is no open flame or frying allowed on site or any cooking that will create a large amount of smoke as our facility is not ventilated. </w:t>
      </w:r>
      <w:r w:rsidR="00A47EE3">
        <w:rPr>
          <w:color w:val="000000"/>
          <w:sz w:val="24"/>
          <w:szCs w:val="24"/>
        </w:rPr>
        <w:t>Trucare Adult Daycare</w:t>
      </w:r>
      <w:r w:rsidR="00773A9B">
        <w:rPr>
          <w:color w:val="000000"/>
          <w:sz w:val="24"/>
          <w:szCs w:val="24"/>
        </w:rPr>
        <w:t xml:space="preserve"> also has highly flammable art supplies. Original artwork can be damaged by smoke and the resulting damage would be very costly to replace or repair. No smoking in any restroom. If smoking materials are discarded in planters, sidewalks or grounds, an extra cleanup charge will be imposed. Any guests violating the smoking restrictions will be asked to leave the premises by the event staff</w:t>
      </w:r>
      <w:r w:rsidR="00773A9B">
        <w:rPr>
          <w:color w:val="10100F"/>
          <w:sz w:val="24"/>
          <w:szCs w:val="24"/>
        </w:rPr>
        <w:t>.</w:t>
      </w:r>
      <w:r w:rsidR="00BC3210">
        <w:rPr>
          <w:color w:val="10100F"/>
          <w:sz w:val="24"/>
          <w:szCs w:val="24"/>
        </w:rPr>
        <w:t xml:space="preserve"> </w:t>
      </w:r>
      <w:r w:rsidR="00BC3210" w:rsidRPr="00766462">
        <w:rPr>
          <w:b/>
          <w:bCs/>
          <w:color w:val="10100F"/>
          <w:sz w:val="24"/>
          <w:szCs w:val="24"/>
        </w:rPr>
        <w:t>_______ (</w:t>
      </w:r>
      <w:r w:rsidR="00A47EE3">
        <w:rPr>
          <w:b/>
          <w:bCs/>
          <w:color w:val="10100F"/>
          <w:sz w:val="24"/>
          <w:szCs w:val="24"/>
        </w:rPr>
        <w:t>Renter’s</w:t>
      </w:r>
      <w:r w:rsidR="00BC3210" w:rsidRPr="00766462">
        <w:rPr>
          <w:b/>
          <w:bCs/>
          <w:color w:val="10100F"/>
          <w:sz w:val="24"/>
          <w:szCs w:val="24"/>
        </w:rPr>
        <w:t xml:space="preserve"> initial)</w:t>
      </w:r>
    </w:p>
    <w:p w14:paraId="21C6BFF4" w14:textId="77777777" w:rsidR="002D0440" w:rsidRDefault="002D0440">
      <w:pPr>
        <w:spacing w:before="1" w:line="280" w:lineRule="exact"/>
        <w:rPr>
          <w:sz w:val="28"/>
          <w:szCs w:val="28"/>
        </w:rPr>
      </w:pPr>
    </w:p>
    <w:p w14:paraId="60BEA9D0" w14:textId="77777777" w:rsidR="002D0440" w:rsidRDefault="00773A9B">
      <w:pPr>
        <w:ind w:left="120"/>
        <w:rPr>
          <w:sz w:val="24"/>
          <w:szCs w:val="24"/>
        </w:rPr>
      </w:pPr>
      <w:r>
        <w:rPr>
          <w:b/>
          <w:sz w:val="24"/>
          <w:szCs w:val="24"/>
        </w:rPr>
        <w:t>Attorney fees:</w:t>
      </w:r>
    </w:p>
    <w:p w14:paraId="71300A84" w14:textId="2ABD4B74" w:rsidR="00BC3210" w:rsidRDefault="00773A9B" w:rsidP="00A47EE3">
      <w:pPr>
        <w:spacing w:line="260" w:lineRule="exact"/>
        <w:ind w:left="120"/>
        <w:rPr>
          <w:sz w:val="24"/>
          <w:szCs w:val="24"/>
        </w:rPr>
      </w:pPr>
      <w:r>
        <w:rPr>
          <w:sz w:val="24"/>
          <w:szCs w:val="24"/>
        </w:rPr>
        <w:t xml:space="preserve">In the event </w:t>
      </w:r>
      <w:r w:rsidR="00A47EE3">
        <w:rPr>
          <w:sz w:val="24"/>
          <w:szCs w:val="24"/>
        </w:rPr>
        <w:t>Trucare Adult Daycare</w:t>
      </w:r>
      <w:r>
        <w:rPr>
          <w:sz w:val="24"/>
          <w:szCs w:val="24"/>
        </w:rPr>
        <w:t xml:space="preserve"> retains the services of an attorney to represent its interests </w:t>
      </w:r>
      <w:r w:rsidR="00F47B23">
        <w:rPr>
          <w:sz w:val="24"/>
          <w:szCs w:val="24"/>
        </w:rPr>
        <w:t>regarding</w:t>
      </w:r>
      <w:r>
        <w:rPr>
          <w:sz w:val="24"/>
          <w:szCs w:val="24"/>
        </w:rPr>
        <w:t xml:space="preserve"> the lease or to</w:t>
      </w:r>
      <w:r w:rsidR="00A47EE3">
        <w:rPr>
          <w:sz w:val="24"/>
          <w:szCs w:val="24"/>
        </w:rPr>
        <w:t xml:space="preserve"> </w:t>
      </w:r>
      <w:r>
        <w:rPr>
          <w:sz w:val="24"/>
          <w:szCs w:val="24"/>
        </w:rPr>
        <w:t xml:space="preserve">bring an action for the recovery of damages or other charges, the </w:t>
      </w:r>
      <w:r w:rsidR="00A47EE3">
        <w:rPr>
          <w:sz w:val="24"/>
          <w:szCs w:val="24"/>
        </w:rPr>
        <w:t>Renter</w:t>
      </w:r>
      <w:r>
        <w:rPr>
          <w:sz w:val="24"/>
          <w:szCs w:val="24"/>
        </w:rPr>
        <w:t xml:space="preserve"> agrees to pay a reasonable attorney fee of not less than $500.00 or 20% of the sum sued for, whichever is greater, plus the costs of any legal </w:t>
      </w:r>
      <w:r w:rsidR="000F278C">
        <w:rPr>
          <w:sz w:val="24"/>
          <w:szCs w:val="24"/>
        </w:rPr>
        <w:t>action.</w:t>
      </w:r>
      <w:r w:rsidR="000F278C" w:rsidRPr="00766462">
        <w:rPr>
          <w:b/>
          <w:bCs/>
          <w:color w:val="10100F"/>
          <w:sz w:val="24"/>
          <w:szCs w:val="24"/>
        </w:rPr>
        <w:t xml:space="preserve"> _</w:t>
      </w:r>
      <w:r w:rsidR="00BC3210" w:rsidRPr="00766462">
        <w:rPr>
          <w:b/>
          <w:bCs/>
          <w:color w:val="10100F"/>
          <w:sz w:val="24"/>
          <w:szCs w:val="24"/>
        </w:rPr>
        <w:t>______ (</w:t>
      </w:r>
      <w:r w:rsidR="00A47EE3">
        <w:rPr>
          <w:b/>
          <w:bCs/>
          <w:color w:val="10100F"/>
          <w:sz w:val="24"/>
          <w:szCs w:val="24"/>
        </w:rPr>
        <w:t>Renter’s</w:t>
      </w:r>
      <w:r w:rsidR="00BC3210" w:rsidRPr="00766462">
        <w:rPr>
          <w:b/>
          <w:bCs/>
          <w:color w:val="10100F"/>
          <w:sz w:val="24"/>
          <w:szCs w:val="24"/>
        </w:rPr>
        <w:t xml:space="preserve"> initial)</w:t>
      </w:r>
    </w:p>
    <w:p w14:paraId="48EB367C" w14:textId="77777777" w:rsidR="002D0440" w:rsidRDefault="002D0440">
      <w:pPr>
        <w:spacing w:before="1" w:line="280" w:lineRule="exact"/>
        <w:rPr>
          <w:sz w:val="28"/>
          <w:szCs w:val="28"/>
        </w:rPr>
      </w:pPr>
    </w:p>
    <w:p w14:paraId="0296197A" w14:textId="77777777" w:rsidR="002D0440" w:rsidRDefault="00773A9B">
      <w:pPr>
        <w:ind w:left="120"/>
        <w:rPr>
          <w:sz w:val="24"/>
          <w:szCs w:val="24"/>
        </w:rPr>
      </w:pPr>
      <w:r>
        <w:rPr>
          <w:b/>
          <w:sz w:val="24"/>
          <w:szCs w:val="24"/>
        </w:rPr>
        <w:t>Lost and Found:</w:t>
      </w:r>
    </w:p>
    <w:p w14:paraId="1CA6363C" w14:textId="325DC1E1" w:rsidR="00BC3210" w:rsidRDefault="00A47EE3" w:rsidP="00A47EE3">
      <w:pPr>
        <w:spacing w:line="260" w:lineRule="exact"/>
        <w:ind w:left="120"/>
        <w:rPr>
          <w:sz w:val="24"/>
          <w:szCs w:val="24"/>
        </w:rPr>
      </w:pPr>
      <w:r>
        <w:rPr>
          <w:sz w:val="24"/>
          <w:szCs w:val="24"/>
        </w:rPr>
        <w:t>Trucare Adult Daycare Inc</w:t>
      </w:r>
      <w:r w:rsidR="00773A9B">
        <w:rPr>
          <w:sz w:val="24"/>
          <w:szCs w:val="24"/>
        </w:rPr>
        <w:t xml:space="preserve"> takes no responsibility for personal effects and possession left on premises during or after any</w:t>
      </w:r>
      <w:r>
        <w:rPr>
          <w:sz w:val="24"/>
          <w:szCs w:val="24"/>
        </w:rPr>
        <w:t xml:space="preserve"> </w:t>
      </w:r>
      <w:r w:rsidR="00773A9B">
        <w:rPr>
          <w:sz w:val="24"/>
          <w:szCs w:val="24"/>
        </w:rPr>
        <w:t>event. We do, however, maintain a lost and found and will hold recovered items up to 30 days. Every attempt will be made to return any recovered item to its rightful owner.</w:t>
      </w:r>
      <w:r w:rsidR="00BC3210">
        <w:rPr>
          <w:sz w:val="24"/>
          <w:szCs w:val="24"/>
        </w:rPr>
        <w:t xml:space="preserve"> </w:t>
      </w:r>
      <w:r w:rsidR="00BC3210" w:rsidRPr="00766462">
        <w:rPr>
          <w:b/>
          <w:bCs/>
          <w:color w:val="10100F"/>
          <w:sz w:val="24"/>
          <w:szCs w:val="24"/>
        </w:rPr>
        <w:t>_______ (</w:t>
      </w:r>
      <w:r>
        <w:rPr>
          <w:b/>
          <w:bCs/>
          <w:color w:val="10100F"/>
          <w:sz w:val="24"/>
          <w:szCs w:val="24"/>
        </w:rPr>
        <w:t>Renter’s</w:t>
      </w:r>
      <w:r w:rsidR="00BC3210" w:rsidRPr="00766462">
        <w:rPr>
          <w:b/>
          <w:bCs/>
          <w:color w:val="10100F"/>
          <w:sz w:val="24"/>
          <w:szCs w:val="24"/>
        </w:rPr>
        <w:t xml:space="preserve"> initial)</w:t>
      </w:r>
    </w:p>
    <w:p w14:paraId="0A5A8D1B" w14:textId="77777777" w:rsidR="002D0440" w:rsidRDefault="002D0440">
      <w:pPr>
        <w:spacing w:before="1" w:line="280" w:lineRule="exact"/>
        <w:rPr>
          <w:sz w:val="28"/>
          <w:szCs w:val="28"/>
        </w:rPr>
      </w:pPr>
    </w:p>
    <w:p w14:paraId="4EE3F74F" w14:textId="77777777" w:rsidR="002D0440" w:rsidRDefault="00773A9B">
      <w:pPr>
        <w:ind w:left="120"/>
        <w:rPr>
          <w:sz w:val="24"/>
          <w:szCs w:val="24"/>
        </w:rPr>
      </w:pPr>
      <w:r>
        <w:rPr>
          <w:b/>
          <w:sz w:val="24"/>
          <w:szCs w:val="24"/>
        </w:rPr>
        <w:t>Promotions and Copyright:</w:t>
      </w:r>
    </w:p>
    <w:p w14:paraId="7D1380F9" w14:textId="34A766D3" w:rsidR="00BC3210" w:rsidRDefault="00773A9B" w:rsidP="00A47EE3">
      <w:pPr>
        <w:spacing w:line="260" w:lineRule="exact"/>
        <w:ind w:left="120"/>
        <w:rPr>
          <w:sz w:val="24"/>
          <w:szCs w:val="24"/>
        </w:rPr>
      </w:pPr>
      <w:r>
        <w:rPr>
          <w:sz w:val="24"/>
          <w:szCs w:val="24"/>
        </w:rPr>
        <w:t xml:space="preserve">It is important to us that you have a fantastic and successful event. Should </w:t>
      </w:r>
      <w:r w:rsidR="00A47EE3">
        <w:rPr>
          <w:sz w:val="24"/>
          <w:szCs w:val="24"/>
        </w:rPr>
        <w:t>Trucare Adult Daycare</w:t>
      </w:r>
      <w:r>
        <w:rPr>
          <w:sz w:val="24"/>
          <w:szCs w:val="24"/>
        </w:rPr>
        <w:t xml:space="preserve"> </w:t>
      </w:r>
      <w:r w:rsidR="00CA7FA9">
        <w:rPr>
          <w:sz w:val="24"/>
          <w:szCs w:val="24"/>
        </w:rPr>
        <w:t xml:space="preserve">Inc </w:t>
      </w:r>
      <w:r>
        <w:rPr>
          <w:sz w:val="24"/>
          <w:szCs w:val="24"/>
        </w:rPr>
        <w:t>be engaged in the</w:t>
      </w:r>
      <w:r w:rsidR="00A47EE3">
        <w:rPr>
          <w:sz w:val="24"/>
          <w:szCs w:val="24"/>
        </w:rPr>
        <w:t xml:space="preserve"> </w:t>
      </w:r>
      <w:r>
        <w:rPr>
          <w:sz w:val="24"/>
          <w:szCs w:val="24"/>
        </w:rPr>
        <w:t xml:space="preserve">promotion or co-production of your event, it is imperative that we see and approve all marketing messages and communications 30 days prior to the event.  We are happy to provide professional created images and logos of </w:t>
      </w:r>
      <w:r w:rsidR="00A47EE3">
        <w:rPr>
          <w:sz w:val="24"/>
          <w:szCs w:val="24"/>
        </w:rPr>
        <w:t>Trucare Adult Daycare Inc</w:t>
      </w:r>
      <w:r>
        <w:rPr>
          <w:sz w:val="24"/>
          <w:szCs w:val="24"/>
        </w:rPr>
        <w:t xml:space="preserve"> for promotional needs. We also reserve the right to take pictures of your event and use them for our marketing and promotional purposes.</w:t>
      </w:r>
      <w:r w:rsidR="00BC3210">
        <w:rPr>
          <w:sz w:val="24"/>
          <w:szCs w:val="24"/>
        </w:rPr>
        <w:t xml:space="preserve"> </w:t>
      </w:r>
      <w:r w:rsidR="00BC3210" w:rsidRPr="00766462">
        <w:rPr>
          <w:b/>
          <w:bCs/>
          <w:color w:val="10100F"/>
          <w:sz w:val="24"/>
          <w:szCs w:val="24"/>
        </w:rPr>
        <w:t>_______ (</w:t>
      </w:r>
      <w:r w:rsidR="00A47EE3">
        <w:rPr>
          <w:b/>
          <w:bCs/>
          <w:color w:val="10100F"/>
          <w:sz w:val="24"/>
          <w:szCs w:val="24"/>
        </w:rPr>
        <w:t>Renter’s</w:t>
      </w:r>
      <w:r w:rsidR="00BC3210" w:rsidRPr="00766462">
        <w:rPr>
          <w:b/>
          <w:bCs/>
          <w:color w:val="10100F"/>
          <w:sz w:val="24"/>
          <w:szCs w:val="24"/>
        </w:rPr>
        <w:t xml:space="preserve"> initial)</w:t>
      </w:r>
    </w:p>
    <w:p w14:paraId="2704029D" w14:textId="7047CB69" w:rsidR="002D0440" w:rsidRDefault="002D0440">
      <w:pPr>
        <w:ind w:left="120" w:right="224"/>
        <w:rPr>
          <w:sz w:val="24"/>
          <w:szCs w:val="24"/>
        </w:rPr>
      </w:pPr>
    </w:p>
    <w:p w14:paraId="5FE50A63" w14:textId="77777777" w:rsidR="002D0440" w:rsidRDefault="002D0440">
      <w:pPr>
        <w:spacing w:before="9" w:line="180" w:lineRule="exact"/>
        <w:rPr>
          <w:sz w:val="19"/>
          <w:szCs w:val="19"/>
        </w:rPr>
      </w:pPr>
    </w:p>
    <w:p w14:paraId="70CC717F" w14:textId="77777777" w:rsidR="002D0440" w:rsidRDefault="002D0440">
      <w:pPr>
        <w:spacing w:line="200" w:lineRule="exact"/>
      </w:pPr>
    </w:p>
    <w:p w14:paraId="03B0D572" w14:textId="77777777" w:rsidR="002D0440" w:rsidRDefault="002D0440">
      <w:pPr>
        <w:spacing w:line="200" w:lineRule="exact"/>
        <w:sectPr w:rsidR="002D0440">
          <w:pgSz w:w="12240" w:h="15840"/>
          <w:pgMar w:top="400" w:right="620" w:bottom="280" w:left="600" w:header="167" w:footer="299" w:gutter="0"/>
          <w:cols w:space="720"/>
        </w:sectPr>
      </w:pPr>
    </w:p>
    <w:p w14:paraId="5126403C" w14:textId="77777777" w:rsidR="002D0440" w:rsidRDefault="002D0440">
      <w:pPr>
        <w:spacing w:before="1" w:line="280" w:lineRule="exact"/>
        <w:rPr>
          <w:sz w:val="28"/>
          <w:szCs w:val="28"/>
        </w:rPr>
      </w:pPr>
    </w:p>
    <w:p w14:paraId="437B0E45" w14:textId="77777777" w:rsidR="002D0440" w:rsidRDefault="00773A9B">
      <w:pPr>
        <w:spacing w:before="29"/>
        <w:ind w:left="120"/>
        <w:rPr>
          <w:sz w:val="24"/>
          <w:szCs w:val="24"/>
        </w:rPr>
      </w:pPr>
      <w:r>
        <w:rPr>
          <w:b/>
          <w:color w:val="10100F"/>
          <w:sz w:val="24"/>
          <w:szCs w:val="24"/>
        </w:rPr>
        <w:t>Catering, Cleaning, Trash and Equipment Removal:</w:t>
      </w:r>
    </w:p>
    <w:p w14:paraId="2B28BE86" w14:textId="2AA47AFE" w:rsidR="002D0440" w:rsidRDefault="00A47EE3" w:rsidP="00A47EE3">
      <w:pPr>
        <w:spacing w:line="260" w:lineRule="exact"/>
        <w:ind w:left="120"/>
        <w:rPr>
          <w:sz w:val="24"/>
          <w:szCs w:val="24"/>
        </w:rPr>
      </w:pPr>
      <w:r>
        <w:rPr>
          <w:color w:val="10100F"/>
          <w:sz w:val="24"/>
          <w:szCs w:val="24"/>
        </w:rPr>
        <w:t>Trucare Adult Daycare Inc</w:t>
      </w:r>
      <w:r w:rsidR="00773A9B">
        <w:rPr>
          <w:color w:val="10100F"/>
          <w:sz w:val="24"/>
          <w:szCs w:val="24"/>
        </w:rPr>
        <w:t xml:space="preserve"> will be in a clean condition prior to your event. Upon additional planning with </w:t>
      </w:r>
      <w:r>
        <w:rPr>
          <w:color w:val="10100F"/>
          <w:sz w:val="24"/>
          <w:szCs w:val="24"/>
        </w:rPr>
        <w:t>Trucare Adult Daycare</w:t>
      </w:r>
      <w:r w:rsidR="00773A9B">
        <w:rPr>
          <w:color w:val="10100F"/>
          <w:sz w:val="24"/>
          <w:szCs w:val="24"/>
        </w:rPr>
        <w:t>, you</w:t>
      </w:r>
      <w:r>
        <w:rPr>
          <w:sz w:val="24"/>
          <w:szCs w:val="24"/>
        </w:rPr>
        <w:t xml:space="preserve"> </w:t>
      </w:r>
      <w:r w:rsidR="00773A9B">
        <w:rPr>
          <w:color w:val="10100F"/>
          <w:sz w:val="24"/>
          <w:szCs w:val="24"/>
        </w:rPr>
        <w:t xml:space="preserve">will need to incorporate your set-up time and clean up time into the rental agreement, you are required to return the space to the same clean condition in which it was found, unless payment for clean-up was made.  Otherwise, all trash must be collected, properly </w:t>
      </w:r>
      <w:r>
        <w:rPr>
          <w:color w:val="10100F"/>
          <w:sz w:val="24"/>
          <w:szCs w:val="24"/>
        </w:rPr>
        <w:t>bagged,</w:t>
      </w:r>
      <w:r w:rsidR="00773A9B">
        <w:rPr>
          <w:color w:val="10100F"/>
          <w:sz w:val="24"/>
          <w:szCs w:val="24"/>
        </w:rPr>
        <w:t xml:space="preserve"> and removed by the renter or the caterer and the furniture must be rearranged. All rental equipment must be removed that night unless approved otherwise by </w:t>
      </w:r>
      <w:r>
        <w:rPr>
          <w:color w:val="10100F"/>
          <w:sz w:val="24"/>
          <w:szCs w:val="24"/>
        </w:rPr>
        <w:t>Trucare Adult Daycare</w:t>
      </w:r>
      <w:r w:rsidR="00773A9B">
        <w:rPr>
          <w:color w:val="10100F"/>
          <w:sz w:val="24"/>
          <w:szCs w:val="24"/>
        </w:rPr>
        <w:t>.</w:t>
      </w:r>
      <w:r w:rsidR="00212044">
        <w:rPr>
          <w:color w:val="10100F"/>
          <w:sz w:val="24"/>
          <w:szCs w:val="24"/>
        </w:rPr>
        <w:t xml:space="preserve"> </w:t>
      </w:r>
      <w:r w:rsidR="00212044" w:rsidRPr="00766462">
        <w:rPr>
          <w:b/>
          <w:bCs/>
          <w:color w:val="10100F"/>
          <w:sz w:val="24"/>
          <w:szCs w:val="24"/>
        </w:rPr>
        <w:t>_______ (</w:t>
      </w:r>
      <w:r w:rsidR="00212044">
        <w:rPr>
          <w:b/>
          <w:bCs/>
          <w:color w:val="10100F"/>
          <w:sz w:val="24"/>
          <w:szCs w:val="24"/>
        </w:rPr>
        <w:t>Renter’s</w:t>
      </w:r>
      <w:r w:rsidR="00212044" w:rsidRPr="00766462">
        <w:rPr>
          <w:b/>
          <w:bCs/>
          <w:color w:val="10100F"/>
          <w:sz w:val="24"/>
          <w:szCs w:val="24"/>
        </w:rPr>
        <w:t xml:space="preserve"> initial)</w:t>
      </w:r>
    </w:p>
    <w:p w14:paraId="5521E070" w14:textId="77777777" w:rsidR="002D0440" w:rsidRDefault="002D0440">
      <w:pPr>
        <w:spacing w:before="1" w:line="280" w:lineRule="exact"/>
        <w:rPr>
          <w:sz w:val="28"/>
          <w:szCs w:val="28"/>
        </w:rPr>
      </w:pPr>
    </w:p>
    <w:p w14:paraId="0FAC06A7" w14:textId="77777777" w:rsidR="002D0440" w:rsidRDefault="00773A9B">
      <w:pPr>
        <w:ind w:left="120"/>
        <w:rPr>
          <w:sz w:val="24"/>
          <w:szCs w:val="24"/>
        </w:rPr>
      </w:pPr>
      <w:r>
        <w:rPr>
          <w:b/>
          <w:color w:val="10100F"/>
          <w:sz w:val="24"/>
          <w:szCs w:val="24"/>
        </w:rPr>
        <w:t>Site Decoration:</w:t>
      </w:r>
    </w:p>
    <w:p w14:paraId="5899F3DB" w14:textId="17C69FCE" w:rsidR="002D0440" w:rsidRDefault="00A47EE3" w:rsidP="00A47EE3">
      <w:pPr>
        <w:spacing w:line="260" w:lineRule="exact"/>
        <w:ind w:left="120"/>
        <w:rPr>
          <w:sz w:val="24"/>
          <w:szCs w:val="24"/>
        </w:rPr>
      </w:pPr>
      <w:r>
        <w:rPr>
          <w:color w:val="10100F"/>
          <w:sz w:val="24"/>
          <w:szCs w:val="24"/>
        </w:rPr>
        <w:t>Trucare Adult Daycare</w:t>
      </w:r>
      <w:r w:rsidR="00773A9B">
        <w:rPr>
          <w:color w:val="10100F"/>
          <w:sz w:val="24"/>
          <w:szCs w:val="24"/>
        </w:rPr>
        <w:t xml:space="preserve"> wants to make every event here a special and welcome experience. </w:t>
      </w:r>
      <w:r>
        <w:rPr>
          <w:color w:val="10100F"/>
          <w:sz w:val="24"/>
          <w:szCs w:val="24"/>
        </w:rPr>
        <w:t>Therefore,</w:t>
      </w:r>
      <w:r w:rsidR="00773A9B">
        <w:rPr>
          <w:color w:val="10100F"/>
          <w:sz w:val="24"/>
          <w:szCs w:val="24"/>
        </w:rPr>
        <w:t xml:space="preserve"> every effort will be</w:t>
      </w:r>
      <w:r>
        <w:rPr>
          <w:sz w:val="24"/>
          <w:szCs w:val="24"/>
        </w:rPr>
        <w:t xml:space="preserve"> </w:t>
      </w:r>
      <w:r w:rsidR="00773A9B">
        <w:rPr>
          <w:color w:val="10100F"/>
          <w:sz w:val="24"/>
          <w:szCs w:val="24"/>
        </w:rPr>
        <w:t xml:space="preserve">made to allow renter to prepare decorations reflecting their creative requirements. We ask that only the staff of </w:t>
      </w:r>
      <w:r w:rsidR="008974A7">
        <w:rPr>
          <w:color w:val="10100F"/>
          <w:sz w:val="24"/>
          <w:szCs w:val="24"/>
        </w:rPr>
        <w:t>Studio 3903</w:t>
      </w:r>
      <w:r w:rsidR="00773A9B">
        <w:rPr>
          <w:color w:val="10100F"/>
          <w:sz w:val="24"/>
          <w:szCs w:val="24"/>
        </w:rPr>
        <w:t xml:space="preserve"> assist with rearranging and move any furnishings, including artwork, lighting, </w:t>
      </w:r>
      <w:r w:rsidR="00212044">
        <w:rPr>
          <w:color w:val="10100F"/>
          <w:sz w:val="24"/>
          <w:szCs w:val="24"/>
        </w:rPr>
        <w:t>antiques,</w:t>
      </w:r>
      <w:r w:rsidR="00773A9B">
        <w:rPr>
          <w:color w:val="10100F"/>
          <w:sz w:val="24"/>
          <w:szCs w:val="24"/>
        </w:rPr>
        <w:t xml:space="preserve"> or seating. No nails, screws, </w:t>
      </w:r>
      <w:r w:rsidR="00212044">
        <w:rPr>
          <w:color w:val="10100F"/>
          <w:sz w:val="24"/>
          <w:szCs w:val="24"/>
        </w:rPr>
        <w:t>staples,</w:t>
      </w:r>
      <w:r w:rsidR="00773A9B">
        <w:rPr>
          <w:color w:val="10100F"/>
          <w:sz w:val="24"/>
          <w:szCs w:val="24"/>
        </w:rPr>
        <w:t xml:space="preserve"> or penetrating items should be used on our walls, </w:t>
      </w:r>
      <w:r w:rsidR="00212044">
        <w:rPr>
          <w:color w:val="10100F"/>
          <w:sz w:val="24"/>
          <w:szCs w:val="24"/>
        </w:rPr>
        <w:t>brick,</w:t>
      </w:r>
      <w:r w:rsidR="00773A9B">
        <w:rPr>
          <w:color w:val="10100F"/>
          <w:sz w:val="24"/>
          <w:szCs w:val="24"/>
        </w:rPr>
        <w:t xml:space="preserve"> or fine wood. Any tape or gummed backing materials must be properly removed and in an extreme case of any wall damage, the card on file will be charged.</w:t>
      </w:r>
      <w:r w:rsidR="00766462">
        <w:rPr>
          <w:color w:val="10100F"/>
          <w:sz w:val="24"/>
          <w:szCs w:val="24"/>
        </w:rPr>
        <w:t xml:space="preserve"> </w:t>
      </w:r>
      <w:bookmarkStart w:id="1" w:name="_Hlk91001536"/>
      <w:r w:rsidR="00766462" w:rsidRPr="00766462">
        <w:rPr>
          <w:b/>
          <w:bCs/>
          <w:color w:val="10100F"/>
          <w:sz w:val="24"/>
          <w:szCs w:val="24"/>
        </w:rPr>
        <w:t>_______ (</w:t>
      </w:r>
      <w:r w:rsidR="00212044">
        <w:rPr>
          <w:b/>
          <w:bCs/>
          <w:color w:val="10100F"/>
          <w:sz w:val="24"/>
          <w:szCs w:val="24"/>
        </w:rPr>
        <w:t>Renter’s</w:t>
      </w:r>
      <w:r w:rsidR="00766462" w:rsidRPr="00766462">
        <w:rPr>
          <w:b/>
          <w:bCs/>
          <w:color w:val="10100F"/>
          <w:sz w:val="24"/>
          <w:szCs w:val="24"/>
        </w:rPr>
        <w:t xml:space="preserve"> initial)</w:t>
      </w:r>
      <w:bookmarkEnd w:id="1"/>
    </w:p>
    <w:p w14:paraId="252CFB64" w14:textId="77777777" w:rsidR="002D0440" w:rsidRDefault="002D0440">
      <w:pPr>
        <w:spacing w:before="1" w:line="280" w:lineRule="exact"/>
        <w:rPr>
          <w:sz w:val="28"/>
          <w:szCs w:val="28"/>
        </w:rPr>
      </w:pPr>
    </w:p>
    <w:p w14:paraId="49B4F535" w14:textId="77777777" w:rsidR="002D0440" w:rsidRDefault="00773A9B">
      <w:pPr>
        <w:ind w:left="120"/>
        <w:rPr>
          <w:sz w:val="24"/>
          <w:szCs w:val="24"/>
        </w:rPr>
      </w:pPr>
      <w:r>
        <w:rPr>
          <w:b/>
          <w:color w:val="10100F"/>
          <w:sz w:val="24"/>
          <w:szCs w:val="24"/>
        </w:rPr>
        <w:t>City, County, State and Federal Laws:</w:t>
      </w:r>
    </w:p>
    <w:p w14:paraId="3E2FCFD7" w14:textId="77777777" w:rsidR="002D0440" w:rsidRDefault="00773A9B">
      <w:pPr>
        <w:spacing w:line="260" w:lineRule="exact"/>
        <w:ind w:left="120"/>
        <w:rPr>
          <w:sz w:val="24"/>
          <w:szCs w:val="24"/>
        </w:rPr>
      </w:pPr>
      <w:r>
        <w:rPr>
          <w:color w:val="10100F"/>
          <w:sz w:val="24"/>
          <w:szCs w:val="24"/>
        </w:rPr>
        <w:t>Renter agrees to comply with all applicable city, county, State, and Federal laws and shall conduct no illegal act</w:t>
      </w:r>
    </w:p>
    <w:p w14:paraId="3AB23240" w14:textId="60076CDB" w:rsidR="002D0440" w:rsidRDefault="00773A9B" w:rsidP="00B04A28">
      <w:pPr>
        <w:ind w:left="120" w:right="165"/>
        <w:rPr>
          <w:sz w:val="24"/>
          <w:szCs w:val="24"/>
        </w:rPr>
      </w:pPr>
      <w:r>
        <w:rPr>
          <w:color w:val="10100F"/>
          <w:sz w:val="24"/>
          <w:szCs w:val="24"/>
        </w:rPr>
        <w:t xml:space="preserve">on the premises. This </w:t>
      </w:r>
      <w:r w:rsidR="00C5208D">
        <w:rPr>
          <w:color w:val="10100F"/>
          <w:sz w:val="24"/>
          <w:szCs w:val="24"/>
        </w:rPr>
        <w:t>is always a drug free and non-smoking facility</w:t>
      </w:r>
      <w:r>
        <w:rPr>
          <w:color w:val="10100F"/>
          <w:sz w:val="24"/>
          <w:szCs w:val="24"/>
        </w:rPr>
        <w:t xml:space="preserve">, NO EXCEPTIONS. </w:t>
      </w:r>
      <w:r w:rsidR="00C5208D">
        <w:rPr>
          <w:color w:val="10100F"/>
          <w:sz w:val="24"/>
          <w:szCs w:val="24"/>
        </w:rPr>
        <w:t xml:space="preserve">Renter </w:t>
      </w:r>
      <w:r>
        <w:rPr>
          <w:color w:val="10100F"/>
          <w:sz w:val="24"/>
          <w:szCs w:val="24"/>
        </w:rPr>
        <w:t xml:space="preserve">shall not sell alcohol on premises at any time. </w:t>
      </w:r>
      <w:r w:rsidR="00C5208D">
        <w:rPr>
          <w:color w:val="10100F"/>
          <w:sz w:val="24"/>
          <w:szCs w:val="24"/>
        </w:rPr>
        <w:t>Renter</w:t>
      </w:r>
      <w:r>
        <w:rPr>
          <w:color w:val="10100F"/>
          <w:sz w:val="24"/>
          <w:szCs w:val="24"/>
        </w:rPr>
        <w:t xml:space="preserve"> may not serve alcohol to minors on the premises at any time. </w:t>
      </w:r>
      <w:r w:rsidR="00CE766F">
        <w:rPr>
          <w:color w:val="10100F"/>
          <w:sz w:val="24"/>
          <w:szCs w:val="24"/>
        </w:rPr>
        <w:t>Renter</w:t>
      </w:r>
      <w:r>
        <w:rPr>
          <w:color w:val="10100F"/>
          <w:sz w:val="24"/>
          <w:szCs w:val="24"/>
        </w:rPr>
        <w:t xml:space="preserve"> agrees, for everyone’s safety, to ensure alcoholic beverages are </w:t>
      </w:r>
      <w:r w:rsidR="00CE766F">
        <w:rPr>
          <w:color w:val="10100F"/>
          <w:sz w:val="24"/>
          <w:szCs w:val="24"/>
        </w:rPr>
        <w:t xml:space="preserve">not </w:t>
      </w:r>
      <w:r>
        <w:rPr>
          <w:color w:val="10100F"/>
          <w:sz w:val="24"/>
          <w:szCs w:val="24"/>
        </w:rPr>
        <w:t xml:space="preserve">consumed </w:t>
      </w:r>
      <w:r w:rsidR="00CE766F">
        <w:rPr>
          <w:color w:val="10100F"/>
          <w:sz w:val="24"/>
          <w:szCs w:val="24"/>
        </w:rPr>
        <w:t>on the property</w:t>
      </w:r>
      <w:r>
        <w:rPr>
          <w:color w:val="10100F"/>
          <w:sz w:val="24"/>
          <w:szCs w:val="24"/>
        </w:rPr>
        <w:t xml:space="preserve">. </w:t>
      </w:r>
      <w:r w:rsidR="00B04A28">
        <w:rPr>
          <w:color w:val="10100F"/>
          <w:sz w:val="24"/>
          <w:szCs w:val="24"/>
        </w:rPr>
        <w:t>Trucare Adult Daycare Inc</w:t>
      </w:r>
      <w:r>
        <w:rPr>
          <w:color w:val="10100F"/>
          <w:sz w:val="24"/>
          <w:szCs w:val="24"/>
        </w:rPr>
        <w:t xml:space="preserve"> reserves the right, in its exclusive discretion, to expel anyone who in its judgment is intoxicated or under</w:t>
      </w:r>
      <w:r w:rsidR="00B04A28">
        <w:rPr>
          <w:sz w:val="24"/>
          <w:szCs w:val="24"/>
        </w:rPr>
        <w:t xml:space="preserve"> </w:t>
      </w:r>
      <w:r>
        <w:rPr>
          <w:color w:val="10100F"/>
          <w:sz w:val="24"/>
          <w:szCs w:val="24"/>
        </w:rPr>
        <w:t xml:space="preserve">the influence of alcohol or drugs, or who shall in any manner do or participate in any act jeopardizing the rights, use permit, or insurability of </w:t>
      </w:r>
      <w:r w:rsidR="00B04A28">
        <w:rPr>
          <w:color w:val="10100F"/>
          <w:sz w:val="24"/>
          <w:szCs w:val="24"/>
        </w:rPr>
        <w:t>Trucare Adult Daycare</w:t>
      </w:r>
      <w:r>
        <w:rPr>
          <w:color w:val="10100F"/>
          <w:sz w:val="24"/>
          <w:szCs w:val="24"/>
        </w:rPr>
        <w:t xml:space="preserve"> or the safety of its staff, guests, or building contents.</w:t>
      </w:r>
      <w:r w:rsidR="00766462">
        <w:rPr>
          <w:color w:val="10100F"/>
          <w:sz w:val="24"/>
          <w:szCs w:val="24"/>
        </w:rPr>
        <w:t xml:space="preserve"> </w:t>
      </w:r>
      <w:r w:rsidR="00766462" w:rsidRPr="00766462">
        <w:rPr>
          <w:b/>
          <w:bCs/>
          <w:color w:val="10100F"/>
          <w:sz w:val="24"/>
          <w:szCs w:val="24"/>
        </w:rPr>
        <w:t>_______ (</w:t>
      </w:r>
      <w:r w:rsidR="00B04A28">
        <w:rPr>
          <w:b/>
          <w:bCs/>
          <w:color w:val="10100F"/>
          <w:sz w:val="24"/>
          <w:szCs w:val="24"/>
        </w:rPr>
        <w:t>Renter</w:t>
      </w:r>
      <w:r w:rsidR="006F63AF">
        <w:rPr>
          <w:b/>
          <w:bCs/>
          <w:color w:val="10100F"/>
          <w:sz w:val="24"/>
          <w:szCs w:val="24"/>
        </w:rPr>
        <w:t>’s</w:t>
      </w:r>
      <w:r w:rsidR="00766462" w:rsidRPr="00766462">
        <w:rPr>
          <w:b/>
          <w:bCs/>
          <w:color w:val="10100F"/>
          <w:sz w:val="24"/>
          <w:szCs w:val="24"/>
        </w:rPr>
        <w:t xml:space="preserve"> initial)</w:t>
      </w:r>
    </w:p>
    <w:p w14:paraId="613EA235" w14:textId="77777777" w:rsidR="002D0440" w:rsidRDefault="002D0440">
      <w:pPr>
        <w:spacing w:before="18" w:line="260" w:lineRule="exact"/>
        <w:rPr>
          <w:sz w:val="26"/>
          <w:szCs w:val="26"/>
        </w:rPr>
      </w:pPr>
    </w:p>
    <w:p w14:paraId="3AE1A6BE" w14:textId="77777777" w:rsidR="002D0440" w:rsidRDefault="00773A9B">
      <w:pPr>
        <w:ind w:left="120"/>
        <w:rPr>
          <w:sz w:val="24"/>
          <w:szCs w:val="24"/>
        </w:rPr>
      </w:pPr>
      <w:r>
        <w:rPr>
          <w:b/>
          <w:color w:val="10100F"/>
          <w:sz w:val="24"/>
          <w:szCs w:val="24"/>
        </w:rPr>
        <w:t>Liability:</w:t>
      </w:r>
    </w:p>
    <w:p w14:paraId="7DC6988B" w14:textId="5F861942" w:rsidR="002D0440" w:rsidRDefault="00773A9B">
      <w:pPr>
        <w:spacing w:line="260" w:lineRule="exact"/>
        <w:ind w:left="120"/>
        <w:rPr>
          <w:sz w:val="24"/>
          <w:szCs w:val="24"/>
        </w:rPr>
      </w:pPr>
      <w:r>
        <w:rPr>
          <w:color w:val="10100F"/>
          <w:sz w:val="24"/>
          <w:szCs w:val="24"/>
        </w:rPr>
        <w:t xml:space="preserve">Renter agrees to indemnify, defend, and hold </w:t>
      </w:r>
      <w:bookmarkStart w:id="2" w:name="_Hlk93427373"/>
      <w:r w:rsidR="006F63AF">
        <w:rPr>
          <w:color w:val="10100F"/>
          <w:sz w:val="24"/>
          <w:szCs w:val="24"/>
        </w:rPr>
        <w:t>Trucare Adult Daycare Inc</w:t>
      </w:r>
      <w:r>
        <w:rPr>
          <w:color w:val="10100F"/>
          <w:sz w:val="24"/>
          <w:szCs w:val="24"/>
        </w:rPr>
        <w:t xml:space="preserve">, </w:t>
      </w:r>
      <w:bookmarkEnd w:id="2"/>
      <w:r>
        <w:rPr>
          <w:color w:val="10100F"/>
          <w:sz w:val="24"/>
          <w:szCs w:val="24"/>
        </w:rPr>
        <w:t>its landlord, building owners, officers,</w:t>
      </w:r>
    </w:p>
    <w:p w14:paraId="46D6FE50" w14:textId="630DE3E8" w:rsidR="002D0440" w:rsidRDefault="00773A9B">
      <w:pPr>
        <w:ind w:left="120" w:right="396"/>
        <w:rPr>
          <w:sz w:val="24"/>
          <w:szCs w:val="24"/>
        </w:rPr>
      </w:pPr>
      <w:r>
        <w:rPr>
          <w:color w:val="10100F"/>
          <w:sz w:val="24"/>
          <w:szCs w:val="24"/>
        </w:rPr>
        <w:t xml:space="preserve">employees, and agents harmless of and from any liabilities, costs, penalties, or expenses arising out of and/or resulting from the rental and use of the premises, including but not limited to, the personal guarantee of provision, service, and dispensing of payment by client, its employees, and agents of alcoholic beverages </w:t>
      </w:r>
      <w:r w:rsidR="005967AA">
        <w:rPr>
          <w:color w:val="10100F"/>
          <w:sz w:val="24"/>
          <w:szCs w:val="24"/>
        </w:rPr>
        <w:t>at Trucare</w:t>
      </w:r>
      <w:r w:rsidR="006F63AF">
        <w:rPr>
          <w:color w:val="10100F"/>
          <w:sz w:val="24"/>
          <w:szCs w:val="24"/>
        </w:rPr>
        <w:t xml:space="preserve"> Adult Daycare Inc</w:t>
      </w:r>
      <w:r w:rsidR="007C65C5">
        <w:rPr>
          <w:color w:val="10100F"/>
          <w:sz w:val="24"/>
          <w:szCs w:val="24"/>
        </w:rPr>
        <w:t>.</w:t>
      </w:r>
      <w:r w:rsidR="00766462" w:rsidRPr="00766462">
        <w:rPr>
          <w:b/>
          <w:bCs/>
          <w:color w:val="10100F"/>
          <w:sz w:val="24"/>
          <w:szCs w:val="24"/>
        </w:rPr>
        <w:t>_______ (</w:t>
      </w:r>
      <w:r w:rsidR="002A022A">
        <w:rPr>
          <w:b/>
          <w:bCs/>
          <w:color w:val="10100F"/>
          <w:sz w:val="24"/>
          <w:szCs w:val="24"/>
        </w:rPr>
        <w:t>Renter’s</w:t>
      </w:r>
      <w:r w:rsidR="00766462" w:rsidRPr="00766462">
        <w:rPr>
          <w:b/>
          <w:bCs/>
          <w:color w:val="10100F"/>
          <w:sz w:val="24"/>
          <w:szCs w:val="24"/>
        </w:rPr>
        <w:t xml:space="preserve"> initial)</w:t>
      </w:r>
    </w:p>
    <w:p w14:paraId="40E7199B" w14:textId="77777777" w:rsidR="002D0440" w:rsidRDefault="002D0440">
      <w:pPr>
        <w:spacing w:before="1" w:line="280" w:lineRule="exact"/>
        <w:rPr>
          <w:sz w:val="28"/>
          <w:szCs w:val="28"/>
        </w:rPr>
      </w:pPr>
    </w:p>
    <w:p w14:paraId="7CCE2147" w14:textId="77777777" w:rsidR="002D0440" w:rsidRDefault="00773A9B">
      <w:pPr>
        <w:ind w:left="120"/>
        <w:rPr>
          <w:sz w:val="24"/>
          <w:szCs w:val="24"/>
        </w:rPr>
      </w:pPr>
      <w:r>
        <w:rPr>
          <w:b/>
          <w:color w:val="10100F"/>
          <w:sz w:val="24"/>
          <w:szCs w:val="24"/>
        </w:rPr>
        <w:t>Conduct:</w:t>
      </w:r>
    </w:p>
    <w:p w14:paraId="0ADF960F" w14:textId="77777777" w:rsidR="002D0440" w:rsidRDefault="00773A9B">
      <w:pPr>
        <w:spacing w:line="260" w:lineRule="exact"/>
        <w:ind w:left="120"/>
        <w:rPr>
          <w:sz w:val="24"/>
          <w:szCs w:val="24"/>
        </w:rPr>
      </w:pPr>
      <w:r>
        <w:rPr>
          <w:color w:val="10100F"/>
          <w:sz w:val="24"/>
          <w:szCs w:val="24"/>
        </w:rPr>
        <w:t>There is absolutely no drug use or smoking of any kind tolerated on premises or within 25 feet of the building</w:t>
      </w:r>
    </w:p>
    <w:p w14:paraId="3E8C7B44" w14:textId="1C6CE284" w:rsidR="002D0440" w:rsidRDefault="00773A9B">
      <w:pPr>
        <w:ind w:left="120" w:right="316"/>
        <w:rPr>
          <w:sz w:val="24"/>
          <w:szCs w:val="24"/>
        </w:rPr>
      </w:pPr>
      <w:r>
        <w:rPr>
          <w:color w:val="10100F"/>
          <w:sz w:val="24"/>
          <w:szCs w:val="24"/>
        </w:rPr>
        <w:t xml:space="preserve">including loitering or congregating outside on the sidewalk at any time during the event. Disparaging remarks or any type of physical violence will not be tolerated and will be cause for immediate expulsion. </w:t>
      </w:r>
      <w:r w:rsidR="007C65C5">
        <w:rPr>
          <w:color w:val="10100F"/>
          <w:sz w:val="24"/>
          <w:szCs w:val="24"/>
        </w:rPr>
        <w:t>Renter</w:t>
      </w:r>
      <w:r>
        <w:rPr>
          <w:color w:val="10100F"/>
          <w:sz w:val="24"/>
          <w:szCs w:val="24"/>
        </w:rPr>
        <w:t xml:space="preserve"> and guests shall </w:t>
      </w:r>
      <w:r w:rsidR="007C65C5">
        <w:rPr>
          <w:color w:val="10100F"/>
          <w:sz w:val="24"/>
          <w:szCs w:val="24"/>
        </w:rPr>
        <w:t>always use the premises in a considerate manner</w:t>
      </w:r>
      <w:r>
        <w:rPr>
          <w:color w:val="10100F"/>
          <w:sz w:val="24"/>
          <w:szCs w:val="24"/>
        </w:rPr>
        <w:t xml:space="preserve">. Conduct deemed disorderly at the sole discretion of </w:t>
      </w:r>
      <w:r w:rsidR="007C65C5" w:rsidRPr="007C65C5">
        <w:rPr>
          <w:color w:val="10100F"/>
          <w:sz w:val="24"/>
          <w:szCs w:val="24"/>
        </w:rPr>
        <w:t xml:space="preserve">Trucare Adult Daycare Inc, </w:t>
      </w:r>
      <w:r>
        <w:rPr>
          <w:color w:val="10100F"/>
          <w:sz w:val="24"/>
          <w:szCs w:val="24"/>
        </w:rPr>
        <w:t>staff shall be grounds for immediate expulsion from the premises and conclusion of the rental period. In such cases no refund of the rental fee shall be made.</w:t>
      </w:r>
      <w:r w:rsidR="00766462">
        <w:rPr>
          <w:color w:val="10100F"/>
          <w:sz w:val="24"/>
          <w:szCs w:val="24"/>
        </w:rPr>
        <w:t xml:space="preserve"> </w:t>
      </w:r>
      <w:r w:rsidR="00766462" w:rsidRPr="00766462">
        <w:rPr>
          <w:b/>
          <w:bCs/>
          <w:color w:val="10100F"/>
          <w:sz w:val="24"/>
          <w:szCs w:val="24"/>
        </w:rPr>
        <w:t>_______ (</w:t>
      </w:r>
      <w:r w:rsidR="007C65C5">
        <w:rPr>
          <w:b/>
          <w:bCs/>
          <w:color w:val="10100F"/>
          <w:sz w:val="24"/>
          <w:szCs w:val="24"/>
        </w:rPr>
        <w:t xml:space="preserve">Renter’s </w:t>
      </w:r>
      <w:r w:rsidR="00766462" w:rsidRPr="00766462">
        <w:rPr>
          <w:b/>
          <w:bCs/>
          <w:color w:val="10100F"/>
          <w:sz w:val="24"/>
          <w:szCs w:val="24"/>
        </w:rPr>
        <w:t>initial)</w:t>
      </w:r>
    </w:p>
    <w:p w14:paraId="113FF443" w14:textId="77777777" w:rsidR="002D0440" w:rsidRDefault="002D0440">
      <w:pPr>
        <w:spacing w:line="200" w:lineRule="exact"/>
        <w:rPr>
          <w:sz w:val="10"/>
          <w:szCs w:val="10"/>
        </w:rPr>
      </w:pPr>
    </w:p>
    <w:p w14:paraId="265E5901" w14:textId="77777777" w:rsidR="005967AA" w:rsidRDefault="005967AA">
      <w:pPr>
        <w:spacing w:line="200" w:lineRule="exact"/>
      </w:pPr>
    </w:p>
    <w:p w14:paraId="5D8A5D3E" w14:textId="57219AF6" w:rsidR="002D0440" w:rsidRPr="00BC3210" w:rsidRDefault="00D50EC9">
      <w:pPr>
        <w:spacing w:line="200" w:lineRule="exact"/>
        <w:rPr>
          <w:b/>
          <w:bCs/>
          <w:sz w:val="24"/>
          <w:szCs w:val="24"/>
        </w:rPr>
      </w:pPr>
      <w:r w:rsidRPr="00BC3210">
        <w:rPr>
          <w:b/>
          <w:bCs/>
          <w:sz w:val="24"/>
          <w:szCs w:val="24"/>
        </w:rPr>
        <w:t>Parking:</w:t>
      </w:r>
      <w:r w:rsidR="00BC3210" w:rsidRPr="00BC3210">
        <w:rPr>
          <w:b/>
          <w:bCs/>
          <w:sz w:val="24"/>
          <w:szCs w:val="24"/>
        </w:rPr>
        <w:t xml:space="preserve"> </w:t>
      </w:r>
    </w:p>
    <w:p w14:paraId="10F69D48" w14:textId="4FF7AD90" w:rsidR="00BC3210" w:rsidRPr="00BC3210" w:rsidRDefault="00BC3210">
      <w:pPr>
        <w:spacing w:line="200" w:lineRule="exact"/>
        <w:rPr>
          <w:sz w:val="24"/>
          <w:szCs w:val="24"/>
        </w:rPr>
      </w:pPr>
      <w:r w:rsidRPr="00BC3210">
        <w:rPr>
          <w:sz w:val="24"/>
          <w:szCs w:val="24"/>
        </w:rPr>
        <w:t xml:space="preserve">There is </w:t>
      </w:r>
      <w:r w:rsidRPr="00BC3210">
        <w:rPr>
          <w:b/>
          <w:bCs/>
          <w:sz w:val="24"/>
          <w:szCs w:val="24"/>
        </w:rPr>
        <w:t>ABSOLUTELY</w:t>
      </w:r>
      <w:r w:rsidRPr="00BC3210">
        <w:rPr>
          <w:sz w:val="24"/>
          <w:szCs w:val="24"/>
        </w:rPr>
        <w:t xml:space="preserve"> no parking on the street. If your guests park on the street and your event is shut</w:t>
      </w:r>
      <w:r w:rsidR="005967AA">
        <w:rPr>
          <w:sz w:val="24"/>
          <w:szCs w:val="24"/>
        </w:rPr>
        <w:t xml:space="preserve"> </w:t>
      </w:r>
      <w:r w:rsidRPr="00BC3210">
        <w:rPr>
          <w:sz w:val="24"/>
          <w:szCs w:val="24"/>
        </w:rPr>
        <w:t xml:space="preserve">down by the police, you must vacate the facility and forfeit your deposits and time paid for your event. We strongly recommend using valet services. </w:t>
      </w:r>
      <w:r w:rsidR="002A022A">
        <w:rPr>
          <w:sz w:val="24"/>
          <w:szCs w:val="24"/>
        </w:rPr>
        <w:t xml:space="preserve">        </w:t>
      </w:r>
      <w:r w:rsidR="007E1E68">
        <w:rPr>
          <w:sz w:val="24"/>
          <w:szCs w:val="24"/>
        </w:rPr>
        <w:t>(</w:t>
      </w:r>
      <w:r w:rsidR="002A022A" w:rsidRPr="007E1E68">
        <w:rPr>
          <w:b/>
          <w:bCs/>
          <w:sz w:val="24"/>
          <w:szCs w:val="24"/>
        </w:rPr>
        <w:t>Rent</w:t>
      </w:r>
      <w:r w:rsidR="007E1E68" w:rsidRPr="007E1E68">
        <w:rPr>
          <w:b/>
          <w:bCs/>
          <w:sz w:val="24"/>
          <w:szCs w:val="24"/>
        </w:rPr>
        <w:t>er’s initial</w:t>
      </w:r>
      <w:r w:rsidR="007E1E68">
        <w:rPr>
          <w:b/>
          <w:bCs/>
          <w:sz w:val="24"/>
          <w:szCs w:val="24"/>
        </w:rPr>
        <w:t>)</w:t>
      </w:r>
      <w:r w:rsidR="002A022A">
        <w:rPr>
          <w:sz w:val="24"/>
          <w:szCs w:val="24"/>
        </w:rPr>
        <w:t>____</w:t>
      </w:r>
    </w:p>
    <w:p w14:paraId="2028087D" w14:textId="77777777" w:rsidR="002D0440" w:rsidRDefault="002D0440">
      <w:pPr>
        <w:spacing w:line="200" w:lineRule="exact"/>
      </w:pPr>
    </w:p>
    <w:p w14:paraId="3ADA6BA4" w14:textId="77777777" w:rsidR="002D0440" w:rsidRDefault="002D0440">
      <w:pPr>
        <w:spacing w:line="200" w:lineRule="exact"/>
      </w:pPr>
    </w:p>
    <w:p w14:paraId="68605050" w14:textId="77777777" w:rsidR="002D0440" w:rsidRDefault="002D0440">
      <w:pPr>
        <w:spacing w:line="200" w:lineRule="exact"/>
      </w:pPr>
    </w:p>
    <w:p w14:paraId="51F5EFD1" w14:textId="77777777" w:rsidR="002D0440" w:rsidRDefault="002D0440">
      <w:pPr>
        <w:spacing w:line="200" w:lineRule="exact"/>
      </w:pPr>
    </w:p>
    <w:p w14:paraId="62FE0E33" w14:textId="77777777" w:rsidR="002D0440" w:rsidRDefault="002D0440">
      <w:pPr>
        <w:spacing w:line="200" w:lineRule="exact"/>
        <w:sectPr w:rsidR="002D0440">
          <w:pgSz w:w="12240" w:h="15840"/>
          <w:pgMar w:top="400" w:right="620" w:bottom="280" w:left="600" w:header="167" w:footer="299" w:gutter="0"/>
          <w:cols w:space="720"/>
        </w:sectPr>
      </w:pPr>
    </w:p>
    <w:p w14:paraId="393D7E3E" w14:textId="4A3C0814" w:rsidR="002D0440" w:rsidRDefault="002D0440" w:rsidP="00766462">
      <w:pPr>
        <w:tabs>
          <w:tab w:val="left" w:pos="2860"/>
        </w:tabs>
        <w:spacing w:before="29" w:line="260" w:lineRule="exact"/>
        <w:ind w:left="120" w:right="-56"/>
        <w:rPr>
          <w:sz w:val="24"/>
          <w:szCs w:val="24"/>
        </w:rPr>
        <w:sectPr w:rsidR="002D0440">
          <w:type w:val="continuous"/>
          <w:pgSz w:w="12240" w:h="15840"/>
          <w:pgMar w:top="400" w:right="620" w:bottom="280" w:left="600" w:header="720" w:footer="720" w:gutter="0"/>
          <w:cols w:num="2" w:space="720" w:equalWidth="0">
            <w:col w:w="2868" w:space="132"/>
            <w:col w:w="8020"/>
          </w:cols>
        </w:sectPr>
      </w:pPr>
    </w:p>
    <w:p w14:paraId="4C26C934" w14:textId="77777777" w:rsidR="002D0440" w:rsidRDefault="002D0440">
      <w:pPr>
        <w:spacing w:before="4" w:line="200" w:lineRule="exact"/>
      </w:pPr>
    </w:p>
    <w:sectPr w:rsidR="002D0440">
      <w:type w:val="continuous"/>
      <w:pgSz w:w="12240" w:h="15840"/>
      <w:pgMar w:top="40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B153" w14:textId="77777777" w:rsidR="00700575" w:rsidRDefault="00700575">
      <w:r>
        <w:separator/>
      </w:r>
    </w:p>
  </w:endnote>
  <w:endnote w:type="continuationSeparator" w:id="0">
    <w:p w14:paraId="203A0184" w14:textId="77777777" w:rsidR="00700575" w:rsidRDefault="0070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548C" w14:textId="77777777" w:rsidR="002D0440" w:rsidRDefault="00CA7FA9">
    <w:pPr>
      <w:spacing w:line="200" w:lineRule="exact"/>
    </w:pPr>
    <w:r>
      <w:pict w14:anchorId="5F2765C4">
        <v:shapetype id="_x0000_t202" coordsize="21600,21600" o:spt="202" path="m,l,21600r21600,l21600,xe">
          <v:stroke joinstyle="miter"/>
          <v:path gradientshapeok="t" o:connecttype="rect"/>
        </v:shapetype>
        <v:shape id="_x0000_s2049" type="#_x0000_t202" style="position:absolute;margin-left:35pt;margin-top:766.05pt;width:440.9pt;height:11.95pt;z-index:-251658240;mso-position-horizontal-relative:page;mso-position-vertical-relative:page" filled="f" stroked="f">
          <v:textbox inset="0,0,0,0">
            <w:txbxContent>
              <w:p w14:paraId="2A739A9F" w14:textId="2273834B" w:rsidR="002D0440" w:rsidRDefault="002D0440">
                <w:pPr>
                  <w:spacing w:line="220" w:lineRule="exact"/>
                  <w:ind w:left="20" w:right="-3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F44" w14:textId="77777777" w:rsidR="00700575" w:rsidRDefault="00700575">
      <w:r>
        <w:separator/>
      </w:r>
    </w:p>
  </w:footnote>
  <w:footnote w:type="continuationSeparator" w:id="0">
    <w:p w14:paraId="61CDBBC7" w14:textId="77777777" w:rsidR="00700575" w:rsidRDefault="0070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839" w14:textId="0C4DD1E4" w:rsidR="00040F66" w:rsidRDefault="00040F66" w:rsidP="00E35EAE">
    <w:pPr>
      <w:pStyle w:val="Header"/>
    </w:pPr>
    <w:r w:rsidRPr="00040F66">
      <w:rPr>
        <w:rFonts w:ascii="Calibri" w:eastAsia="Calibri" w:hAnsi="Calibri"/>
        <w:noProof/>
        <w:sz w:val="24"/>
        <w:szCs w:val="24"/>
      </w:rPr>
      <w:drawing>
        <wp:inline distT="0" distB="0" distL="0" distR="0" wp14:anchorId="6F8060DF" wp14:editId="396DD441">
          <wp:extent cx="514350"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E35EAE">
      <w:t xml:space="preserve">                     1068 ARLINGTON ROAD NORTH, JACKSONVILLE, FL. 32211 (904) 866-2659</w:t>
    </w:r>
  </w:p>
  <w:p w14:paraId="68312BA3" w14:textId="1FA2C033" w:rsidR="002D0440" w:rsidRDefault="002D0440">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5E1C"/>
    <w:multiLevelType w:val="hybridMultilevel"/>
    <w:tmpl w:val="420E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00C5F"/>
    <w:multiLevelType w:val="hybridMultilevel"/>
    <w:tmpl w:val="8554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7110F"/>
    <w:multiLevelType w:val="multilevel"/>
    <w:tmpl w:val="25942B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E107742"/>
    <w:multiLevelType w:val="hybridMultilevel"/>
    <w:tmpl w:val="D24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82BF5"/>
    <w:multiLevelType w:val="hybridMultilevel"/>
    <w:tmpl w:val="4028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9242F"/>
    <w:multiLevelType w:val="hybridMultilevel"/>
    <w:tmpl w:val="C1E4D7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40"/>
    <w:rsid w:val="00040F66"/>
    <w:rsid w:val="00067FC9"/>
    <w:rsid w:val="000F278C"/>
    <w:rsid w:val="00212044"/>
    <w:rsid w:val="002A022A"/>
    <w:rsid w:val="002D0440"/>
    <w:rsid w:val="00407B04"/>
    <w:rsid w:val="0046777A"/>
    <w:rsid w:val="005726D9"/>
    <w:rsid w:val="005967AA"/>
    <w:rsid w:val="006F585F"/>
    <w:rsid w:val="006F63AF"/>
    <w:rsid w:val="00700575"/>
    <w:rsid w:val="00766462"/>
    <w:rsid w:val="00773A9B"/>
    <w:rsid w:val="007C65C5"/>
    <w:rsid w:val="007E1E68"/>
    <w:rsid w:val="008974A7"/>
    <w:rsid w:val="00913722"/>
    <w:rsid w:val="009449FF"/>
    <w:rsid w:val="00976CE2"/>
    <w:rsid w:val="00A47EE3"/>
    <w:rsid w:val="00A57E71"/>
    <w:rsid w:val="00B04A28"/>
    <w:rsid w:val="00BC3210"/>
    <w:rsid w:val="00C5208D"/>
    <w:rsid w:val="00CA7FA9"/>
    <w:rsid w:val="00CE766F"/>
    <w:rsid w:val="00D50EC9"/>
    <w:rsid w:val="00E35EAE"/>
    <w:rsid w:val="00F47B23"/>
    <w:rsid w:val="00F552DD"/>
    <w:rsid w:val="00F9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E996FA"/>
  <w15:docId w15:val="{445678C4-8029-4DDF-B181-8D35142D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6777A"/>
    <w:pPr>
      <w:tabs>
        <w:tab w:val="center" w:pos="4680"/>
        <w:tab w:val="right" w:pos="9360"/>
      </w:tabs>
    </w:pPr>
  </w:style>
  <w:style w:type="character" w:customStyle="1" w:styleId="HeaderChar">
    <w:name w:val="Header Char"/>
    <w:basedOn w:val="DefaultParagraphFont"/>
    <w:link w:val="Header"/>
    <w:uiPriority w:val="99"/>
    <w:rsid w:val="0046777A"/>
  </w:style>
  <w:style w:type="paragraph" w:styleId="Footer">
    <w:name w:val="footer"/>
    <w:basedOn w:val="Normal"/>
    <w:link w:val="FooterChar"/>
    <w:uiPriority w:val="99"/>
    <w:unhideWhenUsed/>
    <w:rsid w:val="0046777A"/>
    <w:pPr>
      <w:tabs>
        <w:tab w:val="center" w:pos="4680"/>
        <w:tab w:val="right" w:pos="9360"/>
      </w:tabs>
    </w:pPr>
  </w:style>
  <w:style w:type="character" w:customStyle="1" w:styleId="FooterChar">
    <w:name w:val="Footer Char"/>
    <w:basedOn w:val="DefaultParagraphFont"/>
    <w:link w:val="Footer"/>
    <w:uiPriority w:val="99"/>
    <w:rsid w:val="0046777A"/>
  </w:style>
  <w:style w:type="paragraph" w:styleId="ListParagraph">
    <w:name w:val="List Paragraph"/>
    <w:basedOn w:val="Normal"/>
    <w:uiPriority w:val="34"/>
    <w:qFormat/>
    <w:rsid w:val="0094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smith</dc:creator>
  <cp:lastModifiedBy>Kesha Sterling</cp:lastModifiedBy>
  <cp:revision>18</cp:revision>
  <dcterms:created xsi:type="dcterms:W3CDTF">2022-01-19T00:38:00Z</dcterms:created>
  <dcterms:modified xsi:type="dcterms:W3CDTF">2022-01-19T00:49:00Z</dcterms:modified>
</cp:coreProperties>
</file>